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 xml:space="preserve"> № 10 от ПС "Райгород-2" существующий (год постройки – 1978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AB0F5C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поселения.</w:t>
      </w:r>
    </w:p>
    <w:p w:rsidR="00AB0F5C" w:rsidRDefault="00D30D8C" w:rsidP="005B0C3C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34:26:100701:46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34:26:100701:43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34:26:100101:2321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34:26:100101:189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34:26:100101:2320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34:26:100101:703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34:26:100601:132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34:26:100601:480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34:26:100601:223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34:26:100601:116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34:26:100601:19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34:26:100101:3076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34:26:100101:265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34:26:100101:273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34:26:100101:275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34:26:100101:753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34:26:100101:509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34:26:100101:743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34:26:100101:138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34:26:100101:715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34:26:100101:531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34:26:100101:106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34:26:100101:630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34:26:100101:397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34:26:100101:398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34:26:100101:368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34:26:100101:535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34:26:100101:536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34:26:100101:537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34:26:100101:539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34:26:100101:541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34:26:100101:722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34:26:100101:543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34:26:100101:544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34:26:100101:546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34:26:100101:149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34:26:100101:547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34:26:100101:3088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34:26:100101:2436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34:26:100101:412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34:26:100101:173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34:26:100101:1635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34:26:100101:196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34:26:100601:152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34:26:100601:151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34:26:100101:607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34:26:100101:606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34:26:100101:803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34:26:100101:493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34:26:100101:491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34:26:100101:489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34:26:100101:3082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34:26:100101:486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34:26:100101:54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34:26:100101:170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34:26:100101:847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34:26:100101:147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34:26:100101:2330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34:26:100101:1685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34:26:100101:3077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34:26:100101:640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34:26:100101:2346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34:26:100101:2347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34:26:100101:585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34:26:100101:211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34:26:100101:321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34:26:100101:164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34:26:100101:171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34:26:100101:894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34:26:100101:451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34:26:100101:328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34:26:100101:2454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34:26:100101:2298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34:26:100101:2297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34:26:100101:2454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34:26:100101:343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34:26:100101:810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34:26:000000:248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34:26:000000:2300</w:t>
      </w:r>
      <w:r w:rsidR="005B0C3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0C3C" w:rsidRPr="005B0C3C">
        <w:rPr>
          <w:rFonts w:ascii="Arial" w:hAnsi="Arial"/>
          <w:b/>
          <w:bCs/>
          <w:sz w:val="26"/>
          <w:szCs w:val="26"/>
          <w:lang w:val="ru-RU"/>
        </w:rPr>
        <w:t>34:26:000000:2534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DB6B36" w:rsidRPr="00DB6B36" w:rsidRDefault="00FF567F" w:rsidP="00DB6B36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30.12.2013</w:t>
      </w:r>
      <w:r w:rsid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</w:t>
      </w:r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г. 61/165.</w:t>
      </w:r>
    </w:p>
    <w:p w:rsidR="00234D3F" w:rsidRPr="00234D3F" w:rsidRDefault="00FF567F" w:rsidP="00DB6B36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lastRenderedPageBreak/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>,</w:t>
      </w:r>
      <w:r w:rsidR="00DB6B36">
        <w:rPr>
          <w:rFonts w:ascii="Arial" w:hAnsi="Arial"/>
          <w:sz w:val="26"/>
          <w:szCs w:val="26"/>
          <w:lang w:val="ru-RU"/>
        </w:rPr>
        <w:t xml:space="preserve"> на официальном сайте </w:t>
      </w:r>
      <w:proofErr w:type="spellStart"/>
      <w:r w:rsidR="00DB6B36">
        <w:rPr>
          <w:rFonts w:ascii="Arial" w:hAnsi="Arial"/>
          <w:sz w:val="26"/>
          <w:szCs w:val="26"/>
          <w:lang w:val="ru-RU"/>
        </w:rPr>
        <w:t>Райгородского</w:t>
      </w:r>
      <w:proofErr w:type="spellEnd"/>
      <w:r w:rsidR="00DB6B36">
        <w:rPr>
          <w:rFonts w:ascii="Arial" w:hAnsi="Arial"/>
          <w:sz w:val="26"/>
          <w:szCs w:val="26"/>
          <w:lang w:val="ru-RU"/>
        </w:rPr>
        <w:t xml:space="preserve"> сельского поселения </w:t>
      </w:r>
      <w:hyperlink r:id="rId7" w:history="1">
        <w:r w:rsidR="00DB6B36" w:rsidRPr="00FD301E">
          <w:rPr>
            <w:rStyle w:val="ab"/>
            <w:rFonts w:ascii="Arial" w:hAnsi="Arial"/>
            <w:sz w:val="26"/>
            <w:szCs w:val="26"/>
          </w:rPr>
          <w:t>www</w:t>
        </w:r>
        <w:r w:rsidR="00DB6B36" w:rsidRPr="00FD301E">
          <w:rPr>
            <w:rStyle w:val="ab"/>
            <w:rFonts w:ascii="Arial" w:hAnsi="Arial"/>
            <w:sz w:val="26"/>
            <w:szCs w:val="26"/>
            <w:lang w:val="ru-RU"/>
          </w:rPr>
          <w:t>.raigorod34.ru</w:t>
        </w:r>
      </w:hyperlink>
      <w:r w:rsidR="00DB6B36">
        <w:rPr>
          <w:rFonts w:ascii="Arial" w:hAnsi="Arial"/>
          <w:sz w:val="26"/>
          <w:szCs w:val="26"/>
          <w:lang w:val="ru-RU"/>
        </w:rPr>
        <w:t>,</w:t>
      </w:r>
      <w:r w:rsidR="00DB6B36" w:rsidRPr="00DB6B36">
        <w:rPr>
          <w:rFonts w:ascii="Arial" w:hAnsi="Arial"/>
          <w:sz w:val="26"/>
          <w:szCs w:val="26"/>
          <w:lang w:val="ru-RU"/>
        </w:rPr>
        <w:t xml:space="preserve"> </w:t>
      </w:r>
      <w:r w:rsidR="00DB6B36">
        <w:rPr>
          <w:rFonts w:ascii="Arial" w:hAnsi="Arial"/>
          <w:sz w:val="26"/>
          <w:szCs w:val="26"/>
          <w:lang w:val="ru-RU"/>
        </w:rPr>
        <w:t xml:space="preserve">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5B0C3C"/>
    <w:rsid w:val="006B2858"/>
    <w:rsid w:val="00805FEE"/>
    <w:rsid w:val="00AB0F5C"/>
    <w:rsid w:val="00D30D8C"/>
    <w:rsid w:val="00DB6B3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igorod3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2020-03-24T07:16:00Z</dcterms:created>
  <dcterms:modified xsi:type="dcterms:W3CDTF">2020-03-24T12:46:00Z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