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037B70" w:rsidRPr="00037B70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037B70" w:rsidRPr="00037B70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037B70" w:rsidRPr="00037B70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037B70" w:rsidRPr="00037B70">
        <w:rPr>
          <w:rFonts w:ascii="Arial" w:hAnsi="Arial"/>
          <w:b/>
          <w:bCs/>
          <w:sz w:val="26"/>
          <w:szCs w:val="26"/>
          <w:lang w:val="ru-RU"/>
        </w:rPr>
        <w:t xml:space="preserve"> № 12 от ПС "Ивановская" существующий (год постройки – 1990 г.)</w:t>
      </w:r>
      <w:r w:rsidR="00037B70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EF40EC" w:rsidRDefault="00D30D8C" w:rsidP="00EF40EC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841BF0"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 сельского</w:t>
      </w:r>
      <w:r w:rsidR="00EF40EC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поселений</w:t>
      </w:r>
      <w:r w:rsidR="00AA2D84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3B6EE6" w:rsidRPr="00D30D8C" w:rsidRDefault="00D30D8C" w:rsidP="00037B70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 w:rsidR="00037B70" w:rsidRPr="00037B70">
        <w:rPr>
          <w:rFonts w:ascii="Arial" w:hAnsi="Arial"/>
          <w:sz w:val="26"/>
          <w:szCs w:val="26"/>
          <w:lang w:val="ru-RU"/>
        </w:rPr>
        <w:t>34:26:050302:17</w:t>
      </w:r>
      <w:r w:rsidR="00037B70">
        <w:rPr>
          <w:rFonts w:ascii="Arial" w:hAnsi="Arial"/>
          <w:sz w:val="26"/>
          <w:szCs w:val="26"/>
          <w:lang w:val="ru-RU"/>
        </w:rPr>
        <w:t xml:space="preserve">, </w:t>
      </w:r>
      <w:r w:rsidR="00037B70" w:rsidRPr="00037B70">
        <w:rPr>
          <w:rFonts w:ascii="Arial" w:hAnsi="Arial"/>
          <w:sz w:val="26"/>
          <w:szCs w:val="26"/>
          <w:lang w:val="ru-RU"/>
        </w:rPr>
        <w:t>34:26:050501:4</w:t>
      </w:r>
      <w:r w:rsidR="00037B70">
        <w:rPr>
          <w:rFonts w:ascii="Arial" w:hAnsi="Arial"/>
          <w:sz w:val="26"/>
          <w:szCs w:val="26"/>
          <w:lang w:val="ru-RU"/>
        </w:rPr>
        <w:t xml:space="preserve">, </w:t>
      </w:r>
      <w:r w:rsidR="00037B70" w:rsidRPr="00037B70">
        <w:rPr>
          <w:rFonts w:ascii="Arial" w:hAnsi="Arial"/>
          <w:sz w:val="26"/>
          <w:szCs w:val="26"/>
          <w:lang w:val="ru-RU"/>
        </w:rPr>
        <w:t>34:26:050302:103</w:t>
      </w:r>
      <w:r w:rsidR="00037B70">
        <w:rPr>
          <w:rFonts w:ascii="Arial" w:hAnsi="Arial"/>
          <w:sz w:val="26"/>
          <w:szCs w:val="26"/>
          <w:lang w:val="ru-RU"/>
        </w:rPr>
        <w:t xml:space="preserve">, </w:t>
      </w:r>
      <w:r w:rsidR="00037B70" w:rsidRPr="00037B70">
        <w:rPr>
          <w:rFonts w:ascii="Arial" w:hAnsi="Arial"/>
          <w:sz w:val="26"/>
          <w:szCs w:val="26"/>
          <w:lang w:val="ru-RU"/>
        </w:rPr>
        <w:t>34:26:040401:5</w:t>
      </w:r>
      <w:r w:rsidR="00037B70">
        <w:rPr>
          <w:rFonts w:ascii="Arial" w:hAnsi="Arial"/>
          <w:sz w:val="26"/>
          <w:szCs w:val="26"/>
          <w:lang w:val="ru-RU"/>
        </w:rPr>
        <w:t xml:space="preserve">, </w:t>
      </w:r>
      <w:r w:rsidR="00037B70" w:rsidRPr="00037B70">
        <w:rPr>
          <w:rFonts w:ascii="Arial" w:hAnsi="Arial"/>
          <w:sz w:val="26"/>
          <w:szCs w:val="26"/>
          <w:lang w:val="ru-RU"/>
        </w:rPr>
        <w:t>34:26:000000:1494</w:t>
      </w:r>
      <w:r w:rsidR="00037B70">
        <w:rPr>
          <w:rFonts w:ascii="Arial" w:hAnsi="Arial"/>
          <w:sz w:val="26"/>
          <w:szCs w:val="26"/>
          <w:lang w:val="ru-RU"/>
        </w:rPr>
        <w:t xml:space="preserve">, </w:t>
      </w:r>
      <w:r w:rsidR="00037B70" w:rsidRPr="00037B70">
        <w:rPr>
          <w:rFonts w:ascii="Arial" w:hAnsi="Arial"/>
          <w:sz w:val="26"/>
          <w:szCs w:val="26"/>
          <w:lang w:val="ru-RU"/>
        </w:rPr>
        <w:t>34:26:000000:274</w:t>
      </w:r>
      <w:r w:rsidR="00A971A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EF40EC" w:rsidRPr="00EF40EC" w:rsidRDefault="00FF567F" w:rsidP="00EF40EC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Генеральный план Кировского сельского поселения</w:t>
      </w:r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EF40EC" w:rsidRPr="00EF40EC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EF40EC" w:rsidRPr="00EF40EC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bookmarkStart w:id="0" w:name="_GoBack"/>
      <w:bookmarkEnd w:id="0"/>
    </w:p>
    <w:p w:rsidR="00EF40EC" w:rsidRPr="00234D3F" w:rsidRDefault="00EF40EC" w:rsidP="00EF40EC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 xml:space="preserve">Решение размещено на официальных сайтах в информационно-телекоммуникационной сети «Интернет»:  </w:t>
      </w:r>
      <w:hyperlink r:id="rId5" w:history="1">
        <w:r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>
        <w:rPr>
          <w:rFonts w:ascii="Arial" w:hAnsi="Arial"/>
          <w:bCs/>
          <w:sz w:val="26"/>
          <w:szCs w:val="26"/>
          <w:lang w:val="ru-RU"/>
        </w:rPr>
        <w:t xml:space="preserve">, </w:t>
      </w:r>
      <w:r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</w:t>
      </w:r>
      <w:r w:rsidR="00252213">
        <w:rPr>
          <w:rFonts w:ascii="Arial" w:hAnsi="Arial"/>
          <w:sz w:val="26"/>
          <w:szCs w:val="26"/>
          <w:lang w:val="ru-RU"/>
        </w:rPr>
        <w:lastRenderedPageBreak/>
        <w:t xml:space="preserve">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A917F2">
        <w:rPr>
          <w:rFonts w:ascii="Arial" w:hAnsi="Arial"/>
          <w:sz w:val="26"/>
          <w:szCs w:val="26"/>
          <w:lang w:val="ru-RU"/>
        </w:rPr>
        <w:t xml:space="preserve">на официальном сайте Кировское сельского поселения Светлоярского муниципального района Волгоградской области </w:t>
      </w:r>
      <w:hyperlink w:history="1">
        <w:r w:rsidR="00A917F2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kirovoadmin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A917F2" w:rsidRPr="003B68D7">
          <w:rPr>
            <w:rStyle w:val="ab"/>
            <w:rFonts w:ascii="Arial" w:hAnsi="Arial"/>
            <w:sz w:val="26"/>
            <w:szCs w:val="26"/>
          </w:rPr>
          <w:t>ru</w:t>
        </w:r>
        <w:r w:rsidR="00A917F2" w:rsidRPr="003B68D7">
          <w:rPr>
            <w:rStyle w:val="ab"/>
            <w:rFonts w:ascii="Arial" w:hAnsi="Arial"/>
            <w:sz w:val="26"/>
            <w:szCs w:val="26"/>
            <w:lang w:val="ru-RU"/>
          </w:rPr>
          <w:t xml:space="preserve"> </w:t>
        </w:r>
      </w:hyperlink>
      <w:r w:rsidR="00FF567F">
        <w:rPr>
          <w:rFonts w:ascii="Arial" w:hAnsi="Arial"/>
          <w:sz w:val="26"/>
          <w:szCs w:val="26"/>
          <w:lang w:val="ru-RU"/>
        </w:rPr>
        <w:t xml:space="preserve">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37B70"/>
    <w:rsid w:val="0004581F"/>
    <w:rsid w:val="000B5ECF"/>
    <w:rsid w:val="001A6C17"/>
    <w:rsid w:val="00252213"/>
    <w:rsid w:val="00335795"/>
    <w:rsid w:val="003B6EE6"/>
    <w:rsid w:val="00805FEE"/>
    <w:rsid w:val="0082485E"/>
    <w:rsid w:val="00841BF0"/>
    <w:rsid w:val="008D4A8D"/>
    <w:rsid w:val="009D538E"/>
    <w:rsid w:val="00A917F2"/>
    <w:rsid w:val="00A971AA"/>
    <w:rsid w:val="00AA2D84"/>
    <w:rsid w:val="00C87C38"/>
    <w:rsid w:val="00D30D8C"/>
    <w:rsid w:val="00EF40E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7</cp:revision>
  <cp:lastPrinted>2019-11-23T14:24:00Z</cp:lastPrinted>
  <dcterms:created xsi:type="dcterms:W3CDTF">2020-03-24T04:21:00Z</dcterms:created>
  <dcterms:modified xsi:type="dcterms:W3CDTF">2020-03-24T11:23:00Z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