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626B12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E83EE5" w:rsidRPr="004D79FE">
        <w:rPr>
          <w:rFonts w:ascii="Arial" w:hAnsi="Arial"/>
          <w:b/>
          <w:sz w:val="26"/>
          <w:szCs w:val="26"/>
          <w:lang w:val="ru-RU"/>
        </w:rPr>
        <w:t xml:space="preserve">для использования </w:t>
      </w:r>
      <w:r w:rsidR="00F823EB">
        <w:rPr>
          <w:rFonts w:ascii="Arial" w:hAnsi="Arial"/>
          <w:b/>
          <w:sz w:val="26"/>
          <w:szCs w:val="26"/>
          <w:lang w:val="ru-RU"/>
        </w:rPr>
        <w:t xml:space="preserve">земельного участка с кадастровым номером 34:26:000000:27 </w:t>
      </w:r>
      <w:r w:rsidR="00F823EB" w:rsidRPr="00F823EB">
        <w:rPr>
          <w:rFonts w:ascii="Arial" w:hAnsi="Arial"/>
          <w:b/>
          <w:sz w:val="26"/>
          <w:szCs w:val="26"/>
          <w:lang w:val="ru-RU"/>
        </w:rPr>
        <w:t>для складирования строительных и иных материалов, размещение временных или вспомогательных сооружений (включая ограждения, бытовки, навесы) и (или) строительной техники</w:t>
      </w:r>
      <w:proofErr w:type="gramEnd"/>
      <w:r w:rsidR="00F823EB" w:rsidRPr="00F823EB">
        <w:rPr>
          <w:rFonts w:ascii="Arial" w:hAnsi="Arial"/>
          <w:b/>
          <w:sz w:val="26"/>
          <w:szCs w:val="26"/>
          <w:lang w:val="ru-RU"/>
        </w:rPr>
        <w:t>, которые необходимы для обеспечения строительства объектов транспортной инфраструктуры регионального значения</w:t>
      </w:r>
      <w:r w:rsidR="00F823EB">
        <w:rPr>
          <w:rFonts w:ascii="Arial" w:hAnsi="Arial"/>
          <w:b/>
          <w:sz w:val="26"/>
          <w:szCs w:val="26"/>
          <w:lang w:val="ru-RU"/>
        </w:rPr>
        <w:t>.</w:t>
      </w:r>
    </w:p>
    <w:p w:rsidR="009708A5" w:rsidRDefault="00626B12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 xml:space="preserve">Срок публичного сервитута – </w:t>
      </w:r>
      <w:r w:rsidR="00F823EB">
        <w:rPr>
          <w:rFonts w:ascii="Arial" w:hAnsi="Arial"/>
          <w:b/>
          <w:sz w:val="26"/>
          <w:szCs w:val="26"/>
          <w:lang w:val="ru-RU"/>
        </w:rPr>
        <w:t>2 года 11 месяцев</w:t>
      </w:r>
      <w:r>
        <w:rPr>
          <w:rFonts w:ascii="Arial" w:hAnsi="Arial"/>
          <w:b/>
          <w:sz w:val="26"/>
          <w:szCs w:val="26"/>
          <w:lang w:val="ru-RU"/>
        </w:rPr>
        <w:t>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A55929" w:rsidRPr="00A5592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="00A55929" w:rsidRPr="00A5592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="00A55929" w:rsidRPr="00A55929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</w:t>
      </w:r>
      <w:bookmarkStart w:id="0" w:name="_GoBack"/>
      <w:bookmarkEnd w:id="0"/>
      <w:r w:rsidR="00D46D48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муниципального района Волгоградской области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708A5" w:rsidRDefault="00D30D8C" w:rsidP="003A25CE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823EB">
        <w:rPr>
          <w:rFonts w:ascii="Arial" w:hAnsi="Arial"/>
          <w:b/>
          <w:sz w:val="26"/>
          <w:szCs w:val="26"/>
          <w:lang w:val="ru-RU"/>
        </w:rPr>
        <w:t>34:26:000000:27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A55929" w:rsidRPr="00A55929" w:rsidRDefault="00A55929" w:rsidP="00A55929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A5592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A5592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A5592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A55929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</w:t>
      </w:r>
      <w:r w:rsidRPr="00A55929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решением Совета депутатов </w:t>
      </w:r>
      <w:proofErr w:type="spellStart"/>
      <w:r w:rsidRPr="00A55929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A55929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</w:t>
      </w:r>
      <w:r w:rsidRPr="00A55929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от 08.12.2015 №26/51</w:t>
      </w:r>
      <w:r w:rsidRPr="00A55929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25CE"/>
    <w:rsid w:val="003A3A23"/>
    <w:rsid w:val="003B6EE6"/>
    <w:rsid w:val="004551E0"/>
    <w:rsid w:val="004D79FE"/>
    <w:rsid w:val="00626B12"/>
    <w:rsid w:val="006B2858"/>
    <w:rsid w:val="007114C8"/>
    <w:rsid w:val="0074204B"/>
    <w:rsid w:val="007B48DB"/>
    <w:rsid w:val="00805FEE"/>
    <w:rsid w:val="008647E0"/>
    <w:rsid w:val="00904D39"/>
    <w:rsid w:val="009708A5"/>
    <w:rsid w:val="009879CE"/>
    <w:rsid w:val="00994601"/>
    <w:rsid w:val="009F7D5B"/>
    <w:rsid w:val="00A51269"/>
    <w:rsid w:val="00A55929"/>
    <w:rsid w:val="00BC3EB3"/>
    <w:rsid w:val="00C90744"/>
    <w:rsid w:val="00D30D8C"/>
    <w:rsid w:val="00D46D48"/>
    <w:rsid w:val="00D57FBB"/>
    <w:rsid w:val="00E83EE5"/>
    <w:rsid w:val="00F46661"/>
    <w:rsid w:val="00F823E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28</cp:revision>
  <cp:lastPrinted>2019-11-23T14:24:00Z</cp:lastPrinted>
  <dcterms:created xsi:type="dcterms:W3CDTF">2020-03-24T04:04:00Z</dcterms:created>
  <dcterms:modified xsi:type="dcterms:W3CDTF">2021-11-15T07:11:00Z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