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E4" w:rsidRPr="001126E4" w:rsidRDefault="001126E4" w:rsidP="001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 ИЗБИРАТЕЛЬНАЯ  КОМИССИЯ</w:t>
      </w:r>
    </w:p>
    <w:p w:rsidR="001126E4" w:rsidRPr="001126E4" w:rsidRDefault="001126E4" w:rsidP="001126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Светлоярского района Волгоградской области</w:t>
      </w:r>
    </w:p>
    <w:p w:rsidR="001126E4" w:rsidRPr="001126E4" w:rsidRDefault="001126E4" w:rsidP="001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26E4" w:rsidRPr="001126E4" w:rsidRDefault="001126E4" w:rsidP="001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126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126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E4" w:rsidRPr="001126E4" w:rsidRDefault="00A40DAD" w:rsidP="001126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7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1126E4"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434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6E4"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126E4"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26E4"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97369">
        <w:rPr>
          <w:rFonts w:ascii="Times New Roman" w:eastAsia="Times New Roman" w:hAnsi="Times New Roman" w:cs="Times New Roman"/>
          <w:sz w:val="28"/>
          <w:szCs w:val="28"/>
          <w:lang w:eastAsia="ru-RU"/>
        </w:rPr>
        <w:t>22/105</w:t>
      </w:r>
      <w:r w:rsidR="001126E4"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126E4" w:rsidRPr="001126E4" w:rsidRDefault="001126E4" w:rsidP="001126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р.п. Светлый Яр</w:t>
      </w: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1126E4" w:rsidRPr="001126E4" w:rsidRDefault="001126E4" w:rsidP="001126E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1126E4" w:rsidRPr="001126E4" w:rsidRDefault="001126E4" w:rsidP="0011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3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зачислении</w:t>
      </w:r>
      <w:r w:rsidRPr="0011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резерв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составов участковых комиссий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Светлоярского муниципального район</w:t>
      </w:r>
      <w:r w:rsidR="002E1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Волгоградской области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E4" w:rsidRPr="001126E4" w:rsidRDefault="001126E4" w:rsidP="004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 </w:t>
      </w:r>
      <w:hyperlink r:id="rId8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1126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  статьи  26</w:t>
        </w:r>
      </w:hyperlink>
      <w:r w:rsidR="00743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450">
        <w:rPr>
          <w:rFonts w:ascii="Times New Roman" w:hAnsi="Times New Roman" w:cs="Times New Roman"/>
          <w:sz w:val="28"/>
          <w:szCs w:val="28"/>
        </w:rPr>
        <w:t xml:space="preserve"> </w:t>
      </w:r>
      <w:r w:rsidR="00743450" w:rsidRPr="006A5DF5">
        <w:rPr>
          <w:rFonts w:ascii="Times New Roman" w:hAnsi="Times New Roman" w:cs="Times New Roman"/>
          <w:sz w:val="28"/>
          <w:szCs w:val="28"/>
        </w:rPr>
        <w:t>пункт</w:t>
      </w:r>
      <w:r w:rsidR="00743450">
        <w:rPr>
          <w:rFonts w:ascii="Times New Roman" w:hAnsi="Times New Roman" w:cs="Times New Roman"/>
          <w:sz w:val="28"/>
          <w:szCs w:val="28"/>
        </w:rPr>
        <w:t>ом</w:t>
      </w:r>
      <w:r w:rsidR="00743450" w:rsidRPr="006A5DF5">
        <w:rPr>
          <w:rFonts w:ascii="Times New Roman" w:hAnsi="Times New Roman" w:cs="Times New Roman"/>
          <w:sz w:val="28"/>
          <w:szCs w:val="28"/>
        </w:rPr>
        <w:t xml:space="preserve"> 5.1 статьи 27 Федерального закона </w:t>
      </w:r>
      <w:r w:rsidR="00743450">
        <w:rPr>
          <w:rFonts w:ascii="Times New Roman" w:hAnsi="Times New Roman" w:cs="Times New Roman"/>
          <w:sz w:val="28"/>
          <w:szCs w:val="28"/>
          <w:lang w:eastAsia="ru-RU"/>
        </w:rPr>
        <w:t xml:space="preserve">от 12 июня 2002 г. № 67-ФЗ </w:t>
      </w:r>
      <w:r w:rsidR="00743450" w:rsidRPr="006A5DF5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743450">
        <w:rPr>
          <w:rFonts w:ascii="Times New Roman" w:hAnsi="Times New Roman" w:cs="Times New Roman"/>
          <w:sz w:val="28"/>
          <w:szCs w:val="28"/>
        </w:rPr>
        <w:t xml:space="preserve">, </w:t>
      </w:r>
      <w:r w:rsidR="00491364" w:rsidRP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раздела 2.1 Порядк</w:t>
      </w:r>
      <w:r w:rsidR="003C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формирования резерва составов участковых </w:t>
      </w:r>
      <w:r w:rsidR="00491364" w:rsidRP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</w:t>
      </w:r>
      <w:proofErr w:type="gramEnd"/>
      <w:r w:rsidR="00491364" w:rsidRP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1364" w:rsidRP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3C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от 05 декабря 2012 </w:t>
      </w:r>
      <w:r w:rsidR="00491364" w:rsidRP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C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364" w:rsidRP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152/1137-6 «О порядке формирования резерва составов участковых комиссий и назначения нового члена участковой комиссии из резерв</w:t>
      </w:r>
      <w:r w:rsid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составов участковых комиссий» </w:t>
      </w:r>
      <w:r w:rsidR="00743450">
        <w:rPr>
          <w:rFonts w:ascii="Times New Roman" w:hAnsi="Times New Roman" w:cs="Times New Roman"/>
          <w:sz w:val="28"/>
          <w:szCs w:val="28"/>
        </w:rPr>
        <w:t>и постановлением Избирательной комиссии Волгоградской области от  28 ноября</w:t>
      </w:r>
      <w:r w:rsidR="00743450" w:rsidRPr="006A5DF5">
        <w:rPr>
          <w:rFonts w:ascii="Times New Roman" w:hAnsi="Times New Roman" w:cs="Times New Roman"/>
          <w:sz w:val="28"/>
          <w:szCs w:val="28"/>
        </w:rPr>
        <w:t xml:space="preserve"> 201</w:t>
      </w:r>
      <w:r w:rsidR="00743450">
        <w:rPr>
          <w:rFonts w:ascii="Times New Roman" w:hAnsi="Times New Roman" w:cs="Times New Roman"/>
          <w:sz w:val="28"/>
          <w:szCs w:val="28"/>
        </w:rPr>
        <w:t>7</w:t>
      </w:r>
      <w:r w:rsidR="00743450" w:rsidRPr="006A5DF5">
        <w:rPr>
          <w:rFonts w:ascii="Times New Roman" w:hAnsi="Times New Roman" w:cs="Times New Roman"/>
          <w:sz w:val="28"/>
          <w:szCs w:val="28"/>
        </w:rPr>
        <w:t xml:space="preserve"> г</w:t>
      </w:r>
      <w:r w:rsidR="00743450">
        <w:rPr>
          <w:rFonts w:ascii="Times New Roman" w:hAnsi="Times New Roman" w:cs="Times New Roman"/>
          <w:sz w:val="28"/>
          <w:szCs w:val="28"/>
        </w:rPr>
        <w:t>.</w:t>
      </w:r>
      <w:r w:rsidR="00743450" w:rsidRPr="006A5DF5">
        <w:rPr>
          <w:rFonts w:ascii="Times New Roman" w:hAnsi="Times New Roman" w:cs="Times New Roman"/>
          <w:sz w:val="28"/>
          <w:szCs w:val="28"/>
        </w:rPr>
        <w:t xml:space="preserve"> №</w:t>
      </w:r>
      <w:r w:rsidR="00743450">
        <w:rPr>
          <w:rFonts w:ascii="Times New Roman" w:hAnsi="Times New Roman" w:cs="Times New Roman"/>
          <w:sz w:val="28"/>
          <w:szCs w:val="28"/>
        </w:rPr>
        <w:t xml:space="preserve"> 38/392-6 «</w:t>
      </w:r>
      <w:r w:rsidR="00743450" w:rsidRPr="00743450">
        <w:rPr>
          <w:rFonts w:ascii="Times New Roman" w:hAnsi="Times New Roman" w:cs="Times New Roman"/>
          <w:bCs/>
          <w:sz w:val="28"/>
          <w:szCs w:val="28"/>
        </w:rPr>
        <w:t>О резерве составов</w:t>
      </w:r>
      <w:r w:rsidR="0074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450" w:rsidRPr="00743450">
        <w:rPr>
          <w:rFonts w:ascii="Times New Roman" w:hAnsi="Times New Roman" w:cs="Times New Roman"/>
          <w:bCs/>
          <w:sz w:val="28"/>
          <w:szCs w:val="28"/>
        </w:rPr>
        <w:t xml:space="preserve"> участковых </w:t>
      </w:r>
      <w:r w:rsidR="0074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450" w:rsidRPr="00743450">
        <w:rPr>
          <w:rFonts w:ascii="Times New Roman" w:hAnsi="Times New Roman" w:cs="Times New Roman"/>
          <w:bCs/>
          <w:sz w:val="28"/>
          <w:szCs w:val="28"/>
        </w:rPr>
        <w:t xml:space="preserve">избирательных </w:t>
      </w:r>
      <w:r w:rsidR="0074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450" w:rsidRPr="00743450">
        <w:rPr>
          <w:rFonts w:ascii="Times New Roman" w:hAnsi="Times New Roman" w:cs="Times New Roman"/>
          <w:bCs/>
          <w:sz w:val="28"/>
          <w:szCs w:val="28"/>
        </w:rPr>
        <w:t>комиссий Волгоградской области</w:t>
      </w:r>
      <w:r w:rsidR="00743450">
        <w:rPr>
          <w:rFonts w:ascii="Times New Roman" w:hAnsi="Times New Roman" w:cs="Times New Roman"/>
          <w:bCs/>
          <w:sz w:val="28"/>
          <w:szCs w:val="28"/>
        </w:rPr>
        <w:t>»</w:t>
      </w:r>
      <w:r w:rsidR="00464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Светлоярского района Волгоградской области</w:t>
      </w:r>
      <w:proofErr w:type="gramEnd"/>
    </w:p>
    <w:p w:rsidR="001126E4" w:rsidRPr="001126E4" w:rsidRDefault="00743450" w:rsidP="001126E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26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proofErr w:type="spellEnd"/>
      <w:proofErr w:type="gramEnd"/>
      <w:r w:rsidRPr="001126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 с т а </w:t>
      </w:r>
      <w:proofErr w:type="spellStart"/>
      <w:r w:rsidRPr="001126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</w:t>
      </w:r>
      <w:proofErr w:type="spellEnd"/>
      <w:r w:rsidRPr="001126E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 в л я е т</w:t>
      </w:r>
      <w:r w:rsidRPr="001126E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126E4" w:rsidRPr="001126E4" w:rsidRDefault="001126E4" w:rsidP="001126E4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p w:rsidR="001126E4" w:rsidRPr="001126E4" w:rsidRDefault="001126E4" w:rsidP="00743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1.</w:t>
      </w: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</w:t>
      </w: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участковых комиссий Светлоярского муниципально</w:t>
      </w:r>
      <w:r w:rsid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Волгоградской области лиц,</w:t>
      </w: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прилагаемому списку.</w:t>
      </w:r>
    </w:p>
    <w:p w:rsidR="001126E4" w:rsidRDefault="001126E4" w:rsidP="001126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4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112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9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«Вестник» Избирательной комиссии Волгоградской области. </w:t>
      </w:r>
    </w:p>
    <w:p w:rsidR="003C2A86" w:rsidRPr="001126E4" w:rsidRDefault="003C2A86" w:rsidP="001126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6E4" w:rsidRPr="001126E4" w:rsidRDefault="001126E4" w:rsidP="001126E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Председатель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Территориальной избирательной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комиссии Светлоярского района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</w:t>
      </w: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3C2A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</w:t>
      </w: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А.М. Малхасян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  <w:t xml:space="preserve">           Секретарь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Территориальной избирательной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комиссии Светлоярского района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7434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 w:rsidR="003C2A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</w:t>
      </w:r>
      <w:r w:rsidR="007434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Е.В. Конева</w:t>
      </w: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</w:p>
    <w:p w:rsidR="001126E4" w:rsidRDefault="001126E4" w:rsidP="006A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364" w:rsidRDefault="00491364" w:rsidP="006A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7"/>
        <w:gridCol w:w="4925"/>
      </w:tblGrid>
      <w:tr w:rsidR="00491364" w:rsidRPr="00491364" w:rsidTr="003C2A86">
        <w:trPr>
          <w:trHeight w:val="941"/>
        </w:trPr>
        <w:tc>
          <w:tcPr>
            <w:tcW w:w="4677" w:type="dxa"/>
          </w:tcPr>
          <w:p w:rsidR="00491364" w:rsidRPr="00491364" w:rsidRDefault="00491364" w:rsidP="00491364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5" w:type="dxa"/>
          </w:tcPr>
          <w:p w:rsidR="00491364" w:rsidRPr="00B21E47" w:rsidRDefault="00491364" w:rsidP="00B21E47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491364" w:rsidRPr="00B21E47" w:rsidRDefault="00491364" w:rsidP="00B21E47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постановлению </w:t>
            </w:r>
            <w:r w:rsidR="004642E4"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Территориальной и</w:t>
            </w:r>
            <w:r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збирательной комиссии</w:t>
            </w:r>
            <w:r w:rsidR="004642E4"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Светлоярского района</w:t>
            </w:r>
            <w:r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Волгоградской области</w:t>
            </w:r>
          </w:p>
          <w:p w:rsidR="00491364" w:rsidRPr="00B21E47" w:rsidRDefault="00491364" w:rsidP="00B21E47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2973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642E4"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</w:t>
            </w:r>
            <w:r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 201</w:t>
            </w:r>
            <w:r w:rsidR="004642E4"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№ </w:t>
            </w:r>
            <w:r w:rsidR="002973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B21E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2973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</w:t>
            </w:r>
          </w:p>
          <w:p w:rsidR="00491364" w:rsidRPr="00491364" w:rsidRDefault="00491364" w:rsidP="00491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1540" w:rsidRDefault="00331540" w:rsidP="0049136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91364" w:rsidRPr="00491364" w:rsidRDefault="00491364" w:rsidP="0049136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136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Список лиц, </w:t>
      </w:r>
    </w:p>
    <w:p w:rsidR="00491364" w:rsidRPr="00491364" w:rsidRDefault="00491364" w:rsidP="0049136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136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дополнительно зачисленных в резерв составов участковых комиссий</w:t>
      </w:r>
    </w:p>
    <w:p w:rsidR="00B21E47" w:rsidRDefault="00B21E47" w:rsidP="0049136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eastAsia="ru-RU"/>
        </w:rPr>
      </w:pPr>
    </w:p>
    <w:p w:rsidR="00491364" w:rsidRPr="00491364" w:rsidRDefault="00491364" w:rsidP="0049136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eastAsia="ru-RU"/>
        </w:rPr>
      </w:pPr>
      <w:r w:rsidRPr="00491364"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eastAsia="ru-RU"/>
        </w:rPr>
        <w:t xml:space="preserve">Территориальная избирательная комиссия </w:t>
      </w:r>
    </w:p>
    <w:p w:rsidR="00491364" w:rsidRPr="00491364" w:rsidRDefault="004642E4" w:rsidP="0049136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eastAsia="ru-RU"/>
        </w:rPr>
        <w:t xml:space="preserve"> Светлоярского</w:t>
      </w:r>
      <w:r w:rsidR="00491364" w:rsidRPr="00491364"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eastAsia="ru-RU"/>
        </w:rPr>
        <w:t xml:space="preserve"> района </w:t>
      </w:r>
    </w:p>
    <w:p w:rsidR="00491364" w:rsidRPr="00491364" w:rsidRDefault="00491364" w:rsidP="0049136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09"/>
        <w:gridCol w:w="5680"/>
      </w:tblGrid>
      <w:tr w:rsidR="00491364" w:rsidRPr="00491364" w:rsidTr="003C2A86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364" w:rsidRPr="00491364" w:rsidRDefault="00491364" w:rsidP="004913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491364" w:rsidRPr="00491364" w:rsidRDefault="00491364" w:rsidP="004913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91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91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491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364" w:rsidRPr="00491364" w:rsidRDefault="00491364" w:rsidP="004913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</w:t>
            </w:r>
          </w:p>
          <w:p w:rsidR="00491364" w:rsidRPr="00491364" w:rsidRDefault="00491364" w:rsidP="004913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364" w:rsidRPr="00491364" w:rsidRDefault="00491364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4913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предложен</w:t>
            </w:r>
            <w:proofErr w:type="gramEnd"/>
          </w:p>
        </w:tc>
      </w:tr>
    </w:tbl>
    <w:p w:rsidR="00491364" w:rsidRPr="00491364" w:rsidRDefault="00491364" w:rsidP="00491364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5680"/>
      </w:tblGrid>
      <w:tr w:rsidR="00491364" w:rsidRPr="00491364" w:rsidTr="003C2A86">
        <w:tc>
          <w:tcPr>
            <w:tcW w:w="900" w:type="dxa"/>
          </w:tcPr>
          <w:p w:rsidR="00491364" w:rsidRPr="00491364" w:rsidRDefault="00491364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491364" w:rsidRPr="00491364" w:rsidRDefault="003C2A86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Архипкина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Оксана Геннадьевна</w:t>
            </w:r>
          </w:p>
        </w:tc>
        <w:tc>
          <w:tcPr>
            <w:tcW w:w="5680" w:type="dxa"/>
          </w:tcPr>
          <w:p w:rsidR="00491364" w:rsidRPr="00491364" w:rsidRDefault="00491364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1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Белоусова Анастасия Сергеевна</w:t>
            </w:r>
          </w:p>
        </w:tc>
        <w:tc>
          <w:tcPr>
            <w:tcW w:w="5680" w:type="dxa"/>
          </w:tcPr>
          <w:p w:rsidR="00331540" w:rsidRPr="00491364" w:rsidRDefault="00331540" w:rsidP="001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Бондарева Анна Сергеевна</w:t>
            </w:r>
          </w:p>
        </w:tc>
        <w:tc>
          <w:tcPr>
            <w:tcW w:w="5680" w:type="dxa"/>
          </w:tcPr>
          <w:p w:rsidR="00331540" w:rsidRPr="00491364" w:rsidRDefault="005B0F31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Светлоярское районное отделение Волгоградского областного отделения Политической Партии КПРФ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Pr="00491364" w:rsidRDefault="00331540" w:rsidP="001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Бычкова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5680" w:type="dxa"/>
          </w:tcPr>
          <w:p w:rsidR="00331540" w:rsidRPr="00491364" w:rsidRDefault="00331540" w:rsidP="001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Гнатенко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5680" w:type="dxa"/>
          </w:tcPr>
          <w:p w:rsidR="00331540" w:rsidRPr="00491364" w:rsidRDefault="00331540" w:rsidP="003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Светлоярское</w:t>
            </w: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местное районное отделение </w:t>
            </w:r>
            <w:r w:rsidRPr="004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Волгоградского регионального отделения Всероссийской  политической партии «ЕДИНАЯ РОССИЯ»</w:t>
            </w:r>
          </w:p>
        </w:tc>
      </w:tr>
      <w:tr w:rsidR="002E1810" w:rsidRPr="00491364" w:rsidTr="003C2A86">
        <w:tc>
          <w:tcPr>
            <w:tcW w:w="900" w:type="dxa"/>
          </w:tcPr>
          <w:p w:rsidR="002E1810" w:rsidRPr="00491364" w:rsidRDefault="002E181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2E1810" w:rsidRDefault="002E181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Дурнопханова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5680" w:type="dxa"/>
          </w:tcPr>
          <w:p w:rsidR="002E1810" w:rsidRDefault="002E1810" w:rsidP="003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Звездилина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Тинатин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568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Волгоградское Региональное отделение политической партии ЛДПР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Зубкова Алёна Гариевна</w:t>
            </w:r>
          </w:p>
        </w:tc>
        <w:tc>
          <w:tcPr>
            <w:tcW w:w="568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Волгоградское Региональное отделение политической партии ЛДПР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Надежда Николаевна</w:t>
            </w:r>
          </w:p>
        </w:tc>
        <w:tc>
          <w:tcPr>
            <w:tcW w:w="568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Канищева Татьяна Владимировна</w:t>
            </w:r>
          </w:p>
        </w:tc>
        <w:tc>
          <w:tcPr>
            <w:tcW w:w="568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Волгоградское Региональное отделение политической партии ЛДПР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Клещина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Анна Леонидовна</w:t>
            </w:r>
          </w:p>
          <w:p w:rsidR="002E1810" w:rsidRDefault="002E181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Колесниченко Оксана Леонидовна</w:t>
            </w:r>
          </w:p>
        </w:tc>
        <w:tc>
          <w:tcPr>
            <w:tcW w:w="568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Нестерова Елена Викторовна</w:t>
            </w:r>
          </w:p>
        </w:tc>
        <w:tc>
          <w:tcPr>
            <w:tcW w:w="568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</w:p>
        </w:tc>
      </w:tr>
      <w:tr w:rsidR="008F53FF" w:rsidRPr="00491364" w:rsidTr="003C2A86">
        <w:tc>
          <w:tcPr>
            <w:tcW w:w="900" w:type="dxa"/>
          </w:tcPr>
          <w:p w:rsidR="008F53FF" w:rsidRPr="00491364" w:rsidRDefault="008F53FF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8F53FF" w:rsidRDefault="008F53FF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5680" w:type="dxa"/>
          </w:tcPr>
          <w:p w:rsidR="008F53FF" w:rsidRPr="00491364" w:rsidRDefault="008F53FF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Светлоярское</w:t>
            </w: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местное районное отделение </w:t>
            </w:r>
            <w:r w:rsidRPr="00491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Волгоградского регионального отделения Всероссийской  политической партии «ЕДИНАЯ РОССИЯ»</w:t>
            </w:r>
          </w:p>
        </w:tc>
      </w:tr>
      <w:tr w:rsidR="005B0F31" w:rsidRPr="00491364" w:rsidTr="003C2A86">
        <w:tc>
          <w:tcPr>
            <w:tcW w:w="900" w:type="dxa"/>
          </w:tcPr>
          <w:p w:rsidR="005B0F31" w:rsidRPr="00491364" w:rsidRDefault="005B0F31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5B0F31" w:rsidRDefault="005B0F31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Савельев Александр Юрьевич</w:t>
            </w:r>
          </w:p>
        </w:tc>
        <w:tc>
          <w:tcPr>
            <w:tcW w:w="5680" w:type="dxa"/>
          </w:tcPr>
          <w:p w:rsidR="005B0F31" w:rsidRPr="00491364" w:rsidRDefault="005B0F31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Светлоярское районное отделение Волгоградского областного отделения Политической Партии КПРФ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Сары Наталья Сергеевна</w:t>
            </w:r>
          </w:p>
        </w:tc>
        <w:tc>
          <w:tcPr>
            <w:tcW w:w="568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3CA9" w:rsidRPr="00491364" w:rsidTr="003C2A86">
        <w:tc>
          <w:tcPr>
            <w:tcW w:w="900" w:type="dxa"/>
          </w:tcPr>
          <w:p w:rsidR="00BF3CA9" w:rsidRPr="00491364" w:rsidRDefault="00BF3CA9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F3CA9" w:rsidRDefault="00BF3CA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</w:t>
            </w:r>
          </w:p>
          <w:p w:rsidR="00BF3CA9" w:rsidRDefault="00BF3CA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Григорьевич</w:t>
            </w:r>
          </w:p>
        </w:tc>
        <w:tc>
          <w:tcPr>
            <w:tcW w:w="5680" w:type="dxa"/>
          </w:tcPr>
          <w:p w:rsidR="00BF3CA9" w:rsidRPr="00491364" w:rsidRDefault="00BF3CA9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Светлоярское районное отделение Волгоградского областного отделения Политической Партии КПРФ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Фоменко Мария Николаевна</w:t>
            </w:r>
          </w:p>
        </w:tc>
        <w:tc>
          <w:tcPr>
            <w:tcW w:w="568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</w:p>
        </w:tc>
      </w:tr>
      <w:tr w:rsidR="00331540" w:rsidRPr="00491364" w:rsidTr="003C2A86">
        <w:tc>
          <w:tcPr>
            <w:tcW w:w="900" w:type="dxa"/>
          </w:tcPr>
          <w:p w:rsidR="00331540" w:rsidRPr="00491364" w:rsidRDefault="00331540" w:rsidP="00491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331540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5680" w:type="dxa"/>
          </w:tcPr>
          <w:p w:rsidR="00331540" w:rsidRPr="00491364" w:rsidRDefault="00331540" w:rsidP="0049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избирателей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91364" w:rsidRPr="00491364" w:rsidRDefault="00491364" w:rsidP="00491364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91364" w:rsidRDefault="00491364" w:rsidP="006A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E4" w:rsidRPr="001126E4" w:rsidRDefault="004642E4" w:rsidP="004642E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</w:t>
      </w: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Секретарь</w:t>
      </w:r>
    </w:p>
    <w:p w:rsidR="004642E4" w:rsidRPr="001126E4" w:rsidRDefault="004642E4" w:rsidP="004642E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Территориальной избирательной</w:t>
      </w:r>
    </w:p>
    <w:p w:rsidR="004642E4" w:rsidRPr="001126E4" w:rsidRDefault="004642E4" w:rsidP="004642E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комиссии Светлоярского района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</w:t>
      </w:r>
      <w:r w:rsidR="003C2A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Е.В. Конева</w:t>
      </w:r>
      <w:r w:rsidRPr="001126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</w:p>
    <w:p w:rsidR="004642E4" w:rsidRPr="006A5DF5" w:rsidRDefault="005B0F31" w:rsidP="006A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42E4" w:rsidRPr="006A5DF5" w:rsidSect="003C2A86">
      <w:headerReference w:type="even" r:id="rId9"/>
      <w:headerReference w:type="default" r:id="rId10"/>
      <w:pgSz w:w="11906" w:h="16838" w:code="9"/>
      <w:pgMar w:top="1134" w:right="566" w:bottom="1134" w:left="1701" w:header="567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26" w:rsidRDefault="003B3B26" w:rsidP="006901A7">
      <w:pPr>
        <w:spacing w:after="0" w:line="240" w:lineRule="auto"/>
      </w:pPr>
      <w:r>
        <w:separator/>
      </w:r>
    </w:p>
  </w:endnote>
  <w:endnote w:type="continuationSeparator" w:id="0">
    <w:p w:rsidR="003B3B26" w:rsidRDefault="003B3B26" w:rsidP="0069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26" w:rsidRDefault="003B3B26" w:rsidP="006901A7">
      <w:pPr>
        <w:spacing w:after="0" w:line="240" w:lineRule="auto"/>
      </w:pPr>
      <w:r>
        <w:separator/>
      </w:r>
    </w:p>
  </w:footnote>
  <w:footnote w:type="continuationSeparator" w:id="0">
    <w:p w:rsidR="003B3B26" w:rsidRDefault="003B3B26" w:rsidP="0069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C7" w:rsidRDefault="00142DC7" w:rsidP="00814849">
    <w:pPr>
      <w:pStyle w:val="a4"/>
      <w:framePr w:wrap="auto" w:vAnchor="text" w:hAnchor="margin" w:xAlign="center" w:y="1"/>
      <w:rPr>
        <w:rStyle w:val="aa"/>
      </w:rPr>
    </w:pPr>
  </w:p>
  <w:p w:rsidR="00142DC7" w:rsidRPr="00B735A9" w:rsidRDefault="00142DC7" w:rsidP="004913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C7" w:rsidRDefault="00142DC7" w:rsidP="00814849">
    <w:pPr>
      <w:pStyle w:val="a4"/>
      <w:framePr w:wrap="auto" w:vAnchor="text" w:hAnchor="margin" w:xAlign="center" w:y="1"/>
      <w:rPr>
        <w:rStyle w:val="aa"/>
      </w:rPr>
    </w:pPr>
  </w:p>
  <w:p w:rsidR="00142DC7" w:rsidRPr="00B735A9" w:rsidRDefault="00142DC7" w:rsidP="00B735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239"/>
    <w:multiLevelType w:val="hybridMultilevel"/>
    <w:tmpl w:val="D608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56B2"/>
    <w:multiLevelType w:val="hybridMultilevel"/>
    <w:tmpl w:val="6CB85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5FB1"/>
    <w:rsid w:val="00001D9F"/>
    <w:rsid w:val="0001418E"/>
    <w:rsid w:val="000226EE"/>
    <w:rsid w:val="000234BC"/>
    <w:rsid w:val="00030607"/>
    <w:rsid w:val="000342AA"/>
    <w:rsid w:val="00036809"/>
    <w:rsid w:val="00064EFC"/>
    <w:rsid w:val="00070E33"/>
    <w:rsid w:val="00071CB7"/>
    <w:rsid w:val="000728C8"/>
    <w:rsid w:val="00084E8F"/>
    <w:rsid w:val="0009625D"/>
    <w:rsid w:val="000A39A6"/>
    <w:rsid w:val="000B7E72"/>
    <w:rsid w:val="000C7417"/>
    <w:rsid w:val="000D0318"/>
    <w:rsid w:val="00107808"/>
    <w:rsid w:val="001126E4"/>
    <w:rsid w:val="00115966"/>
    <w:rsid w:val="0011601F"/>
    <w:rsid w:val="00123070"/>
    <w:rsid w:val="001248EB"/>
    <w:rsid w:val="00133674"/>
    <w:rsid w:val="00134236"/>
    <w:rsid w:val="001406B1"/>
    <w:rsid w:val="00142DC7"/>
    <w:rsid w:val="00150E18"/>
    <w:rsid w:val="00161B38"/>
    <w:rsid w:val="00163F49"/>
    <w:rsid w:val="00170481"/>
    <w:rsid w:val="00175E92"/>
    <w:rsid w:val="00176319"/>
    <w:rsid w:val="00177C29"/>
    <w:rsid w:val="00192404"/>
    <w:rsid w:val="00193282"/>
    <w:rsid w:val="001A29AD"/>
    <w:rsid w:val="001A37A6"/>
    <w:rsid w:val="001B11D0"/>
    <w:rsid w:val="001B20EB"/>
    <w:rsid w:val="001C0A0A"/>
    <w:rsid w:val="001D3147"/>
    <w:rsid w:val="001D7773"/>
    <w:rsid w:val="00200445"/>
    <w:rsid w:val="0020077F"/>
    <w:rsid w:val="002069C8"/>
    <w:rsid w:val="00217EC7"/>
    <w:rsid w:val="00247B64"/>
    <w:rsid w:val="00263236"/>
    <w:rsid w:val="002646DC"/>
    <w:rsid w:val="002729A1"/>
    <w:rsid w:val="00284FF5"/>
    <w:rsid w:val="0029154A"/>
    <w:rsid w:val="00295A49"/>
    <w:rsid w:val="00297369"/>
    <w:rsid w:val="002A2F5B"/>
    <w:rsid w:val="002A586A"/>
    <w:rsid w:val="002B5120"/>
    <w:rsid w:val="002B6329"/>
    <w:rsid w:val="002B7922"/>
    <w:rsid w:val="002E1810"/>
    <w:rsid w:val="002E64A5"/>
    <w:rsid w:val="002F2C39"/>
    <w:rsid w:val="00321C0F"/>
    <w:rsid w:val="00331540"/>
    <w:rsid w:val="003479A8"/>
    <w:rsid w:val="00356E97"/>
    <w:rsid w:val="00366975"/>
    <w:rsid w:val="00370D2B"/>
    <w:rsid w:val="00373475"/>
    <w:rsid w:val="003756CB"/>
    <w:rsid w:val="00383FAE"/>
    <w:rsid w:val="003B3B26"/>
    <w:rsid w:val="003B4F4C"/>
    <w:rsid w:val="003B5E78"/>
    <w:rsid w:val="003B7174"/>
    <w:rsid w:val="003C2A86"/>
    <w:rsid w:val="003C6D2B"/>
    <w:rsid w:val="003D20D2"/>
    <w:rsid w:val="003D2A85"/>
    <w:rsid w:val="003E5C13"/>
    <w:rsid w:val="00402A1A"/>
    <w:rsid w:val="00411FD5"/>
    <w:rsid w:val="00412ADD"/>
    <w:rsid w:val="00423F3F"/>
    <w:rsid w:val="00430771"/>
    <w:rsid w:val="00437631"/>
    <w:rsid w:val="004561B3"/>
    <w:rsid w:val="0046246B"/>
    <w:rsid w:val="004642E4"/>
    <w:rsid w:val="00473E84"/>
    <w:rsid w:val="00483DE6"/>
    <w:rsid w:val="00491364"/>
    <w:rsid w:val="00494936"/>
    <w:rsid w:val="00495FB1"/>
    <w:rsid w:val="004A4EFD"/>
    <w:rsid w:val="004A4F9F"/>
    <w:rsid w:val="004B6CBF"/>
    <w:rsid w:val="004C0211"/>
    <w:rsid w:val="004C163F"/>
    <w:rsid w:val="004C23D9"/>
    <w:rsid w:val="004C3B76"/>
    <w:rsid w:val="004D26B8"/>
    <w:rsid w:val="00500392"/>
    <w:rsid w:val="00505493"/>
    <w:rsid w:val="00515651"/>
    <w:rsid w:val="00524E1E"/>
    <w:rsid w:val="00532372"/>
    <w:rsid w:val="005417D8"/>
    <w:rsid w:val="005601A7"/>
    <w:rsid w:val="00564628"/>
    <w:rsid w:val="00564B10"/>
    <w:rsid w:val="0057267D"/>
    <w:rsid w:val="00577258"/>
    <w:rsid w:val="00583E01"/>
    <w:rsid w:val="00586A2A"/>
    <w:rsid w:val="005912F2"/>
    <w:rsid w:val="00593265"/>
    <w:rsid w:val="00595522"/>
    <w:rsid w:val="005B0F31"/>
    <w:rsid w:val="005B5BBF"/>
    <w:rsid w:val="005C7392"/>
    <w:rsid w:val="005E4204"/>
    <w:rsid w:val="00635214"/>
    <w:rsid w:val="00637E03"/>
    <w:rsid w:val="00653A4E"/>
    <w:rsid w:val="00672763"/>
    <w:rsid w:val="00674408"/>
    <w:rsid w:val="00674A42"/>
    <w:rsid w:val="006830F4"/>
    <w:rsid w:val="006901A7"/>
    <w:rsid w:val="006A18E6"/>
    <w:rsid w:val="006A4484"/>
    <w:rsid w:val="006A4923"/>
    <w:rsid w:val="006A5DF5"/>
    <w:rsid w:val="006A5F8A"/>
    <w:rsid w:val="006D474B"/>
    <w:rsid w:val="006E7D9F"/>
    <w:rsid w:val="006F1599"/>
    <w:rsid w:val="006F1819"/>
    <w:rsid w:val="006F3FBA"/>
    <w:rsid w:val="006F55DB"/>
    <w:rsid w:val="006F6B55"/>
    <w:rsid w:val="00703B10"/>
    <w:rsid w:val="00720086"/>
    <w:rsid w:val="00743450"/>
    <w:rsid w:val="00747C88"/>
    <w:rsid w:val="00750A5D"/>
    <w:rsid w:val="0077314E"/>
    <w:rsid w:val="00773D08"/>
    <w:rsid w:val="00777A45"/>
    <w:rsid w:val="007869C9"/>
    <w:rsid w:val="00792175"/>
    <w:rsid w:val="007B48AB"/>
    <w:rsid w:val="007C15DD"/>
    <w:rsid w:val="007C204B"/>
    <w:rsid w:val="007F676E"/>
    <w:rsid w:val="008124F4"/>
    <w:rsid w:val="00814849"/>
    <w:rsid w:val="008223F2"/>
    <w:rsid w:val="008340A3"/>
    <w:rsid w:val="0084440C"/>
    <w:rsid w:val="00852BF9"/>
    <w:rsid w:val="008750F6"/>
    <w:rsid w:val="00883D87"/>
    <w:rsid w:val="00884FDA"/>
    <w:rsid w:val="00886AB0"/>
    <w:rsid w:val="008933B8"/>
    <w:rsid w:val="008C318A"/>
    <w:rsid w:val="008C3BC9"/>
    <w:rsid w:val="008F53FF"/>
    <w:rsid w:val="008F7245"/>
    <w:rsid w:val="0091550C"/>
    <w:rsid w:val="009267E7"/>
    <w:rsid w:val="00936739"/>
    <w:rsid w:val="00941869"/>
    <w:rsid w:val="00944167"/>
    <w:rsid w:val="0096442F"/>
    <w:rsid w:val="009A0498"/>
    <w:rsid w:val="009B4E31"/>
    <w:rsid w:val="009C05DA"/>
    <w:rsid w:val="009C4798"/>
    <w:rsid w:val="009E4E3C"/>
    <w:rsid w:val="009F4F66"/>
    <w:rsid w:val="009F7A47"/>
    <w:rsid w:val="00A00381"/>
    <w:rsid w:val="00A034FE"/>
    <w:rsid w:val="00A074DA"/>
    <w:rsid w:val="00A10C48"/>
    <w:rsid w:val="00A12742"/>
    <w:rsid w:val="00A233AC"/>
    <w:rsid w:val="00A326D3"/>
    <w:rsid w:val="00A35C0F"/>
    <w:rsid w:val="00A40DAD"/>
    <w:rsid w:val="00A4745B"/>
    <w:rsid w:val="00A4769A"/>
    <w:rsid w:val="00AC5AF0"/>
    <w:rsid w:val="00AC5C76"/>
    <w:rsid w:val="00AD4425"/>
    <w:rsid w:val="00AE390E"/>
    <w:rsid w:val="00B21E47"/>
    <w:rsid w:val="00B276D9"/>
    <w:rsid w:val="00B33ED2"/>
    <w:rsid w:val="00B43771"/>
    <w:rsid w:val="00B6077E"/>
    <w:rsid w:val="00B61746"/>
    <w:rsid w:val="00B6768E"/>
    <w:rsid w:val="00B735A9"/>
    <w:rsid w:val="00B94AE5"/>
    <w:rsid w:val="00BA4832"/>
    <w:rsid w:val="00BA5DF7"/>
    <w:rsid w:val="00BB6DCA"/>
    <w:rsid w:val="00BB765D"/>
    <w:rsid w:val="00BC7C6F"/>
    <w:rsid w:val="00BD7AF8"/>
    <w:rsid w:val="00BF3CA9"/>
    <w:rsid w:val="00BF7263"/>
    <w:rsid w:val="00C03EC2"/>
    <w:rsid w:val="00C21909"/>
    <w:rsid w:val="00C52085"/>
    <w:rsid w:val="00C643D9"/>
    <w:rsid w:val="00C74E6A"/>
    <w:rsid w:val="00C826A3"/>
    <w:rsid w:val="00C83D64"/>
    <w:rsid w:val="00C971F5"/>
    <w:rsid w:val="00CC38E4"/>
    <w:rsid w:val="00CD31DC"/>
    <w:rsid w:val="00CE5E4A"/>
    <w:rsid w:val="00CF1B69"/>
    <w:rsid w:val="00D02B7F"/>
    <w:rsid w:val="00D11CA0"/>
    <w:rsid w:val="00D1377A"/>
    <w:rsid w:val="00D346B2"/>
    <w:rsid w:val="00D36DEC"/>
    <w:rsid w:val="00D379EE"/>
    <w:rsid w:val="00D37CDB"/>
    <w:rsid w:val="00D57AF8"/>
    <w:rsid w:val="00D72DFD"/>
    <w:rsid w:val="00D85D08"/>
    <w:rsid w:val="00DE0AE7"/>
    <w:rsid w:val="00DE76E7"/>
    <w:rsid w:val="00DF2D2E"/>
    <w:rsid w:val="00E03A70"/>
    <w:rsid w:val="00E10310"/>
    <w:rsid w:val="00E17E8E"/>
    <w:rsid w:val="00E35BAB"/>
    <w:rsid w:val="00E36B5E"/>
    <w:rsid w:val="00E44874"/>
    <w:rsid w:val="00E51ABC"/>
    <w:rsid w:val="00E554B2"/>
    <w:rsid w:val="00E5714C"/>
    <w:rsid w:val="00E7557E"/>
    <w:rsid w:val="00E864E9"/>
    <w:rsid w:val="00E87E3B"/>
    <w:rsid w:val="00E936E4"/>
    <w:rsid w:val="00E97CED"/>
    <w:rsid w:val="00EB3081"/>
    <w:rsid w:val="00EC1BF0"/>
    <w:rsid w:val="00EC3B57"/>
    <w:rsid w:val="00ED06BD"/>
    <w:rsid w:val="00ED2FB0"/>
    <w:rsid w:val="00EE1CC7"/>
    <w:rsid w:val="00EF2129"/>
    <w:rsid w:val="00F00672"/>
    <w:rsid w:val="00F011CC"/>
    <w:rsid w:val="00F0222D"/>
    <w:rsid w:val="00F10399"/>
    <w:rsid w:val="00F33AC0"/>
    <w:rsid w:val="00F60C11"/>
    <w:rsid w:val="00F62A49"/>
    <w:rsid w:val="00F67D93"/>
    <w:rsid w:val="00F81315"/>
    <w:rsid w:val="00F82B41"/>
    <w:rsid w:val="00F846CE"/>
    <w:rsid w:val="00F93B09"/>
    <w:rsid w:val="00FA053C"/>
    <w:rsid w:val="00FB512B"/>
    <w:rsid w:val="00FD586D"/>
    <w:rsid w:val="00FF156D"/>
    <w:rsid w:val="00FF5452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1D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0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901A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690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901A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7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6319"/>
    <w:rPr>
      <w:rFonts w:ascii="Tahoma" w:hAnsi="Tahoma" w:cs="Tahoma"/>
      <w:sz w:val="16"/>
      <w:szCs w:val="16"/>
      <w:lang w:eastAsia="en-US"/>
    </w:rPr>
  </w:style>
  <w:style w:type="character" w:styleId="aa">
    <w:name w:val="page number"/>
    <w:basedOn w:val="a0"/>
    <w:uiPriority w:val="99"/>
    <w:rsid w:val="00FF5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65C865A7B8F3AD8DF387D2A8C14EFA50C1B1938C3000065FC99490D8C8E9F71B410E0A82E4365Q9h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7E0F-CBD3-49A7-94E1-A3DE693D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427</Words>
  <Characters>4032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ИКВО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Арличенкова</dc:creator>
  <cp:lastModifiedBy>б</cp:lastModifiedBy>
  <cp:revision>28</cp:revision>
  <cp:lastPrinted>2018-01-31T10:15:00Z</cp:lastPrinted>
  <dcterms:created xsi:type="dcterms:W3CDTF">2017-11-30T05:19:00Z</dcterms:created>
  <dcterms:modified xsi:type="dcterms:W3CDTF">2018-01-31T10:51:00Z</dcterms:modified>
</cp:coreProperties>
</file>