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C2C" w:rsidRPr="006B15BE" w:rsidRDefault="007F5C2C" w:rsidP="007F5C2C">
      <w:r w:rsidRPr="006B15BE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2457450</wp:posOffset>
            </wp:positionH>
            <wp:positionV relativeFrom="paragraph">
              <wp:posOffset>22860</wp:posOffset>
            </wp:positionV>
            <wp:extent cx="857885" cy="914400"/>
            <wp:effectExtent l="0" t="0" r="0" b="0"/>
            <wp:wrapSquare wrapText="right"/>
            <wp:docPr id="1" name="Рисунок 1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F5C2C" w:rsidRPr="006B15BE" w:rsidRDefault="007F5C2C" w:rsidP="007F5C2C"/>
    <w:p w:rsidR="007F5C2C" w:rsidRPr="006B15BE" w:rsidRDefault="007F5C2C" w:rsidP="007F5C2C"/>
    <w:p w:rsidR="007F5C2C" w:rsidRPr="006B15BE" w:rsidRDefault="007F5C2C" w:rsidP="007F5C2C">
      <w:pPr>
        <w:pBdr>
          <w:bottom w:val="single" w:sz="18" w:space="1" w:color="auto"/>
        </w:pBdr>
        <w:ind w:right="28"/>
        <w:jc w:val="center"/>
        <w:rPr>
          <w:sz w:val="32"/>
        </w:rPr>
      </w:pPr>
    </w:p>
    <w:p w:rsidR="007F5C2C" w:rsidRPr="006B15BE" w:rsidRDefault="007F5C2C" w:rsidP="007F5C2C">
      <w:pPr>
        <w:pBdr>
          <w:bottom w:val="single" w:sz="18" w:space="1" w:color="auto"/>
        </w:pBdr>
        <w:ind w:right="28"/>
        <w:jc w:val="center"/>
        <w:rPr>
          <w:sz w:val="32"/>
        </w:rPr>
      </w:pPr>
    </w:p>
    <w:p w:rsidR="007F5C2C" w:rsidRPr="00854B0A" w:rsidRDefault="007F5C2C" w:rsidP="00854B0A">
      <w:pPr>
        <w:pBdr>
          <w:bottom w:val="single" w:sz="18" w:space="1" w:color="auto"/>
        </w:pBdr>
        <w:ind w:right="28"/>
        <w:jc w:val="center"/>
        <w:rPr>
          <w:rFonts w:ascii="Arial" w:hAnsi="Arial" w:cs="Arial"/>
          <w:sz w:val="28"/>
          <w:szCs w:val="28"/>
        </w:rPr>
      </w:pPr>
      <w:r w:rsidRPr="00854B0A">
        <w:rPr>
          <w:rFonts w:ascii="Arial" w:hAnsi="Arial" w:cs="Arial"/>
          <w:sz w:val="28"/>
          <w:szCs w:val="28"/>
        </w:rPr>
        <w:t>Администрация</w:t>
      </w:r>
    </w:p>
    <w:p w:rsidR="007F5C2C" w:rsidRPr="00854B0A" w:rsidRDefault="007F5C2C" w:rsidP="00854B0A">
      <w:pPr>
        <w:pBdr>
          <w:bottom w:val="single" w:sz="18" w:space="1" w:color="auto"/>
        </w:pBdr>
        <w:ind w:right="28"/>
        <w:jc w:val="center"/>
        <w:rPr>
          <w:rFonts w:ascii="Arial" w:hAnsi="Arial" w:cs="Arial"/>
          <w:sz w:val="28"/>
          <w:szCs w:val="28"/>
        </w:rPr>
      </w:pPr>
      <w:r w:rsidRPr="00854B0A">
        <w:rPr>
          <w:rFonts w:ascii="Arial" w:hAnsi="Arial" w:cs="Arial"/>
          <w:sz w:val="28"/>
          <w:szCs w:val="28"/>
        </w:rPr>
        <w:t>Светлоярского муниципального района Волгоградской области</w:t>
      </w:r>
    </w:p>
    <w:p w:rsidR="007F5C2C" w:rsidRPr="00854B0A" w:rsidRDefault="007F5C2C" w:rsidP="00854B0A">
      <w:pPr>
        <w:ind w:right="28"/>
        <w:jc w:val="center"/>
        <w:rPr>
          <w:rFonts w:ascii="Arial" w:hAnsi="Arial" w:cs="Arial"/>
          <w:sz w:val="18"/>
          <w:szCs w:val="18"/>
        </w:rPr>
      </w:pPr>
    </w:p>
    <w:p w:rsidR="00854B0A" w:rsidRPr="00854B0A" w:rsidRDefault="00854B0A" w:rsidP="00854B0A">
      <w:pPr>
        <w:ind w:right="28"/>
        <w:jc w:val="center"/>
        <w:rPr>
          <w:rFonts w:ascii="Arial" w:hAnsi="Arial" w:cs="Arial"/>
          <w:sz w:val="18"/>
          <w:szCs w:val="18"/>
        </w:rPr>
      </w:pPr>
    </w:p>
    <w:p w:rsidR="007F5C2C" w:rsidRPr="00854B0A" w:rsidRDefault="007F5C2C" w:rsidP="00854B0A">
      <w:pPr>
        <w:ind w:right="28"/>
        <w:jc w:val="center"/>
        <w:rPr>
          <w:rFonts w:ascii="Arial" w:hAnsi="Arial" w:cs="Arial"/>
          <w:b/>
          <w:sz w:val="36"/>
        </w:rPr>
      </w:pPr>
      <w:r w:rsidRPr="00854B0A">
        <w:rPr>
          <w:rFonts w:ascii="Arial" w:hAnsi="Arial" w:cs="Arial"/>
          <w:b/>
          <w:sz w:val="36"/>
        </w:rPr>
        <w:t>ПОСТАНОВЛЕНИЕ</w:t>
      </w:r>
    </w:p>
    <w:p w:rsidR="007F5C2C" w:rsidRPr="006B15BE" w:rsidRDefault="007F5C2C" w:rsidP="007F5C2C">
      <w:pPr>
        <w:jc w:val="both"/>
      </w:pPr>
    </w:p>
    <w:p w:rsidR="007F5C2C" w:rsidRPr="00854B0A" w:rsidRDefault="009A386C" w:rsidP="00854B0A">
      <w:pPr>
        <w:pStyle w:val="aa"/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2B61E3">
        <w:rPr>
          <w:rFonts w:ascii="Arial" w:hAnsi="Arial" w:cs="Arial"/>
        </w:rPr>
        <w:t>т  22.07.</w:t>
      </w:r>
      <w:r w:rsidR="007F5C2C" w:rsidRPr="00854B0A">
        <w:rPr>
          <w:rFonts w:ascii="Arial" w:hAnsi="Arial" w:cs="Arial"/>
        </w:rPr>
        <w:t>201</w:t>
      </w:r>
      <w:r w:rsidR="000F5F58" w:rsidRPr="00854B0A">
        <w:rPr>
          <w:rFonts w:ascii="Arial" w:hAnsi="Arial" w:cs="Arial"/>
        </w:rPr>
        <w:t>9</w:t>
      </w:r>
      <w:r w:rsidR="007F5C2C" w:rsidRPr="00854B0A">
        <w:rPr>
          <w:rFonts w:ascii="Arial" w:hAnsi="Arial" w:cs="Arial"/>
        </w:rPr>
        <w:tab/>
        <w:t xml:space="preserve">    № </w:t>
      </w:r>
      <w:r w:rsidR="002B61E3">
        <w:rPr>
          <w:rFonts w:ascii="Arial" w:hAnsi="Arial" w:cs="Arial"/>
        </w:rPr>
        <w:t>1418</w:t>
      </w:r>
      <w:bookmarkStart w:id="0" w:name="_GoBack"/>
      <w:bookmarkEnd w:id="0"/>
    </w:p>
    <w:p w:rsidR="007F5C2C" w:rsidRPr="00854B0A" w:rsidRDefault="007F5C2C" w:rsidP="00854B0A">
      <w:pPr>
        <w:pStyle w:val="aa"/>
        <w:rPr>
          <w:rFonts w:ascii="Arial" w:hAnsi="Arial" w:cs="Arial"/>
        </w:rPr>
      </w:pPr>
    </w:p>
    <w:p w:rsidR="0093205D" w:rsidRDefault="006B15BE" w:rsidP="00854B0A">
      <w:pPr>
        <w:pStyle w:val="aa"/>
        <w:rPr>
          <w:rFonts w:ascii="Arial" w:hAnsi="Arial" w:cs="Arial"/>
        </w:rPr>
      </w:pPr>
      <w:r w:rsidRPr="00854B0A">
        <w:rPr>
          <w:rFonts w:ascii="Arial" w:hAnsi="Arial" w:cs="Arial"/>
        </w:rPr>
        <w:t>О</w:t>
      </w:r>
      <w:r w:rsidR="0093205D">
        <w:rPr>
          <w:rFonts w:ascii="Arial" w:hAnsi="Arial" w:cs="Arial"/>
        </w:rPr>
        <w:t>б утверждении программы профилактики</w:t>
      </w:r>
    </w:p>
    <w:p w:rsidR="0093205D" w:rsidRDefault="0093205D" w:rsidP="00854B0A">
      <w:pPr>
        <w:pStyle w:val="aa"/>
        <w:rPr>
          <w:rFonts w:ascii="Arial" w:hAnsi="Arial" w:cs="Arial"/>
        </w:rPr>
      </w:pPr>
      <w:r>
        <w:rPr>
          <w:rFonts w:ascii="Arial" w:hAnsi="Arial" w:cs="Arial"/>
        </w:rPr>
        <w:t>нарушений юридическими лицами</w:t>
      </w:r>
    </w:p>
    <w:p w:rsidR="0093205D" w:rsidRDefault="0093205D" w:rsidP="00854B0A">
      <w:pPr>
        <w:pStyle w:val="aa"/>
        <w:rPr>
          <w:rFonts w:ascii="Arial" w:hAnsi="Arial" w:cs="Arial"/>
        </w:rPr>
      </w:pPr>
      <w:r>
        <w:rPr>
          <w:rFonts w:ascii="Arial" w:hAnsi="Arial" w:cs="Arial"/>
        </w:rPr>
        <w:t xml:space="preserve">и индивидуальными предпринимателями </w:t>
      </w:r>
    </w:p>
    <w:p w:rsidR="006B7F08" w:rsidRDefault="0093205D" w:rsidP="00854B0A">
      <w:pPr>
        <w:pStyle w:val="aa"/>
        <w:rPr>
          <w:rFonts w:ascii="Arial" w:hAnsi="Arial" w:cs="Arial"/>
        </w:rPr>
      </w:pPr>
      <w:r>
        <w:rPr>
          <w:rFonts w:ascii="Arial" w:hAnsi="Arial" w:cs="Arial"/>
        </w:rPr>
        <w:t xml:space="preserve">обязательных требований </w:t>
      </w:r>
      <w:r w:rsidR="006B7F08">
        <w:rPr>
          <w:rFonts w:ascii="Arial" w:hAnsi="Arial" w:cs="Arial"/>
        </w:rPr>
        <w:t xml:space="preserve">законодательства </w:t>
      </w:r>
    </w:p>
    <w:p w:rsidR="006B7F08" w:rsidRDefault="006B7F08" w:rsidP="00854B0A">
      <w:pPr>
        <w:pStyle w:val="aa"/>
        <w:rPr>
          <w:rFonts w:ascii="Arial" w:hAnsi="Arial" w:cs="Arial"/>
        </w:rPr>
      </w:pPr>
      <w:r>
        <w:rPr>
          <w:rFonts w:ascii="Arial" w:hAnsi="Arial" w:cs="Arial"/>
        </w:rPr>
        <w:t xml:space="preserve">Российской Федерации, </w:t>
      </w:r>
      <w:proofErr w:type="gramStart"/>
      <w:r>
        <w:rPr>
          <w:rFonts w:ascii="Arial" w:hAnsi="Arial" w:cs="Arial"/>
        </w:rPr>
        <w:t>муниципальны</w:t>
      </w:r>
      <w:r w:rsidR="00534F46">
        <w:rPr>
          <w:rFonts w:ascii="Arial" w:hAnsi="Arial" w:cs="Arial"/>
        </w:rPr>
        <w:t>х</w:t>
      </w:r>
      <w:proofErr w:type="gramEnd"/>
      <w:r>
        <w:rPr>
          <w:rFonts w:ascii="Arial" w:hAnsi="Arial" w:cs="Arial"/>
        </w:rPr>
        <w:t xml:space="preserve"> правовы</w:t>
      </w:r>
      <w:r w:rsidR="00534F46">
        <w:rPr>
          <w:rFonts w:ascii="Arial" w:hAnsi="Arial" w:cs="Arial"/>
        </w:rPr>
        <w:t>х</w:t>
      </w:r>
      <w:r>
        <w:rPr>
          <w:rFonts w:ascii="Arial" w:hAnsi="Arial" w:cs="Arial"/>
        </w:rPr>
        <w:t xml:space="preserve"> </w:t>
      </w:r>
    </w:p>
    <w:p w:rsidR="006B7F08" w:rsidRDefault="006B7F08" w:rsidP="000B1A59">
      <w:pPr>
        <w:pStyle w:val="aa"/>
        <w:rPr>
          <w:rFonts w:ascii="Arial" w:hAnsi="Arial" w:cs="Arial"/>
        </w:rPr>
      </w:pPr>
      <w:r>
        <w:rPr>
          <w:rFonts w:ascii="Arial" w:hAnsi="Arial" w:cs="Arial"/>
        </w:rPr>
        <w:t>акт</w:t>
      </w:r>
      <w:r w:rsidR="00534F46">
        <w:rPr>
          <w:rFonts w:ascii="Arial" w:hAnsi="Arial" w:cs="Arial"/>
        </w:rPr>
        <w:t>ов</w:t>
      </w:r>
      <w:r>
        <w:rPr>
          <w:rFonts w:ascii="Arial" w:hAnsi="Arial" w:cs="Arial"/>
        </w:rPr>
        <w:t xml:space="preserve"> </w:t>
      </w:r>
      <w:r w:rsidR="0093205D">
        <w:rPr>
          <w:rFonts w:ascii="Arial" w:hAnsi="Arial" w:cs="Arial"/>
        </w:rPr>
        <w:t>п</w:t>
      </w:r>
      <w:r w:rsidR="00534F46">
        <w:rPr>
          <w:rFonts w:ascii="Arial" w:hAnsi="Arial" w:cs="Arial"/>
        </w:rPr>
        <w:t>о</w:t>
      </w:r>
      <w:r w:rsidR="0093205D">
        <w:rPr>
          <w:rFonts w:ascii="Arial" w:hAnsi="Arial" w:cs="Arial"/>
        </w:rPr>
        <w:t xml:space="preserve"> осуществлени</w:t>
      </w:r>
      <w:r w:rsidR="00534F46">
        <w:rPr>
          <w:rFonts w:ascii="Arial" w:hAnsi="Arial" w:cs="Arial"/>
        </w:rPr>
        <w:t>ю</w:t>
      </w:r>
      <w:r>
        <w:rPr>
          <w:rFonts w:ascii="Arial" w:hAnsi="Arial" w:cs="Arial"/>
        </w:rPr>
        <w:t xml:space="preserve"> </w:t>
      </w:r>
      <w:proofErr w:type="gramStart"/>
      <w:r w:rsidR="0093205D">
        <w:rPr>
          <w:rFonts w:ascii="Arial" w:hAnsi="Arial" w:cs="Arial"/>
        </w:rPr>
        <w:t>муниципального</w:t>
      </w:r>
      <w:proofErr w:type="gramEnd"/>
    </w:p>
    <w:p w:rsidR="006B7F08" w:rsidRDefault="0093205D" w:rsidP="000B1A59">
      <w:pPr>
        <w:pStyle w:val="aa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контроля</w:t>
      </w:r>
      <w:r w:rsidR="006B7F08">
        <w:rPr>
          <w:rFonts w:ascii="Arial" w:hAnsi="Arial" w:cs="Arial"/>
        </w:rPr>
        <w:t xml:space="preserve"> </w:t>
      </w:r>
      <w:r w:rsidR="000B1A59" w:rsidRPr="000B1A59">
        <w:rPr>
          <w:rFonts w:ascii="Arial" w:hAnsi="Arial" w:cs="Arial"/>
        </w:rPr>
        <w:t>за</w:t>
      </w:r>
      <w:proofErr w:type="gramEnd"/>
      <w:r w:rsidR="000B1A59" w:rsidRPr="000B1A59">
        <w:rPr>
          <w:rFonts w:ascii="Arial" w:hAnsi="Arial" w:cs="Arial"/>
        </w:rPr>
        <w:t xml:space="preserve"> обеспечением</w:t>
      </w:r>
      <w:r w:rsidR="006B7F08">
        <w:rPr>
          <w:rFonts w:ascii="Arial" w:hAnsi="Arial" w:cs="Arial"/>
        </w:rPr>
        <w:t xml:space="preserve"> </w:t>
      </w:r>
      <w:r w:rsidR="000B1A59" w:rsidRPr="000B1A59">
        <w:rPr>
          <w:rFonts w:ascii="Arial" w:hAnsi="Arial" w:cs="Arial"/>
        </w:rPr>
        <w:t>сохранности</w:t>
      </w:r>
    </w:p>
    <w:p w:rsidR="006B7F08" w:rsidRDefault="000B1A59" w:rsidP="000B1A59">
      <w:pPr>
        <w:pStyle w:val="aa"/>
        <w:rPr>
          <w:rFonts w:ascii="Arial" w:hAnsi="Arial" w:cs="Arial"/>
        </w:rPr>
      </w:pPr>
      <w:r w:rsidRPr="000B1A59">
        <w:rPr>
          <w:rFonts w:ascii="Arial" w:hAnsi="Arial" w:cs="Arial"/>
        </w:rPr>
        <w:t>автомобильных</w:t>
      </w:r>
      <w:r w:rsidR="006B7F08">
        <w:rPr>
          <w:rFonts w:ascii="Arial" w:hAnsi="Arial" w:cs="Arial"/>
        </w:rPr>
        <w:t xml:space="preserve"> </w:t>
      </w:r>
      <w:r w:rsidRPr="000B1A59">
        <w:rPr>
          <w:rFonts w:ascii="Arial" w:hAnsi="Arial" w:cs="Arial"/>
        </w:rPr>
        <w:t>дорог местного</w:t>
      </w:r>
      <w:r w:rsidR="006B7F08">
        <w:rPr>
          <w:rFonts w:ascii="Arial" w:hAnsi="Arial" w:cs="Arial"/>
        </w:rPr>
        <w:t xml:space="preserve"> </w:t>
      </w:r>
      <w:r w:rsidRPr="000B1A59">
        <w:rPr>
          <w:rFonts w:ascii="Arial" w:hAnsi="Arial" w:cs="Arial"/>
        </w:rPr>
        <w:t>значения</w:t>
      </w:r>
    </w:p>
    <w:p w:rsidR="006B7F08" w:rsidRDefault="000B1A59" w:rsidP="000B1A59">
      <w:pPr>
        <w:pStyle w:val="aa"/>
        <w:rPr>
          <w:rFonts w:ascii="Arial" w:hAnsi="Arial" w:cs="Arial"/>
        </w:rPr>
      </w:pPr>
      <w:r w:rsidRPr="000B1A59">
        <w:rPr>
          <w:rFonts w:ascii="Arial" w:hAnsi="Arial" w:cs="Arial"/>
        </w:rPr>
        <w:t>вне границ</w:t>
      </w:r>
      <w:r w:rsidR="0060405E">
        <w:rPr>
          <w:rFonts w:ascii="Arial" w:hAnsi="Arial" w:cs="Arial"/>
        </w:rPr>
        <w:t xml:space="preserve"> </w:t>
      </w:r>
      <w:r w:rsidRPr="000B1A59">
        <w:rPr>
          <w:rFonts w:ascii="Arial" w:hAnsi="Arial" w:cs="Arial"/>
        </w:rPr>
        <w:t>населенных</w:t>
      </w:r>
      <w:r w:rsidR="006B7F08">
        <w:rPr>
          <w:rFonts w:ascii="Arial" w:hAnsi="Arial" w:cs="Arial"/>
        </w:rPr>
        <w:t xml:space="preserve"> </w:t>
      </w:r>
      <w:r w:rsidRPr="000B1A59">
        <w:rPr>
          <w:rFonts w:ascii="Arial" w:hAnsi="Arial" w:cs="Arial"/>
        </w:rPr>
        <w:t>пунктов в границах</w:t>
      </w:r>
    </w:p>
    <w:p w:rsidR="006B7F08" w:rsidRDefault="000B1A59" w:rsidP="000B1A59">
      <w:pPr>
        <w:pStyle w:val="aa"/>
        <w:rPr>
          <w:rFonts w:ascii="Arial" w:hAnsi="Arial" w:cs="Arial"/>
        </w:rPr>
      </w:pPr>
      <w:r w:rsidRPr="000B1A59">
        <w:rPr>
          <w:rFonts w:ascii="Arial" w:hAnsi="Arial" w:cs="Arial"/>
        </w:rPr>
        <w:t>Светлоярского</w:t>
      </w:r>
      <w:r w:rsidR="0060405E">
        <w:rPr>
          <w:rFonts w:ascii="Arial" w:hAnsi="Arial" w:cs="Arial"/>
        </w:rPr>
        <w:t xml:space="preserve"> </w:t>
      </w:r>
      <w:r w:rsidRPr="000B1A59">
        <w:rPr>
          <w:rFonts w:ascii="Arial" w:hAnsi="Arial" w:cs="Arial"/>
        </w:rPr>
        <w:t xml:space="preserve">муниципального района </w:t>
      </w:r>
    </w:p>
    <w:p w:rsidR="000B1A59" w:rsidRPr="000B1A59" w:rsidRDefault="000B1A59" w:rsidP="000B1A59">
      <w:pPr>
        <w:pStyle w:val="aa"/>
        <w:rPr>
          <w:rFonts w:ascii="Arial" w:hAnsi="Arial" w:cs="Arial"/>
        </w:rPr>
      </w:pPr>
      <w:r w:rsidRPr="000B1A59">
        <w:rPr>
          <w:rFonts w:ascii="Arial" w:hAnsi="Arial" w:cs="Arial"/>
        </w:rPr>
        <w:t xml:space="preserve">Волгоградской области </w:t>
      </w:r>
    </w:p>
    <w:p w:rsidR="006B15BE" w:rsidRDefault="006B15BE" w:rsidP="00854B0A">
      <w:pPr>
        <w:pStyle w:val="aa"/>
        <w:rPr>
          <w:rFonts w:ascii="Arial" w:hAnsi="Arial" w:cs="Arial"/>
        </w:rPr>
      </w:pPr>
      <w:r w:rsidRPr="00854B0A">
        <w:rPr>
          <w:rFonts w:ascii="Arial" w:hAnsi="Arial" w:cs="Arial"/>
        </w:rPr>
        <w:t xml:space="preserve"> </w:t>
      </w:r>
    </w:p>
    <w:p w:rsidR="00224231" w:rsidRPr="00854B0A" w:rsidRDefault="00224231" w:rsidP="00854B0A">
      <w:pPr>
        <w:pStyle w:val="aa"/>
        <w:rPr>
          <w:rFonts w:ascii="Arial" w:hAnsi="Arial" w:cs="Arial"/>
        </w:rPr>
      </w:pPr>
    </w:p>
    <w:p w:rsidR="007F5C2C" w:rsidRPr="006B15BE" w:rsidRDefault="00314726" w:rsidP="00854B0A">
      <w:pPr>
        <w:pStyle w:val="aa"/>
        <w:ind w:firstLine="426"/>
        <w:jc w:val="both"/>
      </w:pPr>
      <w:r w:rsidRPr="00854B0A">
        <w:rPr>
          <w:rFonts w:ascii="Arial" w:hAnsi="Arial" w:cs="Arial"/>
        </w:rPr>
        <w:t>Руководствуясь</w:t>
      </w:r>
      <w:r w:rsidR="008B251F">
        <w:rPr>
          <w:rFonts w:ascii="Arial" w:hAnsi="Arial" w:cs="Arial"/>
        </w:rPr>
        <w:t xml:space="preserve"> </w:t>
      </w:r>
      <w:r w:rsidRPr="00854B0A">
        <w:rPr>
          <w:rFonts w:ascii="Arial" w:hAnsi="Arial" w:cs="Arial"/>
        </w:rPr>
        <w:t>стать</w:t>
      </w:r>
      <w:r w:rsidR="00525201">
        <w:rPr>
          <w:rFonts w:ascii="Arial" w:hAnsi="Arial" w:cs="Arial"/>
        </w:rPr>
        <w:t>ей</w:t>
      </w:r>
      <w:r w:rsidRPr="00854B0A">
        <w:rPr>
          <w:rFonts w:ascii="Arial" w:hAnsi="Arial" w:cs="Arial"/>
        </w:rPr>
        <w:t xml:space="preserve"> 1</w:t>
      </w:r>
      <w:r w:rsidR="00B10958">
        <w:rPr>
          <w:rFonts w:ascii="Arial" w:hAnsi="Arial" w:cs="Arial"/>
        </w:rPr>
        <w:t>7.1</w:t>
      </w:r>
      <w:r w:rsidRPr="00854B0A">
        <w:rPr>
          <w:rFonts w:ascii="Arial" w:hAnsi="Arial" w:cs="Arial"/>
        </w:rPr>
        <w:t xml:space="preserve"> Федерального закона от 06.10.2003 № 131-ФЗ «Об общих принципах организации местного самоуправления в Российской Федерации», частью </w:t>
      </w:r>
      <w:r w:rsidR="0093205D">
        <w:rPr>
          <w:rFonts w:ascii="Arial" w:hAnsi="Arial" w:cs="Arial"/>
        </w:rPr>
        <w:t>1</w:t>
      </w:r>
      <w:r w:rsidRPr="00854B0A">
        <w:rPr>
          <w:rFonts w:ascii="Arial" w:hAnsi="Arial" w:cs="Arial"/>
        </w:rPr>
        <w:t xml:space="preserve"> статьи </w:t>
      </w:r>
      <w:r w:rsidR="0093205D">
        <w:rPr>
          <w:rFonts w:ascii="Arial" w:hAnsi="Arial" w:cs="Arial"/>
        </w:rPr>
        <w:t>8.2</w:t>
      </w:r>
      <w:r w:rsidRPr="00854B0A">
        <w:rPr>
          <w:rFonts w:ascii="Arial" w:hAnsi="Arial" w:cs="Arial"/>
        </w:rPr>
        <w:t xml:space="preserve"> Федерального закона от 2</w:t>
      </w:r>
      <w:r w:rsidR="0093205D">
        <w:rPr>
          <w:rFonts w:ascii="Arial" w:hAnsi="Arial" w:cs="Arial"/>
        </w:rPr>
        <w:t>6</w:t>
      </w:r>
      <w:r w:rsidRPr="00854B0A">
        <w:rPr>
          <w:rFonts w:ascii="Arial" w:hAnsi="Arial" w:cs="Arial"/>
        </w:rPr>
        <w:t>.12.20</w:t>
      </w:r>
      <w:r w:rsidR="0093205D">
        <w:rPr>
          <w:rFonts w:ascii="Arial" w:hAnsi="Arial" w:cs="Arial"/>
        </w:rPr>
        <w:t>08</w:t>
      </w:r>
      <w:r w:rsidRPr="00854B0A">
        <w:rPr>
          <w:rFonts w:ascii="Arial" w:hAnsi="Arial" w:cs="Arial"/>
        </w:rPr>
        <w:t xml:space="preserve"> № </w:t>
      </w:r>
      <w:r w:rsidR="0093205D">
        <w:rPr>
          <w:rFonts w:ascii="Arial" w:hAnsi="Arial" w:cs="Arial"/>
        </w:rPr>
        <w:t>294</w:t>
      </w:r>
      <w:r w:rsidRPr="00854B0A">
        <w:rPr>
          <w:rFonts w:ascii="Arial" w:hAnsi="Arial" w:cs="Arial"/>
        </w:rPr>
        <w:t xml:space="preserve">-ФЗ «О </w:t>
      </w:r>
      <w:r w:rsidR="0093205D">
        <w:rPr>
          <w:rFonts w:ascii="Arial" w:hAnsi="Arial" w:cs="Arial"/>
        </w:rPr>
        <w:t>защите прав юридических лиц и индивидуальных пре</w:t>
      </w:r>
      <w:r w:rsidR="00D15D7F">
        <w:rPr>
          <w:rFonts w:ascii="Arial" w:hAnsi="Arial" w:cs="Arial"/>
        </w:rPr>
        <w:t xml:space="preserve">дпринимателей </w:t>
      </w:r>
      <w:proofErr w:type="gramStart"/>
      <w:r w:rsidR="00D15D7F">
        <w:rPr>
          <w:rFonts w:ascii="Arial" w:hAnsi="Arial" w:cs="Arial"/>
        </w:rPr>
        <w:t>при</w:t>
      </w:r>
      <w:proofErr w:type="gramEnd"/>
      <w:r w:rsidR="00D15D7F">
        <w:rPr>
          <w:rFonts w:ascii="Arial" w:hAnsi="Arial" w:cs="Arial"/>
        </w:rPr>
        <w:t xml:space="preserve"> </w:t>
      </w:r>
      <w:proofErr w:type="gramStart"/>
      <w:r w:rsidR="00D15D7F">
        <w:rPr>
          <w:rFonts w:ascii="Arial" w:hAnsi="Arial" w:cs="Arial"/>
        </w:rPr>
        <w:t>осуществлении государственного контроля (надзора) и муниципального контроля»</w:t>
      </w:r>
      <w:r w:rsidR="004832AD">
        <w:rPr>
          <w:rFonts w:ascii="Arial" w:eastAsiaTheme="minorHAnsi" w:hAnsi="Arial" w:cs="Arial"/>
          <w:lang w:eastAsia="en-US"/>
        </w:rPr>
        <w:t>,</w:t>
      </w:r>
      <w:r w:rsidR="00224231">
        <w:rPr>
          <w:rFonts w:ascii="Arial" w:eastAsiaTheme="minorHAnsi" w:hAnsi="Arial" w:cs="Arial"/>
          <w:lang w:eastAsia="en-US"/>
        </w:rPr>
        <w:t xml:space="preserve"> постановлением администрации Светлоярского муниципального района Волгоградской области от 10.01.2018 № 8 «Об утверждении административного регламента исполнения муниципальной функции по </w:t>
      </w:r>
      <w:r w:rsidR="00224231" w:rsidRPr="00476847">
        <w:rPr>
          <w:rFonts w:ascii="Arial" w:eastAsiaTheme="minorHAnsi" w:hAnsi="Arial" w:cs="Arial"/>
          <w:lang w:eastAsia="en-US"/>
        </w:rPr>
        <w:t>осуществлени</w:t>
      </w:r>
      <w:r w:rsidR="00224231">
        <w:rPr>
          <w:rFonts w:ascii="Arial" w:eastAsiaTheme="minorHAnsi" w:hAnsi="Arial" w:cs="Arial"/>
          <w:lang w:eastAsia="en-US"/>
        </w:rPr>
        <w:t>ю</w:t>
      </w:r>
      <w:r w:rsidR="00224231" w:rsidRPr="00476847">
        <w:rPr>
          <w:rFonts w:ascii="Arial" w:eastAsiaTheme="minorHAnsi" w:hAnsi="Arial" w:cs="Arial"/>
          <w:lang w:eastAsia="en-US"/>
        </w:rPr>
        <w:t xml:space="preserve"> муниципального </w:t>
      </w:r>
      <w:r w:rsidR="00224231">
        <w:rPr>
          <w:rFonts w:ascii="Arial" w:eastAsiaTheme="minorHAnsi" w:hAnsi="Arial" w:cs="Arial"/>
          <w:lang w:eastAsia="en-US"/>
        </w:rPr>
        <w:t xml:space="preserve">контроля </w:t>
      </w:r>
      <w:r w:rsidR="00224231" w:rsidRPr="000B1A59">
        <w:rPr>
          <w:rFonts w:ascii="Arial" w:eastAsiaTheme="minorHAnsi" w:hAnsi="Arial" w:cs="Arial"/>
          <w:lang w:eastAsia="en-US"/>
        </w:rPr>
        <w:t>за обеспечением сохранности автомобильных дорог местного значения вне границ населенных пунктов в границах Светлоярского муниципального района Волгоградской области</w:t>
      </w:r>
      <w:r w:rsidR="00224231">
        <w:rPr>
          <w:rFonts w:ascii="Arial" w:eastAsiaTheme="minorHAnsi" w:hAnsi="Arial" w:cs="Arial"/>
          <w:lang w:eastAsia="en-US"/>
        </w:rPr>
        <w:t>»,</w:t>
      </w:r>
      <w:r w:rsidR="000064BE" w:rsidRPr="00854B0A">
        <w:rPr>
          <w:rFonts w:ascii="Arial" w:eastAsiaTheme="minorHAnsi" w:hAnsi="Arial" w:cs="Arial"/>
          <w:lang w:eastAsia="en-US"/>
        </w:rPr>
        <w:t xml:space="preserve"> </w:t>
      </w:r>
      <w:r w:rsidR="0095773E" w:rsidRPr="00854B0A">
        <w:rPr>
          <w:rFonts w:ascii="Arial" w:hAnsi="Arial" w:cs="Arial"/>
        </w:rPr>
        <w:t>Уставом Светлоярского муниципального района Волгоградской области, Уставом Све</w:t>
      </w:r>
      <w:r w:rsidR="006B15BE" w:rsidRPr="00854B0A">
        <w:rPr>
          <w:rFonts w:ascii="Arial" w:hAnsi="Arial" w:cs="Arial"/>
        </w:rPr>
        <w:t>тлоярского городского поселения</w:t>
      </w:r>
      <w:r w:rsidR="00854B0A" w:rsidRPr="00854B0A">
        <w:rPr>
          <w:rFonts w:ascii="Arial" w:hAnsi="Arial" w:cs="Arial"/>
        </w:rPr>
        <w:t xml:space="preserve"> Светлоярского муниципального района Волгоградской</w:t>
      </w:r>
      <w:proofErr w:type="gramEnd"/>
      <w:r w:rsidR="00854B0A" w:rsidRPr="00854B0A">
        <w:rPr>
          <w:rFonts w:ascii="Arial" w:hAnsi="Arial" w:cs="Arial"/>
        </w:rPr>
        <w:t xml:space="preserve"> области,</w:t>
      </w:r>
    </w:p>
    <w:p w:rsidR="0095773E" w:rsidRPr="006B15BE" w:rsidRDefault="0095773E" w:rsidP="0095773E">
      <w:pPr>
        <w:ind w:firstLine="567"/>
        <w:jc w:val="both"/>
      </w:pPr>
    </w:p>
    <w:p w:rsidR="007F5C2C" w:rsidRPr="00854B0A" w:rsidRDefault="007F5C2C" w:rsidP="00854B0A">
      <w:pPr>
        <w:pStyle w:val="aa"/>
        <w:rPr>
          <w:rFonts w:ascii="Arial" w:hAnsi="Arial" w:cs="Arial"/>
          <w:spacing w:val="30"/>
        </w:rPr>
      </w:pPr>
      <w:proofErr w:type="gramStart"/>
      <w:r w:rsidRPr="00854B0A">
        <w:rPr>
          <w:rFonts w:ascii="Arial" w:hAnsi="Arial" w:cs="Arial"/>
          <w:spacing w:val="30"/>
        </w:rPr>
        <w:t>п</w:t>
      </w:r>
      <w:proofErr w:type="gramEnd"/>
      <w:r w:rsidRPr="00854B0A">
        <w:rPr>
          <w:rFonts w:ascii="Arial" w:hAnsi="Arial" w:cs="Arial"/>
          <w:spacing w:val="30"/>
        </w:rPr>
        <w:t xml:space="preserve"> о с т а н о в л я ю:</w:t>
      </w:r>
    </w:p>
    <w:p w:rsidR="00475E6D" w:rsidRDefault="00475E6D" w:rsidP="00475E6D">
      <w:pPr>
        <w:pStyle w:val="aa"/>
        <w:ind w:left="852"/>
        <w:jc w:val="both"/>
      </w:pPr>
    </w:p>
    <w:p w:rsidR="004832AD" w:rsidRPr="00476847" w:rsidRDefault="00F51DA5" w:rsidP="00534F46">
      <w:pPr>
        <w:pStyle w:val="aa"/>
        <w:ind w:firstLine="426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1. </w:t>
      </w:r>
      <w:r w:rsidR="00D15D7F" w:rsidRPr="00476847">
        <w:rPr>
          <w:rFonts w:ascii="Arial" w:eastAsiaTheme="minorHAnsi" w:hAnsi="Arial" w:cs="Arial"/>
          <w:lang w:eastAsia="en-US"/>
        </w:rPr>
        <w:t xml:space="preserve">Утвердить </w:t>
      </w:r>
      <w:r>
        <w:rPr>
          <w:rFonts w:ascii="Arial" w:eastAsiaTheme="minorHAnsi" w:hAnsi="Arial" w:cs="Arial"/>
          <w:lang w:eastAsia="en-US"/>
        </w:rPr>
        <w:t xml:space="preserve">прилагаемую </w:t>
      </w:r>
      <w:r w:rsidR="00D15D7F" w:rsidRPr="00476847">
        <w:rPr>
          <w:rFonts w:ascii="Arial" w:eastAsiaTheme="minorHAnsi" w:hAnsi="Arial" w:cs="Arial"/>
          <w:lang w:eastAsia="en-US"/>
        </w:rPr>
        <w:t>Программу профилактики нарушений юридическими</w:t>
      </w:r>
      <w:r w:rsidR="00475E6D">
        <w:rPr>
          <w:rFonts w:ascii="Arial" w:eastAsiaTheme="minorHAnsi" w:hAnsi="Arial" w:cs="Arial"/>
          <w:lang w:eastAsia="en-US"/>
        </w:rPr>
        <w:t xml:space="preserve"> лицами</w:t>
      </w:r>
      <w:r w:rsidR="00D15D7F" w:rsidRPr="00476847">
        <w:rPr>
          <w:rFonts w:ascii="Arial" w:eastAsiaTheme="minorHAnsi" w:hAnsi="Arial" w:cs="Arial"/>
          <w:lang w:eastAsia="en-US"/>
        </w:rPr>
        <w:t xml:space="preserve"> и индивидуальными </w:t>
      </w:r>
      <w:r w:rsidR="00475E6D">
        <w:rPr>
          <w:rFonts w:ascii="Arial" w:eastAsiaTheme="minorHAnsi" w:hAnsi="Arial" w:cs="Arial"/>
          <w:lang w:eastAsia="en-US"/>
        </w:rPr>
        <w:t xml:space="preserve">предпринимателями </w:t>
      </w:r>
      <w:r w:rsidR="00D15D7F" w:rsidRPr="00476847">
        <w:rPr>
          <w:rFonts w:ascii="Arial" w:eastAsiaTheme="minorHAnsi" w:hAnsi="Arial" w:cs="Arial"/>
          <w:lang w:eastAsia="en-US"/>
        </w:rPr>
        <w:t xml:space="preserve">обязательных требований </w:t>
      </w:r>
      <w:r w:rsidR="006B7F08">
        <w:rPr>
          <w:rFonts w:ascii="Arial" w:hAnsi="Arial" w:cs="Arial"/>
        </w:rPr>
        <w:t>законодательства Российской Федерации, муниципальны</w:t>
      </w:r>
      <w:r w:rsidR="00534F46">
        <w:rPr>
          <w:rFonts w:ascii="Arial" w:hAnsi="Arial" w:cs="Arial"/>
        </w:rPr>
        <w:t>х</w:t>
      </w:r>
      <w:r w:rsidR="006B7F08">
        <w:rPr>
          <w:rFonts w:ascii="Arial" w:hAnsi="Arial" w:cs="Arial"/>
        </w:rPr>
        <w:t xml:space="preserve"> правовы</w:t>
      </w:r>
      <w:r w:rsidR="00534F46">
        <w:rPr>
          <w:rFonts w:ascii="Arial" w:hAnsi="Arial" w:cs="Arial"/>
        </w:rPr>
        <w:t>х</w:t>
      </w:r>
      <w:r w:rsidR="006B7F08">
        <w:rPr>
          <w:rFonts w:ascii="Arial" w:hAnsi="Arial" w:cs="Arial"/>
        </w:rPr>
        <w:t xml:space="preserve"> акт</w:t>
      </w:r>
      <w:r w:rsidR="00534F46">
        <w:rPr>
          <w:rFonts w:ascii="Arial" w:hAnsi="Arial" w:cs="Arial"/>
        </w:rPr>
        <w:t>ов</w:t>
      </w:r>
      <w:r w:rsidR="006B7F08" w:rsidRPr="00476847">
        <w:rPr>
          <w:rFonts w:ascii="Arial" w:eastAsiaTheme="minorHAnsi" w:hAnsi="Arial" w:cs="Arial"/>
          <w:lang w:eastAsia="en-US"/>
        </w:rPr>
        <w:t xml:space="preserve"> </w:t>
      </w:r>
      <w:r w:rsidR="00D15D7F" w:rsidRPr="00476847">
        <w:rPr>
          <w:rFonts w:ascii="Arial" w:eastAsiaTheme="minorHAnsi" w:hAnsi="Arial" w:cs="Arial"/>
          <w:lang w:eastAsia="en-US"/>
        </w:rPr>
        <w:t>п</w:t>
      </w:r>
      <w:r w:rsidR="00534F46">
        <w:rPr>
          <w:rFonts w:ascii="Arial" w:eastAsiaTheme="minorHAnsi" w:hAnsi="Arial" w:cs="Arial"/>
          <w:lang w:eastAsia="en-US"/>
        </w:rPr>
        <w:t>о</w:t>
      </w:r>
      <w:r w:rsidR="00D15D7F" w:rsidRPr="00476847">
        <w:rPr>
          <w:rFonts w:ascii="Arial" w:eastAsiaTheme="minorHAnsi" w:hAnsi="Arial" w:cs="Arial"/>
          <w:lang w:eastAsia="en-US"/>
        </w:rPr>
        <w:t xml:space="preserve"> осуществлени</w:t>
      </w:r>
      <w:r w:rsidR="00534F46">
        <w:rPr>
          <w:rFonts w:ascii="Arial" w:eastAsiaTheme="minorHAnsi" w:hAnsi="Arial" w:cs="Arial"/>
          <w:lang w:eastAsia="en-US"/>
        </w:rPr>
        <w:t>ю</w:t>
      </w:r>
      <w:r w:rsidR="00476847" w:rsidRPr="00476847">
        <w:rPr>
          <w:rFonts w:ascii="Arial" w:eastAsiaTheme="minorHAnsi" w:hAnsi="Arial" w:cs="Arial"/>
          <w:lang w:eastAsia="en-US"/>
        </w:rPr>
        <w:t xml:space="preserve"> муниципального </w:t>
      </w:r>
      <w:proofErr w:type="gramStart"/>
      <w:r>
        <w:rPr>
          <w:rFonts w:ascii="Arial" w:eastAsiaTheme="minorHAnsi" w:hAnsi="Arial" w:cs="Arial"/>
          <w:lang w:eastAsia="en-US"/>
        </w:rPr>
        <w:t xml:space="preserve">контроля </w:t>
      </w:r>
      <w:r w:rsidR="000B1A59" w:rsidRPr="000B1A59">
        <w:rPr>
          <w:rFonts w:ascii="Arial" w:eastAsiaTheme="minorHAnsi" w:hAnsi="Arial" w:cs="Arial"/>
          <w:lang w:eastAsia="en-US"/>
        </w:rPr>
        <w:t>за</w:t>
      </w:r>
      <w:proofErr w:type="gramEnd"/>
      <w:r w:rsidR="000B1A59" w:rsidRPr="000B1A59">
        <w:rPr>
          <w:rFonts w:ascii="Arial" w:eastAsiaTheme="minorHAnsi" w:hAnsi="Arial" w:cs="Arial"/>
          <w:lang w:eastAsia="en-US"/>
        </w:rPr>
        <w:t xml:space="preserve"> обеспечением сохранности автомобильных дорог местного значения вне границ населенных пунктов в границах Светлоярского муниципального района Волгоградской области</w:t>
      </w:r>
      <w:r w:rsidR="000B1A59">
        <w:rPr>
          <w:rFonts w:ascii="Arial" w:eastAsiaTheme="minorHAnsi" w:hAnsi="Arial" w:cs="Arial"/>
          <w:lang w:eastAsia="en-US"/>
        </w:rPr>
        <w:t xml:space="preserve"> </w:t>
      </w:r>
      <w:r>
        <w:rPr>
          <w:rFonts w:ascii="Arial" w:eastAsiaTheme="minorHAnsi" w:hAnsi="Arial" w:cs="Arial"/>
          <w:lang w:eastAsia="en-US"/>
        </w:rPr>
        <w:t>на 2019 год</w:t>
      </w:r>
      <w:r w:rsidR="00476847" w:rsidRPr="00476847">
        <w:rPr>
          <w:rFonts w:ascii="Arial" w:eastAsiaTheme="minorHAnsi" w:hAnsi="Arial" w:cs="Arial"/>
          <w:lang w:eastAsia="en-US"/>
        </w:rPr>
        <w:t>.</w:t>
      </w:r>
    </w:p>
    <w:p w:rsidR="004832AD" w:rsidRPr="004832AD" w:rsidRDefault="004832AD" w:rsidP="004832AD">
      <w:pPr>
        <w:pStyle w:val="aa"/>
        <w:ind w:left="426"/>
        <w:jc w:val="both"/>
        <w:rPr>
          <w:rFonts w:ascii="Arial" w:eastAsiaTheme="minorHAnsi" w:hAnsi="Arial" w:cs="Arial"/>
          <w:lang w:eastAsia="en-US"/>
        </w:rPr>
      </w:pPr>
    </w:p>
    <w:p w:rsidR="004832AD" w:rsidRDefault="004832AD" w:rsidP="004832AD">
      <w:pPr>
        <w:pStyle w:val="aa"/>
        <w:ind w:firstLine="426"/>
        <w:jc w:val="both"/>
        <w:rPr>
          <w:rFonts w:ascii="Arial" w:hAnsi="Arial" w:cs="Arial"/>
        </w:rPr>
      </w:pPr>
      <w:r w:rsidRPr="004832AD">
        <w:rPr>
          <w:rFonts w:ascii="Arial" w:eastAsiaTheme="minorHAnsi" w:hAnsi="Arial" w:cs="Arial"/>
          <w:lang w:eastAsia="en-US"/>
        </w:rPr>
        <w:lastRenderedPageBreak/>
        <w:t>2.</w:t>
      </w:r>
      <w:r w:rsidR="00F51DA5">
        <w:rPr>
          <w:rFonts w:ascii="Arial" w:eastAsiaTheme="minorHAnsi" w:hAnsi="Arial" w:cs="Arial"/>
          <w:lang w:eastAsia="en-US"/>
        </w:rPr>
        <w:t xml:space="preserve"> </w:t>
      </w:r>
      <w:r w:rsidR="00F51DA5" w:rsidRPr="00F51DA5">
        <w:rPr>
          <w:rFonts w:ascii="Arial" w:eastAsiaTheme="minorHAnsi" w:hAnsi="Arial" w:cs="Arial"/>
          <w:lang w:eastAsia="en-US"/>
        </w:rPr>
        <w:t xml:space="preserve">Отделу по муниципальной службе, общим и кадровым вопросам администрации Светлоярского муниципального района Волгоградской области (Иванова Н.В.) направить данное постановление для опубликования в районной газете «Восход» и </w:t>
      </w:r>
      <w:proofErr w:type="gramStart"/>
      <w:r w:rsidR="00F51DA5" w:rsidRPr="00F51DA5">
        <w:rPr>
          <w:rFonts w:ascii="Arial" w:eastAsiaTheme="minorHAnsi" w:hAnsi="Arial" w:cs="Arial"/>
          <w:lang w:eastAsia="en-US"/>
        </w:rPr>
        <w:t>разместить</w:t>
      </w:r>
      <w:proofErr w:type="gramEnd"/>
      <w:r w:rsidR="00F51DA5" w:rsidRPr="00F51DA5">
        <w:rPr>
          <w:rFonts w:ascii="Arial" w:eastAsiaTheme="minorHAnsi" w:hAnsi="Arial" w:cs="Arial"/>
          <w:lang w:eastAsia="en-US"/>
        </w:rPr>
        <w:t xml:space="preserve"> настоящее постановление в сети «Интернет» на официальном сайте Светлоярского муниципального района Волгоградской области.</w:t>
      </w:r>
    </w:p>
    <w:p w:rsidR="004832AD" w:rsidRPr="00854B0A" w:rsidRDefault="004832AD" w:rsidP="004832AD">
      <w:pPr>
        <w:pStyle w:val="aa"/>
        <w:ind w:firstLine="426"/>
        <w:jc w:val="both"/>
        <w:rPr>
          <w:rFonts w:ascii="Arial" w:eastAsiaTheme="minorHAnsi" w:hAnsi="Arial" w:cs="Arial"/>
          <w:lang w:eastAsia="en-US"/>
        </w:rPr>
      </w:pPr>
    </w:p>
    <w:p w:rsidR="00B41D01" w:rsidRPr="00854B0A" w:rsidRDefault="004832AD" w:rsidP="00854B0A">
      <w:pPr>
        <w:pStyle w:val="aa"/>
        <w:ind w:firstLine="426"/>
        <w:jc w:val="both"/>
        <w:rPr>
          <w:rFonts w:ascii="Arial" w:hAnsi="Arial" w:cs="Arial"/>
        </w:rPr>
      </w:pPr>
      <w:r>
        <w:rPr>
          <w:rFonts w:ascii="Arial" w:eastAsiaTheme="minorHAnsi" w:hAnsi="Arial" w:cs="Arial"/>
          <w:lang w:eastAsia="en-US"/>
        </w:rPr>
        <w:t>3</w:t>
      </w:r>
      <w:r w:rsidR="006B15BE" w:rsidRPr="00854B0A">
        <w:rPr>
          <w:rFonts w:ascii="Arial" w:eastAsiaTheme="minorHAnsi" w:hAnsi="Arial" w:cs="Arial"/>
          <w:lang w:eastAsia="en-US"/>
        </w:rPr>
        <w:t xml:space="preserve">. </w:t>
      </w:r>
      <w:r w:rsidR="0095773E" w:rsidRPr="00854B0A">
        <w:rPr>
          <w:rFonts w:ascii="Arial" w:eastAsiaTheme="minorHAnsi" w:hAnsi="Arial" w:cs="Arial"/>
          <w:lang w:eastAsia="en-US"/>
        </w:rPr>
        <w:t xml:space="preserve">Контроль над исполнением настоящего постановления возложить на заместителя главы Светлоярского муниципального района Волгоградской области </w:t>
      </w:r>
      <w:proofErr w:type="spellStart"/>
      <w:r w:rsidR="00807E4B" w:rsidRPr="00854B0A">
        <w:rPr>
          <w:rFonts w:ascii="Arial" w:eastAsiaTheme="minorHAnsi" w:hAnsi="Arial" w:cs="Arial"/>
          <w:lang w:eastAsia="en-US"/>
        </w:rPr>
        <w:t>Думбраву</w:t>
      </w:r>
      <w:proofErr w:type="spellEnd"/>
      <w:r w:rsidR="00807E4B" w:rsidRPr="00854B0A">
        <w:rPr>
          <w:rFonts w:ascii="Arial" w:hAnsi="Arial" w:cs="Arial"/>
        </w:rPr>
        <w:t xml:space="preserve"> М.Н</w:t>
      </w:r>
      <w:r w:rsidR="0095773E" w:rsidRPr="00854B0A">
        <w:rPr>
          <w:rFonts w:ascii="Arial" w:hAnsi="Arial" w:cs="Arial"/>
        </w:rPr>
        <w:t>.</w:t>
      </w:r>
    </w:p>
    <w:p w:rsidR="00D17804" w:rsidRDefault="00D17804" w:rsidP="00A05EF5">
      <w:pPr>
        <w:ind w:firstLine="709"/>
        <w:jc w:val="both"/>
      </w:pPr>
    </w:p>
    <w:p w:rsidR="00224231" w:rsidRDefault="00224231" w:rsidP="00A05EF5">
      <w:pPr>
        <w:ind w:firstLine="709"/>
        <w:jc w:val="both"/>
      </w:pPr>
    </w:p>
    <w:p w:rsidR="00224231" w:rsidRDefault="00224231" w:rsidP="00A05EF5">
      <w:pPr>
        <w:ind w:firstLine="709"/>
        <w:jc w:val="both"/>
      </w:pPr>
    </w:p>
    <w:p w:rsidR="00D17804" w:rsidRDefault="009060A9" w:rsidP="00854B0A">
      <w:pPr>
        <w:pStyle w:val="aa"/>
        <w:jc w:val="both"/>
        <w:rPr>
          <w:rFonts w:ascii="Arial" w:hAnsi="Arial" w:cs="Arial"/>
        </w:rPr>
      </w:pPr>
      <w:r w:rsidRPr="00854B0A">
        <w:rPr>
          <w:rFonts w:ascii="Arial" w:hAnsi="Arial" w:cs="Arial"/>
        </w:rPr>
        <w:t xml:space="preserve">Глава </w:t>
      </w:r>
      <w:r w:rsidR="00645653" w:rsidRPr="00854B0A">
        <w:rPr>
          <w:rFonts w:ascii="Arial" w:hAnsi="Arial" w:cs="Arial"/>
        </w:rPr>
        <w:t>м</w:t>
      </w:r>
      <w:r w:rsidR="004C13A9" w:rsidRPr="00854B0A">
        <w:rPr>
          <w:rFonts w:ascii="Arial" w:hAnsi="Arial" w:cs="Arial"/>
        </w:rPr>
        <w:t>униципального район</w:t>
      </w:r>
      <w:r w:rsidR="00D04FBF" w:rsidRPr="00854B0A">
        <w:rPr>
          <w:rFonts w:ascii="Arial" w:hAnsi="Arial" w:cs="Arial"/>
        </w:rPr>
        <w:t>а</w:t>
      </w:r>
      <w:r w:rsidR="00A05EF5" w:rsidRPr="00854B0A">
        <w:rPr>
          <w:rFonts w:ascii="Arial" w:hAnsi="Arial" w:cs="Arial"/>
        </w:rPr>
        <w:tab/>
      </w:r>
      <w:r w:rsidR="00854B0A">
        <w:rPr>
          <w:rFonts w:ascii="Arial" w:hAnsi="Arial" w:cs="Arial"/>
        </w:rPr>
        <w:tab/>
      </w:r>
      <w:r w:rsidR="00854B0A">
        <w:rPr>
          <w:rFonts w:ascii="Arial" w:hAnsi="Arial" w:cs="Arial"/>
        </w:rPr>
        <w:tab/>
      </w:r>
      <w:r w:rsidR="00854B0A">
        <w:rPr>
          <w:rFonts w:ascii="Arial" w:hAnsi="Arial" w:cs="Arial"/>
        </w:rPr>
        <w:tab/>
      </w:r>
      <w:r w:rsidR="00854B0A">
        <w:rPr>
          <w:rFonts w:ascii="Arial" w:hAnsi="Arial" w:cs="Arial"/>
        </w:rPr>
        <w:tab/>
      </w:r>
      <w:r w:rsidR="00854B0A">
        <w:rPr>
          <w:rFonts w:ascii="Arial" w:hAnsi="Arial" w:cs="Arial"/>
        </w:rPr>
        <w:tab/>
        <w:t xml:space="preserve">    </w:t>
      </w:r>
      <w:r w:rsidRPr="00854B0A">
        <w:rPr>
          <w:rFonts w:ascii="Arial" w:hAnsi="Arial" w:cs="Arial"/>
        </w:rPr>
        <w:t>Т.В. Распутина</w:t>
      </w:r>
    </w:p>
    <w:p w:rsidR="00224231" w:rsidRDefault="00224231" w:rsidP="00854B0A">
      <w:pPr>
        <w:pStyle w:val="aa"/>
        <w:jc w:val="both"/>
        <w:rPr>
          <w:rFonts w:ascii="Arial" w:hAnsi="Arial" w:cs="Arial"/>
        </w:rPr>
      </w:pPr>
    </w:p>
    <w:p w:rsidR="00224231" w:rsidRDefault="00224231" w:rsidP="00854B0A">
      <w:pPr>
        <w:pStyle w:val="aa"/>
        <w:jc w:val="both"/>
        <w:rPr>
          <w:rFonts w:ascii="Arial" w:hAnsi="Arial" w:cs="Arial"/>
        </w:rPr>
      </w:pPr>
    </w:p>
    <w:p w:rsidR="00224231" w:rsidRDefault="00224231" w:rsidP="00854B0A">
      <w:pPr>
        <w:pStyle w:val="aa"/>
        <w:jc w:val="both"/>
        <w:rPr>
          <w:rFonts w:ascii="Arial" w:hAnsi="Arial" w:cs="Arial"/>
        </w:rPr>
      </w:pPr>
    </w:p>
    <w:p w:rsidR="00224231" w:rsidRDefault="00224231" w:rsidP="00854B0A">
      <w:pPr>
        <w:pStyle w:val="aa"/>
        <w:jc w:val="both"/>
        <w:rPr>
          <w:rFonts w:ascii="Arial" w:hAnsi="Arial" w:cs="Arial"/>
        </w:rPr>
      </w:pPr>
    </w:p>
    <w:p w:rsidR="00224231" w:rsidRDefault="00224231" w:rsidP="00854B0A">
      <w:pPr>
        <w:pStyle w:val="aa"/>
        <w:jc w:val="both"/>
        <w:rPr>
          <w:rFonts w:ascii="Arial" w:hAnsi="Arial" w:cs="Arial"/>
        </w:rPr>
      </w:pPr>
    </w:p>
    <w:p w:rsidR="00224231" w:rsidRDefault="00224231" w:rsidP="00854B0A">
      <w:pPr>
        <w:pStyle w:val="aa"/>
        <w:jc w:val="both"/>
        <w:rPr>
          <w:rFonts w:ascii="Arial" w:hAnsi="Arial" w:cs="Arial"/>
        </w:rPr>
      </w:pPr>
    </w:p>
    <w:p w:rsidR="00224231" w:rsidRDefault="00224231" w:rsidP="00854B0A">
      <w:pPr>
        <w:pStyle w:val="aa"/>
        <w:jc w:val="both"/>
        <w:rPr>
          <w:rFonts w:ascii="Arial" w:hAnsi="Arial" w:cs="Arial"/>
        </w:rPr>
      </w:pPr>
    </w:p>
    <w:p w:rsidR="00224231" w:rsidRDefault="00224231" w:rsidP="00854B0A">
      <w:pPr>
        <w:pStyle w:val="aa"/>
        <w:jc w:val="both"/>
        <w:rPr>
          <w:rFonts w:ascii="Arial" w:hAnsi="Arial" w:cs="Arial"/>
        </w:rPr>
      </w:pPr>
    </w:p>
    <w:p w:rsidR="00224231" w:rsidRDefault="00224231" w:rsidP="00854B0A">
      <w:pPr>
        <w:pStyle w:val="aa"/>
        <w:jc w:val="both"/>
        <w:rPr>
          <w:rFonts w:ascii="Arial" w:hAnsi="Arial" w:cs="Arial"/>
        </w:rPr>
      </w:pPr>
    </w:p>
    <w:p w:rsidR="00224231" w:rsidRDefault="00224231" w:rsidP="00854B0A">
      <w:pPr>
        <w:pStyle w:val="aa"/>
        <w:jc w:val="both"/>
        <w:rPr>
          <w:rFonts w:ascii="Arial" w:hAnsi="Arial" w:cs="Arial"/>
        </w:rPr>
      </w:pPr>
    </w:p>
    <w:p w:rsidR="00224231" w:rsidRDefault="00224231" w:rsidP="00854B0A">
      <w:pPr>
        <w:pStyle w:val="aa"/>
        <w:jc w:val="both"/>
        <w:rPr>
          <w:rFonts w:ascii="Arial" w:hAnsi="Arial" w:cs="Arial"/>
        </w:rPr>
      </w:pPr>
    </w:p>
    <w:p w:rsidR="00224231" w:rsidRDefault="00224231" w:rsidP="00854B0A">
      <w:pPr>
        <w:pStyle w:val="aa"/>
        <w:jc w:val="both"/>
        <w:rPr>
          <w:rFonts w:ascii="Arial" w:hAnsi="Arial" w:cs="Arial"/>
        </w:rPr>
      </w:pPr>
    </w:p>
    <w:p w:rsidR="00224231" w:rsidRDefault="00224231" w:rsidP="00854B0A">
      <w:pPr>
        <w:pStyle w:val="aa"/>
        <w:jc w:val="both"/>
        <w:rPr>
          <w:rFonts w:ascii="Arial" w:hAnsi="Arial" w:cs="Arial"/>
        </w:rPr>
      </w:pPr>
    </w:p>
    <w:p w:rsidR="00224231" w:rsidRDefault="00224231" w:rsidP="00854B0A">
      <w:pPr>
        <w:pStyle w:val="aa"/>
        <w:jc w:val="both"/>
        <w:rPr>
          <w:rFonts w:ascii="Arial" w:hAnsi="Arial" w:cs="Arial"/>
        </w:rPr>
      </w:pPr>
    </w:p>
    <w:p w:rsidR="00224231" w:rsidRDefault="00224231" w:rsidP="00854B0A">
      <w:pPr>
        <w:pStyle w:val="aa"/>
        <w:jc w:val="both"/>
        <w:rPr>
          <w:rFonts w:ascii="Arial" w:hAnsi="Arial" w:cs="Arial"/>
        </w:rPr>
      </w:pPr>
    </w:p>
    <w:p w:rsidR="00224231" w:rsidRDefault="00224231" w:rsidP="00854B0A">
      <w:pPr>
        <w:pStyle w:val="aa"/>
        <w:jc w:val="both"/>
        <w:rPr>
          <w:rFonts w:ascii="Arial" w:hAnsi="Arial" w:cs="Arial"/>
        </w:rPr>
      </w:pPr>
    </w:p>
    <w:p w:rsidR="00224231" w:rsidRDefault="00224231" w:rsidP="00854B0A">
      <w:pPr>
        <w:pStyle w:val="aa"/>
        <w:jc w:val="both"/>
        <w:rPr>
          <w:rFonts w:ascii="Arial" w:hAnsi="Arial" w:cs="Arial"/>
        </w:rPr>
      </w:pPr>
    </w:p>
    <w:p w:rsidR="00224231" w:rsidRDefault="00224231" w:rsidP="00854B0A">
      <w:pPr>
        <w:pStyle w:val="aa"/>
        <w:jc w:val="both"/>
        <w:rPr>
          <w:rFonts w:ascii="Arial" w:hAnsi="Arial" w:cs="Arial"/>
        </w:rPr>
      </w:pPr>
    </w:p>
    <w:p w:rsidR="00224231" w:rsidRDefault="00224231" w:rsidP="00854B0A">
      <w:pPr>
        <w:pStyle w:val="aa"/>
        <w:jc w:val="both"/>
        <w:rPr>
          <w:rFonts w:ascii="Arial" w:hAnsi="Arial" w:cs="Arial"/>
        </w:rPr>
      </w:pPr>
    </w:p>
    <w:p w:rsidR="00224231" w:rsidRDefault="00224231" w:rsidP="00854B0A">
      <w:pPr>
        <w:pStyle w:val="aa"/>
        <w:jc w:val="both"/>
        <w:rPr>
          <w:rFonts w:ascii="Arial" w:hAnsi="Arial" w:cs="Arial"/>
        </w:rPr>
      </w:pPr>
    </w:p>
    <w:p w:rsidR="00224231" w:rsidRDefault="00224231" w:rsidP="00854B0A">
      <w:pPr>
        <w:pStyle w:val="aa"/>
        <w:jc w:val="both"/>
        <w:rPr>
          <w:rFonts w:ascii="Arial" w:hAnsi="Arial" w:cs="Arial"/>
        </w:rPr>
      </w:pPr>
    </w:p>
    <w:p w:rsidR="00224231" w:rsidRDefault="00224231" w:rsidP="00854B0A">
      <w:pPr>
        <w:pStyle w:val="aa"/>
        <w:jc w:val="both"/>
        <w:rPr>
          <w:rFonts w:ascii="Arial" w:hAnsi="Arial" w:cs="Arial"/>
        </w:rPr>
      </w:pPr>
    </w:p>
    <w:p w:rsidR="00224231" w:rsidRDefault="00224231" w:rsidP="00854B0A">
      <w:pPr>
        <w:pStyle w:val="aa"/>
        <w:jc w:val="both"/>
        <w:rPr>
          <w:rFonts w:ascii="Arial" w:hAnsi="Arial" w:cs="Arial"/>
        </w:rPr>
      </w:pPr>
    </w:p>
    <w:p w:rsidR="00224231" w:rsidRDefault="00224231" w:rsidP="00854B0A">
      <w:pPr>
        <w:pStyle w:val="aa"/>
        <w:jc w:val="both"/>
        <w:rPr>
          <w:rFonts w:ascii="Arial" w:hAnsi="Arial" w:cs="Arial"/>
        </w:rPr>
      </w:pPr>
    </w:p>
    <w:p w:rsidR="00224231" w:rsidRDefault="00224231" w:rsidP="00854B0A">
      <w:pPr>
        <w:pStyle w:val="aa"/>
        <w:jc w:val="both"/>
        <w:rPr>
          <w:rFonts w:ascii="Arial" w:hAnsi="Arial" w:cs="Arial"/>
        </w:rPr>
      </w:pPr>
    </w:p>
    <w:p w:rsidR="00224231" w:rsidRDefault="00224231" w:rsidP="00854B0A">
      <w:pPr>
        <w:pStyle w:val="aa"/>
        <w:jc w:val="both"/>
        <w:rPr>
          <w:rFonts w:ascii="Arial" w:hAnsi="Arial" w:cs="Arial"/>
        </w:rPr>
      </w:pPr>
    </w:p>
    <w:p w:rsidR="00224231" w:rsidRDefault="00224231" w:rsidP="00854B0A">
      <w:pPr>
        <w:pStyle w:val="aa"/>
        <w:jc w:val="both"/>
        <w:rPr>
          <w:rFonts w:ascii="Arial" w:hAnsi="Arial" w:cs="Arial"/>
        </w:rPr>
      </w:pPr>
    </w:p>
    <w:p w:rsidR="00224231" w:rsidRDefault="00224231" w:rsidP="00854B0A">
      <w:pPr>
        <w:pStyle w:val="aa"/>
        <w:jc w:val="both"/>
        <w:rPr>
          <w:rFonts w:ascii="Arial" w:hAnsi="Arial" w:cs="Arial"/>
        </w:rPr>
      </w:pPr>
    </w:p>
    <w:p w:rsidR="00224231" w:rsidRDefault="00224231" w:rsidP="00854B0A">
      <w:pPr>
        <w:pStyle w:val="aa"/>
        <w:jc w:val="both"/>
        <w:rPr>
          <w:rFonts w:ascii="Arial" w:hAnsi="Arial" w:cs="Arial"/>
        </w:rPr>
      </w:pPr>
    </w:p>
    <w:p w:rsidR="00224231" w:rsidRDefault="00224231" w:rsidP="00854B0A">
      <w:pPr>
        <w:pStyle w:val="aa"/>
        <w:jc w:val="both"/>
        <w:rPr>
          <w:rFonts w:ascii="Arial" w:hAnsi="Arial" w:cs="Arial"/>
        </w:rPr>
      </w:pPr>
    </w:p>
    <w:p w:rsidR="00224231" w:rsidRDefault="00224231" w:rsidP="00854B0A">
      <w:pPr>
        <w:pStyle w:val="aa"/>
        <w:jc w:val="both"/>
        <w:rPr>
          <w:rFonts w:ascii="Arial" w:hAnsi="Arial" w:cs="Arial"/>
        </w:rPr>
      </w:pPr>
    </w:p>
    <w:p w:rsidR="00224231" w:rsidRDefault="00224231" w:rsidP="00854B0A">
      <w:pPr>
        <w:pStyle w:val="aa"/>
        <w:jc w:val="both"/>
        <w:rPr>
          <w:rFonts w:ascii="Arial" w:hAnsi="Arial" w:cs="Arial"/>
        </w:rPr>
      </w:pPr>
    </w:p>
    <w:p w:rsidR="00224231" w:rsidRDefault="00224231" w:rsidP="00854B0A">
      <w:pPr>
        <w:pStyle w:val="aa"/>
        <w:jc w:val="both"/>
        <w:rPr>
          <w:rFonts w:ascii="Arial" w:hAnsi="Arial" w:cs="Arial"/>
        </w:rPr>
      </w:pPr>
    </w:p>
    <w:p w:rsidR="00534F46" w:rsidRDefault="00534F46" w:rsidP="00854B0A">
      <w:pPr>
        <w:pStyle w:val="aa"/>
        <w:jc w:val="both"/>
        <w:rPr>
          <w:rFonts w:ascii="Arial" w:hAnsi="Arial" w:cs="Arial"/>
        </w:rPr>
      </w:pPr>
    </w:p>
    <w:p w:rsidR="00224231" w:rsidRDefault="00224231" w:rsidP="00854B0A">
      <w:pPr>
        <w:pStyle w:val="aa"/>
        <w:jc w:val="both"/>
        <w:rPr>
          <w:rFonts w:ascii="Arial" w:hAnsi="Arial" w:cs="Arial"/>
        </w:rPr>
      </w:pPr>
    </w:p>
    <w:p w:rsidR="00224231" w:rsidRDefault="00224231" w:rsidP="00854B0A">
      <w:pPr>
        <w:pStyle w:val="aa"/>
        <w:jc w:val="both"/>
        <w:rPr>
          <w:rFonts w:ascii="Arial" w:hAnsi="Arial" w:cs="Arial"/>
        </w:rPr>
      </w:pPr>
    </w:p>
    <w:p w:rsidR="00224231" w:rsidRDefault="00224231" w:rsidP="00854B0A">
      <w:pPr>
        <w:pStyle w:val="aa"/>
        <w:jc w:val="both"/>
        <w:rPr>
          <w:rFonts w:ascii="Arial" w:hAnsi="Arial" w:cs="Arial"/>
        </w:rPr>
      </w:pPr>
    </w:p>
    <w:p w:rsidR="00224231" w:rsidRDefault="00224231" w:rsidP="00854B0A">
      <w:pPr>
        <w:pStyle w:val="aa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Исп. Петров В.В.</w:t>
      </w:r>
    </w:p>
    <w:p w:rsidR="00DC11EF" w:rsidRDefault="00DC11EF" w:rsidP="00DC11EF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2D2D2D"/>
          <w:spacing w:val="2"/>
        </w:rPr>
      </w:pPr>
      <w:r w:rsidRPr="00DC11EF">
        <w:rPr>
          <w:rFonts w:ascii="Arial" w:hAnsi="Arial" w:cs="Arial"/>
          <w:color w:val="2D2D2D"/>
          <w:spacing w:val="2"/>
        </w:rPr>
        <w:lastRenderedPageBreak/>
        <w:t xml:space="preserve">                                                                 </w:t>
      </w:r>
      <w:r>
        <w:rPr>
          <w:rFonts w:ascii="Arial" w:hAnsi="Arial" w:cs="Arial"/>
          <w:color w:val="2D2D2D"/>
          <w:spacing w:val="2"/>
        </w:rPr>
        <w:t xml:space="preserve">      </w:t>
      </w:r>
      <w:r w:rsidRPr="00DC11EF">
        <w:rPr>
          <w:rFonts w:ascii="Arial" w:hAnsi="Arial" w:cs="Arial"/>
          <w:color w:val="2D2D2D"/>
          <w:spacing w:val="2"/>
        </w:rPr>
        <w:t xml:space="preserve"> </w:t>
      </w:r>
      <w:r>
        <w:rPr>
          <w:rFonts w:ascii="Arial" w:hAnsi="Arial" w:cs="Arial"/>
          <w:color w:val="2D2D2D"/>
          <w:spacing w:val="2"/>
        </w:rPr>
        <w:t xml:space="preserve">  УТВЕРЖДЕНА</w:t>
      </w:r>
    </w:p>
    <w:p w:rsidR="00DC11EF" w:rsidRPr="00DC11EF" w:rsidRDefault="00DC11EF" w:rsidP="00DC11EF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2D2D2D"/>
          <w:spacing w:val="2"/>
        </w:rPr>
      </w:pPr>
      <w:r>
        <w:rPr>
          <w:rFonts w:ascii="Arial" w:hAnsi="Arial" w:cs="Arial"/>
          <w:color w:val="2D2D2D"/>
          <w:spacing w:val="2"/>
        </w:rPr>
        <w:t xml:space="preserve">                                                                          </w:t>
      </w:r>
      <w:r w:rsidRPr="00DC11EF">
        <w:rPr>
          <w:rFonts w:ascii="Arial" w:hAnsi="Arial" w:cs="Arial"/>
          <w:color w:val="2D2D2D"/>
          <w:spacing w:val="2"/>
        </w:rPr>
        <w:t>постановлением администрации</w:t>
      </w:r>
    </w:p>
    <w:p w:rsidR="00DC11EF" w:rsidRPr="00DC11EF" w:rsidRDefault="00DC11EF" w:rsidP="00DC11EF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2D2D2D"/>
          <w:spacing w:val="2"/>
        </w:rPr>
      </w:pPr>
      <w:r w:rsidRPr="00DC11EF">
        <w:rPr>
          <w:rFonts w:ascii="Arial" w:hAnsi="Arial" w:cs="Arial"/>
          <w:color w:val="2D2D2D"/>
          <w:spacing w:val="2"/>
        </w:rPr>
        <w:t xml:space="preserve">                                                 </w:t>
      </w:r>
      <w:r>
        <w:rPr>
          <w:rFonts w:ascii="Arial" w:hAnsi="Arial" w:cs="Arial"/>
          <w:color w:val="2D2D2D"/>
          <w:spacing w:val="2"/>
        </w:rPr>
        <w:t xml:space="preserve">                         </w:t>
      </w:r>
      <w:r w:rsidRPr="00DC11EF">
        <w:rPr>
          <w:rFonts w:ascii="Arial" w:hAnsi="Arial" w:cs="Arial"/>
          <w:color w:val="2D2D2D"/>
          <w:spacing w:val="2"/>
        </w:rPr>
        <w:t>Светлоярского</w:t>
      </w:r>
      <w:r>
        <w:rPr>
          <w:rFonts w:ascii="Arial" w:hAnsi="Arial" w:cs="Arial"/>
          <w:color w:val="2D2D2D"/>
          <w:spacing w:val="2"/>
        </w:rPr>
        <w:t xml:space="preserve"> </w:t>
      </w:r>
      <w:r w:rsidRPr="00DC11EF">
        <w:rPr>
          <w:rFonts w:ascii="Arial" w:hAnsi="Arial" w:cs="Arial"/>
          <w:color w:val="2D2D2D"/>
          <w:spacing w:val="2"/>
        </w:rPr>
        <w:t>муниципального</w:t>
      </w:r>
    </w:p>
    <w:p w:rsidR="00DC11EF" w:rsidRPr="00DC11EF" w:rsidRDefault="00DC11EF" w:rsidP="00DC11EF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2D2D2D"/>
          <w:spacing w:val="2"/>
        </w:rPr>
      </w:pPr>
      <w:r w:rsidRPr="00DC11EF">
        <w:rPr>
          <w:rFonts w:ascii="Arial" w:hAnsi="Arial" w:cs="Arial"/>
          <w:color w:val="2D2D2D"/>
          <w:spacing w:val="2"/>
        </w:rPr>
        <w:t xml:space="preserve">                                                 </w:t>
      </w:r>
      <w:r>
        <w:rPr>
          <w:rFonts w:ascii="Arial" w:hAnsi="Arial" w:cs="Arial"/>
          <w:color w:val="2D2D2D"/>
          <w:spacing w:val="2"/>
        </w:rPr>
        <w:t xml:space="preserve">                         </w:t>
      </w:r>
      <w:r w:rsidRPr="00DC11EF">
        <w:rPr>
          <w:rFonts w:ascii="Arial" w:hAnsi="Arial" w:cs="Arial"/>
          <w:color w:val="2D2D2D"/>
          <w:spacing w:val="2"/>
        </w:rPr>
        <w:t>района Волгоградской области</w:t>
      </w:r>
    </w:p>
    <w:p w:rsidR="00DC11EF" w:rsidRPr="00DC11EF" w:rsidRDefault="00DC11EF" w:rsidP="00DC11EF">
      <w:pPr>
        <w:shd w:val="clear" w:color="auto" w:fill="FFFFFF"/>
        <w:spacing w:line="315" w:lineRule="atLeast"/>
        <w:jc w:val="right"/>
        <w:textAlignment w:val="baseline"/>
        <w:rPr>
          <w:rFonts w:ascii="Arial" w:hAnsi="Arial" w:cs="Arial"/>
          <w:color w:val="2D2D2D"/>
          <w:spacing w:val="2"/>
        </w:rPr>
      </w:pPr>
    </w:p>
    <w:p w:rsidR="00DC11EF" w:rsidRPr="00DC11EF" w:rsidRDefault="00DC11EF" w:rsidP="00DC11EF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2D2D2D"/>
          <w:spacing w:val="2"/>
        </w:rPr>
      </w:pPr>
      <w:r w:rsidRPr="00DC11EF">
        <w:rPr>
          <w:rFonts w:ascii="Arial" w:hAnsi="Arial" w:cs="Arial"/>
          <w:color w:val="2D2D2D"/>
          <w:spacing w:val="2"/>
        </w:rPr>
        <w:t xml:space="preserve">                                                </w:t>
      </w:r>
      <w:r>
        <w:rPr>
          <w:rFonts w:ascii="Arial" w:hAnsi="Arial" w:cs="Arial"/>
          <w:color w:val="2D2D2D"/>
          <w:spacing w:val="2"/>
        </w:rPr>
        <w:t xml:space="preserve">                          </w:t>
      </w:r>
      <w:r w:rsidRPr="00DC11EF">
        <w:rPr>
          <w:rFonts w:ascii="Arial" w:hAnsi="Arial" w:cs="Arial"/>
          <w:color w:val="2D2D2D"/>
          <w:spacing w:val="2"/>
        </w:rPr>
        <w:t xml:space="preserve">от «____»________2019 №_____             </w:t>
      </w:r>
    </w:p>
    <w:p w:rsidR="00DC11EF" w:rsidRPr="00DC11EF" w:rsidRDefault="00DC11EF" w:rsidP="00DC11EF">
      <w:pPr>
        <w:shd w:val="clear" w:color="auto" w:fill="FFFFFF"/>
        <w:spacing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41"/>
          <w:szCs w:val="41"/>
        </w:rPr>
      </w:pPr>
    </w:p>
    <w:p w:rsidR="00DC11EF" w:rsidRPr="00DC11EF" w:rsidRDefault="00DC11EF" w:rsidP="00DC11EF">
      <w:pPr>
        <w:shd w:val="clear" w:color="auto" w:fill="FFFFFF"/>
        <w:spacing w:line="288" w:lineRule="atLeast"/>
        <w:jc w:val="center"/>
        <w:textAlignment w:val="baseline"/>
        <w:rPr>
          <w:rFonts w:ascii="Arial" w:hAnsi="Arial" w:cs="Arial"/>
          <w:color w:val="3C3C3C"/>
          <w:spacing w:val="2"/>
        </w:rPr>
      </w:pPr>
      <w:r w:rsidRPr="00DC11EF">
        <w:rPr>
          <w:rFonts w:ascii="Arial" w:hAnsi="Arial" w:cs="Arial"/>
          <w:color w:val="3C3C3C"/>
          <w:spacing w:val="2"/>
        </w:rPr>
        <w:t>ПРОГРАММА</w:t>
      </w:r>
      <w:r w:rsidRPr="00DC11EF">
        <w:rPr>
          <w:rFonts w:ascii="Arial" w:hAnsi="Arial" w:cs="Arial"/>
          <w:color w:val="3C3C3C"/>
          <w:spacing w:val="2"/>
        </w:rPr>
        <w:br/>
        <w:t>профилактики нарушений юридическими лицами и индивидуальными</w:t>
      </w:r>
      <w:r w:rsidRPr="00DC11EF">
        <w:rPr>
          <w:rFonts w:ascii="Arial" w:hAnsi="Arial" w:cs="Arial"/>
          <w:color w:val="3C3C3C"/>
          <w:spacing w:val="2"/>
        </w:rPr>
        <w:br/>
        <w:t xml:space="preserve">предпринимателями обязательных требований </w:t>
      </w:r>
      <w:r w:rsidR="00534F46">
        <w:rPr>
          <w:rFonts w:ascii="Arial" w:hAnsi="Arial" w:cs="Arial"/>
          <w:color w:val="3C3C3C"/>
          <w:spacing w:val="2"/>
        </w:rPr>
        <w:t>законодательства Российской Федерации, муниципальных правовых актов по</w:t>
      </w:r>
      <w:r w:rsidRPr="00DC11EF">
        <w:rPr>
          <w:rFonts w:ascii="Arial" w:hAnsi="Arial" w:cs="Arial"/>
          <w:color w:val="3C3C3C"/>
          <w:spacing w:val="2"/>
        </w:rPr>
        <w:t xml:space="preserve"> осуществлени</w:t>
      </w:r>
      <w:r w:rsidR="00534F46">
        <w:rPr>
          <w:rFonts w:ascii="Arial" w:hAnsi="Arial" w:cs="Arial"/>
          <w:color w:val="3C3C3C"/>
          <w:spacing w:val="2"/>
        </w:rPr>
        <w:t>ю</w:t>
      </w:r>
      <w:r w:rsidRPr="00DC11EF">
        <w:rPr>
          <w:rFonts w:ascii="Arial" w:hAnsi="Arial" w:cs="Arial"/>
          <w:color w:val="3C3C3C"/>
          <w:spacing w:val="2"/>
        </w:rPr>
        <w:t xml:space="preserve"> муниципального </w:t>
      </w:r>
      <w:proofErr w:type="gramStart"/>
      <w:r w:rsidRPr="00DC11EF">
        <w:rPr>
          <w:rFonts w:ascii="Arial" w:hAnsi="Arial" w:cs="Arial"/>
          <w:color w:val="3C3C3C"/>
          <w:spacing w:val="2"/>
        </w:rPr>
        <w:t>контроля за</w:t>
      </w:r>
      <w:proofErr w:type="gramEnd"/>
      <w:r w:rsidRPr="00DC11EF">
        <w:rPr>
          <w:rFonts w:ascii="Arial" w:hAnsi="Arial" w:cs="Arial"/>
          <w:color w:val="3C3C3C"/>
          <w:spacing w:val="2"/>
        </w:rPr>
        <w:t xml:space="preserve"> обеспечением сохранности автомобильных дорог местного значения вне границ населенных пунктов в границах Светлоярского муниципального района Волгоградской области </w:t>
      </w:r>
    </w:p>
    <w:p w:rsidR="00DC11EF" w:rsidRPr="00DC11EF" w:rsidRDefault="00DC11EF" w:rsidP="00DC11EF">
      <w:pPr>
        <w:shd w:val="clear" w:color="auto" w:fill="FFFFFF"/>
        <w:spacing w:line="288" w:lineRule="atLeast"/>
        <w:jc w:val="center"/>
        <w:textAlignment w:val="baseline"/>
        <w:rPr>
          <w:rFonts w:ascii="Arial" w:hAnsi="Arial" w:cs="Arial"/>
          <w:color w:val="3C3C3C"/>
          <w:spacing w:val="2"/>
        </w:rPr>
      </w:pPr>
      <w:r w:rsidRPr="00DC11EF">
        <w:rPr>
          <w:rFonts w:ascii="Arial" w:hAnsi="Arial" w:cs="Arial"/>
          <w:color w:val="3C3C3C"/>
          <w:spacing w:val="2"/>
        </w:rPr>
        <w:t>на 2019 год</w:t>
      </w:r>
    </w:p>
    <w:p w:rsidR="00DC11EF" w:rsidRPr="00DC11EF" w:rsidRDefault="00DC11EF" w:rsidP="00DC11EF">
      <w:pPr>
        <w:shd w:val="clear" w:color="auto" w:fill="FFFFFF"/>
        <w:spacing w:line="315" w:lineRule="atLeast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DC11EF" w:rsidRPr="00DC11EF" w:rsidRDefault="00DC11EF" w:rsidP="00DC11EF">
      <w:pPr>
        <w:ind w:firstLine="851"/>
        <w:jc w:val="center"/>
        <w:rPr>
          <w:rFonts w:ascii="Arial" w:eastAsiaTheme="minorHAnsi" w:hAnsi="Arial" w:cs="Arial"/>
          <w:lang w:eastAsia="en-US"/>
        </w:rPr>
      </w:pPr>
      <w:r w:rsidRPr="00DC11EF">
        <w:rPr>
          <w:rFonts w:ascii="Arial" w:eastAsiaTheme="minorHAnsi" w:hAnsi="Arial" w:cs="Arial"/>
          <w:lang w:eastAsia="en-US"/>
        </w:rPr>
        <w:t>Раздел 1. Общие положения</w:t>
      </w:r>
    </w:p>
    <w:p w:rsidR="00DC11EF" w:rsidRPr="00DC11EF" w:rsidRDefault="00DC11EF" w:rsidP="00DC11EF">
      <w:pPr>
        <w:ind w:firstLine="851"/>
        <w:jc w:val="center"/>
        <w:rPr>
          <w:rFonts w:ascii="Arial" w:eastAsiaTheme="minorHAnsi" w:hAnsi="Arial" w:cs="Arial"/>
          <w:lang w:eastAsia="en-US"/>
        </w:rPr>
      </w:pPr>
    </w:p>
    <w:p w:rsidR="00DC11EF" w:rsidRPr="00DC11EF" w:rsidRDefault="00DC11EF" w:rsidP="00DC11EF">
      <w:pPr>
        <w:ind w:firstLine="567"/>
        <w:jc w:val="both"/>
        <w:rPr>
          <w:rFonts w:ascii="Arial" w:eastAsiaTheme="minorHAnsi" w:hAnsi="Arial" w:cs="Arial"/>
          <w:lang w:eastAsia="en-US"/>
        </w:rPr>
      </w:pPr>
      <w:r w:rsidRPr="00DC11EF">
        <w:rPr>
          <w:rFonts w:ascii="Arial" w:eastAsiaTheme="minorHAnsi" w:hAnsi="Arial" w:cs="Arial"/>
          <w:lang w:eastAsia="en-US"/>
        </w:rPr>
        <w:t xml:space="preserve">1.1. </w:t>
      </w:r>
      <w:proofErr w:type="gramStart"/>
      <w:r w:rsidRPr="00DC11EF">
        <w:rPr>
          <w:rFonts w:ascii="Arial" w:eastAsiaTheme="minorHAnsi" w:hAnsi="Arial" w:cs="Arial"/>
          <w:lang w:eastAsia="en-US"/>
        </w:rPr>
        <w:t>Настоящая программа профилактики нарушений юридическими лицами и индивидуальными предпринимателями обязательных требований</w:t>
      </w:r>
      <w:r w:rsidR="00534F46" w:rsidRPr="00534F46">
        <w:rPr>
          <w:rFonts w:ascii="Arial" w:hAnsi="Arial" w:cs="Arial"/>
          <w:color w:val="3C3C3C"/>
          <w:spacing w:val="2"/>
        </w:rPr>
        <w:t xml:space="preserve"> </w:t>
      </w:r>
      <w:r w:rsidR="00534F46">
        <w:rPr>
          <w:rFonts w:ascii="Arial" w:hAnsi="Arial" w:cs="Arial"/>
          <w:color w:val="3C3C3C"/>
          <w:spacing w:val="2"/>
        </w:rPr>
        <w:t>законодательства Российской Федерации, муниципальных правовых актов</w:t>
      </w:r>
      <w:r w:rsidRPr="00DC11EF">
        <w:rPr>
          <w:rFonts w:ascii="Arial" w:eastAsiaTheme="minorHAnsi" w:hAnsi="Arial" w:cs="Arial"/>
          <w:lang w:eastAsia="en-US"/>
        </w:rPr>
        <w:t xml:space="preserve"> (далее - программа)</w:t>
      </w:r>
      <w:r w:rsidR="00534F46">
        <w:rPr>
          <w:rFonts w:ascii="Arial" w:eastAsiaTheme="minorHAnsi" w:hAnsi="Arial" w:cs="Arial"/>
          <w:lang w:eastAsia="en-US"/>
        </w:rPr>
        <w:t>,</w:t>
      </w:r>
      <w:r w:rsidRPr="00DC11EF">
        <w:rPr>
          <w:rFonts w:ascii="Arial" w:eastAsiaTheme="minorHAnsi" w:hAnsi="Arial" w:cs="Arial"/>
          <w:lang w:eastAsia="en-US"/>
        </w:rPr>
        <w:t xml:space="preserve"> разработана в соответствии с Федеральным законом от 26.12.2008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в целях организации проведения органом муниципального контроля - администрацией Светлоярского муниципального района Волгоградской области профилактики нарушений</w:t>
      </w:r>
      <w:proofErr w:type="gramEnd"/>
      <w:r w:rsidRPr="00DC11EF">
        <w:rPr>
          <w:rFonts w:ascii="Arial" w:eastAsiaTheme="minorHAnsi" w:hAnsi="Arial" w:cs="Arial"/>
          <w:lang w:eastAsia="en-US"/>
        </w:rPr>
        <w:t xml:space="preserve"> </w:t>
      </w:r>
      <w:proofErr w:type="gramStart"/>
      <w:r w:rsidRPr="00DC11EF">
        <w:rPr>
          <w:rFonts w:ascii="Arial" w:eastAsiaTheme="minorHAnsi" w:hAnsi="Arial" w:cs="Arial"/>
          <w:lang w:eastAsia="en-US"/>
        </w:rPr>
        <w:t xml:space="preserve">требований, установленных муниципальными правовыми актами, а также требований, установленных федеральными законами и иными нормативными правовыми актами Российской Федерации, законами Волгоградской области, в случаях, если соответствующие виды контроля относятся к вопросам местного значения поселения (далее - обязательные требования), в целях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ценностям. </w:t>
      </w:r>
      <w:proofErr w:type="gramEnd"/>
    </w:p>
    <w:p w:rsidR="00DC11EF" w:rsidRPr="00DC11EF" w:rsidRDefault="00DC11EF" w:rsidP="00DC11EF">
      <w:pPr>
        <w:ind w:firstLine="426"/>
        <w:jc w:val="both"/>
        <w:rPr>
          <w:rFonts w:ascii="Arial" w:eastAsiaTheme="minorHAnsi" w:hAnsi="Arial" w:cs="Arial"/>
          <w:lang w:eastAsia="en-US"/>
        </w:rPr>
      </w:pPr>
      <w:r w:rsidRPr="00DC11EF">
        <w:rPr>
          <w:rFonts w:ascii="Arial" w:eastAsiaTheme="minorHAnsi" w:hAnsi="Arial" w:cs="Arial"/>
          <w:lang w:eastAsia="en-US"/>
        </w:rPr>
        <w:t xml:space="preserve">1.2. Задачами программы являются: </w:t>
      </w:r>
    </w:p>
    <w:p w:rsidR="00DC11EF" w:rsidRPr="00DC11EF" w:rsidRDefault="00DC11EF" w:rsidP="00DC11EF">
      <w:pPr>
        <w:ind w:firstLine="426"/>
        <w:jc w:val="both"/>
        <w:rPr>
          <w:rFonts w:ascii="Arial" w:eastAsiaTheme="minorHAnsi" w:hAnsi="Arial" w:cs="Arial"/>
          <w:lang w:eastAsia="en-US"/>
        </w:rPr>
      </w:pPr>
      <w:r w:rsidRPr="00DC11EF">
        <w:rPr>
          <w:rFonts w:ascii="Arial" w:eastAsiaTheme="minorHAnsi" w:hAnsi="Arial" w:cs="Arial"/>
          <w:lang w:eastAsia="en-US"/>
        </w:rPr>
        <w:t xml:space="preserve">1.2.1. Укрепление системы профилактики нарушений обязательных требований путём активизации профилактической деятельности. </w:t>
      </w:r>
    </w:p>
    <w:p w:rsidR="00DC11EF" w:rsidRPr="00DC11EF" w:rsidRDefault="00DC11EF" w:rsidP="00DC11EF">
      <w:pPr>
        <w:ind w:firstLine="426"/>
        <w:jc w:val="both"/>
        <w:rPr>
          <w:rFonts w:ascii="Arial" w:eastAsiaTheme="minorHAnsi" w:hAnsi="Arial" w:cs="Arial"/>
          <w:lang w:eastAsia="en-US"/>
        </w:rPr>
      </w:pPr>
      <w:r w:rsidRPr="00DC11EF">
        <w:rPr>
          <w:rFonts w:ascii="Arial" w:eastAsiaTheme="minorHAnsi" w:hAnsi="Arial" w:cs="Arial"/>
          <w:lang w:eastAsia="en-US"/>
        </w:rPr>
        <w:t xml:space="preserve">1.2.2. Выявление причин, факторов и условий, способствующих нарушениям обязательных требований. </w:t>
      </w:r>
    </w:p>
    <w:p w:rsidR="00DC11EF" w:rsidRPr="00DC11EF" w:rsidRDefault="00DC11EF" w:rsidP="00DC11EF">
      <w:pPr>
        <w:ind w:firstLine="426"/>
        <w:jc w:val="both"/>
        <w:rPr>
          <w:rFonts w:ascii="Arial" w:eastAsiaTheme="minorHAnsi" w:hAnsi="Arial" w:cs="Arial"/>
          <w:lang w:eastAsia="en-US"/>
        </w:rPr>
      </w:pPr>
      <w:r w:rsidRPr="00DC11EF">
        <w:rPr>
          <w:rFonts w:ascii="Arial" w:eastAsiaTheme="minorHAnsi" w:hAnsi="Arial" w:cs="Arial"/>
          <w:lang w:eastAsia="en-US"/>
        </w:rPr>
        <w:t xml:space="preserve">1.2.3. Повышение правосознания и правовой культуры руководителей юридических лиц и индивидуальных предпринимателей. </w:t>
      </w:r>
    </w:p>
    <w:p w:rsidR="00DC11EF" w:rsidRPr="00DC11EF" w:rsidRDefault="00DC11EF" w:rsidP="00DC11EF">
      <w:pPr>
        <w:ind w:firstLine="426"/>
        <w:jc w:val="both"/>
        <w:rPr>
          <w:rFonts w:ascii="Arial" w:eastAsiaTheme="minorHAnsi" w:hAnsi="Arial" w:cs="Arial"/>
          <w:lang w:eastAsia="en-US"/>
        </w:rPr>
      </w:pPr>
      <w:r w:rsidRPr="00DC11EF">
        <w:rPr>
          <w:rFonts w:ascii="Arial" w:eastAsiaTheme="minorHAnsi" w:hAnsi="Arial" w:cs="Arial"/>
          <w:lang w:eastAsia="en-US"/>
        </w:rPr>
        <w:t xml:space="preserve">1.3. Срок реализации программы – 2019 год. </w:t>
      </w:r>
    </w:p>
    <w:p w:rsidR="00DC11EF" w:rsidRPr="00DC11EF" w:rsidRDefault="00DC11EF" w:rsidP="00DC11EF">
      <w:pPr>
        <w:ind w:firstLine="851"/>
        <w:jc w:val="both"/>
        <w:rPr>
          <w:rFonts w:ascii="Arial" w:eastAsiaTheme="minorHAnsi" w:hAnsi="Arial" w:cs="Arial"/>
          <w:lang w:eastAsia="en-US"/>
        </w:rPr>
      </w:pPr>
    </w:p>
    <w:p w:rsidR="00DC11EF" w:rsidRPr="00DC11EF" w:rsidRDefault="00DC11EF" w:rsidP="00DC11EF">
      <w:pPr>
        <w:ind w:firstLine="851"/>
        <w:jc w:val="both"/>
        <w:rPr>
          <w:rFonts w:ascii="Arial" w:eastAsiaTheme="minorHAnsi" w:hAnsi="Arial" w:cs="Arial"/>
          <w:lang w:eastAsia="en-US"/>
        </w:rPr>
      </w:pPr>
      <w:r w:rsidRPr="00DC11EF">
        <w:rPr>
          <w:rFonts w:ascii="Arial" w:eastAsiaTheme="minorHAnsi" w:hAnsi="Arial" w:cs="Arial"/>
          <w:lang w:eastAsia="en-US"/>
        </w:rPr>
        <w:t xml:space="preserve">Раздел 2. Мероприятия программы и сроки их реализации </w:t>
      </w:r>
    </w:p>
    <w:p w:rsidR="00DC11EF" w:rsidRPr="00DC11EF" w:rsidRDefault="00DC11EF" w:rsidP="00DC11EF">
      <w:pPr>
        <w:ind w:firstLine="851"/>
        <w:jc w:val="both"/>
        <w:rPr>
          <w:rFonts w:ascii="Arial" w:eastAsiaTheme="minorHAnsi" w:hAnsi="Arial" w:cs="Arial"/>
          <w:lang w:eastAsia="en-US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8"/>
        <w:gridCol w:w="4415"/>
        <w:gridCol w:w="2127"/>
        <w:gridCol w:w="2409"/>
      </w:tblGrid>
      <w:tr w:rsidR="00DC11EF" w:rsidRPr="00DC11EF" w:rsidTr="00DD6C08">
        <w:trPr>
          <w:trHeight w:val="15"/>
        </w:trPr>
        <w:tc>
          <w:tcPr>
            <w:tcW w:w="688" w:type="dxa"/>
            <w:hideMark/>
          </w:tcPr>
          <w:p w:rsidR="00DC11EF" w:rsidRPr="00DC11EF" w:rsidRDefault="00DC11EF" w:rsidP="00DC11EF">
            <w:pPr>
              <w:rPr>
                <w:sz w:val="2"/>
              </w:rPr>
            </w:pPr>
          </w:p>
        </w:tc>
        <w:tc>
          <w:tcPr>
            <w:tcW w:w="4415" w:type="dxa"/>
            <w:hideMark/>
          </w:tcPr>
          <w:p w:rsidR="00DC11EF" w:rsidRPr="00DC11EF" w:rsidRDefault="00DC11EF" w:rsidP="00DC11EF">
            <w:pPr>
              <w:rPr>
                <w:sz w:val="2"/>
              </w:rPr>
            </w:pPr>
          </w:p>
        </w:tc>
        <w:tc>
          <w:tcPr>
            <w:tcW w:w="2127" w:type="dxa"/>
            <w:hideMark/>
          </w:tcPr>
          <w:p w:rsidR="00DC11EF" w:rsidRPr="00DC11EF" w:rsidRDefault="00DC11EF" w:rsidP="00DC11EF">
            <w:pPr>
              <w:rPr>
                <w:sz w:val="2"/>
              </w:rPr>
            </w:pPr>
          </w:p>
        </w:tc>
        <w:tc>
          <w:tcPr>
            <w:tcW w:w="2409" w:type="dxa"/>
            <w:hideMark/>
          </w:tcPr>
          <w:p w:rsidR="00DC11EF" w:rsidRPr="00DC11EF" w:rsidRDefault="00DC11EF" w:rsidP="00DC11EF">
            <w:pPr>
              <w:rPr>
                <w:sz w:val="2"/>
              </w:rPr>
            </w:pPr>
          </w:p>
        </w:tc>
      </w:tr>
      <w:tr w:rsidR="00DC11EF" w:rsidRPr="00DC11EF" w:rsidTr="00DD6C08"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1EF" w:rsidRPr="00DC11EF" w:rsidRDefault="00DC11EF" w:rsidP="00DC11EF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  <w:r w:rsidRPr="00DC11EF">
              <w:rPr>
                <w:rFonts w:ascii="Arial" w:hAnsi="Arial" w:cs="Arial"/>
                <w:color w:val="2D2D2D"/>
              </w:rPr>
              <w:t xml:space="preserve">N </w:t>
            </w:r>
            <w:proofErr w:type="gramStart"/>
            <w:r w:rsidRPr="00DC11EF">
              <w:rPr>
                <w:rFonts w:ascii="Arial" w:hAnsi="Arial" w:cs="Arial"/>
                <w:color w:val="2D2D2D"/>
              </w:rPr>
              <w:t>п</w:t>
            </w:r>
            <w:proofErr w:type="gramEnd"/>
            <w:r w:rsidRPr="00DC11EF">
              <w:rPr>
                <w:rFonts w:ascii="Arial" w:hAnsi="Arial" w:cs="Arial"/>
                <w:color w:val="2D2D2D"/>
              </w:rPr>
              <w:t>/п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1EF" w:rsidRPr="00DC11EF" w:rsidRDefault="00DC11EF" w:rsidP="00DC11EF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  <w:r w:rsidRPr="00DC11EF">
              <w:rPr>
                <w:rFonts w:ascii="Arial" w:hAnsi="Arial" w:cs="Arial"/>
                <w:color w:val="2D2D2D"/>
              </w:rPr>
              <w:t>Наименование мероприятия</w:t>
            </w:r>
            <w:r w:rsidRPr="00DC11EF">
              <w:rPr>
                <w:rFonts w:ascii="Arial" w:hAnsi="Arial" w:cs="Arial"/>
                <w:color w:val="2D2D2D"/>
              </w:rPr>
              <w:br/>
              <w:t xml:space="preserve">по профилактике нарушений юридическими лицами и </w:t>
            </w:r>
            <w:r w:rsidRPr="00DC11EF">
              <w:rPr>
                <w:rFonts w:ascii="Arial" w:hAnsi="Arial" w:cs="Arial"/>
                <w:color w:val="2D2D2D"/>
              </w:rPr>
              <w:lastRenderedPageBreak/>
              <w:t>индивидуальными предпринимателями обязательных требований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1EF" w:rsidRPr="00DC11EF" w:rsidRDefault="00DC11EF" w:rsidP="00DC11EF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  <w:r w:rsidRPr="00DC11EF">
              <w:rPr>
                <w:rFonts w:ascii="Arial" w:hAnsi="Arial" w:cs="Arial"/>
                <w:color w:val="2D2D2D"/>
              </w:rPr>
              <w:lastRenderedPageBreak/>
              <w:t>Срок исполнения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1EF" w:rsidRPr="00DC11EF" w:rsidRDefault="00DC11EF" w:rsidP="00DC11EF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  <w:r w:rsidRPr="00DC11EF">
              <w:rPr>
                <w:rFonts w:ascii="Arial" w:hAnsi="Arial" w:cs="Arial"/>
                <w:color w:val="2D2D2D"/>
              </w:rPr>
              <w:t>Ответственный исполнитель</w:t>
            </w:r>
          </w:p>
        </w:tc>
      </w:tr>
      <w:tr w:rsidR="00DC11EF" w:rsidRPr="00DC11EF" w:rsidTr="00DD6C08"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11EF" w:rsidRPr="00DC11EF" w:rsidRDefault="00DC11EF" w:rsidP="00DC11EF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  <w:r w:rsidRPr="00DC11EF">
              <w:rPr>
                <w:rFonts w:ascii="Arial" w:hAnsi="Arial" w:cs="Arial"/>
                <w:color w:val="2D2D2D"/>
              </w:rPr>
              <w:lastRenderedPageBreak/>
              <w:t>1.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11EF" w:rsidRPr="00DC11EF" w:rsidRDefault="00DC11EF" w:rsidP="006B7F08">
            <w:pPr>
              <w:spacing w:line="315" w:lineRule="atLeast"/>
              <w:textAlignment w:val="baseline"/>
              <w:rPr>
                <w:rFonts w:ascii="Arial" w:hAnsi="Arial" w:cs="Arial"/>
                <w:color w:val="2D2D2D"/>
              </w:rPr>
            </w:pPr>
            <w:r w:rsidRPr="00DC11EF">
              <w:rPr>
                <w:rFonts w:ascii="Arial" w:eastAsiaTheme="minorHAnsi" w:hAnsi="Arial" w:cs="Arial"/>
                <w:lang w:eastAsia="en-US"/>
              </w:rPr>
              <w:t>Поддержание в актуальном состоянии перечня нормативных правовых актов или их отдельных частей, содержащих обязательные требования</w:t>
            </w:r>
            <w:r w:rsidR="006B7F08">
              <w:rPr>
                <w:rFonts w:ascii="Arial" w:eastAsiaTheme="minorHAnsi" w:hAnsi="Arial" w:cs="Arial"/>
                <w:lang w:eastAsia="en-US"/>
              </w:rPr>
              <w:t xml:space="preserve"> законодательства Российской Федерации</w:t>
            </w:r>
            <w:r w:rsidRPr="00DC11EF">
              <w:rPr>
                <w:rFonts w:ascii="Arial" w:eastAsiaTheme="minorHAnsi" w:hAnsi="Arial" w:cs="Arial"/>
                <w:lang w:eastAsia="en-US"/>
              </w:rPr>
              <w:t>,</w:t>
            </w:r>
            <w:r w:rsidR="006B7F08">
              <w:rPr>
                <w:rFonts w:ascii="Arial" w:eastAsiaTheme="minorHAnsi" w:hAnsi="Arial" w:cs="Arial"/>
                <w:lang w:eastAsia="en-US"/>
              </w:rPr>
              <w:t xml:space="preserve"> </w:t>
            </w:r>
            <w:r w:rsidRPr="00DC11EF">
              <w:rPr>
                <w:rFonts w:ascii="Arial" w:eastAsiaTheme="minorHAnsi" w:hAnsi="Arial" w:cs="Arial"/>
                <w:lang w:eastAsia="en-US"/>
              </w:rPr>
              <w:t xml:space="preserve">соблюдения которых оценивается при проведении мероприятий по контролю при осуществлении муниципального </w:t>
            </w:r>
            <w:proofErr w:type="gramStart"/>
            <w:r w:rsidRPr="00DC11EF">
              <w:rPr>
                <w:rFonts w:ascii="Arial" w:eastAsiaTheme="minorHAnsi" w:hAnsi="Arial" w:cs="Arial"/>
                <w:lang w:eastAsia="en-US"/>
              </w:rPr>
              <w:t>контроля за</w:t>
            </w:r>
            <w:proofErr w:type="gramEnd"/>
            <w:r w:rsidRPr="00DC11EF">
              <w:rPr>
                <w:rFonts w:ascii="Arial" w:eastAsiaTheme="minorHAnsi" w:hAnsi="Arial" w:cs="Arial"/>
                <w:lang w:eastAsia="en-US"/>
              </w:rPr>
              <w:t xml:space="preserve"> обеспечением сохранности автомобильных дорог местного значения вне границ населенных пунктов в границах Светлоярского муниципального района Волгоградской области.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11EF" w:rsidRPr="00DC11EF" w:rsidRDefault="00DC11EF" w:rsidP="00DC11EF">
            <w:pPr>
              <w:spacing w:line="315" w:lineRule="atLeast"/>
              <w:textAlignment w:val="baseline"/>
              <w:rPr>
                <w:rFonts w:ascii="Arial" w:hAnsi="Arial" w:cs="Arial"/>
                <w:color w:val="2D2D2D"/>
              </w:rPr>
            </w:pPr>
            <w:r w:rsidRPr="00DC11EF">
              <w:rPr>
                <w:rFonts w:ascii="Arial" w:hAnsi="Arial" w:cs="Arial"/>
                <w:color w:val="2D2D2D"/>
              </w:rPr>
              <w:t>В течение года</w:t>
            </w:r>
            <w:r w:rsidRPr="00DC11EF">
              <w:rPr>
                <w:rFonts w:ascii="Arial" w:hAnsi="Arial" w:cs="Arial"/>
                <w:color w:val="2D2D2D"/>
              </w:rPr>
              <w:br/>
              <w:t>(по мере необходимости)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11EF" w:rsidRPr="00DC11EF" w:rsidRDefault="00DC11EF" w:rsidP="00DC11EF">
            <w:pPr>
              <w:spacing w:line="315" w:lineRule="atLeast"/>
              <w:textAlignment w:val="baseline"/>
              <w:rPr>
                <w:rFonts w:ascii="Arial" w:hAnsi="Arial" w:cs="Arial"/>
                <w:color w:val="2D2D2D"/>
              </w:rPr>
            </w:pPr>
            <w:r w:rsidRPr="00DC11EF">
              <w:rPr>
                <w:rFonts w:ascii="Arial" w:hAnsi="Arial" w:cs="Arial"/>
                <w:color w:val="2D2D2D"/>
              </w:rPr>
              <w:t xml:space="preserve">Должностные лица, уполномоченные на осуществление муниципального </w:t>
            </w:r>
            <w:proofErr w:type="gramStart"/>
            <w:r w:rsidRPr="00DC11EF">
              <w:rPr>
                <w:rFonts w:ascii="Arial" w:hAnsi="Arial" w:cs="Arial"/>
                <w:color w:val="2D2D2D"/>
              </w:rPr>
              <w:t>контроля за</w:t>
            </w:r>
            <w:proofErr w:type="gramEnd"/>
            <w:r w:rsidRPr="00DC11EF">
              <w:rPr>
                <w:rFonts w:ascii="Arial" w:hAnsi="Arial" w:cs="Arial"/>
                <w:color w:val="2D2D2D"/>
              </w:rPr>
              <w:t xml:space="preserve"> обеспечением сохранности автомобильных дорог администрации Светлоярского муниципального района Волгоградской области</w:t>
            </w:r>
          </w:p>
        </w:tc>
      </w:tr>
      <w:tr w:rsidR="00DC11EF" w:rsidRPr="00DC11EF" w:rsidTr="00DD6C08">
        <w:trPr>
          <w:trHeight w:val="5129"/>
        </w:trPr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1EF" w:rsidRPr="00DC11EF" w:rsidRDefault="00DC11EF" w:rsidP="00DC11EF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  <w:r w:rsidRPr="00DC11EF">
              <w:rPr>
                <w:rFonts w:ascii="Arial" w:hAnsi="Arial" w:cs="Arial"/>
                <w:color w:val="2D2D2D"/>
              </w:rPr>
              <w:t>2.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1EF" w:rsidRPr="00DC11EF" w:rsidRDefault="00DC11EF" w:rsidP="00534F46">
            <w:pPr>
              <w:spacing w:line="315" w:lineRule="atLeast"/>
              <w:textAlignment w:val="baseline"/>
              <w:rPr>
                <w:rFonts w:ascii="Arial" w:hAnsi="Arial" w:cs="Arial"/>
                <w:color w:val="2D2D2D"/>
              </w:rPr>
            </w:pPr>
            <w:r w:rsidRPr="00DC11EF">
              <w:rPr>
                <w:rFonts w:ascii="Arial" w:hAnsi="Arial" w:cs="Arial"/>
                <w:color w:val="2D2D2D"/>
              </w:rPr>
              <w:t>Размещение на официальном сайте Светлоярского муниципального района Волгоградской области перечней нормативных правовых актов или их отдельных частей, содержащих обязательные требования</w:t>
            </w:r>
            <w:r w:rsidR="006B7F08">
              <w:rPr>
                <w:rFonts w:ascii="Arial" w:hAnsi="Arial" w:cs="Arial"/>
                <w:color w:val="2D2D2D"/>
              </w:rPr>
              <w:t xml:space="preserve"> законодательства Российской Федерации</w:t>
            </w:r>
            <w:r w:rsidRPr="00DC11EF">
              <w:rPr>
                <w:rFonts w:ascii="Arial" w:hAnsi="Arial" w:cs="Arial"/>
                <w:color w:val="2D2D2D"/>
              </w:rPr>
              <w:t xml:space="preserve">, </w:t>
            </w:r>
            <w:r w:rsidR="00534F46">
              <w:rPr>
                <w:rFonts w:ascii="Arial" w:hAnsi="Arial" w:cs="Arial"/>
                <w:color w:val="2D2D2D"/>
              </w:rPr>
              <w:t>муниципальных</w:t>
            </w:r>
            <w:r w:rsidRPr="00DC11EF">
              <w:rPr>
                <w:rFonts w:ascii="Arial" w:hAnsi="Arial" w:cs="Arial"/>
                <w:color w:val="2D2D2D"/>
              </w:rPr>
              <w:t xml:space="preserve"> правовы</w:t>
            </w:r>
            <w:r w:rsidR="00534F46">
              <w:rPr>
                <w:rFonts w:ascii="Arial" w:hAnsi="Arial" w:cs="Arial"/>
                <w:color w:val="2D2D2D"/>
              </w:rPr>
              <w:t>х</w:t>
            </w:r>
            <w:r w:rsidRPr="00DC11EF">
              <w:rPr>
                <w:rFonts w:ascii="Arial" w:hAnsi="Arial" w:cs="Arial"/>
                <w:color w:val="2D2D2D"/>
              </w:rPr>
              <w:t xml:space="preserve"> акт</w:t>
            </w:r>
            <w:r w:rsidR="00534F46">
              <w:rPr>
                <w:rFonts w:ascii="Arial" w:hAnsi="Arial" w:cs="Arial"/>
                <w:color w:val="2D2D2D"/>
              </w:rPr>
              <w:t>ов</w:t>
            </w:r>
            <w:r w:rsidRPr="00DC11EF">
              <w:rPr>
                <w:rFonts w:ascii="Arial" w:hAnsi="Arial" w:cs="Arial"/>
                <w:color w:val="2D2D2D"/>
              </w:rPr>
              <w:t xml:space="preserve">, оценка соблюдения которых является предметом осуществлении муниципального </w:t>
            </w:r>
            <w:proofErr w:type="gramStart"/>
            <w:r w:rsidRPr="00DC11EF">
              <w:rPr>
                <w:rFonts w:ascii="Arial" w:hAnsi="Arial" w:cs="Arial"/>
                <w:color w:val="2D2D2D"/>
              </w:rPr>
              <w:t>контроля за</w:t>
            </w:r>
            <w:proofErr w:type="gramEnd"/>
            <w:r w:rsidRPr="00DC11EF">
              <w:rPr>
                <w:rFonts w:ascii="Arial" w:hAnsi="Arial" w:cs="Arial"/>
                <w:color w:val="2D2D2D"/>
              </w:rPr>
              <w:t xml:space="preserve"> обеспечением сохранности автомобильных дорог, а также текстов соответствующих нормативных правовых актов.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1EF" w:rsidRPr="00DC11EF" w:rsidRDefault="00DC11EF" w:rsidP="00DC11EF">
            <w:pPr>
              <w:spacing w:line="315" w:lineRule="atLeast"/>
              <w:textAlignment w:val="baseline"/>
              <w:rPr>
                <w:rFonts w:ascii="Arial" w:hAnsi="Arial" w:cs="Arial"/>
                <w:color w:val="2D2D2D"/>
              </w:rPr>
            </w:pPr>
            <w:r w:rsidRPr="00DC11EF">
              <w:rPr>
                <w:rFonts w:ascii="Arial" w:hAnsi="Arial" w:cs="Arial"/>
                <w:color w:val="2D2D2D"/>
              </w:rPr>
              <w:t>В течение года</w:t>
            </w:r>
            <w:r w:rsidRPr="00DC11EF">
              <w:rPr>
                <w:rFonts w:ascii="Arial" w:hAnsi="Arial" w:cs="Arial"/>
                <w:color w:val="2D2D2D"/>
              </w:rPr>
              <w:br/>
              <w:t>(по мере необходимости)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1EF" w:rsidRPr="00DC11EF" w:rsidRDefault="00DC11EF" w:rsidP="00DC11EF">
            <w:pPr>
              <w:spacing w:line="315" w:lineRule="atLeast"/>
              <w:textAlignment w:val="baseline"/>
              <w:rPr>
                <w:rFonts w:ascii="Arial" w:hAnsi="Arial" w:cs="Arial"/>
                <w:color w:val="2D2D2D"/>
              </w:rPr>
            </w:pPr>
            <w:r w:rsidRPr="00DC11EF">
              <w:rPr>
                <w:rFonts w:ascii="Arial" w:hAnsi="Arial" w:cs="Arial"/>
                <w:color w:val="2D2D2D"/>
              </w:rPr>
              <w:t xml:space="preserve">Должностные лица, уполномоченные на осуществление муниципального </w:t>
            </w:r>
            <w:proofErr w:type="gramStart"/>
            <w:r w:rsidRPr="00DC11EF">
              <w:rPr>
                <w:rFonts w:ascii="Arial" w:hAnsi="Arial" w:cs="Arial"/>
                <w:color w:val="2D2D2D"/>
              </w:rPr>
              <w:t>контроля за</w:t>
            </w:r>
            <w:proofErr w:type="gramEnd"/>
            <w:r w:rsidRPr="00DC11EF">
              <w:rPr>
                <w:rFonts w:ascii="Arial" w:hAnsi="Arial" w:cs="Arial"/>
                <w:color w:val="2D2D2D"/>
              </w:rPr>
              <w:t xml:space="preserve"> обеспечением сохранности автомобильных дорог администрации Светлоярского муниципального района Волгоградской области</w:t>
            </w:r>
          </w:p>
        </w:tc>
      </w:tr>
      <w:tr w:rsidR="00DC11EF" w:rsidRPr="00DC11EF" w:rsidTr="00DD6C08"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1EF" w:rsidRPr="00DC11EF" w:rsidRDefault="00DC11EF" w:rsidP="00DC11EF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  <w:r w:rsidRPr="00DC11EF">
              <w:rPr>
                <w:rFonts w:ascii="Arial" w:hAnsi="Arial" w:cs="Arial"/>
                <w:color w:val="2D2D2D"/>
              </w:rPr>
              <w:t>3.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1EF" w:rsidRPr="00DC11EF" w:rsidRDefault="00DC11EF" w:rsidP="00534F46">
            <w:pPr>
              <w:spacing w:line="315" w:lineRule="atLeast"/>
              <w:textAlignment w:val="baseline"/>
              <w:rPr>
                <w:rFonts w:ascii="Arial" w:hAnsi="Arial" w:cs="Arial"/>
                <w:color w:val="2D2D2D"/>
              </w:rPr>
            </w:pPr>
            <w:r w:rsidRPr="00DC11EF">
              <w:rPr>
                <w:rFonts w:ascii="Arial" w:hAnsi="Arial" w:cs="Arial"/>
                <w:color w:val="2D2D2D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</w:t>
            </w:r>
            <w:r w:rsidR="00534F46">
              <w:rPr>
                <w:rFonts w:ascii="Arial" w:hAnsi="Arial" w:cs="Arial"/>
                <w:color w:val="2D2D2D"/>
              </w:rPr>
              <w:t xml:space="preserve"> законодательства Российской Федерации</w:t>
            </w:r>
            <w:r w:rsidRPr="00DC11EF">
              <w:rPr>
                <w:rFonts w:ascii="Arial" w:hAnsi="Arial" w:cs="Arial"/>
                <w:color w:val="2D2D2D"/>
              </w:rPr>
              <w:t>, муниципальны</w:t>
            </w:r>
            <w:r w:rsidR="00534F46">
              <w:rPr>
                <w:rFonts w:ascii="Arial" w:hAnsi="Arial" w:cs="Arial"/>
                <w:color w:val="2D2D2D"/>
              </w:rPr>
              <w:t>х</w:t>
            </w:r>
            <w:r w:rsidRPr="00DC11EF">
              <w:rPr>
                <w:rFonts w:ascii="Arial" w:hAnsi="Arial" w:cs="Arial"/>
                <w:color w:val="2D2D2D"/>
              </w:rPr>
              <w:t xml:space="preserve"> правовы</w:t>
            </w:r>
            <w:r w:rsidR="00534F46">
              <w:rPr>
                <w:rFonts w:ascii="Arial" w:hAnsi="Arial" w:cs="Arial"/>
                <w:color w:val="2D2D2D"/>
              </w:rPr>
              <w:t>х</w:t>
            </w:r>
            <w:r w:rsidRPr="00DC11EF">
              <w:rPr>
                <w:rFonts w:ascii="Arial" w:hAnsi="Arial" w:cs="Arial"/>
                <w:color w:val="2D2D2D"/>
              </w:rPr>
              <w:t xml:space="preserve"> акт</w:t>
            </w:r>
            <w:r w:rsidR="00534F46">
              <w:rPr>
                <w:rFonts w:ascii="Arial" w:hAnsi="Arial" w:cs="Arial"/>
                <w:color w:val="2D2D2D"/>
              </w:rPr>
              <w:t>ов</w:t>
            </w:r>
            <w:r w:rsidRPr="00DC11EF">
              <w:rPr>
                <w:rFonts w:ascii="Arial" w:hAnsi="Arial" w:cs="Arial"/>
                <w:color w:val="2D2D2D"/>
              </w:rPr>
              <w:t xml:space="preserve">, в том числе посредством разработки и опубликования руководств по соблюдению обязательных </w:t>
            </w:r>
            <w:r w:rsidRPr="00DC11EF">
              <w:rPr>
                <w:rFonts w:ascii="Arial" w:hAnsi="Arial" w:cs="Arial"/>
                <w:color w:val="2D2D2D"/>
              </w:rPr>
              <w:lastRenderedPageBreak/>
              <w:t>требований</w:t>
            </w:r>
            <w:r w:rsidR="00E06A03">
              <w:rPr>
                <w:rFonts w:ascii="Arial" w:hAnsi="Arial" w:cs="Arial"/>
                <w:color w:val="2D2D2D"/>
              </w:rPr>
              <w:t xml:space="preserve"> законодательства Российской Федерации</w:t>
            </w:r>
            <w:r w:rsidRPr="00DC11EF">
              <w:rPr>
                <w:rFonts w:ascii="Arial" w:hAnsi="Arial" w:cs="Arial"/>
                <w:color w:val="2D2D2D"/>
              </w:rPr>
              <w:t>, муниципальны</w:t>
            </w:r>
            <w:r w:rsidR="00534F46">
              <w:rPr>
                <w:rFonts w:ascii="Arial" w:hAnsi="Arial" w:cs="Arial"/>
                <w:color w:val="2D2D2D"/>
              </w:rPr>
              <w:t>х</w:t>
            </w:r>
            <w:r w:rsidRPr="00DC11EF">
              <w:rPr>
                <w:rFonts w:ascii="Arial" w:hAnsi="Arial" w:cs="Arial"/>
                <w:color w:val="2D2D2D"/>
              </w:rPr>
              <w:t xml:space="preserve"> правовы</w:t>
            </w:r>
            <w:r w:rsidR="00534F46">
              <w:rPr>
                <w:rFonts w:ascii="Arial" w:hAnsi="Arial" w:cs="Arial"/>
                <w:color w:val="2D2D2D"/>
              </w:rPr>
              <w:t>х</w:t>
            </w:r>
            <w:r w:rsidRPr="00DC11EF">
              <w:rPr>
                <w:rFonts w:ascii="Arial" w:hAnsi="Arial" w:cs="Arial"/>
                <w:color w:val="2D2D2D"/>
              </w:rPr>
              <w:t xml:space="preserve"> акт</w:t>
            </w:r>
            <w:r w:rsidR="00534F46">
              <w:rPr>
                <w:rFonts w:ascii="Arial" w:hAnsi="Arial" w:cs="Arial"/>
                <w:color w:val="2D2D2D"/>
              </w:rPr>
              <w:t>ов</w:t>
            </w:r>
            <w:r w:rsidRPr="00DC11EF">
              <w:rPr>
                <w:rFonts w:ascii="Arial" w:hAnsi="Arial" w:cs="Arial"/>
                <w:color w:val="2D2D2D"/>
              </w:rPr>
              <w:t>, проведени</w:t>
            </w:r>
            <w:r w:rsidR="006B7F08">
              <w:rPr>
                <w:rFonts w:ascii="Arial" w:hAnsi="Arial" w:cs="Arial"/>
                <w:color w:val="2D2D2D"/>
              </w:rPr>
              <w:t>е</w:t>
            </w:r>
            <w:r w:rsidR="00E06A03">
              <w:rPr>
                <w:rFonts w:ascii="Arial" w:hAnsi="Arial" w:cs="Arial"/>
                <w:color w:val="2D2D2D"/>
              </w:rPr>
              <w:t xml:space="preserve"> </w:t>
            </w:r>
            <w:r w:rsidRPr="00DC11EF">
              <w:rPr>
                <w:rFonts w:ascii="Arial" w:hAnsi="Arial" w:cs="Arial"/>
                <w:color w:val="2D2D2D"/>
              </w:rPr>
              <w:t>семинаров и конференций, разъяснительной работы в средствах массовой информации и иными способами.</w:t>
            </w:r>
            <w:r w:rsidRPr="00DC11EF">
              <w:rPr>
                <w:rFonts w:ascii="Arial" w:hAnsi="Arial" w:cs="Arial"/>
                <w:color w:val="2D2D2D"/>
              </w:rPr>
              <w:br/>
              <w:t>В случае изменения обязательных требований -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1EF" w:rsidRPr="00DC11EF" w:rsidRDefault="00DC11EF" w:rsidP="00DC11EF">
            <w:pPr>
              <w:spacing w:line="315" w:lineRule="atLeast"/>
              <w:textAlignment w:val="baseline"/>
              <w:rPr>
                <w:rFonts w:ascii="Arial" w:hAnsi="Arial" w:cs="Arial"/>
                <w:color w:val="2D2D2D"/>
              </w:rPr>
            </w:pPr>
            <w:r w:rsidRPr="00DC11EF">
              <w:rPr>
                <w:rFonts w:ascii="Arial" w:hAnsi="Arial" w:cs="Arial"/>
                <w:color w:val="2D2D2D"/>
              </w:rPr>
              <w:lastRenderedPageBreak/>
              <w:t>В течение года</w:t>
            </w:r>
            <w:r w:rsidRPr="00DC11EF">
              <w:rPr>
                <w:rFonts w:ascii="Arial" w:hAnsi="Arial" w:cs="Arial"/>
                <w:color w:val="2D2D2D"/>
              </w:rPr>
              <w:br/>
              <w:t>(по мере необходимости)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1EF" w:rsidRPr="00DC11EF" w:rsidRDefault="00DC11EF" w:rsidP="00DC11EF">
            <w:pPr>
              <w:spacing w:line="315" w:lineRule="atLeast"/>
              <w:textAlignment w:val="baseline"/>
              <w:rPr>
                <w:rFonts w:ascii="Arial" w:hAnsi="Arial" w:cs="Arial"/>
                <w:color w:val="2D2D2D"/>
              </w:rPr>
            </w:pPr>
            <w:r w:rsidRPr="00DC11EF">
              <w:rPr>
                <w:rFonts w:ascii="Arial" w:hAnsi="Arial" w:cs="Arial"/>
                <w:color w:val="2D2D2D"/>
              </w:rPr>
              <w:t xml:space="preserve">Должностные лица, уполномоченные на осуществление муниципального </w:t>
            </w:r>
            <w:proofErr w:type="gramStart"/>
            <w:r w:rsidRPr="00DC11EF">
              <w:rPr>
                <w:rFonts w:ascii="Arial" w:hAnsi="Arial" w:cs="Arial"/>
                <w:color w:val="2D2D2D"/>
              </w:rPr>
              <w:t>контроля за</w:t>
            </w:r>
            <w:proofErr w:type="gramEnd"/>
            <w:r w:rsidRPr="00DC11EF">
              <w:rPr>
                <w:rFonts w:ascii="Arial" w:hAnsi="Arial" w:cs="Arial"/>
                <w:color w:val="2D2D2D"/>
              </w:rPr>
              <w:t xml:space="preserve"> обеспечением сохранности автомобильных дорог </w:t>
            </w:r>
            <w:r w:rsidRPr="00DC11EF">
              <w:rPr>
                <w:rFonts w:ascii="Arial" w:hAnsi="Arial" w:cs="Arial"/>
                <w:color w:val="2D2D2D"/>
              </w:rPr>
              <w:lastRenderedPageBreak/>
              <w:t>администрации Светлоярского муниципального района Волгоградской области</w:t>
            </w:r>
          </w:p>
        </w:tc>
      </w:tr>
      <w:tr w:rsidR="00DC11EF" w:rsidRPr="00DC11EF" w:rsidTr="00DD6C08"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1EF" w:rsidRPr="00DC11EF" w:rsidRDefault="00DC11EF" w:rsidP="00DC11EF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  <w:r w:rsidRPr="00DC11EF">
              <w:rPr>
                <w:rFonts w:ascii="Arial" w:hAnsi="Arial" w:cs="Arial"/>
                <w:color w:val="2D2D2D"/>
              </w:rPr>
              <w:lastRenderedPageBreak/>
              <w:t>4.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1EF" w:rsidRPr="00DC11EF" w:rsidRDefault="00DC11EF" w:rsidP="00534F46">
            <w:pPr>
              <w:spacing w:line="315" w:lineRule="atLeast"/>
              <w:textAlignment w:val="baseline"/>
              <w:rPr>
                <w:rFonts w:ascii="Arial" w:hAnsi="Arial" w:cs="Arial"/>
                <w:color w:val="2D2D2D"/>
              </w:rPr>
            </w:pPr>
            <w:proofErr w:type="gramStart"/>
            <w:r w:rsidRPr="00DC11EF">
              <w:rPr>
                <w:rFonts w:ascii="Arial" w:hAnsi="Arial" w:cs="Arial"/>
                <w:color w:val="2D2D2D"/>
              </w:rPr>
              <w:t>Обобщение практики осуществления муниципального контроля за обеспечением сохранности автомобильных дорог  и размещение на официальном сайте Светлоярского муниципального района Волгоградской области соответствующих обобщений, в том числе с указанием наиболее часто встречающихся случаев нарушений обязательных требований</w:t>
            </w:r>
            <w:r w:rsidR="00E06A03">
              <w:rPr>
                <w:rFonts w:ascii="Arial" w:hAnsi="Arial" w:cs="Arial"/>
                <w:color w:val="2D2D2D"/>
              </w:rPr>
              <w:t xml:space="preserve"> законодательства Российской Федерации, муниципальны</w:t>
            </w:r>
            <w:r w:rsidR="00534F46">
              <w:rPr>
                <w:rFonts w:ascii="Arial" w:hAnsi="Arial" w:cs="Arial"/>
                <w:color w:val="2D2D2D"/>
              </w:rPr>
              <w:t>х</w:t>
            </w:r>
            <w:r w:rsidR="00E06A03">
              <w:rPr>
                <w:rFonts w:ascii="Arial" w:hAnsi="Arial" w:cs="Arial"/>
                <w:color w:val="2D2D2D"/>
              </w:rPr>
              <w:t xml:space="preserve"> правовы</w:t>
            </w:r>
            <w:r w:rsidR="00534F46">
              <w:rPr>
                <w:rFonts w:ascii="Arial" w:hAnsi="Arial" w:cs="Arial"/>
                <w:color w:val="2D2D2D"/>
              </w:rPr>
              <w:t>х</w:t>
            </w:r>
            <w:r w:rsidR="00E06A03">
              <w:rPr>
                <w:rFonts w:ascii="Arial" w:hAnsi="Arial" w:cs="Arial"/>
                <w:color w:val="2D2D2D"/>
              </w:rPr>
              <w:t xml:space="preserve"> акт</w:t>
            </w:r>
            <w:r w:rsidR="00534F46">
              <w:rPr>
                <w:rFonts w:ascii="Arial" w:hAnsi="Arial" w:cs="Arial"/>
                <w:color w:val="2D2D2D"/>
              </w:rPr>
              <w:t>ов</w:t>
            </w:r>
            <w:r w:rsidR="00E06A03">
              <w:rPr>
                <w:rFonts w:ascii="Arial" w:hAnsi="Arial" w:cs="Arial"/>
                <w:color w:val="2D2D2D"/>
              </w:rPr>
              <w:t>,</w:t>
            </w:r>
            <w:r w:rsidRPr="00DC11EF">
              <w:rPr>
                <w:rFonts w:ascii="Arial" w:hAnsi="Arial" w:cs="Arial"/>
                <w:color w:val="2D2D2D"/>
              </w:rPr>
              <w:t xml:space="preserve">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нарушений.</w:t>
            </w:r>
            <w:proofErr w:type="gramEnd"/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1EF" w:rsidRPr="00DC11EF" w:rsidRDefault="00DC11EF" w:rsidP="00DC11EF">
            <w:pPr>
              <w:spacing w:line="315" w:lineRule="atLeast"/>
              <w:textAlignment w:val="baseline"/>
              <w:rPr>
                <w:rFonts w:ascii="Arial" w:hAnsi="Arial" w:cs="Arial"/>
                <w:color w:val="2D2D2D"/>
              </w:rPr>
            </w:pPr>
            <w:r w:rsidRPr="00DC11EF">
              <w:rPr>
                <w:rFonts w:ascii="Arial" w:hAnsi="Arial" w:cs="Arial"/>
                <w:color w:val="2D2D2D"/>
              </w:rPr>
              <w:t>IV квартал</w:t>
            </w:r>
            <w:r w:rsidR="00E06A03">
              <w:rPr>
                <w:rFonts w:ascii="Arial" w:hAnsi="Arial" w:cs="Arial"/>
                <w:color w:val="2D2D2D"/>
              </w:rPr>
              <w:t xml:space="preserve"> 2019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1EF" w:rsidRPr="00DC11EF" w:rsidRDefault="00DC11EF" w:rsidP="00DC11EF">
            <w:pPr>
              <w:spacing w:line="315" w:lineRule="atLeast"/>
              <w:textAlignment w:val="baseline"/>
              <w:rPr>
                <w:rFonts w:ascii="Arial" w:hAnsi="Arial" w:cs="Arial"/>
                <w:color w:val="2D2D2D"/>
              </w:rPr>
            </w:pPr>
            <w:r w:rsidRPr="00DC11EF">
              <w:rPr>
                <w:rFonts w:ascii="Arial" w:hAnsi="Arial" w:cs="Arial"/>
                <w:color w:val="2D2D2D"/>
              </w:rPr>
              <w:t xml:space="preserve">Должностные лица, уполномоченные на осуществление муниципального </w:t>
            </w:r>
            <w:proofErr w:type="gramStart"/>
            <w:r w:rsidRPr="00DC11EF">
              <w:rPr>
                <w:rFonts w:ascii="Arial" w:hAnsi="Arial" w:cs="Arial"/>
                <w:color w:val="2D2D2D"/>
              </w:rPr>
              <w:t>контроля за</w:t>
            </w:r>
            <w:proofErr w:type="gramEnd"/>
            <w:r w:rsidRPr="00DC11EF">
              <w:rPr>
                <w:rFonts w:ascii="Arial" w:hAnsi="Arial" w:cs="Arial"/>
                <w:color w:val="2D2D2D"/>
              </w:rPr>
              <w:t xml:space="preserve"> обеспечением сохранности автомобильных дорог администрации Светлоярского муниципального района Волгоградской области</w:t>
            </w:r>
          </w:p>
        </w:tc>
      </w:tr>
      <w:tr w:rsidR="00DC11EF" w:rsidRPr="00DC11EF" w:rsidTr="00DD6C08"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1EF" w:rsidRPr="00DC11EF" w:rsidRDefault="00DC11EF" w:rsidP="00DC11EF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  <w:r w:rsidRPr="00DC11EF">
              <w:rPr>
                <w:rFonts w:ascii="Arial" w:hAnsi="Arial" w:cs="Arial"/>
                <w:color w:val="2D2D2D"/>
              </w:rPr>
              <w:t>5.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1EF" w:rsidRPr="00DC11EF" w:rsidRDefault="00DC11EF" w:rsidP="00E06A03">
            <w:pPr>
              <w:spacing w:line="315" w:lineRule="atLeast"/>
              <w:textAlignment w:val="baseline"/>
              <w:rPr>
                <w:rFonts w:ascii="Arial" w:hAnsi="Arial" w:cs="Arial"/>
                <w:color w:val="2D2D2D"/>
              </w:rPr>
            </w:pPr>
            <w:r w:rsidRPr="00DC11EF">
              <w:rPr>
                <w:rFonts w:ascii="Arial" w:hAnsi="Arial" w:cs="Arial"/>
                <w:color w:val="2D2D2D"/>
              </w:rPr>
              <w:t xml:space="preserve">Выдача предостережений о недопустимости нарушения </w:t>
            </w:r>
            <w:r w:rsidRPr="00DC11EF">
              <w:rPr>
                <w:rFonts w:ascii="Arial" w:hAnsi="Arial" w:cs="Arial"/>
                <w:color w:val="2D2D2D"/>
              </w:rPr>
              <w:lastRenderedPageBreak/>
              <w:t>обязательных требований в соответствии с частями 5 - 7 </w:t>
            </w:r>
            <w:r w:rsidRPr="00DC11EF">
              <w:rPr>
                <w:rFonts w:ascii="Arial" w:hAnsi="Arial" w:cs="Arial"/>
                <w:color w:val="2D2D2D"/>
              </w:rPr>
              <w:br/>
              <w:t>статьи 8.2 Федерального закона от 26.12.2008 № 294-ФЗ </w:t>
            </w:r>
            <w:r w:rsidRPr="00DC11EF">
              <w:rPr>
                <w:rFonts w:ascii="Arial" w:hAnsi="Arial" w:cs="Arial"/>
                <w:color w:val="2D2D2D"/>
              </w:rPr>
              <w:br/>
              <w:t xml:space="preserve">«О защите прав юридических лиц и индивидуальных предпринимателей при осуществлении государственного контроля (надзора) и муниципального контроля», если иной порядок не установлен </w:t>
            </w:r>
            <w:r w:rsidR="00E06A03">
              <w:rPr>
                <w:rFonts w:ascii="Arial" w:hAnsi="Arial" w:cs="Arial"/>
                <w:color w:val="2D2D2D"/>
              </w:rPr>
              <w:t>законодательством Российской Федерации.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1EF" w:rsidRPr="00DC11EF" w:rsidRDefault="00DC11EF" w:rsidP="00DC11EF">
            <w:pPr>
              <w:spacing w:line="315" w:lineRule="atLeast"/>
              <w:textAlignment w:val="baseline"/>
              <w:rPr>
                <w:rFonts w:ascii="Arial" w:hAnsi="Arial" w:cs="Arial"/>
                <w:color w:val="2D2D2D"/>
              </w:rPr>
            </w:pPr>
            <w:r w:rsidRPr="00DC11EF">
              <w:rPr>
                <w:rFonts w:ascii="Arial" w:hAnsi="Arial" w:cs="Arial"/>
                <w:color w:val="2D2D2D"/>
              </w:rPr>
              <w:lastRenderedPageBreak/>
              <w:t xml:space="preserve">В течение года в соответствии </w:t>
            </w:r>
            <w:r w:rsidRPr="00DC11EF">
              <w:rPr>
                <w:rFonts w:ascii="Arial" w:hAnsi="Arial" w:cs="Arial"/>
                <w:color w:val="2D2D2D"/>
              </w:rPr>
              <w:lastRenderedPageBreak/>
              <w:t>с планом проведения плановых (рейдовых) осмотров (обследований),  на территории Светлоярского городского поселения Светлоярского муниципального района Волгоградской области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1EF" w:rsidRPr="00DC11EF" w:rsidRDefault="00DC11EF" w:rsidP="00DC11EF">
            <w:pPr>
              <w:spacing w:line="315" w:lineRule="atLeast"/>
              <w:textAlignment w:val="baseline"/>
              <w:rPr>
                <w:rFonts w:ascii="Arial" w:hAnsi="Arial" w:cs="Arial"/>
                <w:color w:val="2D2D2D"/>
              </w:rPr>
            </w:pPr>
            <w:r w:rsidRPr="00DC11EF">
              <w:rPr>
                <w:rFonts w:ascii="Arial" w:hAnsi="Arial" w:cs="Arial"/>
                <w:color w:val="2D2D2D"/>
              </w:rPr>
              <w:lastRenderedPageBreak/>
              <w:t xml:space="preserve">Должностные лица, </w:t>
            </w:r>
            <w:r w:rsidRPr="00DC11EF">
              <w:rPr>
                <w:rFonts w:ascii="Arial" w:hAnsi="Arial" w:cs="Arial"/>
                <w:color w:val="2D2D2D"/>
              </w:rPr>
              <w:lastRenderedPageBreak/>
              <w:t xml:space="preserve">уполномоченные на осуществление муниципального </w:t>
            </w:r>
            <w:proofErr w:type="gramStart"/>
            <w:r w:rsidRPr="00DC11EF">
              <w:rPr>
                <w:rFonts w:ascii="Arial" w:hAnsi="Arial" w:cs="Arial"/>
                <w:color w:val="2D2D2D"/>
              </w:rPr>
              <w:t>контроля за</w:t>
            </w:r>
            <w:proofErr w:type="gramEnd"/>
            <w:r w:rsidRPr="00DC11EF">
              <w:rPr>
                <w:rFonts w:ascii="Arial" w:hAnsi="Arial" w:cs="Arial"/>
                <w:color w:val="2D2D2D"/>
              </w:rPr>
              <w:t xml:space="preserve"> обеспечением сохранности автомобильных дорог администрации Светлоярского муниципального района Волгоградской области</w:t>
            </w:r>
          </w:p>
        </w:tc>
      </w:tr>
      <w:tr w:rsidR="00DC11EF" w:rsidRPr="00DC11EF" w:rsidTr="00DD6C08"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1EF" w:rsidRPr="00DC11EF" w:rsidRDefault="00DC11EF" w:rsidP="00DC11EF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  <w:r w:rsidRPr="00DC11EF">
              <w:rPr>
                <w:rFonts w:ascii="Arial" w:hAnsi="Arial" w:cs="Arial"/>
                <w:color w:val="2D2D2D"/>
              </w:rPr>
              <w:lastRenderedPageBreak/>
              <w:t>6.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1EF" w:rsidRPr="00DC11EF" w:rsidRDefault="00DC11EF" w:rsidP="00534F46">
            <w:pPr>
              <w:spacing w:line="315" w:lineRule="atLeast"/>
              <w:textAlignment w:val="baseline"/>
              <w:rPr>
                <w:rFonts w:ascii="Arial" w:hAnsi="Arial" w:cs="Arial"/>
                <w:color w:val="2D2D2D"/>
              </w:rPr>
            </w:pPr>
            <w:r w:rsidRPr="00DC11EF">
              <w:rPr>
                <w:rFonts w:ascii="Arial" w:hAnsi="Arial" w:cs="Arial"/>
                <w:color w:val="2D2D2D"/>
              </w:rPr>
              <w:t>Разработка программы профилактики нарушений юридическими лицами и индивидуальными предпринимателями обязательных требований</w:t>
            </w:r>
            <w:r w:rsidR="00E06A03">
              <w:rPr>
                <w:rFonts w:ascii="Arial" w:hAnsi="Arial" w:cs="Arial"/>
                <w:color w:val="2D2D2D"/>
              </w:rPr>
              <w:t xml:space="preserve"> законодательства Российской Федерации, муниципальны</w:t>
            </w:r>
            <w:r w:rsidR="00534F46">
              <w:rPr>
                <w:rFonts w:ascii="Arial" w:hAnsi="Arial" w:cs="Arial"/>
                <w:color w:val="2D2D2D"/>
              </w:rPr>
              <w:t>х</w:t>
            </w:r>
            <w:r w:rsidR="00E06A03">
              <w:rPr>
                <w:rFonts w:ascii="Arial" w:hAnsi="Arial" w:cs="Arial"/>
                <w:color w:val="2D2D2D"/>
              </w:rPr>
              <w:t xml:space="preserve"> правовы</w:t>
            </w:r>
            <w:r w:rsidR="00534F46">
              <w:rPr>
                <w:rFonts w:ascii="Arial" w:hAnsi="Arial" w:cs="Arial"/>
                <w:color w:val="2D2D2D"/>
              </w:rPr>
              <w:t>х</w:t>
            </w:r>
            <w:r w:rsidR="00E06A03">
              <w:rPr>
                <w:rFonts w:ascii="Arial" w:hAnsi="Arial" w:cs="Arial"/>
                <w:color w:val="2D2D2D"/>
              </w:rPr>
              <w:t xml:space="preserve"> акт</w:t>
            </w:r>
            <w:r w:rsidR="00534F46">
              <w:rPr>
                <w:rFonts w:ascii="Arial" w:hAnsi="Arial" w:cs="Arial"/>
                <w:color w:val="2D2D2D"/>
              </w:rPr>
              <w:t>ов</w:t>
            </w:r>
            <w:r w:rsidRPr="00DC11EF">
              <w:rPr>
                <w:rFonts w:ascii="Arial" w:hAnsi="Arial" w:cs="Arial"/>
                <w:color w:val="2D2D2D"/>
              </w:rPr>
              <w:t xml:space="preserve"> п</w:t>
            </w:r>
            <w:r w:rsidR="00534F46">
              <w:rPr>
                <w:rFonts w:ascii="Arial" w:hAnsi="Arial" w:cs="Arial"/>
                <w:color w:val="2D2D2D"/>
              </w:rPr>
              <w:t>о</w:t>
            </w:r>
            <w:r w:rsidRPr="00DC11EF">
              <w:rPr>
                <w:rFonts w:ascii="Arial" w:hAnsi="Arial" w:cs="Arial"/>
                <w:color w:val="2D2D2D"/>
              </w:rPr>
              <w:t xml:space="preserve"> осуществлени</w:t>
            </w:r>
            <w:r w:rsidR="00534F46">
              <w:rPr>
                <w:rFonts w:ascii="Arial" w:hAnsi="Arial" w:cs="Arial"/>
                <w:color w:val="2D2D2D"/>
              </w:rPr>
              <w:t>ю</w:t>
            </w:r>
            <w:r w:rsidRPr="00DC11EF">
              <w:rPr>
                <w:rFonts w:ascii="Arial" w:hAnsi="Arial" w:cs="Arial"/>
                <w:color w:val="2D2D2D"/>
              </w:rPr>
              <w:t xml:space="preserve"> муниципального контроля </w:t>
            </w:r>
            <w:r w:rsidR="00E06A03" w:rsidRPr="000B1A59">
              <w:rPr>
                <w:rFonts w:ascii="Arial" w:eastAsiaTheme="minorHAnsi" w:hAnsi="Arial" w:cs="Arial"/>
                <w:lang w:eastAsia="en-US"/>
              </w:rPr>
              <w:t>за обеспечением сохранности автомобильных дорог местного значения вне границ населенных пунктов в границах Светлоярского муниципального района Волгоградской области</w:t>
            </w:r>
            <w:r w:rsidRPr="00DC11EF">
              <w:rPr>
                <w:rFonts w:ascii="Arial" w:hAnsi="Arial" w:cs="Arial"/>
                <w:color w:val="2D2D2D"/>
              </w:rPr>
              <w:t xml:space="preserve"> на 2020 год.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1EF" w:rsidRPr="00DC11EF" w:rsidRDefault="00DC11EF" w:rsidP="00DC11EF">
            <w:pPr>
              <w:spacing w:line="315" w:lineRule="atLeast"/>
              <w:textAlignment w:val="baseline"/>
              <w:rPr>
                <w:rFonts w:ascii="Arial" w:hAnsi="Arial" w:cs="Arial"/>
                <w:color w:val="2D2D2D"/>
              </w:rPr>
            </w:pPr>
            <w:r w:rsidRPr="00DC11EF">
              <w:rPr>
                <w:rFonts w:ascii="Arial" w:hAnsi="Arial" w:cs="Arial"/>
                <w:color w:val="2D2D2D"/>
              </w:rPr>
              <w:t>IV квартал</w:t>
            </w:r>
            <w:r w:rsidR="00E06A03">
              <w:rPr>
                <w:rFonts w:ascii="Arial" w:hAnsi="Arial" w:cs="Arial"/>
                <w:color w:val="2D2D2D"/>
              </w:rPr>
              <w:t xml:space="preserve"> 2019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1EF" w:rsidRPr="00DC11EF" w:rsidRDefault="00DC11EF" w:rsidP="00DC11EF">
            <w:pPr>
              <w:spacing w:line="315" w:lineRule="atLeast"/>
              <w:textAlignment w:val="baseline"/>
              <w:rPr>
                <w:rFonts w:ascii="Arial" w:hAnsi="Arial" w:cs="Arial"/>
                <w:color w:val="2D2D2D"/>
              </w:rPr>
            </w:pPr>
            <w:r w:rsidRPr="00DC11EF">
              <w:rPr>
                <w:rFonts w:ascii="Arial" w:hAnsi="Arial" w:cs="Arial"/>
                <w:color w:val="2D2D2D"/>
              </w:rPr>
              <w:t xml:space="preserve">Должностные лица, уполномоченные на осуществление муниципального </w:t>
            </w:r>
            <w:proofErr w:type="gramStart"/>
            <w:r w:rsidRPr="00DC11EF">
              <w:rPr>
                <w:rFonts w:ascii="Arial" w:hAnsi="Arial" w:cs="Arial"/>
                <w:color w:val="2D2D2D"/>
              </w:rPr>
              <w:t>контроля за</w:t>
            </w:r>
            <w:proofErr w:type="gramEnd"/>
            <w:r w:rsidRPr="00DC11EF">
              <w:rPr>
                <w:rFonts w:ascii="Arial" w:hAnsi="Arial" w:cs="Arial"/>
                <w:color w:val="2D2D2D"/>
              </w:rPr>
              <w:t xml:space="preserve"> обеспечением сохранности автомобильных дорог администрации Светлоярского муниципального района Волгоградской области</w:t>
            </w:r>
          </w:p>
        </w:tc>
      </w:tr>
    </w:tbl>
    <w:p w:rsidR="00677300" w:rsidRPr="00224231" w:rsidRDefault="00677300" w:rsidP="00854B0A">
      <w:pPr>
        <w:pStyle w:val="aa"/>
        <w:jc w:val="both"/>
        <w:rPr>
          <w:rFonts w:ascii="Arial" w:hAnsi="Arial" w:cs="Arial"/>
          <w:sz w:val="18"/>
          <w:szCs w:val="18"/>
        </w:rPr>
      </w:pPr>
    </w:p>
    <w:sectPr w:rsidR="00677300" w:rsidRPr="00224231" w:rsidSect="006B7F08">
      <w:headerReference w:type="default" r:id="rId10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339" w:rsidRDefault="00085339" w:rsidP="00953F37">
      <w:r>
        <w:separator/>
      </w:r>
    </w:p>
  </w:endnote>
  <w:endnote w:type="continuationSeparator" w:id="0">
    <w:p w:rsidR="00085339" w:rsidRDefault="00085339" w:rsidP="00953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339" w:rsidRDefault="00085339" w:rsidP="00953F37">
      <w:r>
        <w:separator/>
      </w:r>
    </w:p>
  </w:footnote>
  <w:footnote w:type="continuationSeparator" w:id="0">
    <w:p w:rsidR="00085339" w:rsidRDefault="00085339" w:rsidP="00953F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4967784"/>
      <w:docPartObj>
        <w:docPartGallery w:val="Page Numbers (Top of Page)"/>
        <w:docPartUnique/>
      </w:docPartObj>
    </w:sdtPr>
    <w:sdtEndPr/>
    <w:sdtContent>
      <w:p w:rsidR="00224231" w:rsidRDefault="0022423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61E3">
          <w:rPr>
            <w:noProof/>
          </w:rPr>
          <w:t>6</w:t>
        </w:r>
        <w:r>
          <w:fldChar w:fldCharType="end"/>
        </w:r>
      </w:p>
    </w:sdtContent>
  </w:sdt>
  <w:p w:rsidR="00224231" w:rsidRDefault="0022423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47BA7"/>
    <w:multiLevelType w:val="hybridMultilevel"/>
    <w:tmpl w:val="C1162150"/>
    <w:lvl w:ilvl="0" w:tplc="9F1679D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A4D4C0F"/>
    <w:multiLevelType w:val="hybridMultilevel"/>
    <w:tmpl w:val="74FA3526"/>
    <w:lvl w:ilvl="0" w:tplc="EA100C9E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9707957"/>
    <w:multiLevelType w:val="hybridMultilevel"/>
    <w:tmpl w:val="D5F238AC"/>
    <w:lvl w:ilvl="0" w:tplc="8DECFD10">
      <w:start w:val="1"/>
      <w:numFmt w:val="decimal"/>
      <w:lvlText w:val="%1."/>
      <w:lvlJc w:val="left"/>
      <w:pPr>
        <w:ind w:left="1116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E6D519B"/>
    <w:multiLevelType w:val="hybridMultilevel"/>
    <w:tmpl w:val="0630BFFE"/>
    <w:lvl w:ilvl="0" w:tplc="142E8B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2CE192F"/>
    <w:multiLevelType w:val="hybridMultilevel"/>
    <w:tmpl w:val="1E38C482"/>
    <w:lvl w:ilvl="0" w:tplc="E3A48E9A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5">
    <w:nsid w:val="52206D8F"/>
    <w:multiLevelType w:val="hybridMultilevel"/>
    <w:tmpl w:val="EB0CD178"/>
    <w:lvl w:ilvl="0" w:tplc="2A8CBA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6">
    <w:nsid w:val="59B70217"/>
    <w:multiLevelType w:val="hybridMultilevel"/>
    <w:tmpl w:val="34B46AB2"/>
    <w:lvl w:ilvl="0" w:tplc="DA0C898C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623F546B"/>
    <w:multiLevelType w:val="hybridMultilevel"/>
    <w:tmpl w:val="AC8AC2C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7F1562"/>
    <w:multiLevelType w:val="hybridMultilevel"/>
    <w:tmpl w:val="6994CE3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4"/>
  </w:num>
  <w:num w:numId="5">
    <w:abstractNumId w:val="3"/>
  </w:num>
  <w:num w:numId="6">
    <w:abstractNumId w:val="7"/>
  </w:num>
  <w:num w:numId="7">
    <w:abstractNumId w:val="2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C2C"/>
    <w:rsid w:val="00000D96"/>
    <w:rsid w:val="000064BE"/>
    <w:rsid w:val="000373BD"/>
    <w:rsid w:val="00085339"/>
    <w:rsid w:val="000975C1"/>
    <w:rsid w:val="000A68BE"/>
    <w:rsid w:val="000B1A59"/>
    <w:rsid w:val="000E3080"/>
    <w:rsid w:val="000F2FD8"/>
    <w:rsid w:val="000F5F58"/>
    <w:rsid w:val="001626A7"/>
    <w:rsid w:val="001D0CEB"/>
    <w:rsid w:val="001E485F"/>
    <w:rsid w:val="00213262"/>
    <w:rsid w:val="00224231"/>
    <w:rsid w:val="0025159A"/>
    <w:rsid w:val="00266207"/>
    <w:rsid w:val="00294EB8"/>
    <w:rsid w:val="002B61E3"/>
    <w:rsid w:val="0030577E"/>
    <w:rsid w:val="00314726"/>
    <w:rsid w:val="00357AEF"/>
    <w:rsid w:val="00366A49"/>
    <w:rsid w:val="003C01BE"/>
    <w:rsid w:val="00452504"/>
    <w:rsid w:val="004606BD"/>
    <w:rsid w:val="00475E6D"/>
    <w:rsid w:val="00476847"/>
    <w:rsid w:val="00480BCD"/>
    <w:rsid w:val="004832AD"/>
    <w:rsid w:val="00497A86"/>
    <w:rsid w:val="004C13A9"/>
    <w:rsid w:val="004F5E38"/>
    <w:rsid w:val="005074AD"/>
    <w:rsid w:val="00525201"/>
    <w:rsid w:val="00532973"/>
    <w:rsid w:val="00534F46"/>
    <w:rsid w:val="005A2249"/>
    <w:rsid w:val="005F6C33"/>
    <w:rsid w:val="0060405E"/>
    <w:rsid w:val="00604300"/>
    <w:rsid w:val="00621F7F"/>
    <w:rsid w:val="00645653"/>
    <w:rsid w:val="00671C2A"/>
    <w:rsid w:val="00677300"/>
    <w:rsid w:val="006A5ED0"/>
    <w:rsid w:val="006A7C87"/>
    <w:rsid w:val="006B15BE"/>
    <w:rsid w:val="006B4117"/>
    <w:rsid w:val="006B7F08"/>
    <w:rsid w:val="006F5121"/>
    <w:rsid w:val="007A6AC3"/>
    <w:rsid w:val="007B58EE"/>
    <w:rsid w:val="007C608D"/>
    <w:rsid w:val="007F5C2C"/>
    <w:rsid w:val="00807E4B"/>
    <w:rsid w:val="0085011B"/>
    <w:rsid w:val="00854B0A"/>
    <w:rsid w:val="00893724"/>
    <w:rsid w:val="008A3E65"/>
    <w:rsid w:val="008A3FA6"/>
    <w:rsid w:val="008B0245"/>
    <w:rsid w:val="008B251F"/>
    <w:rsid w:val="009060A9"/>
    <w:rsid w:val="0093205D"/>
    <w:rsid w:val="00953F37"/>
    <w:rsid w:val="0095773E"/>
    <w:rsid w:val="00985FA4"/>
    <w:rsid w:val="009A1828"/>
    <w:rsid w:val="009A386C"/>
    <w:rsid w:val="00A001CA"/>
    <w:rsid w:val="00A05EF5"/>
    <w:rsid w:val="00A072D5"/>
    <w:rsid w:val="00A17E2F"/>
    <w:rsid w:val="00A410C7"/>
    <w:rsid w:val="00A53C1D"/>
    <w:rsid w:val="00A9734F"/>
    <w:rsid w:val="00AB4093"/>
    <w:rsid w:val="00AC704B"/>
    <w:rsid w:val="00AD1273"/>
    <w:rsid w:val="00AE4FA2"/>
    <w:rsid w:val="00B10958"/>
    <w:rsid w:val="00B34CA0"/>
    <w:rsid w:val="00B41D01"/>
    <w:rsid w:val="00B55FE4"/>
    <w:rsid w:val="00B9032E"/>
    <w:rsid w:val="00BE25D5"/>
    <w:rsid w:val="00BE5178"/>
    <w:rsid w:val="00BF38A8"/>
    <w:rsid w:val="00C3430B"/>
    <w:rsid w:val="00C52C92"/>
    <w:rsid w:val="00C7756A"/>
    <w:rsid w:val="00C95B85"/>
    <w:rsid w:val="00CC7C30"/>
    <w:rsid w:val="00CF5C47"/>
    <w:rsid w:val="00D04FBF"/>
    <w:rsid w:val="00D122F7"/>
    <w:rsid w:val="00D15D7F"/>
    <w:rsid w:val="00D17804"/>
    <w:rsid w:val="00D21C08"/>
    <w:rsid w:val="00D54BD6"/>
    <w:rsid w:val="00DC11EF"/>
    <w:rsid w:val="00E06A03"/>
    <w:rsid w:val="00E531A0"/>
    <w:rsid w:val="00EB03F4"/>
    <w:rsid w:val="00EB5D2F"/>
    <w:rsid w:val="00EE1055"/>
    <w:rsid w:val="00F04E4D"/>
    <w:rsid w:val="00F51DA5"/>
    <w:rsid w:val="00FD40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22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224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001C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53F3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53F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53F3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53F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854B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22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224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001C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53F3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53F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53F3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53F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854B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8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5B7378-0060-4A80-8FB6-D3FFCB4B8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1476</Words>
  <Characters>8416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О. С. Дурманова</dc:creator>
  <cp:lastModifiedBy>Дорошина И.В.</cp:lastModifiedBy>
  <cp:revision>13</cp:revision>
  <cp:lastPrinted>2019-07-12T04:26:00Z</cp:lastPrinted>
  <dcterms:created xsi:type="dcterms:W3CDTF">2019-07-02T11:09:00Z</dcterms:created>
  <dcterms:modified xsi:type="dcterms:W3CDTF">2019-11-14T12:33:00Z</dcterms:modified>
</cp:coreProperties>
</file>