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35" w:rsidRPr="00447925" w:rsidRDefault="007833CF" w:rsidP="00933235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сент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ября</w:t>
      </w:r>
      <w:r w:rsidR="00933235" w:rsidRPr="00447925">
        <w:rPr>
          <w:rFonts w:ascii="Times New Roman" w:hAnsi="Times New Roman" w:cs="Times New Roman"/>
          <w:b/>
          <w:sz w:val="28"/>
          <w:szCs w:val="28"/>
        </w:rPr>
        <w:t xml:space="preserve"> 2021 года                                      </w:t>
      </w:r>
      <w:r w:rsidR="0093323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3</w:t>
      </w:r>
      <w:r w:rsidR="00933235" w:rsidRPr="00447925">
        <w:rPr>
          <w:rFonts w:ascii="Times New Roman" w:hAnsi="Times New Roman" w:cs="Times New Roman"/>
          <w:b/>
          <w:sz w:val="28"/>
          <w:szCs w:val="28"/>
        </w:rPr>
        <w:t>2/</w:t>
      </w:r>
      <w:r>
        <w:rPr>
          <w:rFonts w:ascii="Times New Roman" w:hAnsi="Times New Roman" w:cs="Times New Roman"/>
          <w:b/>
          <w:sz w:val="28"/>
          <w:szCs w:val="28"/>
        </w:rPr>
        <w:t>133</w:t>
      </w:r>
    </w:p>
    <w:p w:rsidR="00933235" w:rsidRPr="00447925" w:rsidRDefault="00933235" w:rsidP="009332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9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088584" wp14:editId="35F7176F">
            <wp:extent cx="723900" cy="768350"/>
            <wp:effectExtent l="0" t="0" r="0" b="0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35" w:rsidRPr="00447925" w:rsidRDefault="00933235" w:rsidP="009332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925">
        <w:rPr>
          <w:rFonts w:ascii="Times New Roman" w:hAnsi="Times New Roman" w:cs="Times New Roman"/>
          <w:b/>
          <w:sz w:val="36"/>
          <w:szCs w:val="36"/>
        </w:rPr>
        <w:t>СВЕТЛОЯРСКАЯ РАЙОННАЯ ДУМА ВОЛГОГРАДСКОЙ ОБЛАСТИ</w:t>
      </w:r>
    </w:p>
    <w:p w:rsidR="00933235" w:rsidRPr="00447925" w:rsidRDefault="00933235" w:rsidP="0093323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933235" w:rsidRPr="00447925" w:rsidRDefault="00933235" w:rsidP="00933235">
      <w:pPr>
        <w:spacing w:after="0" w:line="240" w:lineRule="auto"/>
        <w:rPr>
          <w:rFonts w:ascii="Times New Roman" w:hAnsi="Times New Roman" w:cs="Times New Roman"/>
        </w:rPr>
      </w:pPr>
    </w:p>
    <w:p w:rsidR="00933235" w:rsidRPr="00447925" w:rsidRDefault="00933235" w:rsidP="009332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925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Style w:val="a8"/>
        <w:tblpPr w:leftFromText="180" w:rightFromText="180" w:vertAnchor="text" w:horzAnchor="margin" w:tblpY="298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08"/>
      </w:tblGrid>
      <w:tr w:rsidR="00933235" w:rsidRPr="00447925" w:rsidTr="00933235">
        <w:tc>
          <w:tcPr>
            <w:tcW w:w="5070" w:type="dxa"/>
          </w:tcPr>
          <w:p w:rsidR="00933235" w:rsidRPr="007833CF" w:rsidRDefault="007833CF" w:rsidP="0093323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</w:t>
            </w:r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лоярской</w:t>
            </w:r>
            <w:proofErr w:type="spellEnd"/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Думы Волгоградской области от 26.10.2017 № 57/290 «Об утверждении Перечня муниципального имущества </w:t>
            </w:r>
            <w:proofErr w:type="spellStart"/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Волгоградской области, предназначенного для предоставления в пользование субъектам малого и среднего предпринимательства и орг</w:t>
            </w:r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низациям, образующим инфраструктуру поддержки субъектов малого и среднего предпринимательства»</w:t>
            </w:r>
          </w:p>
          <w:p w:rsidR="00933235" w:rsidRPr="007833CF" w:rsidRDefault="00933235" w:rsidP="00933235">
            <w:pPr>
              <w:pStyle w:val="a6"/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933235" w:rsidRPr="00447925" w:rsidRDefault="00933235" w:rsidP="00BC584B">
            <w:pPr>
              <w:jc w:val="right"/>
              <w:rPr>
                <w:rFonts w:ascii="Times New Roman" w:hAnsi="Times New Roman" w:cs="Times New Roman"/>
              </w:rPr>
            </w:pPr>
            <w:r w:rsidRPr="00447925">
              <w:rPr>
                <w:rFonts w:ascii="Times New Roman" w:hAnsi="Times New Roman" w:cs="Times New Roman"/>
              </w:rPr>
              <w:t xml:space="preserve">Принято  </w:t>
            </w:r>
            <w:proofErr w:type="spellStart"/>
            <w:r w:rsidRPr="00447925">
              <w:rPr>
                <w:rFonts w:ascii="Times New Roman" w:hAnsi="Times New Roman" w:cs="Times New Roman"/>
              </w:rPr>
              <w:t>Светлоярской</w:t>
            </w:r>
            <w:proofErr w:type="spellEnd"/>
            <w:r w:rsidRPr="00447925">
              <w:rPr>
                <w:rFonts w:ascii="Times New Roman" w:hAnsi="Times New Roman" w:cs="Times New Roman"/>
              </w:rPr>
              <w:t xml:space="preserve"> </w:t>
            </w:r>
          </w:p>
          <w:p w:rsidR="00933235" w:rsidRPr="00447925" w:rsidRDefault="00933235" w:rsidP="00BC584B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447925">
              <w:rPr>
                <w:rFonts w:ascii="Times New Roman" w:hAnsi="Times New Roman" w:cs="Times New Roman"/>
              </w:rPr>
              <w:t xml:space="preserve">районной Думой  </w:t>
            </w:r>
            <w:r w:rsidR="007833CF">
              <w:rPr>
                <w:rFonts w:ascii="Times New Roman" w:hAnsi="Times New Roman" w:cs="Times New Roman"/>
              </w:rPr>
              <w:t>30.09</w:t>
            </w:r>
            <w:r w:rsidRPr="00447925">
              <w:rPr>
                <w:rFonts w:ascii="Times New Roman" w:hAnsi="Times New Roman" w:cs="Times New Roman"/>
              </w:rPr>
              <w:t xml:space="preserve">.2021    </w:t>
            </w:r>
          </w:p>
          <w:p w:rsidR="00933235" w:rsidRPr="00447925" w:rsidRDefault="00933235" w:rsidP="00BC5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0AC" w:rsidRDefault="008250AC" w:rsidP="008250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0AC" w:rsidRPr="007833CF" w:rsidRDefault="007833CF" w:rsidP="0093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</w:t>
      </w:r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</w:t>
      </w:r>
      <w:r w:rsidRPr="007833CF">
        <w:rPr>
          <w:rFonts w:ascii="Times New Roman" w:hAnsi="Times New Roman" w:cs="Times New Roman"/>
          <w:sz w:val="24"/>
          <w:szCs w:val="24"/>
        </w:rPr>
        <w:t>Порядком</w:t>
      </w:r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3CF">
        <w:rPr>
          <w:rFonts w:ascii="Times New Roman" w:hAnsi="Times New Roman" w:cs="Times New Roman"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Pr="007833CF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833CF">
        <w:rPr>
          <w:rFonts w:ascii="Times New Roman" w:hAnsi="Times New Roman" w:cs="Times New Roman"/>
          <w:sz w:val="24"/>
          <w:szCs w:val="24"/>
        </w:rPr>
        <w:t xml:space="preserve"> муниципального района Во</w:t>
      </w:r>
      <w:r w:rsidRPr="007833CF">
        <w:rPr>
          <w:rFonts w:ascii="Times New Roman" w:hAnsi="Times New Roman" w:cs="Times New Roman"/>
          <w:sz w:val="24"/>
          <w:szCs w:val="24"/>
        </w:rPr>
        <w:t>л</w:t>
      </w:r>
      <w:r w:rsidRPr="007833CF">
        <w:rPr>
          <w:rFonts w:ascii="Times New Roman" w:hAnsi="Times New Roman" w:cs="Times New Roman"/>
          <w:sz w:val="24"/>
          <w:szCs w:val="24"/>
        </w:rPr>
        <w:t>гоградской области, свободного от прав третьих лиц  (за исключением права х</w:t>
      </w:r>
      <w:r w:rsidRPr="007833CF">
        <w:rPr>
          <w:rFonts w:ascii="Times New Roman" w:hAnsi="Times New Roman" w:cs="Times New Roman"/>
          <w:sz w:val="24"/>
          <w:szCs w:val="24"/>
        </w:rPr>
        <w:t>о</w:t>
      </w:r>
      <w:r w:rsidRPr="007833CF">
        <w:rPr>
          <w:rFonts w:ascii="Times New Roman" w:hAnsi="Times New Roman" w:cs="Times New Roman"/>
          <w:sz w:val="24"/>
          <w:szCs w:val="24"/>
        </w:rPr>
        <w:t>зяйственного ведения, права оперативного управления, а также имущественных прав субъектов малого и среднего предпринимательства), предусмотренного ч</w:t>
      </w:r>
      <w:r w:rsidRPr="007833CF">
        <w:rPr>
          <w:rFonts w:ascii="Times New Roman" w:hAnsi="Times New Roman" w:cs="Times New Roman"/>
          <w:sz w:val="24"/>
          <w:szCs w:val="24"/>
        </w:rPr>
        <w:t>а</w:t>
      </w:r>
      <w:r w:rsidRPr="007833CF">
        <w:rPr>
          <w:rFonts w:ascii="Times New Roman" w:hAnsi="Times New Roman" w:cs="Times New Roman"/>
          <w:sz w:val="24"/>
          <w:szCs w:val="24"/>
        </w:rPr>
        <w:t>стью 4 статьи 18 федерального закона от 24 июля 2007 г. № 209-ФЗ «О развитии алого и</w:t>
      </w:r>
      <w:proofErr w:type="gramEnd"/>
      <w:r w:rsidRPr="007833CF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Российской Федерации», </w:t>
      </w:r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решением </w:t>
      </w:r>
      <w:proofErr w:type="spellStart"/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Волгоградской области от 15.02.2021 № 14/59</w:t>
      </w:r>
      <w:r w:rsidR="008250AC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250AC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Светлоярская</w:t>
      </w:r>
      <w:proofErr w:type="spellEnd"/>
      <w:r w:rsidR="008250AC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</w:t>
      </w:r>
    </w:p>
    <w:p w:rsidR="008250AC" w:rsidRPr="007833CF" w:rsidRDefault="008250AC" w:rsidP="008250A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0AC" w:rsidRPr="007833CF" w:rsidRDefault="008250AC" w:rsidP="008250A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8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8250AC" w:rsidRPr="00933235" w:rsidRDefault="008250AC" w:rsidP="008250A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CF" w:rsidRPr="007833CF" w:rsidRDefault="00933235" w:rsidP="007833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решение </w:t>
      </w:r>
      <w:proofErr w:type="spellStart"/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Волгогра</w:t>
      </w:r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от 26.10.2017 № 57/290 «Об утверждении Перечня  муниципального имущества </w:t>
      </w:r>
      <w:proofErr w:type="spellStart"/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пре</w:t>
      </w:r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Приложение в н</w:t>
      </w:r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33CF" w:rsidRPr="0078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редакции (прилагается).</w:t>
      </w:r>
    </w:p>
    <w:p w:rsidR="008250AC" w:rsidRPr="00933235" w:rsidRDefault="00933235" w:rsidP="008250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50AC"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решение вступает в силу с момента его подписания.</w:t>
      </w:r>
    </w:p>
    <w:p w:rsidR="008250AC" w:rsidRPr="00933235" w:rsidRDefault="008250AC" w:rsidP="0082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AC" w:rsidRPr="00933235" w:rsidRDefault="008250AC" w:rsidP="0082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8250AC" w:rsidRPr="00933235" w:rsidTr="008250AC">
        <w:trPr>
          <w:trHeight w:val="18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Светлоярской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62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8250AC"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Светлоярского</w:t>
            </w:r>
          </w:p>
        </w:tc>
      </w:tr>
      <w:tr w:rsidR="008250AC" w:rsidRPr="00933235" w:rsidTr="008250AC">
        <w:trPr>
          <w:trHeight w:val="17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Думы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8250AC" w:rsidRPr="00933235" w:rsidTr="008250AC">
        <w:trPr>
          <w:trHeight w:val="18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8250AC" w:rsidRPr="00933235" w:rsidTr="008250AC">
        <w:trPr>
          <w:trHeight w:val="17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AC" w:rsidRPr="00933235" w:rsidTr="008250AC">
        <w:trPr>
          <w:trHeight w:val="17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_________________Н.И.</w:t>
            </w:r>
            <w:r w:rsidR="00794ECD"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Думбрава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 w:rsidP="0062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620F87"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Распутина</w:t>
            </w:r>
          </w:p>
        </w:tc>
      </w:tr>
    </w:tbl>
    <w:p w:rsidR="00A4068A" w:rsidRDefault="007833CF" w:rsidP="006C7F5F"/>
    <w:sectPr w:rsidR="00A4068A" w:rsidSect="00783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D6"/>
    <w:rsid w:val="00095015"/>
    <w:rsid w:val="002333A7"/>
    <w:rsid w:val="003039CF"/>
    <w:rsid w:val="004D0132"/>
    <w:rsid w:val="00620F87"/>
    <w:rsid w:val="006C7F5F"/>
    <w:rsid w:val="0073184C"/>
    <w:rsid w:val="007833CF"/>
    <w:rsid w:val="00794ECD"/>
    <w:rsid w:val="008250AC"/>
    <w:rsid w:val="00832299"/>
    <w:rsid w:val="00933235"/>
    <w:rsid w:val="00CF7F73"/>
    <w:rsid w:val="00D528D6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4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9332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33235"/>
  </w:style>
  <w:style w:type="table" w:styleId="a8">
    <w:name w:val="Table Grid"/>
    <w:basedOn w:val="a1"/>
    <w:uiPriority w:val="59"/>
    <w:rsid w:val="0093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8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4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9332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33235"/>
  </w:style>
  <w:style w:type="table" w:styleId="a8">
    <w:name w:val="Table Grid"/>
    <w:basedOn w:val="a1"/>
    <w:uiPriority w:val="59"/>
    <w:rsid w:val="0093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8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7</cp:revision>
  <cp:lastPrinted>2021-10-08T06:24:00Z</cp:lastPrinted>
  <dcterms:created xsi:type="dcterms:W3CDTF">2021-01-28T08:01:00Z</dcterms:created>
  <dcterms:modified xsi:type="dcterms:W3CDTF">2021-10-08T06:24:00Z</dcterms:modified>
</cp:coreProperties>
</file>