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20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83" w:rsidRPr="00A94583" w:rsidRDefault="00A94583" w:rsidP="00A94583">
                            <w:pPr>
                              <w:jc w:val="both"/>
                            </w:pPr>
                            <w:r w:rsidRPr="00A94583"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A94583">
                              <w:t>Дубовоовражного</w:t>
                            </w:r>
                            <w:proofErr w:type="spellEnd"/>
                            <w:r w:rsidRPr="00A94583">
                              <w:t xml:space="preserve"> сельского поселения </w:t>
                            </w:r>
                            <w:proofErr w:type="spellStart"/>
                            <w:r w:rsidRPr="00A94583">
                              <w:t>Светлоярского</w:t>
                            </w:r>
                            <w:proofErr w:type="spellEnd"/>
                            <w:r w:rsidRPr="00A94583">
                              <w:t xml:space="preserve"> муниципального района Волгоградской области </w:t>
                            </w:r>
                          </w:p>
                          <w:p w:rsidR="0041419A" w:rsidRPr="0054462F" w:rsidRDefault="0041419A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A94583" w:rsidRPr="00A94583" w:rsidRDefault="00A94583" w:rsidP="00A94583">
                      <w:pPr>
                        <w:jc w:val="both"/>
                      </w:pPr>
                      <w:r w:rsidRPr="00A94583"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A94583">
                        <w:t>Дубовоовражного</w:t>
                      </w:r>
                      <w:proofErr w:type="spellEnd"/>
                      <w:r w:rsidRPr="00A94583">
                        <w:t xml:space="preserve"> сельского поселения </w:t>
                      </w:r>
                      <w:proofErr w:type="spellStart"/>
                      <w:r w:rsidRPr="00A94583">
                        <w:t>Светлоярского</w:t>
                      </w:r>
                      <w:proofErr w:type="spellEnd"/>
                      <w:r w:rsidRPr="00A94583">
                        <w:t xml:space="preserve"> муниципального района Волгоградской области </w:t>
                      </w:r>
                    </w:p>
                    <w:p w:rsidR="0041419A" w:rsidRPr="0054462F" w:rsidRDefault="0041419A" w:rsidP="0041419A">
                      <w:pPr>
                        <w:tabs>
                          <w:tab w:val="left" w:pos="0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54462F" w:rsidRPr="00A94583" w:rsidRDefault="0054462F" w:rsidP="00A94583">
      <w:pPr>
        <w:ind w:firstLine="540"/>
        <w:jc w:val="both"/>
      </w:pPr>
      <w:r w:rsidRPr="00A94583">
        <w:t xml:space="preserve">1. </w:t>
      </w:r>
      <w:r w:rsidR="00A94583" w:rsidRPr="00A94583">
        <w:t xml:space="preserve">Внести в Правила землепользования и застройки </w:t>
      </w:r>
      <w:proofErr w:type="spellStart"/>
      <w:r w:rsidR="00A94583" w:rsidRPr="00A94583">
        <w:t>Дубовоовражного</w:t>
      </w:r>
      <w:proofErr w:type="spellEnd"/>
      <w:r w:rsidR="00A94583" w:rsidRPr="00A94583">
        <w:t xml:space="preserve"> сельского поселения </w:t>
      </w:r>
      <w:proofErr w:type="spellStart"/>
      <w:r w:rsidR="00A94583" w:rsidRPr="00A94583">
        <w:t>Светлоярского</w:t>
      </w:r>
      <w:proofErr w:type="spellEnd"/>
      <w:r w:rsidR="00A94583" w:rsidRPr="00A94583">
        <w:t xml:space="preserve"> муниципального района Волгоградской области, утвержденные решением </w:t>
      </w:r>
      <w:proofErr w:type="spellStart"/>
      <w:r w:rsidR="00A94583" w:rsidRPr="00A94583">
        <w:t>Светлоярской</w:t>
      </w:r>
      <w:proofErr w:type="spellEnd"/>
      <w:r w:rsidR="00A94583" w:rsidRPr="00A94583">
        <w:t xml:space="preserve"> районной Думы Волгоградской области </w:t>
      </w:r>
      <w:r w:rsidR="003C06C8">
        <w:t xml:space="preserve">от </w:t>
      </w:r>
      <w:r w:rsidR="00A94583" w:rsidRPr="00A94583">
        <w:t>27.02.2019</w:t>
      </w:r>
      <w:bookmarkStart w:id="0" w:name="_GoBack"/>
      <w:bookmarkEnd w:id="0"/>
      <w:r w:rsidR="00A94583" w:rsidRPr="00A94583">
        <w:t xml:space="preserve"> № 75/369 (далее -</w:t>
      </w:r>
      <w:r w:rsidR="00A94583">
        <w:t xml:space="preserve"> </w:t>
      </w:r>
      <w:r w:rsidR="00A94583" w:rsidRPr="00A94583">
        <w:t>Правила) следующие изменения:</w:t>
      </w:r>
    </w:p>
    <w:p w:rsidR="0054462F" w:rsidRPr="0054462F" w:rsidRDefault="0054462F" w:rsidP="0054462F">
      <w:pPr>
        <w:ind w:firstLine="539"/>
        <w:jc w:val="both"/>
      </w:pPr>
      <w:r w:rsidRPr="00A94583">
        <w:t>1.1. Раздел 3. "Градостроительные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20</w:t>
      </w:r>
    </w:p>
    <w:p w:rsidR="00A94583" w:rsidRPr="005D6716" w:rsidRDefault="00A94583" w:rsidP="00A9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16">
        <w:rPr>
          <w:b/>
          <w:sz w:val="22"/>
          <w:szCs w:val="22"/>
        </w:rPr>
        <w:t>Раздел 3. Градостроительные регламенты.</w:t>
      </w:r>
    </w:p>
    <w:p w:rsidR="00A94583" w:rsidRPr="005D6716" w:rsidRDefault="00A94583" w:rsidP="00A94583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A94583" w:rsidRPr="005D6716" w:rsidRDefault="00A94583" w:rsidP="00A94583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5D6716">
        <w:rPr>
          <w:b/>
          <w:bCs/>
          <w:sz w:val="22"/>
          <w:szCs w:val="22"/>
        </w:rPr>
        <w:t xml:space="preserve">Статья 14. </w:t>
      </w:r>
      <w:r w:rsidRPr="005D6716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94583" w:rsidRPr="005D6716" w:rsidRDefault="00A94583" w:rsidP="00A94583">
      <w:pPr>
        <w:pStyle w:val="ab"/>
        <w:ind w:left="-284" w:firstLine="426"/>
        <w:jc w:val="both"/>
        <w:rPr>
          <w:bCs/>
          <w:sz w:val="22"/>
        </w:rPr>
      </w:pPr>
      <w:r w:rsidRPr="005D6716">
        <w:rPr>
          <w:sz w:val="22"/>
        </w:rPr>
        <w:t xml:space="preserve">3) </w:t>
      </w:r>
      <w:r w:rsidRPr="005D6716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5D6716">
        <w:rPr>
          <w:sz w:val="22"/>
        </w:rPr>
        <w:t>установленные в соответствии с законодательством Российской Федерации.</w:t>
      </w:r>
      <w:r w:rsidRPr="005D6716">
        <w:rPr>
          <w:bCs/>
          <w:sz w:val="22"/>
        </w:rPr>
        <w:t xml:space="preserve"> </w:t>
      </w:r>
    </w:p>
    <w:p w:rsidR="00A94583" w:rsidRPr="005D6716" w:rsidRDefault="00A94583" w:rsidP="00A94583">
      <w:pPr>
        <w:pStyle w:val="ab"/>
        <w:ind w:left="-284" w:firstLine="426"/>
        <w:jc w:val="both"/>
        <w:rPr>
          <w:rFonts w:eastAsia="Calibri"/>
          <w:sz w:val="22"/>
        </w:rPr>
      </w:pPr>
      <w:r w:rsidRPr="005D6716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5D6716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 w:rsidR="00CC0655">
        <w:rPr>
          <w:rFonts w:eastAsia="Calibri"/>
          <w:sz w:val="22"/>
        </w:rPr>
        <w:t>№</w:t>
      </w:r>
      <w:r w:rsidRPr="005D6716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5D6716">
        <w:rPr>
          <w:sz w:val="22"/>
        </w:rPr>
        <w:t>о-</w:t>
      </w:r>
      <w:proofErr w:type="gramEnd"/>
      <w:r w:rsidRPr="005D6716">
        <w:rPr>
          <w:sz w:val="22"/>
        </w:rPr>
        <w:t xml:space="preserve">, водо-, </w:t>
      </w:r>
      <w:proofErr w:type="spellStart"/>
      <w:r w:rsidRPr="005D6716">
        <w:rPr>
          <w:sz w:val="22"/>
        </w:rPr>
        <w:t>газообеспечения</w:t>
      </w:r>
      <w:proofErr w:type="spellEnd"/>
      <w:r w:rsidRPr="005D6716">
        <w:rPr>
          <w:sz w:val="22"/>
        </w:rPr>
        <w:t xml:space="preserve">, </w:t>
      </w:r>
      <w:proofErr w:type="spellStart"/>
      <w:r w:rsidRPr="005D6716">
        <w:rPr>
          <w:sz w:val="22"/>
        </w:rPr>
        <w:t>канализования</w:t>
      </w:r>
      <w:proofErr w:type="spellEnd"/>
      <w:r w:rsidRPr="005D6716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A94583" w:rsidRPr="005D6716" w:rsidRDefault="00A94583" w:rsidP="00A94583">
      <w:pPr>
        <w:pStyle w:val="ab"/>
        <w:ind w:left="-284" w:firstLine="426"/>
        <w:jc w:val="both"/>
        <w:rPr>
          <w:snapToGrid w:val="0"/>
          <w:sz w:val="22"/>
        </w:rPr>
      </w:pPr>
      <w:r w:rsidRPr="005D6716">
        <w:rPr>
          <w:sz w:val="22"/>
        </w:rPr>
        <w:t xml:space="preserve">9. </w:t>
      </w:r>
      <w:proofErr w:type="gramStart"/>
      <w:r w:rsidRPr="005D6716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5D6716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5D6716">
        <w:rPr>
          <w:sz w:val="22"/>
        </w:rPr>
        <w:t>зон с особыми условиями использования территорий.</w:t>
      </w:r>
      <w:r w:rsidRPr="005D6716">
        <w:rPr>
          <w:snapToGrid w:val="0"/>
          <w:sz w:val="22"/>
        </w:rPr>
        <w:t xml:space="preserve"> </w:t>
      </w:r>
      <w:proofErr w:type="gramEnd"/>
    </w:p>
    <w:p w:rsidR="00A94583" w:rsidRPr="005D6716" w:rsidRDefault="00A94583" w:rsidP="00A94583">
      <w:pPr>
        <w:pStyle w:val="ab"/>
        <w:ind w:left="-284" w:firstLine="426"/>
        <w:jc w:val="both"/>
        <w:rPr>
          <w:sz w:val="22"/>
        </w:rPr>
      </w:pPr>
      <w:r w:rsidRPr="005D6716">
        <w:rPr>
          <w:snapToGrid w:val="0"/>
          <w:sz w:val="22"/>
        </w:rPr>
        <w:lastRenderedPageBreak/>
        <w:t xml:space="preserve">По мере установления режимов </w:t>
      </w:r>
      <w:r w:rsidRPr="005D6716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5D6716">
        <w:rPr>
          <w:snapToGrid w:val="0"/>
          <w:sz w:val="22"/>
        </w:rPr>
        <w:t xml:space="preserve"> вносятся </w:t>
      </w:r>
      <w:r w:rsidRPr="005D6716">
        <w:rPr>
          <w:sz w:val="22"/>
        </w:rPr>
        <w:t>в градостроительные регламенты</w:t>
      </w:r>
      <w:r w:rsidRPr="005D6716">
        <w:rPr>
          <w:snapToGrid w:val="0"/>
          <w:sz w:val="22"/>
        </w:rPr>
        <w:t xml:space="preserve"> как </w:t>
      </w:r>
      <w:r w:rsidRPr="005D6716">
        <w:rPr>
          <w:sz w:val="22"/>
        </w:rPr>
        <w:t>изменения и дополнения</w:t>
      </w:r>
      <w:r w:rsidRPr="005D6716">
        <w:rPr>
          <w:snapToGrid w:val="0"/>
          <w:sz w:val="22"/>
        </w:rPr>
        <w:t xml:space="preserve"> в Правила. </w:t>
      </w:r>
    </w:p>
    <w:p w:rsidR="00A94583" w:rsidRPr="005D6716" w:rsidRDefault="00A94583" w:rsidP="00A94583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5D6716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5D6716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A94583" w:rsidRPr="005D6716" w:rsidRDefault="00A94583" w:rsidP="00A94583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Зона УСАДЕБНОЙ застройки (Ж-1).</w:t>
      </w:r>
    </w:p>
    <w:p w:rsidR="00A94583" w:rsidRPr="005D6716" w:rsidRDefault="00A94583" w:rsidP="00A94583">
      <w:pPr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pStyle w:val="ab"/>
        <w:jc w:val="center"/>
        <w:rPr>
          <w:b/>
          <w:sz w:val="22"/>
        </w:rPr>
      </w:pPr>
      <w:r w:rsidRPr="005D6716">
        <w:rPr>
          <w:b/>
          <w:sz w:val="22"/>
        </w:rPr>
        <w:t>1. Виды разрешенного использования земельных участков и объектов</w:t>
      </w:r>
    </w:p>
    <w:p w:rsidR="00A94583" w:rsidRPr="005D6716" w:rsidRDefault="00A94583" w:rsidP="00A94583">
      <w:pPr>
        <w:pStyle w:val="ab"/>
        <w:jc w:val="center"/>
        <w:rPr>
          <w:b/>
          <w:sz w:val="22"/>
        </w:rPr>
      </w:pPr>
      <w:r w:rsidRPr="005D6716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5D6716">
              <w:rPr>
                <w:rFonts w:eastAsiaTheme="minorHAnsi"/>
                <w:bCs/>
                <w:sz w:val="22"/>
              </w:rPr>
              <w:t xml:space="preserve"> (р</w:t>
            </w:r>
            <w:r w:rsidRPr="005D6716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5D6716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2.1.1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5D6716">
              <w:rPr>
                <w:rFonts w:eastAsiaTheme="minorHAnsi"/>
                <w:b/>
                <w:sz w:val="22"/>
              </w:rPr>
              <w:t>)</w:t>
            </w:r>
            <w:r w:rsidRPr="005D6716">
              <w:rPr>
                <w:rFonts w:eastAsiaTheme="minorHAnsi"/>
                <w:sz w:val="22"/>
              </w:rPr>
              <w:t>(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5D6716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>Блокированная жилая застройка</w:t>
            </w:r>
            <w:r w:rsidRPr="005D6716">
              <w:rPr>
                <w:sz w:val="22"/>
              </w:rPr>
              <w:t xml:space="preserve"> (</w:t>
            </w:r>
            <w:r w:rsidRPr="005D6716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Передвижное жилье</w:t>
            </w:r>
            <w:r w:rsidRPr="005D6716">
              <w:rPr>
                <w:sz w:val="22"/>
              </w:rPr>
              <w:t xml:space="preserve"> (р</w:t>
            </w:r>
            <w:r w:rsidRPr="005D6716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2.4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D6716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D6716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2.7.1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lastRenderedPageBreak/>
              <w:t>Коммунальное обслуживание</w:t>
            </w:r>
            <w:r w:rsidRPr="005D6716">
              <w:rPr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5D6716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5D6716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5D6716">
              <w:rPr>
                <w:bCs/>
                <w:sz w:val="22"/>
              </w:rPr>
              <w:t>(р</w:t>
            </w:r>
            <w:r w:rsidRPr="005D6716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3.4.1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5D6716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3.5.1.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Магазины</w:t>
            </w:r>
            <w:r w:rsidRPr="005D6716">
              <w:rPr>
                <w:bCs/>
                <w:sz w:val="22"/>
              </w:rPr>
              <w:t xml:space="preserve"> </w:t>
            </w:r>
            <w:r w:rsidRPr="005D6716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D6716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4.4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Банковская и страховая деятельность</w:t>
            </w:r>
            <w:r w:rsidRPr="005D6716">
              <w:rPr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4.5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 xml:space="preserve">Гостиничное обслуживание </w:t>
            </w:r>
            <w:r w:rsidRPr="005D6716">
              <w:rPr>
                <w:bCs/>
                <w:sz w:val="22"/>
              </w:rPr>
              <w:t>(</w:t>
            </w:r>
            <w:r w:rsidRPr="005D6716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4.7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D6716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5.1.2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</w:t>
            </w:r>
            <w:r w:rsidRPr="005D6716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5.1.3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Связь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D6716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5D6716">
              <w:rPr>
                <w:rFonts w:eastAsiaTheme="minorHAnsi"/>
                <w:sz w:val="22"/>
              </w:rPr>
              <w:t xml:space="preserve"> 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D6716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5D6716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D6716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5D6716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5D6716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5D6716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5D6716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12.0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Улично-дорожная сеть</w:t>
            </w:r>
            <w:r w:rsidRPr="005D6716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D6716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5D6716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5D6716">
              <w:rPr>
                <w:rFonts w:eastAsiaTheme="minorHAnsi"/>
                <w:sz w:val="22"/>
              </w:rPr>
              <w:t>дств в гр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D6716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D6716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D6716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12.0.1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</w:t>
            </w:r>
            <w:r w:rsidRPr="005D6716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12.0.2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 xml:space="preserve">Ведение огородничества </w:t>
            </w:r>
            <w:r w:rsidRPr="005D6716">
              <w:rPr>
                <w:sz w:val="22"/>
              </w:rPr>
              <w:t>(</w:t>
            </w:r>
            <w:r w:rsidRPr="005D6716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5D6716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 xml:space="preserve">13.1 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Ведение садоводства</w:t>
            </w:r>
            <w:r w:rsidRPr="005D6716">
              <w:rPr>
                <w:sz w:val="22"/>
              </w:rPr>
              <w:t xml:space="preserve"> (осуществление </w:t>
            </w:r>
            <w:r w:rsidRPr="005D6716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5D6716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 xml:space="preserve">13.2  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5D6716">
              <w:rPr>
                <w:sz w:val="22"/>
              </w:rPr>
              <w:t xml:space="preserve">Не </w:t>
            </w:r>
            <w:proofErr w:type="gramStart"/>
            <w:r w:rsidRPr="005D6716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Бытовое обслуживание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3.6.1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D6716">
              <w:rPr>
                <w:sz w:val="22"/>
              </w:rPr>
              <w:t>3.7.1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5D6716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3.9.1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Амбулаторное ветеринарное обслуживание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3.10.1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Общественное питание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4.6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5D6716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D6716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4.8.1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5D6716">
              <w:rPr>
                <w:rFonts w:eastAsiaTheme="minorHAnsi"/>
                <w:sz w:val="22"/>
              </w:rPr>
              <w:t xml:space="preserve"> </w:t>
            </w:r>
            <w:r w:rsidRPr="005D6716">
              <w:rPr>
                <w:sz w:val="22"/>
              </w:rPr>
              <w:t>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D6716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4.9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4.9.1.3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4.9.1.4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Склады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6.9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5D6716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6.9.1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Обеспечение внутреннего правопорядка</w:t>
            </w:r>
            <w:r w:rsidRPr="005D6716">
              <w:rPr>
                <w:sz w:val="22"/>
              </w:rPr>
              <w:t xml:space="preserve"> (</w:t>
            </w:r>
            <w:r w:rsidRPr="005D6716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D6716">
              <w:rPr>
                <w:rFonts w:eastAsiaTheme="minorHAnsi"/>
                <w:sz w:val="22"/>
              </w:rPr>
              <w:t>Росгвардии</w:t>
            </w:r>
            <w:proofErr w:type="spellEnd"/>
            <w:r w:rsidRPr="005D6716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8.3</w:t>
            </w:r>
          </w:p>
        </w:tc>
      </w:tr>
    </w:tbl>
    <w:p w:rsidR="00A94583" w:rsidRPr="005D6716" w:rsidRDefault="00A94583" w:rsidP="00A94583">
      <w:pPr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ind w:left="-142"/>
        <w:jc w:val="both"/>
        <w:rPr>
          <w:b/>
          <w:sz w:val="22"/>
          <w:szCs w:val="22"/>
        </w:rPr>
      </w:pPr>
      <w:r w:rsidRPr="005D6716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D6716">
        <w:rPr>
          <w:b/>
          <w:sz w:val="22"/>
          <w:szCs w:val="22"/>
        </w:rPr>
        <w:t xml:space="preserve"> для зоны усадебной застройки (Ж-1)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а) минимальная площадь земельного участка - 350кв. метров;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 xml:space="preserve">б) максимальная площадь земельного участка - 5000 </w:t>
      </w:r>
      <w:proofErr w:type="spellStart"/>
      <w:r w:rsidRPr="005D6716">
        <w:rPr>
          <w:sz w:val="22"/>
        </w:rPr>
        <w:t>кв</w:t>
      </w:r>
      <w:proofErr w:type="gramStart"/>
      <w:r w:rsidRPr="005D6716">
        <w:rPr>
          <w:sz w:val="22"/>
        </w:rPr>
        <w:t>.м</w:t>
      </w:r>
      <w:proofErr w:type="spellEnd"/>
      <w:proofErr w:type="gramEnd"/>
      <w:r w:rsidRPr="005D6716">
        <w:rPr>
          <w:sz w:val="22"/>
        </w:rPr>
        <w:t>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2) минимальная ширина земельного участка вдоль фронта улицы - 10 метров;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3) предельная высота зданий, строений, сооружений – 3 этажа.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5D6716">
        <w:rPr>
          <w:sz w:val="22"/>
        </w:rPr>
        <w:t xml:space="preserve"> :</w:t>
      </w:r>
      <w:proofErr w:type="gramEnd"/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в) от границ земельного участка по фронту улицы - 3 метров;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г) от границ смежного соседнего земельного участка - 3 метра;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Зона смешанной застройки  (Ж-2).</w:t>
      </w:r>
    </w:p>
    <w:p w:rsidR="00A94583" w:rsidRPr="005D6716" w:rsidRDefault="00A94583" w:rsidP="00A94583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5D6716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A94583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D6716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5D6716">
              <w:rPr>
                <w:b/>
                <w:sz w:val="22"/>
                <w:szCs w:val="22"/>
              </w:rPr>
              <w:t xml:space="preserve"> жилая застройка</w:t>
            </w:r>
            <w:r w:rsidRPr="005D6716">
              <w:rPr>
                <w:sz w:val="22"/>
                <w:szCs w:val="22"/>
              </w:rPr>
              <w:t xml:space="preserve"> (р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5D6716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Коммунальное обслуживание</w:t>
            </w:r>
            <w:r w:rsidRPr="005D6716">
              <w:rPr>
                <w:sz w:val="22"/>
                <w:szCs w:val="22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5D671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3.2.2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D6716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5D6716">
              <w:rPr>
                <w:bCs/>
                <w:sz w:val="22"/>
                <w:szCs w:val="22"/>
              </w:rPr>
              <w:t xml:space="preserve"> (р</w:t>
            </w:r>
            <w:r w:rsidRPr="005D6716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3.4.1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  <w:highlight w:val="yellow"/>
              </w:rPr>
            </w:pPr>
            <w:r w:rsidRPr="005D6716">
              <w:rPr>
                <w:sz w:val="22"/>
                <w:szCs w:val="22"/>
              </w:rPr>
              <w:t>3.5.1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Магазины</w:t>
            </w:r>
            <w:r w:rsidRPr="005D6716">
              <w:rPr>
                <w:b/>
                <w:bCs/>
                <w:sz w:val="22"/>
                <w:szCs w:val="22"/>
              </w:rPr>
              <w:t xml:space="preserve"> </w:t>
            </w:r>
            <w:r w:rsidRPr="005D6716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D6716">
                <w:rPr>
                  <w:sz w:val="22"/>
                  <w:szCs w:val="22"/>
                </w:rPr>
                <w:t>5000 кв. м</w:t>
              </w:r>
            </w:smartTag>
            <w:r w:rsidRPr="005D671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4.4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D6716">
              <w:rPr>
                <w:b/>
                <w:sz w:val="22"/>
                <w:szCs w:val="22"/>
              </w:rPr>
              <w:t>Связь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D671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5D6716">
              <w:rPr>
                <w:sz w:val="22"/>
                <w:szCs w:val="22"/>
              </w:rPr>
              <w:t xml:space="preserve"> (размещение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D6716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5D671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8.3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Земельные участки</w:t>
            </w:r>
            <w:r w:rsidRPr="005D6716">
              <w:rPr>
                <w:sz w:val="22"/>
                <w:szCs w:val="22"/>
              </w:rPr>
              <w:t xml:space="preserve"> </w:t>
            </w:r>
            <w:r w:rsidRPr="005D6716">
              <w:rPr>
                <w:b/>
                <w:sz w:val="22"/>
                <w:szCs w:val="22"/>
              </w:rPr>
              <w:t>(территории) общего пользования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5D671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D6716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 xml:space="preserve">Не </w:t>
            </w:r>
            <w:proofErr w:type="gramStart"/>
            <w:r w:rsidRPr="005D6716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Бытовое обслуживание</w:t>
            </w:r>
            <w:r w:rsidRPr="005D6716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3.3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3.6.1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3.7.1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5D6716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3.10.1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Общественное питание</w:t>
            </w:r>
            <w:r w:rsidRPr="005D6716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4.6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D6716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5D6716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  <w:u w:val="wave"/>
              </w:rPr>
            </w:pPr>
            <w:r w:rsidRPr="005D6716">
              <w:rPr>
                <w:sz w:val="22"/>
                <w:szCs w:val="22"/>
                <w:u w:val="wave"/>
              </w:rPr>
              <w:t>4.7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5D6716">
              <w:rPr>
                <w:sz w:val="22"/>
                <w:szCs w:val="22"/>
              </w:rPr>
              <w:t>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A94583" w:rsidRPr="005D6716" w:rsidRDefault="00A94583" w:rsidP="00A94583">
      <w:pPr>
        <w:ind w:left="-284"/>
        <w:jc w:val="both"/>
        <w:rPr>
          <w:b/>
          <w:bCs/>
          <w:sz w:val="22"/>
          <w:szCs w:val="22"/>
        </w:rPr>
      </w:pPr>
    </w:p>
    <w:p w:rsidR="00A94583" w:rsidRPr="005D6716" w:rsidRDefault="00A94583" w:rsidP="00A94583">
      <w:pPr>
        <w:ind w:left="-142"/>
        <w:jc w:val="both"/>
        <w:rPr>
          <w:b/>
          <w:sz w:val="22"/>
          <w:szCs w:val="22"/>
        </w:rPr>
      </w:pPr>
      <w:r w:rsidRPr="005D6716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D6716">
        <w:rPr>
          <w:b/>
          <w:sz w:val="22"/>
          <w:szCs w:val="22"/>
        </w:rPr>
        <w:t xml:space="preserve"> для зоны смешанной застройки (Ж-2)</w:t>
      </w:r>
    </w:p>
    <w:p w:rsidR="00A94583" w:rsidRPr="005D6716" w:rsidRDefault="00A94583" w:rsidP="00A94583">
      <w:pPr>
        <w:pStyle w:val="ab"/>
        <w:suppressAutoHyphens/>
        <w:jc w:val="both"/>
        <w:rPr>
          <w:sz w:val="22"/>
        </w:rPr>
      </w:pPr>
      <w:r w:rsidRPr="005D6716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б) максимальная площадь земельного участк</w:t>
      </w:r>
      <w:proofErr w:type="gramStart"/>
      <w:r w:rsidRPr="005D6716">
        <w:rPr>
          <w:sz w:val="22"/>
          <w:szCs w:val="22"/>
        </w:rPr>
        <w:t>а-</w:t>
      </w:r>
      <w:proofErr w:type="gramEnd"/>
      <w:r w:rsidRPr="005D6716">
        <w:rPr>
          <w:sz w:val="22"/>
          <w:szCs w:val="22"/>
        </w:rPr>
        <w:t xml:space="preserve"> не подлежит установлению.</w:t>
      </w:r>
    </w:p>
    <w:p w:rsidR="00A94583" w:rsidRPr="005D6716" w:rsidRDefault="00A94583" w:rsidP="00A94583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A94583" w:rsidRPr="005D6716" w:rsidRDefault="00A94583" w:rsidP="00A94583">
      <w:pPr>
        <w:jc w:val="both"/>
        <w:rPr>
          <w:sz w:val="22"/>
          <w:szCs w:val="22"/>
        </w:rPr>
      </w:pPr>
      <w:r w:rsidRPr="005D6716">
        <w:rPr>
          <w:sz w:val="22"/>
          <w:szCs w:val="22"/>
        </w:rPr>
        <w:t>3) предельная высота зданий, строений, сооружений – 5 этажа.</w:t>
      </w:r>
    </w:p>
    <w:p w:rsidR="00A94583" w:rsidRPr="005D6716" w:rsidRDefault="00A94583" w:rsidP="00A94583">
      <w:pPr>
        <w:jc w:val="both"/>
        <w:rPr>
          <w:sz w:val="22"/>
          <w:szCs w:val="22"/>
        </w:rPr>
      </w:pPr>
      <w:r w:rsidRPr="005D6716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A94583" w:rsidRPr="005D6716" w:rsidRDefault="00A94583" w:rsidP="00A94583">
      <w:pPr>
        <w:jc w:val="both"/>
        <w:rPr>
          <w:sz w:val="22"/>
          <w:szCs w:val="22"/>
        </w:rPr>
      </w:pPr>
      <w:r w:rsidRPr="005D6716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A94583" w:rsidRPr="005D6716" w:rsidRDefault="00A94583" w:rsidP="00A94583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A94583" w:rsidRPr="005D6716" w:rsidRDefault="00A94583" w:rsidP="00A94583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716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A94583" w:rsidRPr="005D6716" w:rsidRDefault="00A94583" w:rsidP="00A94583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716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5D6716">
              <w:rPr>
                <w:rFonts w:eastAsiaTheme="minorHAnsi"/>
                <w:bCs/>
                <w:sz w:val="22"/>
              </w:rPr>
              <w:t xml:space="preserve"> (р</w:t>
            </w:r>
            <w:r w:rsidRPr="005D6716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Коммунальное обслуживание</w:t>
            </w:r>
            <w:r w:rsidRPr="005D6716">
              <w:rPr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5D6716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5D6716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3.2.3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Бытовое обслуживание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5D6716">
              <w:rPr>
                <w:bCs/>
                <w:sz w:val="22"/>
              </w:rPr>
              <w:t xml:space="preserve"> (р</w:t>
            </w:r>
            <w:r w:rsidRPr="005D6716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5D6716">
              <w:rPr>
                <w:sz w:val="22"/>
              </w:rPr>
              <w:t>3.4.1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5D6716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5D6716">
              <w:rPr>
                <w:rFonts w:eastAsiaTheme="minorHAnsi"/>
                <w:sz w:val="22"/>
              </w:rPr>
              <w:t xml:space="preserve"> </w:t>
            </w:r>
            <w:r w:rsidRPr="005D6716">
              <w:rPr>
                <w:sz w:val="22"/>
              </w:rPr>
              <w:t>(</w:t>
            </w:r>
            <w:r w:rsidRPr="005D6716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3.6.2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</w:t>
            </w:r>
            <w:r w:rsidRPr="005D6716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3.8.1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Амбулаторное ветеринарное обслуживание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3.10.1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>Деловое управление</w:t>
            </w:r>
            <w:r w:rsidRPr="005D6716">
              <w:rPr>
                <w:bCs/>
                <w:sz w:val="22"/>
              </w:rPr>
              <w:t xml:space="preserve"> (</w:t>
            </w:r>
            <w:r w:rsidRPr="005D6716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Рынки</w:t>
            </w:r>
            <w:r w:rsidRPr="005D6716">
              <w:rPr>
                <w:sz w:val="22"/>
              </w:rPr>
              <w:t xml:space="preserve"> </w:t>
            </w:r>
            <w:r w:rsidRPr="005D6716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5D6716">
              <w:rPr>
                <w:sz w:val="22"/>
              </w:rPr>
              <w:t xml:space="preserve"> </w:t>
            </w:r>
            <w:r w:rsidRPr="005D6716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Магазины</w:t>
            </w:r>
            <w:r w:rsidRPr="005D6716">
              <w:rPr>
                <w:bCs/>
                <w:sz w:val="22"/>
              </w:rPr>
              <w:t xml:space="preserve"> </w:t>
            </w:r>
            <w:r w:rsidRPr="005D6716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D6716">
                <w:rPr>
                  <w:sz w:val="22"/>
                </w:rPr>
                <w:t>5000 кв. м</w:t>
              </w:r>
            </w:smartTag>
            <w:r w:rsidRPr="005D6716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4.4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5D6716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5D6716">
              <w:rPr>
                <w:rFonts w:eastAsiaTheme="minorHAnsi"/>
                <w:sz w:val="22"/>
              </w:rPr>
              <w:t>4.5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Общественное питание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4.6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D6716">
              <w:rPr>
                <w:b/>
                <w:bCs/>
                <w:sz w:val="22"/>
              </w:rPr>
              <w:t>Гостиничное обслуживание</w:t>
            </w:r>
            <w:r w:rsidRPr="005D6716">
              <w:rPr>
                <w:bCs/>
                <w:sz w:val="22"/>
              </w:rPr>
              <w:t xml:space="preserve"> (</w:t>
            </w:r>
            <w:r w:rsidRPr="005D6716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4.7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Служебные гаражи</w:t>
            </w:r>
            <w:r w:rsidRPr="005D6716">
              <w:rPr>
                <w:rFonts w:eastAsiaTheme="minorHAnsi"/>
                <w:sz w:val="22"/>
              </w:rPr>
              <w:t xml:space="preserve"> 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D6716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5D6716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5D6716">
              <w:rPr>
                <w:rFonts w:eastAsiaTheme="minorHAnsi"/>
                <w:sz w:val="22"/>
              </w:rPr>
              <w:t>4.9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D6716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5.1.2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</w:t>
            </w:r>
            <w:r w:rsidRPr="005D6716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5.1.3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5D6716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6.4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Связь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D6716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5D6716">
              <w:rPr>
                <w:rFonts w:eastAsiaTheme="minorHAnsi"/>
                <w:sz w:val="22"/>
              </w:rPr>
              <w:t xml:space="preserve"> 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D6716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Обеспечение внутреннего правопорядка</w:t>
            </w:r>
            <w:r w:rsidRPr="005D6716">
              <w:rPr>
                <w:sz w:val="22"/>
              </w:rPr>
              <w:t xml:space="preserve"> (</w:t>
            </w:r>
            <w:r w:rsidRPr="005D6716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D6716">
              <w:rPr>
                <w:rFonts w:eastAsiaTheme="minorHAnsi"/>
                <w:sz w:val="22"/>
              </w:rPr>
              <w:t>Росгвардии</w:t>
            </w:r>
            <w:proofErr w:type="spellEnd"/>
            <w:r w:rsidRPr="005D6716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5D6716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lastRenderedPageBreak/>
              <w:t>8.3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D6716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9.3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Земельные участки</w:t>
            </w:r>
            <w:r w:rsidRPr="005D6716">
              <w:rPr>
                <w:sz w:val="22"/>
              </w:rPr>
              <w:t xml:space="preserve"> </w:t>
            </w:r>
            <w:r w:rsidRPr="005D6716">
              <w:rPr>
                <w:b/>
                <w:sz w:val="22"/>
              </w:rPr>
              <w:t>(территории) общего пользования</w:t>
            </w:r>
            <w:r w:rsidRPr="005D6716">
              <w:rPr>
                <w:rFonts w:eastAsiaTheme="minorHAnsi"/>
                <w:b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5D6716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5D6716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5D6716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12.0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Улично-дорожная сеть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</w:t>
            </w:r>
            <w:r w:rsidRPr="005D6716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D6716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5D6716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5D6716">
              <w:rPr>
                <w:rFonts w:eastAsiaTheme="minorHAnsi"/>
                <w:sz w:val="22"/>
              </w:rPr>
              <w:t>дств в гр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D6716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D6716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D6716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12.0.1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>азмещение</w:t>
            </w:r>
            <w:r w:rsidRPr="005D6716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12.0.2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rPr>
                <w:b/>
                <w:sz w:val="22"/>
                <w:lang w:eastAsia="ar-SA"/>
              </w:rPr>
            </w:pPr>
            <w:r w:rsidRPr="005D6716">
              <w:rPr>
                <w:sz w:val="22"/>
              </w:rPr>
              <w:t xml:space="preserve">Не </w:t>
            </w:r>
            <w:proofErr w:type="gramStart"/>
            <w:r w:rsidRPr="005D6716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5D6716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D6716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D6716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2.7.1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D6716">
              <w:rPr>
                <w:sz w:val="22"/>
              </w:rPr>
              <w:t>3.7.1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sz w:val="22"/>
              </w:rPr>
              <w:t>Объекты торговли</w:t>
            </w:r>
            <w:r w:rsidRPr="005D6716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5D6716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5D6716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5D6716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D6716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4.8.1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Склады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6.9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6.9.1</w:t>
            </w:r>
          </w:p>
        </w:tc>
      </w:tr>
    </w:tbl>
    <w:p w:rsidR="00A94583" w:rsidRPr="005D6716" w:rsidRDefault="00A94583" w:rsidP="00A94583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jc w:val="both"/>
        <w:rPr>
          <w:b/>
          <w:sz w:val="22"/>
          <w:szCs w:val="22"/>
        </w:rPr>
      </w:pPr>
      <w:r w:rsidRPr="005D6716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D6716">
        <w:rPr>
          <w:b/>
          <w:sz w:val="22"/>
          <w:szCs w:val="22"/>
        </w:rPr>
        <w:t xml:space="preserve"> для зоны общественно-деловой застройки (Ц-1):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а) минимальная площадь земельного участка - 200кв. метров;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 xml:space="preserve">б) максимальная площадь земельного участка - 50000 </w:t>
      </w:r>
      <w:proofErr w:type="spellStart"/>
      <w:r w:rsidRPr="005D6716">
        <w:rPr>
          <w:sz w:val="22"/>
        </w:rPr>
        <w:t>кв</w:t>
      </w:r>
      <w:proofErr w:type="gramStart"/>
      <w:r w:rsidRPr="005D6716">
        <w:rPr>
          <w:sz w:val="22"/>
        </w:rPr>
        <w:t>.м</w:t>
      </w:r>
      <w:proofErr w:type="spellEnd"/>
      <w:proofErr w:type="gramEnd"/>
      <w:r w:rsidRPr="005D6716">
        <w:rPr>
          <w:sz w:val="22"/>
        </w:rPr>
        <w:t>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3) предельная высота зданий, строений, сооружений – 3 этажа.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A94583" w:rsidRPr="005D6716" w:rsidRDefault="00A94583" w:rsidP="00A94583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ПРОИЗВОДСТВЕННАЯ ЗОНА</w:t>
      </w:r>
      <w:r w:rsidRPr="005D6716">
        <w:rPr>
          <w:b/>
          <w:bCs/>
          <w:sz w:val="22"/>
          <w:szCs w:val="22"/>
        </w:rPr>
        <w:t xml:space="preserve"> П-1.</w:t>
      </w: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5D6716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5D6716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1.15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D6716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5D6716">
              <w:rPr>
                <w:bCs/>
                <w:sz w:val="22"/>
              </w:rPr>
              <w:t xml:space="preserve"> (р</w:t>
            </w:r>
            <w:r w:rsidRPr="005D6716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1.18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D6716">
              <w:rPr>
                <w:rFonts w:eastAsiaTheme="minorHAnsi"/>
                <w:bCs/>
                <w:sz w:val="22"/>
              </w:rPr>
              <w:t xml:space="preserve"> </w:t>
            </w:r>
            <w:r w:rsidRPr="005D6716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3.1.1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Бытовое обслуживание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Деловое управление</w:t>
            </w:r>
            <w:r w:rsidRPr="005D6716">
              <w:rPr>
                <w:bCs/>
                <w:sz w:val="22"/>
              </w:rPr>
              <w:t xml:space="preserve"> (р</w:t>
            </w:r>
            <w:r w:rsidRPr="005D6716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D6716">
              <w:rPr>
                <w:b/>
                <w:sz w:val="22"/>
              </w:rPr>
              <w:t>Общественное питание</w:t>
            </w:r>
            <w:r w:rsidRPr="005D6716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4.6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Гостиничное обслуживание</w:t>
            </w:r>
            <w:r w:rsidRPr="005D6716">
              <w:rPr>
                <w:bCs/>
                <w:sz w:val="22"/>
              </w:rPr>
              <w:t xml:space="preserve"> (р</w:t>
            </w:r>
            <w:r w:rsidRPr="005D6716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4.7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Служебные гаражи</w:t>
            </w:r>
            <w:r w:rsidRPr="005D6716">
              <w:rPr>
                <w:rFonts w:eastAsiaTheme="minorHAnsi"/>
                <w:sz w:val="22"/>
              </w:rPr>
              <w:t xml:space="preserve"> </w:t>
            </w:r>
            <w:r w:rsidRPr="005D6716">
              <w:rPr>
                <w:sz w:val="22"/>
              </w:rPr>
              <w:t>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D6716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4.9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Пищевая промышленность</w:t>
            </w:r>
            <w:r w:rsidRPr="005D6716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6.4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Строительная промышленность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6.6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Энергетика</w:t>
            </w:r>
            <w:r w:rsidRPr="005D6716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5D6716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5D6716">
              <w:rPr>
                <w:sz w:val="22"/>
              </w:rPr>
              <w:t>золоотвалов</w:t>
            </w:r>
            <w:proofErr w:type="spellEnd"/>
            <w:r w:rsidRPr="005D6716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5D6716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5D6716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lastRenderedPageBreak/>
              <w:t>6.7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lastRenderedPageBreak/>
              <w:t>Связь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D6716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5D6716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6.9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5D6716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6.9.1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Трубопроводный транспорт</w:t>
            </w:r>
            <w:r w:rsidRPr="005D6716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7.5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D6716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5D6716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8.3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rPr>
                <w:b/>
                <w:sz w:val="22"/>
                <w:lang w:eastAsia="ar-SA"/>
              </w:rPr>
            </w:pPr>
            <w:r w:rsidRPr="005D6716">
              <w:rPr>
                <w:sz w:val="22"/>
              </w:rPr>
              <w:t xml:space="preserve">Не </w:t>
            </w:r>
            <w:proofErr w:type="gramStart"/>
            <w:r w:rsidRPr="005D6716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D6716">
              <w:rPr>
                <w:rFonts w:eastAsiaTheme="minorHAnsi"/>
                <w:sz w:val="22"/>
              </w:rPr>
              <w:t xml:space="preserve"> </w:t>
            </w:r>
            <w:r w:rsidRPr="005D6716">
              <w:rPr>
                <w:sz w:val="22"/>
              </w:rPr>
              <w:t>(</w:t>
            </w:r>
            <w:r w:rsidRPr="005D6716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D6716">
              <w:rPr>
                <w:rFonts w:eastAsiaTheme="minorHAnsi"/>
                <w:sz w:val="22"/>
              </w:rPr>
              <w:t>машино</w:t>
            </w:r>
            <w:proofErr w:type="spellEnd"/>
            <w:r w:rsidRPr="005D6716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5D6716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2.7.1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Автомобилестроительная промышленность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6.2.1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Нефтехимическая промышленность</w:t>
            </w:r>
            <w:r w:rsidRPr="005D6716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6.5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7.1.2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5D6716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5D6716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5D6716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5D6716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D6716">
              <w:rPr>
                <w:rFonts w:eastAsiaTheme="minorHAnsi"/>
                <w:sz w:val="22"/>
              </w:rPr>
              <w:t>дств в гр</w:t>
            </w:r>
            <w:proofErr w:type="gramEnd"/>
            <w:r w:rsidRPr="005D6716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D6716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D6716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5D6716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D6716">
              <w:rPr>
                <w:rFonts w:eastAsiaTheme="minorHAnsi"/>
                <w:sz w:val="22"/>
              </w:rPr>
              <w:t xml:space="preserve">, а также </w:t>
            </w:r>
            <w:r w:rsidRPr="005D6716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5D6716">
              <w:rPr>
                <w:rFonts w:eastAsiaTheme="minorHAnsi"/>
                <w:sz w:val="22"/>
              </w:rPr>
              <w:t xml:space="preserve"> (</w:t>
            </w:r>
            <w:r w:rsidRPr="005D6716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D6716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7.2.3</w:t>
            </w:r>
          </w:p>
        </w:tc>
      </w:tr>
    </w:tbl>
    <w:p w:rsidR="00A94583" w:rsidRPr="005D6716" w:rsidRDefault="00A94583" w:rsidP="00A94583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D6716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5D6716">
        <w:rPr>
          <w:b/>
          <w:bCs/>
          <w:sz w:val="22"/>
          <w:szCs w:val="22"/>
        </w:rPr>
        <w:t>: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 xml:space="preserve">а) минимальная площадь земельного участка - не подлежит установлению;  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>б) максимальная площадь земельного участка - не подлежит установлению.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>3) предельная высота зданий, строений, сооружений – 10 метров.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A94583" w:rsidRPr="005D6716" w:rsidRDefault="00A94583" w:rsidP="00A94583">
      <w:pPr>
        <w:pStyle w:val="ab"/>
        <w:ind w:left="-142"/>
        <w:jc w:val="both"/>
        <w:rPr>
          <w:sz w:val="22"/>
        </w:rPr>
      </w:pPr>
      <w:r w:rsidRPr="005D6716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A94583" w:rsidRPr="005D6716" w:rsidRDefault="00A94583" w:rsidP="00A94583">
      <w:pPr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зона СПЕЦИАЛЬНОГО НАЗНАЧЕНИЯ с.</w:t>
      </w:r>
    </w:p>
    <w:p w:rsidR="00A94583" w:rsidRPr="005D6716" w:rsidRDefault="00A94583" w:rsidP="00A94583">
      <w:pPr>
        <w:pStyle w:val="ab"/>
        <w:jc w:val="center"/>
        <w:rPr>
          <w:b/>
          <w:sz w:val="22"/>
        </w:rPr>
      </w:pPr>
      <w:r w:rsidRPr="005D6716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Код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5D6716">
              <w:rPr>
                <w:b/>
                <w:bCs/>
                <w:sz w:val="22"/>
              </w:rPr>
              <w:t>Бытовое обслуживание</w:t>
            </w:r>
            <w:r w:rsidRPr="005D6716">
              <w:rPr>
                <w:bCs/>
                <w:sz w:val="22"/>
              </w:rPr>
              <w:t xml:space="preserve"> (р</w:t>
            </w:r>
            <w:r w:rsidRPr="005D6716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3.3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Связь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D6716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D6716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6.8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D6716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D6716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D6716">
              <w:rPr>
                <w:sz w:val="22"/>
              </w:rPr>
              <w:t>3.7.1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5D6716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5D6716">
              <w:rPr>
                <w:rFonts w:eastAsia="Calibri"/>
                <w:sz w:val="22"/>
              </w:rPr>
              <w:t xml:space="preserve"> (с</w:t>
            </w:r>
            <w:r w:rsidRPr="005D6716">
              <w:rPr>
                <w:rFonts w:eastAsia="Calibri"/>
                <w:bCs/>
                <w:sz w:val="22"/>
              </w:rPr>
              <w:t xml:space="preserve">охранение </w:t>
            </w:r>
            <w:r w:rsidRPr="005D6716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5D6716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5D6716">
              <w:rPr>
                <w:rFonts w:eastAsia="Calibri"/>
                <w:sz w:val="22"/>
              </w:rPr>
              <w:t>9.3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Ритуальная деятельность</w:t>
            </w:r>
            <w:r w:rsidRPr="005D6716">
              <w:rPr>
                <w:sz w:val="22"/>
              </w:rPr>
              <w:t xml:space="preserve"> (</w:t>
            </w:r>
            <w:r w:rsidRPr="005D6716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5D6716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  <w:r w:rsidRPr="005D6716">
              <w:rPr>
                <w:sz w:val="22"/>
              </w:rPr>
              <w:t>12.1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D6716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rPr>
                <w:b/>
                <w:sz w:val="22"/>
                <w:lang w:eastAsia="ar-SA"/>
              </w:rPr>
            </w:pPr>
            <w:r w:rsidRPr="005D6716">
              <w:rPr>
                <w:sz w:val="22"/>
              </w:rPr>
              <w:t xml:space="preserve">Не </w:t>
            </w:r>
            <w:proofErr w:type="gramStart"/>
            <w:r w:rsidRPr="005D6716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b/>
                <w:sz w:val="22"/>
              </w:rPr>
            </w:pPr>
            <w:r w:rsidRPr="005D6716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rPr>
                <w:sz w:val="22"/>
              </w:rPr>
            </w:pP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5D6716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5D6716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5D6716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center"/>
              <w:rPr>
                <w:sz w:val="22"/>
                <w:lang w:val="en-US"/>
              </w:rPr>
            </w:pPr>
            <w:r w:rsidRPr="005D6716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center"/>
              <w:rPr>
                <w:sz w:val="22"/>
              </w:rPr>
            </w:pPr>
            <w:r w:rsidRPr="005D6716">
              <w:rPr>
                <w:sz w:val="22"/>
              </w:rPr>
              <w:t>6.4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5D6716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5D6716">
              <w:rPr>
                <w:rFonts w:eastAsia="Calibri"/>
                <w:sz w:val="22"/>
              </w:rPr>
              <w:t>(р</w:t>
            </w:r>
            <w:r w:rsidRPr="005D6716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center"/>
              <w:rPr>
                <w:sz w:val="22"/>
                <w:lang w:val="en-US"/>
              </w:rPr>
            </w:pPr>
            <w:r w:rsidRPr="005D6716">
              <w:rPr>
                <w:sz w:val="22"/>
                <w:lang w:val="en-US"/>
              </w:rPr>
              <w:t>6.5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5D6716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5D6716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center"/>
              <w:rPr>
                <w:sz w:val="22"/>
                <w:lang w:val="en-US"/>
              </w:rPr>
            </w:pPr>
            <w:r w:rsidRPr="005D6716">
              <w:rPr>
                <w:sz w:val="22"/>
                <w:lang w:val="en-US"/>
              </w:rPr>
              <w:t>6.6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D6716">
              <w:rPr>
                <w:b/>
                <w:sz w:val="22"/>
                <w:szCs w:val="22"/>
              </w:rPr>
              <w:t>Ритуальная деятельность</w:t>
            </w:r>
            <w:r w:rsidRPr="005D6716">
              <w:rPr>
                <w:sz w:val="22"/>
                <w:szCs w:val="22"/>
              </w:rPr>
              <w:t xml:space="preserve"> 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5D6716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12.1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83" w:rsidRPr="005D6716" w:rsidRDefault="00A94583" w:rsidP="00FA7A6F">
            <w:pPr>
              <w:pStyle w:val="ab"/>
              <w:jc w:val="center"/>
              <w:rPr>
                <w:sz w:val="22"/>
              </w:rPr>
            </w:pPr>
            <w:r w:rsidRPr="005D6716">
              <w:rPr>
                <w:sz w:val="22"/>
              </w:rPr>
              <w:t>12.2</w:t>
            </w:r>
          </w:p>
        </w:tc>
      </w:tr>
      <w:tr w:rsidR="00A94583" w:rsidRPr="005D6716" w:rsidTr="00FA7A6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D6716">
              <w:rPr>
                <w:rFonts w:eastAsiaTheme="minorHAnsi"/>
                <w:sz w:val="22"/>
              </w:rPr>
              <w:t xml:space="preserve"> (р</w:t>
            </w:r>
            <w:r w:rsidRPr="005D6716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D6716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D6716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5D6716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D6716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3" w:rsidRPr="005D6716" w:rsidRDefault="00A94583" w:rsidP="00FA7A6F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5D6716">
              <w:rPr>
                <w:rFonts w:eastAsiaTheme="minorHAnsi"/>
                <w:sz w:val="22"/>
              </w:rPr>
              <w:t>2.7.1</w:t>
            </w:r>
          </w:p>
        </w:tc>
      </w:tr>
    </w:tbl>
    <w:p w:rsidR="00A94583" w:rsidRPr="005D6716" w:rsidRDefault="00A94583" w:rsidP="00A94583">
      <w:pPr>
        <w:pStyle w:val="ab"/>
        <w:jc w:val="both"/>
        <w:rPr>
          <w:b/>
          <w:sz w:val="22"/>
        </w:rPr>
      </w:pPr>
    </w:p>
    <w:p w:rsidR="00A94583" w:rsidRPr="005D6716" w:rsidRDefault="00A94583" w:rsidP="00A94583">
      <w:pPr>
        <w:pStyle w:val="ab"/>
        <w:jc w:val="both"/>
        <w:rPr>
          <w:b/>
          <w:sz w:val="22"/>
          <w:lang w:eastAsia="ar-SA"/>
        </w:rPr>
      </w:pPr>
      <w:r w:rsidRPr="005D6716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а) минимальная площадь земельного участка – не подлежит установлению.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б) максимальная площадь земельного участка - не подлежит установлению.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3) предельная высота зданий, строений, сооружений – 15 метров;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5D6716">
        <w:rPr>
          <w:sz w:val="22"/>
        </w:rPr>
        <w:t xml:space="preserve"> .</w:t>
      </w:r>
      <w:proofErr w:type="gramEnd"/>
      <w:r w:rsidRPr="005D6716">
        <w:rPr>
          <w:sz w:val="22"/>
        </w:rPr>
        <w:t xml:space="preserve"> </w:t>
      </w:r>
    </w:p>
    <w:p w:rsidR="00A94583" w:rsidRPr="005D6716" w:rsidRDefault="00A94583" w:rsidP="00A94583">
      <w:pPr>
        <w:pStyle w:val="ab"/>
        <w:jc w:val="both"/>
        <w:rPr>
          <w:sz w:val="22"/>
        </w:rPr>
      </w:pPr>
      <w:r w:rsidRPr="005D6716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A94583" w:rsidRPr="005D6716" w:rsidRDefault="00A94583" w:rsidP="00A94583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716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A94583" w:rsidRPr="005D6716" w:rsidRDefault="00A94583" w:rsidP="00A94583">
      <w:pPr>
        <w:pStyle w:val="a9"/>
        <w:jc w:val="center"/>
        <w:rPr>
          <w:rFonts w:ascii="Times New Roman" w:hAnsi="Times New Roman" w:cs="Times New Roman"/>
          <w:b/>
        </w:rPr>
      </w:pPr>
      <w:r w:rsidRPr="005D6716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5D6716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5D6716">
              <w:rPr>
                <w:sz w:val="22"/>
                <w:szCs w:val="22"/>
              </w:rPr>
              <w:t xml:space="preserve"> </w:t>
            </w:r>
            <w:proofErr w:type="gramStart"/>
            <w:r w:rsidRPr="005D6716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5D6716">
                <w:rPr>
                  <w:sz w:val="22"/>
                  <w:szCs w:val="22"/>
                </w:rPr>
                <w:t>кодами 5.1</w:t>
              </w:r>
            </w:hyperlink>
            <w:r w:rsidRPr="005D6716">
              <w:rPr>
                <w:sz w:val="22"/>
                <w:szCs w:val="22"/>
              </w:rPr>
              <w:t xml:space="preserve"> - </w:t>
            </w:r>
            <w:hyperlink r:id="rId66" w:history="1">
              <w:r w:rsidRPr="005D6716">
                <w:rPr>
                  <w:sz w:val="22"/>
                  <w:szCs w:val="22"/>
                </w:rPr>
                <w:t>5.5</w:t>
              </w:r>
            </w:hyperlink>
            <w:r w:rsidRPr="005D671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5.0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D6716">
              <w:rPr>
                <w:b/>
                <w:sz w:val="22"/>
                <w:szCs w:val="22"/>
              </w:rPr>
              <w:t>Связь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D671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D671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5D671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D6716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 xml:space="preserve">Не </w:t>
            </w:r>
            <w:proofErr w:type="gramStart"/>
            <w:r w:rsidRPr="005D6716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Лесные плантации</w:t>
            </w:r>
            <w:r w:rsidRPr="005D6716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10.2</w:t>
            </w:r>
          </w:p>
        </w:tc>
      </w:tr>
    </w:tbl>
    <w:p w:rsidR="00A94583" w:rsidRPr="005D6716" w:rsidRDefault="00A94583" w:rsidP="00A94583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D6716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D6716">
        <w:rPr>
          <w:b/>
          <w:sz w:val="22"/>
          <w:szCs w:val="22"/>
        </w:rPr>
        <w:t xml:space="preserve"> для зоны рекреационного назначения (Р)</w:t>
      </w:r>
    </w:p>
    <w:p w:rsidR="00A94583" w:rsidRPr="005D6716" w:rsidRDefault="00A94583" w:rsidP="00A9458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D6716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94583" w:rsidRPr="005D6716" w:rsidRDefault="00A94583" w:rsidP="00A9458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D6716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A94583" w:rsidRPr="005D6716" w:rsidRDefault="00A94583" w:rsidP="00A9458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D6716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A94583" w:rsidRPr="005D6716" w:rsidRDefault="00A94583" w:rsidP="00A94583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5D6716">
        <w:rPr>
          <w:sz w:val="22"/>
          <w:szCs w:val="22"/>
        </w:rPr>
        <w:t xml:space="preserve"> .</w:t>
      </w:r>
      <w:proofErr w:type="gramEnd"/>
    </w:p>
    <w:p w:rsidR="00A94583" w:rsidRPr="005D6716" w:rsidRDefault="00A94583" w:rsidP="00A94583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A94583" w:rsidRPr="005D6716" w:rsidRDefault="00A94583" w:rsidP="00A94583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A94583" w:rsidRPr="005D6716" w:rsidRDefault="00A94583" w:rsidP="00A94583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A94583" w:rsidRPr="005D6716" w:rsidRDefault="00A94583" w:rsidP="00A94583">
      <w:pPr>
        <w:jc w:val="both"/>
        <w:rPr>
          <w:sz w:val="22"/>
          <w:szCs w:val="22"/>
        </w:rPr>
      </w:pPr>
    </w:p>
    <w:p w:rsidR="00A94583" w:rsidRPr="005D6716" w:rsidRDefault="00A94583" w:rsidP="00A94583">
      <w:pPr>
        <w:jc w:val="both"/>
        <w:rPr>
          <w:sz w:val="22"/>
          <w:szCs w:val="22"/>
        </w:rPr>
      </w:pP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5D6716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5D6716">
        <w:rPr>
          <w:b/>
          <w:bCs/>
          <w:caps/>
          <w:sz w:val="22"/>
          <w:szCs w:val="22"/>
        </w:rPr>
        <w:t>ИТ</w:t>
      </w:r>
      <w:proofErr w:type="gramEnd"/>
      <w:r w:rsidRPr="005D6716">
        <w:rPr>
          <w:b/>
          <w:bCs/>
          <w:caps/>
          <w:sz w:val="22"/>
          <w:szCs w:val="22"/>
        </w:rPr>
        <w:t>).</w:t>
      </w:r>
    </w:p>
    <w:p w:rsidR="00A94583" w:rsidRPr="005D6716" w:rsidRDefault="00A94583" w:rsidP="00A94583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A94583" w:rsidRPr="005D6716" w:rsidRDefault="00A94583" w:rsidP="00A94583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5D6716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D6716">
              <w:rPr>
                <w:b/>
                <w:sz w:val="22"/>
                <w:szCs w:val="22"/>
              </w:rPr>
              <w:t>Связь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D671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Автомобильный транспорт</w:t>
            </w:r>
            <w:r w:rsidRPr="005D6716">
              <w:rPr>
                <w:sz w:val="22"/>
                <w:szCs w:val="22"/>
              </w:rPr>
              <w:t xml:space="preserve"> (размещение 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7.2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Трубопроводный транспорт</w:t>
            </w:r>
            <w:r w:rsidRPr="005D6716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7.5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D6716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 xml:space="preserve">Не </w:t>
            </w:r>
            <w:proofErr w:type="gramStart"/>
            <w:r w:rsidRPr="005D6716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A94583" w:rsidRPr="005D6716" w:rsidRDefault="00A94583" w:rsidP="00A94583">
      <w:pPr>
        <w:ind w:left="-142"/>
        <w:jc w:val="both"/>
        <w:rPr>
          <w:b/>
          <w:bCs/>
          <w:sz w:val="22"/>
          <w:szCs w:val="22"/>
        </w:rPr>
      </w:pPr>
    </w:p>
    <w:p w:rsidR="00A94583" w:rsidRPr="005D6716" w:rsidRDefault="00A94583" w:rsidP="00A94583">
      <w:pPr>
        <w:ind w:left="-142"/>
        <w:jc w:val="both"/>
        <w:rPr>
          <w:b/>
          <w:bCs/>
          <w:iCs/>
          <w:sz w:val="22"/>
          <w:szCs w:val="22"/>
        </w:rPr>
      </w:pPr>
      <w:r w:rsidRPr="005D6716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D6716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5D6716">
        <w:rPr>
          <w:b/>
          <w:bCs/>
          <w:iCs/>
          <w:sz w:val="22"/>
          <w:szCs w:val="22"/>
        </w:rPr>
        <w:t>(</w:t>
      </w:r>
      <w:proofErr w:type="gramStart"/>
      <w:r w:rsidRPr="005D6716">
        <w:rPr>
          <w:b/>
          <w:bCs/>
          <w:caps/>
          <w:sz w:val="22"/>
          <w:szCs w:val="22"/>
        </w:rPr>
        <w:t>ИТ</w:t>
      </w:r>
      <w:proofErr w:type="gramEnd"/>
      <w:r w:rsidRPr="005D6716">
        <w:rPr>
          <w:b/>
          <w:bCs/>
          <w:iCs/>
          <w:sz w:val="22"/>
          <w:szCs w:val="22"/>
        </w:rPr>
        <w:t>):</w:t>
      </w:r>
    </w:p>
    <w:p w:rsidR="00A94583" w:rsidRPr="005D6716" w:rsidRDefault="00A94583" w:rsidP="00A94583">
      <w:pPr>
        <w:ind w:left="-142"/>
        <w:jc w:val="both"/>
        <w:rPr>
          <w:sz w:val="22"/>
          <w:szCs w:val="22"/>
        </w:rPr>
      </w:pPr>
      <w:r w:rsidRPr="005D6716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3) предельная высота зданий, строений, сооружений – 10 метров.</w:t>
      </w:r>
    </w:p>
    <w:p w:rsidR="00A94583" w:rsidRPr="005D6716" w:rsidRDefault="00A94583" w:rsidP="00A94583">
      <w:pPr>
        <w:ind w:left="-142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A94583" w:rsidRPr="005D6716" w:rsidRDefault="00A94583" w:rsidP="00A94583">
      <w:pPr>
        <w:ind w:left="-142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A94583" w:rsidRPr="005D6716" w:rsidRDefault="00A94583" w:rsidP="00A94583">
      <w:pPr>
        <w:ind w:left="-284"/>
        <w:jc w:val="center"/>
        <w:rPr>
          <w:b/>
          <w:bCs/>
          <w:sz w:val="22"/>
          <w:szCs w:val="22"/>
        </w:rPr>
      </w:pPr>
    </w:p>
    <w:p w:rsidR="00A94583" w:rsidRPr="005D6716" w:rsidRDefault="00A94583" w:rsidP="00A94583">
      <w:pPr>
        <w:ind w:left="-284"/>
        <w:jc w:val="both"/>
        <w:rPr>
          <w:b/>
          <w:bCs/>
          <w:sz w:val="22"/>
          <w:szCs w:val="22"/>
        </w:rPr>
      </w:pPr>
    </w:p>
    <w:p w:rsidR="00A94583" w:rsidRPr="005D6716" w:rsidRDefault="00A94583" w:rsidP="00A94583">
      <w:pPr>
        <w:ind w:left="-284"/>
        <w:jc w:val="center"/>
        <w:rPr>
          <w:b/>
          <w:bCs/>
          <w:sz w:val="22"/>
          <w:szCs w:val="22"/>
        </w:rPr>
      </w:pPr>
      <w:r w:rsidRPr="005D6716">
        <w:rPr>
          <w:b/>
          <w:bCs/>
          <w:sz w:val="22"/>
          <w:szCs w:val="22"/>
        </w:rPr>
        <w:t>Зона сельскохозяйственных угодий СХ-1.</w:t>
      </w:r>
    </w:p>
    <w:p w:rsidR="00A94583" w:rsidRPr="005D6716" w:rsidRDefault="00A94583" w:rsidP="00A94583">
      <w:pPr>
        <w:ind w:left="-284"/>
        <w:jc w:val="both"/>
        <w:rPr>
          <w:b/>
          <w:bCs/>
          <w:sz w:val="22"/>
          <w:szCs w:val="22"/>
        </w:rPr>
      </w:pPr>
    </w:p>
    <w:p w:rsidR="00A94583" w:rsidRPr="005D6716" w:rsidRDefault="00A94583" w:rsidP="00A9458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D6716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both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Код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Овощеводство</w:t>
            </w:r>
            <w:r w:rsidRPr="005D6716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1.3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5D6716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1.4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Садоводство</w:t>
            </w:r>
            <w:r w:rsidRPr="005D6716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1.5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5D6716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1.16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Скотоводство</w:t>
            </w:r>
            <w:r w:rsidRPr="005D6716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1.8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D6716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5D6716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5D6716">
              <w:rPr>
                <w:b/>
                <w:bCs/>
                <w:sz w:val="22"/>
                <w:szCs w:val="22"/>
              </w:rPr>
              <w:t xml:space="preserve"> </w:t>
            </w:r>
            <w:r w:rsidRPr="005D6716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D6716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1.10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5D6716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5D6716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1.11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Пчеловодство</w:t>
            </w:r>
            <w:r w:rsidRPr="005D6716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5D6716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5D6716">
              <w:rPr>
                <w:sz w:val="22"/>
                <w:szCs w:val="22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3.1.2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5D67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D6716">
              <w:rPr>
                <w:b/>
                <w:sz w:val="22"/>
                <w:szCs w:val="22"/>
              </w:rPr>
              <w:t>Связь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D671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 xml:space="preserve">Не </w:t>
            </w:r>
            <w:proofErr w:type="gramStart"/>
            <w:r w:rsidRPr="005D6716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b/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5D6716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1.18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D6716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5D6716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5D6716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t>3.9.1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D6716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5D6716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D6716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5D6716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5D6716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5D6716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716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A94583" w:rsidRPr="005D6716" w:rsidTr="00FA7A6F">
        <w:tc>
          <w:tcPr>
            <w:tcW w:w="8748" w:type="dxa"/>
            <w:shd w:val="clear" w:color="auto" w:fill="auto"/>
          </w:tcPr>
          <w:p w:rsidR="00A94583" w:rsidRPr="005D6716" w:rsidRDefault="00A94583" w:rsidP="00FA7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716">
              <w:rPr>
                <w:b/>
                <w:sz w:val="22"/>
                <w:szCs w:val="22"/>
              </w:rPr>
              <w:t>Трубопроводный транспорт</w:t>
            </w:r>
            <w:r w:rsidRPr="005D6716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5D6716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A94583" w:rsidRPr="005D6716" w:rsidRDefault="00A94583" w:rsidP="00FA7A6F">
            <w:pPr>
              <w:jc w:val="center"/>
              <w:rPr>
                <w:sz w:val="22"/>
                <w:szCs w:val="22"/>
              </w:rPr>
            </w:pPr>
            <w:r w:rsidRPr="005D6716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A94583" w:rsidRPr="005D6716" w:rsidRDefault="00A94583" w:rsidP="00A94583">
      <w:pPr>
        <w:rPr>
          <w:b/>
          <w:bCs/>
          <w:sz w:val="22"/>
          <w:szCs w:val="22"/>
        </w:rPr>
      </w:pPr>
    </w:p>
    <w:p w:rsidR="00A94583" w:rsidRPr="005D6716" w:rsidRDefault="00A94583" w:rsidP="00A94583">
      <w:pPr>
        <w:rPr>
          <w:b/>
          <w:sz w:val="22"/>
          <w:szCs w:val="22"/>
        </w:rPr>
      </w:pPr>
      <w:r w:rsidRPr="005D6716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D6716">
        <w:rPr>
          <w:b/>
          <w:sz w:val="22"/>
          <w:szCs w:val="22"/>
        </w:rPr>
        <w:t xml:space="preserve"> для зоны СХ-1:</w:t>
      </w:r>
    </w:p>
    <w:p w:rsidR="00A94583" w:rsidRPr="005D6716" w:rsidRDefault="00A94583" w:rsidP="00A94583">
      <w:pPr>
        <w:rPr>
          <w:sz w:val="22"/>
          <w:szCs w:val="22"/>
        </w:rPr>
      </w:pPr>
      <w:r w:rsidRPr="005D6716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 xml:space="preserve">а) </w:t>
      </w:r>
      <w:bookmarkStart w:id="1" w:name="Par1"/>
      <w:bookmarkEnd w:id="1"/>
      <w:r w:rsidRPr="005D6716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A94583" w:rsidRPr="005D6716" w:rsidRDefault="00A94583" w:rsidP="00A94583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A94583" w:rsidRPr="005D6716" w:rsidRDefault="00A94583" w:rsidP="00A9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A94583" w:rsidRPr="005D6716" w:rsidRDefault="00A94583" w:rsidP="00A9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16">
        <w:rPr>
          <w:sz w:val="22"/>
          <w:szCs w:val="22"/>
        </w:rPr>
        <w:t>3) предельная высота зданий, строений, сооружений – 12 метров.</w:t>
      </w:r>
    </w:p>
    <w:p w:rsidR="00A94583" w:rsidRPr="005D6716" w:rsidRDefault="00A94583" w:rsidP="00A94583">
      <w:pPr>
        <w:rPr>
          <w:sz w:val="22"/>
          <w:szCs w:val="22"/>
        </w:rPr>
      </w:pPr>
      <w:r w:rsidRPr="005D6716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A94583" w:rsidRPr="005D6716" w:rsidRDefault="00A94583" w:rsidP="00A94583">
      <w:pPr>
        <w:rPr>
          <w:sz w:val="22"/>
          <w:szCs w:val="22"/>
        </w:rPr>
      </w:pPr>
      <w:r w:rsidRPr="005D6716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A94583" w:rsidRPr="005D6716" w:rsidRDefault="00A94583" w:rsidP="00A94583">
      <w:pPr>
        <w:jc w:val="both"/>
        <w:rPr>
          <w:sz w:val="22"/>
          <w:szCs w:val="22"/>
        </w:rPr>
      </w:pPr>
    </w:p>
    <w:p w:rsidR="0054462F" w:rsidRPr="0054462F" w:rsidRDefault="0054462F" w:rsidP="00B711E1">
      <w:pPr>
        <w:tabs>
          <w:tab w:val="left" w:pos="0"/>
        </w:tabs>
      </w:pPr>
    </w:p>
    <w:sectPr w:rsidR="0054462F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B553D"/>
    <w:rsid w:val="002C6D97"/>
    <w:rsid w:val="002D08AD"/>
    <w:rsid w:val="002D41FA"/>
    <w:rsid w:val="00356135"/>
    <w:rsid w:val="003A6CC0"/>
    <w:rsid w:val="003C06C8"/>
    <w:rsid w:val="003D6796"/>
    <w:rsid w:val="0041419A"/>
    <w:rsid w:val="00432913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C0655"/>
    <w:rsid w:val="00CE3E76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13683</Words>
  <Characters>77995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215</cp:revision>
  <cp:lastPrinted>2018-10-23T05:59:00Z</cp:lastPrinted>
  <dcterms:created xsi:type="dcterms:W3CDTF">2018-10-17T04:44:00Z</dcterms:created>
  <dcterms:modified xsi:type="dcterms:W3CDTF">2019-12-27T09:32:00Z</dcterms:modified>
</cp:coreProperties>
</file>