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91395" w14:textId="77777777" w:rsidR="00F42C98" w:rsidRPr="00887203" w:rsidRDefault="00AF68A9" w:rsidP="00B930D5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887203">
        <w:rPr>
          <w:rFonts w:ascii="Arial" w:hAnsi="Arial" w:cs="Arial"/>
          <w:b/>
          <w:sz w:val="20"/>
          <w:szCs w:val="20"/>
        </w:rPr>
        <w:t>ОПОВЕЩЕНИЕ</w:t>
      </w:r>
    </w:p>
    <w:p w14:paraId="5340FA98" w14:textId="77777777" w:rsidR="00B930D5" w:rsidRPr="00887203" w:rsidRDefault="00AF68A9" w:rsidP="0088720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887203">
        <w:rPr>
          <w:rFonts w:ascii="Arial" w:hAnsi="Arial" w:cs="Arial"/>
          <w:b/>
          <w:sz w:val="20"/>
          <w:szCs w:val="20"/>
        </w:rPr>
        <w:t xml:space="preserve">о </w:t>
      </w:r>
      <w:r w:rsidR="00E00FEA" w:rsidRPr="00887203">
        <w:rPr>
          <w:rFonts w:ascii="Arial" w:hAnsi="Arial" w:cs="Arial"/>
          <w:b/>
          <w:sz w:val="20"/>
          <w:szCs w:val="20"/>
        </w:rPr>
        <w:t>публичных слушаниях</w:t>
      </w:r>
    </w:p>
    <w:p w14:paraId="7EDA6D49" w14:textId="77777777" w:rsidR="00887203" w:rsidRPr="00887203" w:rsidRDefault="00887203" w:rsidP="00887203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C9F8215" w14:textId="633EE3AD" w:rsidR="00D11013" w:rsidRPr="00887203" w:rsidRDefault="008253E9" w:rsidP="000D3810">
      <w:pPr>
        <w:spacing w:after="0"/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>Информация о проекте, подлежащем рассмотрен</w:t>
      </w:r>
      <w:r w:rsidR="00871E7B" w:rsidRPr="00887203">
        <w:rPr>
          <w:rFonts w:ascii="Arial" w:hAnsi="Arial" w:cs="Arial"/>
          <w:sz w:val="20"/>
          <w:szCs w:val="20"/>
        </w:rPr>
        <w:t xml:space="preserve">ию на </w:t>
      </w:r>
      <w:r w:rsidR="002679CE" w:rsidRPr="00887203">
        <w:rPr>
          <w:rFonts w:ascii="Arial" w:hAnsi="Arial" w:cs="Arial"/>
          <w:sz w:val="20"/>
          <w:szCs w:val="20"/>
        </w:rPr>
        <w:t>публичных слушаниях</w:t>
      </w:r>
      <w:r w:rsidR="00871E7B" w:rsidRPr="00887203">
        <w:rPr>
          <w:rFonts w:ascii="Arial" w:hAnsi="Arial" w:cs="Arial"/>
          <w:sz w:val="20"/>
          <w:szCs w:val="20"/>
        </w:rPr>
        <w:t xml:space="preserve">: </w:t>
      </w:r>
      <w:r w:rsidR="00BC3FE3">
        <w:rPr>
          <w:rFonts w:ascii="Arial" w:hAnsi="Arial" w:cs="Arial"/>
          <w:sz w:val="20"/>
          <w:szCs w:val="20"/>
        </w:rPr>
        <w:t xml:space="preserve">проект решения о внесении изменений в Генеральный план </w:t>
      </w:r>
      <w:r w:rsidR="00735857">
        <w:rPr>
          <w:rFonts w:ascii="Arial" w:hAnsi="Arial" w:cs="Arial"/>
          <w:sz w:val="20"/>
          <w:szCs w:val="20"/>
        </w:rPr>
        <w:t>Наримановского</w:t>
      </w:r>
      <w:r w:rsidR="00BC3FE3">
        <w:rPr>
          <w:rFonts w:ascii="Arial" w:hAnsi="Arial" w:cs="Arial"/>
          <w:sz w:val="20"/>
          <w:szCs w:val="20"/>
        </w:rPr>
        <w:t xml:space="preserve"> сельского поселения Светлоярского муниципального района Волгоградской области</w:t>
      </w:r>
      <w:r w:rsidR="00B22D8D">
        <w:rPr>
          <w:rFonts w:ascii="Arial" w:hAnsi="Arial" w:cs="Arial"/>
          <w:bCs/>
          <w:iCs/>
          <w:sz w:val="20"/>
          <w:szCs w:val="20"/>
        </w:rPr>
        <w:t xml:space="preserve"> </w:t>
      </w:r>
      <w:r w:rsidR="00E00FEA" w:rsidRPr="00887203">
        <w:rPr>
          <w:rFonts w:ascii="Arial" w:hAnsi="Arial" w:cs="Arial"/>
          <w:sz w:val="20"/>
          <w:szCs w:val="20"/>
        </w:rPr>
        <w:t>(далее - проект)</w:t>
      </w:r>
      <w:r w:rsidR="00A83A54" w:rsidRPr="00887203">
        <w:rPr>
          <w:rFonts w:ascii="Arial" w:hAnsi="Arial" w:cs="Arial"/>
          <w:sz w:val="20"/>
          <w:szCs w:val="20"/>
        </w:rPr>
        <w:t xml:space="preserve">. </w:t>
      </w:r>
    </w:p>
    <w:p w14:paraId="2E4E1D25" w14:textId="77777777" w:rsidR="008253E9" w:rsidRPr="00887203" w:rsidRDefault="008253E9" w:rsidP="00871E7B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>Перечень информационных материалов к проекту:</w:t>
      </w:r>
    </w:p>
    <w:p w14:paraId="05C0F328" w14:textId="34CE706A" w:rsidR="00D11013" w:rsidRPr="00887203" w:rsidRDefault="00D11013" w:rsidP="000D3810">
      <w:pPr>
        <w:spacing w:after="0"/>
        <w:ind w:firstLine="567"/>
        <w:jc w:val="both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 xml:space="preserve">- </w:t>
      </w:r>
      <w:r w:rsidR="00BC3FE3">
        <w:rPr>
          <w:rFonts w:ascii="Arial" w:hAnsi="Arial" w:cs="Arial"/>
          <w:sz w:val="20"/>
          <w:szCs w:val="20"/>
        </w:rPr>
        <w:t xml:space="preserve">проект решения о внесении изменений в Генеральный план </w:t>
      </w:r>
      <w:r w:rsidR="00735857">
        <w:rPr>
          <w:rFonts w:ascii="Arial" w:hAnsi="Arial" w:cs="Arial"/>
          <w:sz w:val="20"/>
          <w:szCs w:val="20"/>
        </w:rPr>
        <w:t>Наримановского</w:t>
      </w:r>
      <w:r w:rsidR="00BC3FE3">
        <w:rPr>
          <w:rFonts w:ascii="Arial" w:hAnsi="Arial" w:cs="Arial"/>
          <w:sz w:val="20"/>
          <w:szCs w:val="20"/>
        </w:rPr>
        <w:t xml:space="preserve"> сельского поселения Светлоярского муниципального района Волгоградской области.</w:t>
      </w:r>
    </w:p>
    <w:p w14:paraId="563CE96C" w14:textId="77777777" w:rsidR="008253E9" w:rsidRPr="00887203" w:rsidRDefault="008253E9" w:rsidP="000D3810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Порядок и сроки проведения </w:t>
      </w:r>
      <w:r w:rsidR="00E00FEA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публичных слушаний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по проекту, подлежащему рассмотре</w:t>
      </w:r>
      <w:r w:rsidR="0080255A" w:rsidRPr="00887203">
        <w:rPr>
          <w:rStyle w:val="a5"/>
          <w:rFonts w:ascii="Arial" w:hAnsi="Arial" w:cs="Arial"/>
          <w:i w:val="0"/>
          <w:sz w:val="20"/>
          <w:szCs w:val="20"/>
        </w:rPr>
        <w:t xml:space="preserve">нию на </w:t>
      </w:r>
      <w:r w:rsidR="00E00FEA" w:rsidRPr="00887203">
        <w:rPr>
          <w:rStyle w:val="a5"/>
          <w:rFonts w:ascii="Arial" w:hAnsi="Arial" w:cs="Arial"/>
          <w:i w:val="0"/>
          <w:sz w:val="20"/>
          <w:szCs w:val="20"/>
        </w:rPr>
        <w:t>публичных слушаниях</w:t>
      </w:r>
      <w:r w:rsidR="0080255A" w:rsidRPr="00887203">
        <w:rPr>
          <w:rStyle w:val="a5"/>
          <w:rFonts w:ascii="Arial" w:hAnsi="Arial" w:cs="Arial"/>
          <w:i w:val="0"/>
          <w:sz w:val="20"/>
          <w:szCs w:val="20"/>
        </w:rPr>
        <w:t>:</w:t>
      </w:r>
    </w:p>
    <w:p w14:paraId="1B644576" w14:textId="40A86355" w:rsidR="00BE60ED" w:rsidRPr="00D84822" w:rsidRDefault="00AF68A9" w:rsidP="000D3810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Основанием для проведения </w:t>
      </w:r>
      <w:r w:rsidR="00E00FEA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публичных слушаний </w:t>
      </w:r>
      <w:r w:rsidR="00A83A54" w:rsidRPr="00887203">
        <w:rPr>
          <w:rStyle w:val="a5"/>
          <w:rFonts w:ascii="Arial" w:hAnsi="Arial" w:cs="Arial"/>
          <w:i w:val="0"/>
          <w:sz w:val="20"/>
          <w:szCs w:val="20"/>
        </w:rPr>
        <w:t xml:space="preserve">является постановление </w:t>
      </w:r>
      <w:r w:rsidR="00D11013" w:rsidRPr="00887203">
        <w:rPr>
          <w:rStyle w:val="a5"/>
          <w:rFonts w:ascii="Arial" w:hAnsi="Arial" w:cs="Arial"/>
          <w:i w:val="0"/>
          <w:sz w:val="20"/>
          <w:szCs w:val="20"/>
        </w:rPr>
        <w:t xml:space="preserve">администрации Светлоярского муниципального района Волгоградской области </w:t>
      </w:r>
      <w:r w:rsidRPr="00AE4A48">
        <w:rPr>
          <w:rStyle w:val="a5"/>
          <w:rFonts w:ascii="Arial" w:hAnsi="Arial" w:cs="Arial"/>
          <w:i w:val="0"/>
          <w:sz w:val="20"/>
          <w:szCs w:val="20"/>
        </w:rPr>
        <w:t>от</w:t>
      </w:r>
      <w:r w:rsidR="00AE4A48" w:rsidRPr="00AE4A48">
        <w:rPr>
          <w:rStyle w:val="a5"/>
          <w:rFonts w:ascii="Arial" w:hAnsi="Arial" w:cs="Arial"/>
          <w:i w:val="0"/>
          <w:sz w:val="20"/>
          <w:szCs w:val="20"/>
        </w:rPr>
        <w:t xml:space="preserve"> </w:t>
      </w:r>
      <w:r w:rsidR="00550A43">
        <w:rPr>
          <w:rStyle w:val="a5"/>
          <w:rFonts w:ascii="Arial" w:hAnsi="Arial" w:cs="Arial"/>
          <w:i w:val="0"/>
          <w:sz w:val="20"/>
          <w:szCs w:val="20"/>
        </w:rPr>
        <w:t>02.11</w:t>
      </w:r>
      <w:r w:rsidR="00D84822" w:rsidRPr="00D84822">
        <w:rPr>
          <w:rStyle w:val="a5"/>
          <w:rFonts w:ascii="Arial" w:hAnsi="Arial" w:cs="Arial"/>
          <w:i w:val="0"/>
          <w:sz w:val="20"/>
          <w:szCs w:val="20"/>
        </w:rPr>
        <w:t>.2026</w:t>
      </w:r>
    </w:p>
    <w:p w14:paraId="4E0EA47A" w14:textId="4022FC4A" w:rsidR="00293CCA" w:rsidRPr="00293CCA" w:rsidRDefault="00BE60ED" w:rsidP="00293CCA">
      <w:pPr>
        <w:pStyle w:val="a7"/>
        <w:rPr>
          <w:rFonts w:ascii="Arial" w:hAnsi="Arial" w:cs="Arial"/>
          <w:bCs/>
          <w:iCs/>
          <w:sz w:val="20"/>
          <w:szCs w:val="20"/>
        </w:rPr>
      </w:pPr>
      <w:r w:rsidRPr="00D84822">
        <w:rPr>
          <w:rStyle w:val="a5"/>
          <w:rFonts w:ascii="Arial" w:hAnsi="Arial" w:cs="Arial"/>
          <w:i w:val="0"/>
          <w:sz w:val="20"/>
          <w:szCs w:val="20"/>
        </w:rPr>
        <w:t xml:space="preserve"> № </w:t>
      </w:r>
      <w:r w:rsidR="00550A43">
        <w:rPr>
          <w:rStyle w:val="a5"/>
          <w:rFonts w:ascii="Arial" w:hAnsi="Arial" w:cs="Arial"/>
          <w:i w:val="0"/>
          <w:sz w:val="20"/>
          <w:szCs w:val="20"/>
        </w:rPr>
        <w:t>158</w:t>
      </w:r>
      <w:r w:rsidR="00735857">
        <w:rPr>
          <w:rStyle w:val="a5"/>
          <w:rFonts w:ascii="Arial" w:hAnsi="Arial" w:cs="Arial"/>
          <w:i w:val="0"/>
          <w:sz w:val="20"/>
          <w:szCs w:val="20"/>
        </w:rPr>
        <w:t>7</w:t>
      </w:r>
      <w:r w:rsidR="00110B31">
        <w:rPr>
          <w:rStyle w:val="a5"/>
          <w:rFonts w:ascii="Arial" w:hAnsi="Arial" w:cs="Arial"/>
          <w:i w:val="0"/>
          <w:color w:val="FF0000"/>
          <w:sz w:val="20"/>
          <w:szCs w:val="20"/>
        </w:rPr>
        <w:t xml:space="preserve"> </w:t>
      </w:r>
      <w:r w:rsidR="00AF68A9" w:rsidRPr="00887203">
        <w:rPr>
          <w:rStyle w:val="a5"/>
          <w:rFonts w:ascii="Arial" w:hAnsi="Arial" w:cs="Arial"/>
          <w:i w:val="0"/>
          <w:sz w:val="20"/>
          <w:szCs w:val="20"/>
        </w:rPr>
        <w:t>«</w:t>
      </w:r>
      <w:r w:rsidR="00293CCA" w:rsidRPr="00293CCA">
        <w:rPr>
          <w:rFonts w:ascii="Arial" w:hAnsi="Arial" w:cs="Arial"/>
          <w:bCs/>
          <w:iCs/>
          <w:sz w:val="20"/>
          <w:szCs w:val="20"/>
        </w:rPr>
        <w:t xml:space="preserve">О назначении публичных слушаний по проекту решения </w:t>
      </w:r>
      <w:r w:rsidR="00BC3FE3">
        <w:rPr>
          <w:rFonts w:ascii="Arial" w:hAnsi="Arial" w:cs="Arial"/>
          <w:bCs/>
          <w:iCs/>
          <w:sz w:val="20"/>
          <w:szCs w:val="20"/>
        </w:rPr>
        <w:t xml:space="preserve">о внесении изменений в Генеральный план </w:t>
      </w:r>
      <w:r w:rsidR="00735857">
        <w:rPr>
          <w:rFonts w:ascii="Arial" w:hAnsi="Arial" w:cs="Arial"/>
          <w:bCs/>
          <w:iCs/>
          <w:sz w:val="20"/>
          <w:szCs w:val="20"/>
        </w:rPr>
        <w:t>Наримановского</w:t>
      </w:r>
      <w:r w:rsidR="00BC3FE3">
        <w:rPr>
          <w:rFonts w:ascii="Arial" w:hAnsi="Arial" w:cs="Arial"/>
          <w:bCs/>
          <w:iCs/>
          <w:sz w:val="20"/>
          <w:szCs w:val="20"/>
        </w:rPr>
        <w:t xml:space="preserve"> сельского поселения Светлоярского муниципального района Волгоградской области»</w:t>
      </w:r>
      <w:r w:rsidR="00293CCA">
        <w:rPr>
          <w:rFonts w:ascii="Arial" w:hAnsi="Arial" w:cs="Arial"/>
          <w:bCs/>
          <w:iCs/>
          <w:sz w:val="20"/>
          <w:szCs w:val="20"/>
        </w:rPr>
        <w:t>.</w:t>
      </w:r>
    </w:p>
    <w:p w14:paraId="48D28030" w14:textId="286F62DF" w:rsidR="00AF68A9" w:rsidRPr="00887203" w:rsidRDefault="00293CCA" w:rsidP="00293CCA">
      <w:pPr>
        <w:pStyle w:val="a7"/>
        <w:jc w:val="both"/>
        <w:rPr>
          <w:rFonts w:ascii="Arial" w:hAnsi="Arial" w:cs="Arial"/>
          <w:sz w:val="20"/>
          <w:szCs w:val="20"/>
        </w:rPr>
      </w:pPr>
      <w:r>
        <w:rPr>
          <w:rStyle w:val="a6"/>
          <w:rFonts w:ascii="Arial" w:hAnsi="Arial" w:cs="Arial"/>
          <w:b w:val="0"/>
          <w:bCs w:val="0"/>
          <w:iCs/>
          <w:sz w:val="20"/>
          <w:szCs w:val="20"/>
        </w:rPr>
        <w:t xml:space="preserve">           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Организатором проведения </w:t>
      </w:r>
      <w:r w:rsidR="00C006C4" w:rsidRPr="00887203">
        <w:rPr>
          <w:rFonts w:ascii="Arial" w:hAnsi="Arial" w:cs="Arial"/>
          <w:spacing w:val="-6"/>
          <w:sz w:val="20"/>
          <w:szCs w:val="20"/>
        </w:rPr>
        <w:t xml:space="preserve">публичных слушаний 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является </w:t>
      </w:r>
      <w:r w:rsidR="00876AFF" w:rsidRPr="00887203">
        <w:rPr>
          <w:rFonts w:ascii="Arial" w:hAnsi="Arial" w:cs="Arial"/>
          <w:sz w:val="20"/>
          <w:szCs w:val="20"/>
        </w:rPr>
        <w:t>администрация Светлоярского муниципального района Волгоградской области.</w:t>
      </w:r>
    </w:p>
    <w:p w14:paraId="4E8C7E8A" w14:textId="327A8857" w:rsidR="00E565C0" w:rsidRPr="00F35E45" w:rsidRDefault="00E565C0" w:rsidP="00871E7B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sz w:val="20"/>
          <w:szCs w:val="20"/>
        </w:rPr>
        <w:t xml:space="preserve">Проведение публичных слушаний назначено на </w:t>
      </w:r>
      <w:r w:rsidR="00550A43">
        <w:rPr>
          <w:rFonts w:ascii="Arial" w:hAnsi="Arial" w:cs="Arial"/>
          <w:sz w:val="20"/>
          <w:szCs w:val="20"/>
        </w:rPr>
        <w:t>2</w:t>
      </w:r>
      <w:r w:rsidR="00735857">
        <w:rPr>
          <w:rFonts w:ascii="Arial" w:hAnsi="Arial" w:cs="Arial"/>
          <w:sz w:val="20"/>
          <w:szCs w:val="20"/>
        </w:rPr>
        <w:t>4</w:t>
      </w:r>
      <w:r w:rsidR="00550A43">
        <w:rPr>
          <w:rFonts w:ascii="Arial" w:hAnsi="Arial" w:cs="Arial"/>
          <w:sz w:val="20"/>
          <w:szCs w:val="20"/>
        </w:rPr>
        <w:t>.11</w:t>
      </w:r>
      <w:r w:rsidR="00BC3FE3">
        <w:rPr>
          <w:rFonts w:ascii="Arial" w:hAnsi="Arial" w:cs="Arial"/>
          <w:sz w:val="20"/>
          <w:szCs w:val="20"/>
        </w:rPr>
        <w:t>.2026</w:t>
      </w:r>
      <w:r w:rsidRPr="00F35E45">
        <w:rPr>
          <w:rFonts w:ascii="Arial" w:hAnsi="Arial" w:cs="Arial"/>
          <w:sz w:val="20"/>
          <w:szCs w:val="20"/>
        </w:rPr>
        <w:t xml:space="preserve"> в 16:00. </w:t>
      </w:r>
    </w:p>
    <w:p w14:paraId="7EDF4A72" w14:textId="7F97694C" w:rsidR="00E565C0" w:rsidRPr="00F35E45" w:rsidRDefault="00E565C0" w:rsidP="00871E7B">
      <w:pPr>
        <w:pStyle w:val="a7"/>
        <w:ind w:firstLine="567"/>
        <w:jc w:val="both"/>
        <w:rPr>
          <w:rFonts w:ascii="Arial" w:hAnsi="Arial" w:cs="Arial"/>
          <w:bCs/>
          <w:sz w:val="20"/>
          <w:szCs w:val="20"/>
        </w:rPr>
      </w:pPr>
      <w:r w:rsidRPr="00F35E45">
        <w:rPr>
          <w:rFonts w:ascii="Arial" w:hAnsi="Arial" w:cs="Arial"/>
          <w:sz w:val="20"/>
          <w:szCs w:val="20"/>
        </w:rPr>
        <w:t xml:space="preserve">Место проведения: </w:t>
      </w:r>
      <w:r w:rsidR="00BC3FE3">
        <w:rPr>
          <w:rFonts w:ascii="Arial" w:hAnsi="Arial" w:cs="Arial"/>
          <w:sz w:val="20"/>
          <w:szCs w:val="20"/>
        </w:rPr>
        <w:t>муниципальное казенное учреждение «Социально-культурный, досуговый центр семьи и молодежи «</w:t>
      </w:r>
      <w:r w:rsidR="00735857">
        <w:rPr>
          <w:rFonts w:ascii="Arial" w:hAnsi="Arial" w:cs="Arial"/>
          <w:sz w:val="20"/>
          <w:szCs w:val="20"/>
        </w:rPr>
        <w:t>Вдохновение</w:t>
      </w:r>
      <w:r w:rsidR="00BC3FE3">
        <w:rPr>
          <w:rFonts w:ascii="Arial" w:hAnsi="Arial" w:cs="Arial"/>
          <w:sz w:val="20"/>
          <w:szCs w:val="20"/>
        </w:rPr>
        <w:t xml:space="preserve">» </w:t>
      </w:r>
      <w:r w:rsidR="00735857">
        <w:rPr>
          <w:rFonts w:ascii="Arial" w:hAnsi="Arial" w:cs="Arial"/>
          <w:sz w:val="20"/>
          <w:szCs w:val="20"/>
        </w:rPr>
        <w:t>Наримановского</w:t>
      </w:r>
      <w:r w:rsidR="00BC3FE3">
        <w:rPr>
          <w:rFonts w:ascii="Arial" w:hAnsi="Arial" w:cs="Arial"/>
          <w:sz w:val="20"/>
          <w:szCs w:val="20"/>
        </w:rPr>
        <w:t xml:space="preserve"> сельского поселения Светлоярского муниципального района Волгоградской области по адресу: Волгоградская область, Светлоярский район, </w:t>
      </w:r>
      <w:r w:rsidR="00735857">
        <w:rPr>
          <w:rFonts w:ascii="Arial" w:hAnsi="Arial" w:cs="Arial"/>
          <w:sz w:val="20"/>
          <w:szCs w:val="20"/>
        </w:rPr>
        <w:t>п. Нариман, ул. Дружбы, д. 5</w:t>
      </w:r>
      <w:r w:rsidR="00BC3FE3">
        <w:rPr>
          <w:rFonts w:ascii="Arial" w:hAnsi="Arial" w:cs="Arial"/>
          <w:sz w:val="20"/>
          <w:szCs w:val="20"/>
        </w:rPr>
        <w:t>».</w:t>
      </w:r>
    </w:p>
    <w:p w14:paraId="57380135" w14:textId="3833A819" w:rsidR="00876AFF" w:rsidRPr="00991D04" w:rsidRDefault="00AF68A9" w:rsidP="00871E7B">
      <w:pPr>
        <w:pStyle w:val="a7"/>
        <w:ind w:firstLine="567"/>
        <w:jc w:val="both"/>
        <w:rPr>
          <w:rFonts w:ascii="Arial" w:hAnsi="Arial" w:cs="Arial"/>
          <w:sz w:val="20"/>
          <w:szCs w:val="20"/>
        </w:rPr>
      </w:pPr>
      <w:r w:rsidRPr="00991D04">
        <w:rPr>
          <w:rFonts w:ascii="Arial" w:hAnsi="Arial" w:cs="Arial"/>
          <w:spacing w:val="-6"/>
          <w:sz w:val="20"/>
          <w:szCs w:val="20"/>
        </w:rPr>
        <w:t xml:space="preserve">Открытие и проведение экспозиции проекта назначено </w:t>
      </w:r>
      <w:r w:rsidR="00E00FEA" w:rsidRPr="00991D04">
        <w:rPr>
          <w:rFonts w:ascii="Arial" w:hAnsi="Arial" w:cs="Arial"/>
          <w:sz w:val="20"/>
          <w:szCs w:val="20"/>
        </w:rPr>
        <w:t xml:space="preserve">на </w:t>
      </w:r>
      <w:r w:rsidR="00550A43">
        <w:rPr>
          <w:rFonts w:ascii="Arial" w:hAnsi="Arial" w:cs="Arial"/>
          <w:sz w:val="20"/>
          <w:szCs w:val="20"/>
        </w:rPr>
        <w:t>19.11</w:t>
      </w:r>
      <w:r w:rsidR="00D84822">
        <w:rPr>
          <w:rFonts w:ascii="Arial" w:hAnsi="Arial" w:cs="Arial"/>
          <w:sz w:val="20"/>
          <w:szCs w:val="20"/>
        </w:rPr>
        <w:t>.2026</w:t>
      </w:r>
      <w:r w:rsidR="00A83A54" w:rsidRPr="00991D04">
        <w:rPr>
          <w:rFonts w:ascii="Arial" w:hAnsi="Arial" w:cs="Arial"/>
          <w:sz w:val="20"/>
          <w:szCs w:val="20"/>
        </w:rPr>
        <w:t xml:space="preserve"> года </w:t>
      </w:r>
      <w:r w:rsidR="00AD54C8" w:rsidRPr="00991D04">
        <w:rPr>
          <w:rFonts w:ascii="Arial" w:hAnsi="Arial" w:cs="Arial"/>
          <w:sz w:val="20"/>
          <w:szCs w:val="20"/>
        </w:rPr>
        <w:t>с</w:t>
      </w:r>
      <w:r w:rsidR="0080255A" w:rsidRPr="00991D04">
        <w:rPr>
          <w:rFonts w:ascii="Arial" w:hAnsi="Arial" w:cs="Arial"/>
          <w:sz w:val="20"/>
          <w:szCs w:val="20"/>
        </w:rPr>
        <w:t xml:space="preserve"> 9 ч 00 мин до 1</w:t>
      </w:r>
      <w:r w:rsidR="003C3C4D" w:rsidRPr="00991D04">
        <w:rPr>
          <w:rFonts w:ascii="Arial" w:hAnsi="Arial" w:cs="Arial"/>
          <w:sz w:val="20"/>
          <w:szCs w:val="20"/>
        </w:rPr>
        <w:t>2</w:t>
      </w:r>
      <w:r w:rsidR="00AD54C8" w:rsidRPr="00991D04">
        <w:rPr>
          <w:rFonts w:ascii="Arial" w:hAnsi="Arial" w:cs="Arial"/>
          <w:sz w:val="20"/>
          <w:szCs w:val="20"/>
        </w:rPr>
        <w:t xml:space="preserve"> ч 00 мин</w:t>
      </w:r>
      <w:r w:rsidR="00A9617F" w:rsidRPr="00991D04">
        <w:rPr>
          <w:rStyle w:val="a5"/>
          <w:rFonts w:ascii="Arial" w:hAnsi="Arial" w:cs="Arial"/>
          <w:i w:val="0"/>
          <w:sz w:val="20"/>
          <w:szCs w:val="20"/>
        </w:rPr>
        <w:t xml:space="preserve">, </w:t>
      </w:r>
      <w:r w:rsidR="00876AFF" w:rsidRPr="00991D04">
        <w:rPr>
          <w:rStyle w:val="a5"/>
          <w:rFonts w:ascii="Arial" w:hAnsi="Arial" w:cs="Arial"/>
          <w:i w:val="0"/>
          <w:sz w:val="20"/>
          <w:szCs w:val="20"/>
        </w:rPr>
        <w:t xml:space="preserve">по адресу: Волгоградская область, Светлоярский район, </w:t>
      </w:r>
      <w:proofErr w:type="spellStart"/>
      <w:r w:rsidR="00876AFF" w:rsidRPr="00991D04">
        <w:rPr>
          <w:rStyle w:val="a5"/>
          <w:rFonts w:ascii="Arial" w:hAnsi="Arial" w:cs="Arial"/>
          <w:i w:val="0"/>
          <w:sz w:val="20"/>
          <w:szCs w:val="20"/>
        </w:rPr>
        <w:t>р.п</w:t>
      </w:r>
      <w:proofErr w:type="spellEnd"/>
      <w:r w:rsidR="00876AFF" w:rsidRPr="00991D04">
        <w:rPr>
          <w:rStyle w:val="a5"/>
          <w:rFonts w:ascii="Arial" w:hAnsi="Arial" w:cs="Arial"/>
          <w:i w:val="0"/>
          <w:sz w:val="20"/>
          <w:szCs w:val="20"/>
        </w:rPr>
        <w:t xml:space="preserve">. Светлый Яр, ул. Спортивная, 5, </w:t>
      </w:r>
      <w:r w:rsidR="0061580E" w:rsidRPr="00991D04">
        <w:rPr>
          <w:rStyle w:val="a5"/>
          <w:rFonts w:ascii="Arial" w:hAnsi="Arial" w:cs="Arial"/>
          <w:i w:val="0"/>
          <w:sz w:val="20"/>
          <w:szCs w:val="20"/>
        </w:rPr>
        <w:t xml:space="preserve">в кабинете №1 </w:t>
      </w:r>
      <w:r w:rsidR="00876AFF" w:rsidRPr="00991D04">
        <w:rPr>
          <w:rStyle w:val="a5"/>
          <w:rFonts w:ascii="Arial" w:hAnsi="Arial" w:cs="Arial"/>
          <w:i w:val="0"/>
          <w:sz w:val="20"/>
          <w:szCs w:val="20"/>
        </w:rPr>
        <w:t>администрации Светлоярского муниципального района Волгоградской област</w:t>
      </w:r>
      <w:r w:rsidR="0061580E" w:rsidRPr="00991D04">
        <w:rPr>
          <w:rStyle w:val="a5"/>
          <w:rFonts w:ascii="Arial" w:hAnsi="Arial" w:cs="Arial"/>
          <w:i w:val="0"/>
          <w:sz w:val="20"/>
          <w:szCs w:val="20"/>
        </w:rPr>
        <w:t>и</w:t>
      </w:r>
      <w:r w:rsidR="00876AFF" w:rsidRPr="00991D04">
        <w:rPr>
          <w:rFonts w:ascii="Arial" w:hAnsi="Arial" w:cs="Arial"/>
          <w:sz w:val="20"/>
          <w:szCs w:val="20"/>
        </w:rPr>
        <w:t>.</w:t>
      </w:r>
    </w:p>
    <w:p w14:paraId="1A932998" w14:textId="08372933" w:rsidR="003C3C4D" w:rsidRPr="00B7060B" w:rsidRDefault="003C3C4D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  <w:r w:rsidRPr="00991D04">
        <w:rPr>
          <w:rFonts w:ascii="Arial" w:hAnsi="Arial" w:cs="Arial"/>
          <w:sz w:val="20"/>
          <w:szCs w:val="20"/>
        </w:rPr>
        <w:t>Срок</w:t>
      </w:r>
      <w:r w:rsidR="00A83A54" w:rsidRPr="00991D04">
        <w:rPr>
          <w:rFonts w:ascii="Arial" w:hAnsi="Arial" w:cs="Arial"/>
          <w:sz w:val="20"/>
          <w:szCs w:val="20"/>
        </w:rPr>
        <w:t xml:space="preserve"> проведения экспозиции</w:t>
      </w:r>
      <w:r w:rsidR="000D3810" w:rsidRPr="00B7060B">
        <w:rPr>
          <w:rFonts w:ascii="Arial" w:hAnsi="Arial" w:cs="Arial"/>
          <w:sz w:val="20"/>
          <w:szCs w:val="20"/>
        </w:rPr>
        <w:t>:</w:t>
      </w:r>
      <w:r w:rsidR="0026771C" w:rsidRPr="00B7060B">
        <w:rPr>
          <w:rFonts w:ascii="Arial" w:hAnsi="Arial" w:cs="Arial"/>
          <w:sz w:val="20"/>
          <w:szCs w:val="20"/>
        </w:rPr>
        <w:t xml:space="preserve"> </w:t>
      </w:r>
      <w:r w:rsidR="00550A43">
        <w:rPr>
          <w:rFonts w:ascii="Arial" w:hAnsi="Arial" w:cs="Arial"/>
          <w:sz w:val="20"/>
          <w:szCs w:val="20"/>
        </w:rPr>
        <w:t>19.11</w:t>
      </w:r>
      <w:r w:rsidR="0026771C" w:rsidRPr="00B7060B">
        <w:rPr>
          <w:rFonts w:ascii="Arial" w:hAnsi="Arial" w:cs="Arial"/>
          <w:sz w:val="20"/>
          <w:szCs w:val="20"/>
        </w:rPr>
        <w:t>.202</w:t>
      </w:r>
      <w:r w:rsidR="00BC3FE3" w:rsidRPr="00B7060B">
        <w:rPr>
          <w:rFonts w:ascii="Arial" w:hAnsi="Arial" w:cs="Arial"/>
          <w:sz w:val="20"/>
          <w:szCs w:val="20"/>
        </w:rPr>
        <w:t>6</w:t>
      </w:r>
      <w:r w:rsidR="0026771C" w:rsidRPr="00B7060B">
        <w:rPr>
          <w:rFonts w:ascii="Arial" w:hAnsi="Arial" w:cs="Arial"/>
          <w:sz w:val="20"/>
          <w:szCs w:val="20"/>
        </w:rPr>
        <w:t xml:space="preserve"> года</w:t>
      </w:r>
      <w:r w:rsidR="000D3810" w:rsidRPr="00B7060B">
        <w:rPr>
          <w:rFonts w:ascii="Arial" w:hAnsi="Arial" w:cs="Arial"/>
          <w:sz w:val="20"/>
          <w:szCs w:val="20"/>
        </w:rPr>
        <w:t xml:space="preserve"> </w:t>
      </w:r>
      <w:r w:rsidRPr="00B7060B">
        <w:rPr>
          <w:rFonts w:ascii="Arial" w:hAnsi="Arial" w:cs="Arial"/>
          <w:sz w:val="20"/>
          <w:szCs w:val="20"/>
        </w:rPr>
        <w:t>с 9 ч 00 мин до 12 ч 00 мин</w:t>
      </w:r>
      <w:r w:rsidRPr="00B7060B">
        <w:rPr>
          <w:rFonts w:ascii="Arial" w:hAnsi="Arial" w:cs="Arial"/>
          <w:spacing w:val="-6"/>
          <w:sz w:val="20"/>
          <w:szCs w:val="20"/>
        </w:rPr>
        <w:t>.</w:t>
      </w:r>
    </w:p>
    <w:p w14:paraId="1AAF6FCF" w14:textId="4FA70465" w:rsidR="00C006C4" w:rsidRPr="00991D04" w:rsidRDefault="00C006C4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  <w:r w:rsidRPr="00B7060B">
        <w:rPr>
          <w:rFonts w:ascii="Arial" w:hAnsi="Arial" w:cs="Arial"/>
          <w:spacing w:val="-6"/>
          <w:sz w:val="20"/>
          <w:szCs w:val="20"/>
        </w:rPr>
        <w:t xml:space="preserve">Проект будет доступен </w:t>
      </w:r>
      <w:r w:rsidR="00AF68A9" w:rsidRPr="00B7060B">
        <w:rPr>
          <w:rFonts w:ascii="Arial" w:hAnsi="Arial" w:cs="Arial"/>
          <w:spacing w:val="-6"/>
          <w:sz w:val="20"/>
          <w:szCs w:val="20"/>
        </w:rPr>
        <w:t xml:space="preserve">на официальном сайте </w:t>
      </w:r>
      <w:r w:rsidR="00876AFF" w:rsidRPr="00B7060B">
        <w:rPr>
          <w:rStyle w:val="a5"/>
          <w:rFonts w:ascii="Arial" w:hAnsi="Arial" w:cs="Arial"/>
          <w:i w:val="0"/>
          <w:sz w:val="20"/>
          <w:szCs w:val="20"/>
        </w:rPr>
        <w:t>Светлоярского муниципального района Волгоградской области (</w:t>
      </w:r>
      <w:hyperlink r:id="rId5" w:history="1">
        <w:r w:rsidR="00876AFF" w:rsidRPr="00B7060B">
          <w:rPr>
            <w:rStyle w:val="a5"/>
            <w:rFonts w:ascii="Arial" w:hAnsi="Arial" w:cs="Arial"/>
            <w:i w:val="0"/>
            <w:sz w:val="20"/>
            <w:szCs w:val="20"/>
          </w:rPr>
          <w:t>www.svyar.ru</w:t>
        </w:r>
      </w:hyperlink>
      <w:r w:rsidR="00876AFF" w:rsidRPr="00B7060B">
        <w:rPr>
          <w:rStyle w:val="a5"/>
          <w:rFonts w:ascii="Arial" w:hAnsi="Arial" w:cs="Arial"/>
          <w:i w:val="0"/>
          <w:sz w:val="20"/>
          <w:szCs w:val="20"/>
        </w:rPr>
        <w:t>)</w:t>
      </w:r>
      <w:r w:rsidR="00871E7B" w:rsidRPr="00B7060B">
        <w:rPr>
          <w:rFonts w:ascii="Arial" w:hAnsi="Arial" w:cs="Arial"/>
          <w:spacing w:val="-6"/>
          <w:sz w:val="20"/>
          <w:szCs w:val="20"/>
        </w:rPr>
        <w:t xml:space="preserve"> начиная с </w:t>
      </w:r>
      <w:r w:rsidR="00550A43">
        <w:rPr>
          <w:rFonts w:ascii="Arial" w:hAnsi="Arial" w:cs="Arial"/>
          <w:spacing w:val="-6"/>
          <w:sz w:val="20"/>
          <w:szCs w:val="20"/>
        </w:rPr>
        <w:t>0</w:t>
      </w:r>
      <w:r w:rsidR="00D57AC6">
        <w:rPr>
          <w:rFonts w:ascii="Arial" w:hAnsi="Arial" w:cs="Arial"/>
          <w:spacing w:val="-6"/>
          <w:sz w:val="20"/>
          <w:szCs w:val="20"/>
        </w:rPr>
        <w:t>6</w:t>
      </w:r>
      <w:r w:rsidR="00550A43">
        <w:rPr>
          <w:rFonts w:ascii="Arial" w:hAnsi="Arial" w:cs="Arial"/>
          <w:spacing w:val="-6"/>
          <w:sz w:val="20"/>
          <w:szCs w:val="20"/>
        </w:rPr>
        <w:t>.11</w:t>
      </w:r>
      <w:r w:rsidR="00B22D8D" w:rsidRPr="00B7060B">
        <w:rPr>
          <w:rFonts w:ascii="Arial" w:hAnsi="Arial" w:cs="Arial"/>
          <w:spacing w:val="-6"/>
          <w:sz w:val="20"/>
          <w:szCs w:val="20"/>
        </w:rPr>
        <w:t>.202</w:t>
      </w:r>
      <w:r w:rsidR="00BC3FE3" w:rsidRPr="00B7060B">
        <w:rPr>
          <w:rFonts w:ascii="Arial" w:hAnsi="Arial" w:cs="Arial"/>
          <w:spacing w:val="-6"/>
          <w:sz w:val="20"/>
          <w:szCs w:val="20"/>
        </w:rPr>
        <w:t>6</w:t>
      </w:r>
      <w:r w:rsidR="003C3C4D" w:rsidRPr="00B7060B">
        <w:rPr>
          <w:rFonts w:ascii="Arial" w:hAnsi="Arial" w:cs="Arial"/>
          <w:spacing w:val="-6"/>
          <w:sz w:val="20"/>
          <w:szCs w:val="20"/>
        </w:rPr>
        <w:t xml:space="preserve"> </w:t>
      </w:r>
      <w:r w:rsidRPr="00B7060B">
        <w:rPr>
          <w:rFonts w:ascii="Arial" w:hAnsi="Arial" w:cs="Arial"/>
          <w:spacing w:val="-6"/>
          <w:sz w:val="20"/>
          <w:szCs w:val="20"/>
        </w:rPr>
        <w:t>г</w:t>
      </w:r>
      <w:r w:rsidR="000C19FB" w:rsidRPr="00B7060B">
        <w:rPr>
          <w:rFonts w:ascii="Arial" w:hAnsi="Arial" w:cs="Arial"/>
          <w:spacing w:val="-6"/>
          <w:sz w:val="20"/>
          <w:szCs w:val="20"/>
        </w:rPr>
        <w:t>ода</w:t>
      </w:r>
      <w:r w:rsidRPr="00B7060B">
        <w:rPr>
          <w:rFonts w:ascii="Arial" w:hAnsi="Arial" w:cs="Arial"/>
          <w:spacing w:val="-6"/>
          <w:sz w:val="20"/>
          <w:szCs w:val="20"/>
        </w:rPr>
        <w:t>.</w:t>
      </w:r>
    </w:p>
    <w:p w14:paraId="57610588" w14:textId="71F207B9" w:rsidR="00AF68A9" w:rsidRPr="00887203" w:rsidRDefault="00C006C4" w:rsidP="00871E7B">
      <w:pPr>
        <w:pStyle w:val="a7"/>
        <w:ind w:firstLine="567"/>
        <w:jc w:val="both"/>
        <w:rPr>
          <w:rFonts w:ascii="Arial" w:hAnsi="Arial" w:cs="Arial"/>
          <w:iCs/>
          <w:sz w:val="20"/>
          <w:szCs w:val="20"/>
        </w:rPr>
      </w:pPr>
      <w:r w:rsidRPr="00887203">
        <w:rPr>
          <w:rFonts w:ascii="Arial" w:hAnsi="Arial" w:cs="Arial"/>
          <w:spacing w:val="-6"/>
          <w:sz w:val="20"/>
          <w:szCs w:val="20"/>
        </w:rPr>
        <w:t xml:space="preserve"> У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частники </w:t>
      </w:r>
      <w:r w:rsidRPr="00887203">
        <w:rPr>
          <w:rFonts w:ascii="Arial" w:hAnsi="Arial" w:cs="Arial"/>
          <w:spacing w:val="-6"/>
          <w:sz w:val="20"/>
          <w:szCs w:val="20"/>
        </w:rPr>
        <w:t>публичных слушаний</w:t>
      </w:r>
      <w:r w:rsidR="00AF68A9" w:rsidRPr="00887203">
        <w:rPr>
          <w:rFonts w:ascii="Arial" w:hAnsi="Arial" w:cs="Arial"/>
          <w:spacing w:val="-6"/>
          <w:sz w:val="20"/>
          <w:szCs w:val="20"/>
        </w:rPr>
        <w:t>, прошедшие идентификацию, имеют право вносить предл</w:t>
      </w:r>
      <w:r w:rsidRPr="00887203">
        <w:rPr>
          <w:rFonts w:ascii="Arial" w:hAnsi="Arial" w:cs="Arial"/>
          <w:spacing w:val="-6"/>
          <w:sz w:val="20"/>
          <w:szCs w:val="20"/>
        </w:rPr>
        <w:t>ожения и замечания, касающиеся</w:t>
      </w:r>
      <w:r w:rsidR="00AF68A9" w:rsidRPr="00887203">
        <w:rPr>
          <w:rFonts w:ascii="Arial" w:hAnsi="Arial" w:cs="Arial"/>
          <w:spacing w:val="-6"/>
          <w:sz w:val="20"/>
          <w:szCs w:val="20"/>
        </w:rPr>
        <w:t xml:space="preserve"> проекта в письменной форме в адрес органи</w:t>
      </w:r>
      <w:r w:rsidR="00876AFF" w:rsidRPr="00887203">
        <w:rPr>
          <w:rFonts w:ascii="Arial" w:hAnsi="Arial" w:cs="Arial"/>
          <w:spacing w:val="-6"/>
          <w:sz w:val="20"/>
          <w:szCs w:val="20"/>
        </w:rPr>
        <w:t>затора</w:t>
      </w:r>
      <w:r w:rsidRPr="00887203">
        <w:rPr>
          <w:rFonts w:ascii="Arial" w:hAnsi="Arial" w:cs="Arial"/>
          <w:spacing w:val="-6"/>
          <w:sz w:val="20"/>
          <w:szCs w:val="20"/>
        </w:rPr>
        <w:t xml:space="preserve"> публичных слушаний</w:t>
      </w:r>
      <w:r w:rsidR="00876AFF" w:rsidRPr="00887203">
        <w:rPr>
          <w:rFonts w:ascii="Arial" w:hAnsi="Arial" w:cs="Arial"/>
          <w:spacing w:val="-6"/>
          <w:sz w:val="20"/>
          <w:szCs w:val="20"/>
        </w:rPr>
        <w:t>.</w:t>
      </w:r>
    </w:p>
    <w:p w14:paraId="401E0820" w14:textId="77777777" w:rsidR="00FA2DB3" w:rsidRPr="00887203" w:rsidRDefault="00FA2DB3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>Предложения и замечания могут вносит</w:t>
      </w:r>
      <w:r w:rsidR="000C19FB" w:rsidRPr="00887203">
        <w:rPr>
          <w:rStyle w:val="a5"/>
          <w:rFonts w:ascii="Arial" w:hAnsi="Arial" w:cs="Arial"/>
          <w:i w:val="0"/>
          <w:sz w:val="20"/>
          <w:szCs w:val="20"/>
        </w:rPr>
        <w:t>ь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ся:</w:t>
      </w:r>
    </w:p>
    <w:p w14:paraId="5B2A85AC" w14:textId="77777777" w:rsidR="00876AFF" w:rsidRPr="00887203" w:rsidRDefault="00876AFF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>1.</w:t>
      </w:r>
      <w:r w:rsidR="00FA2DB3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Посредством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официального сайта Светлоярского муниципального района Волгоградской области </w:t>
      </w:r>
      <w:r w:rsidR="00C3059E" w:rsidRPr="00887203">
        <w:rPr>
          <w:rStyle w:val="a5"/>
          <w:rFonts w:ascii="Arial" w:hAnsi="Arial" w:cs="Arial"/>
          <w:i w:val="0"/>
          <w:sz w:val="20"/>
          <w:szCs w:val="20"/>
        </w:rPr>
        <w:t>(</w:t>
      </w:r>
      <w:hyperlink r:id="rId6" w:history="1">
        <w:r w:rsidRPr="00887203">
          <w:rPr>
            <w:rStyle w:val="a5"/>
            <w:rFonts w:ascii="Arial" w:hAnsi="Arial" w:cs="Arial"/>
            <w:i w:val="0"/>
            <w:sz w:val="20"/>
            <w:szCs w:val="20"/>
          </w:rPr>
          <w:t>www.svyar.ru</w:t>
        </w:r>
      </w:hyperlink>
      <w:r w:rsidR="00C3059E" w:rsidRPr="00887203">
        <w:rPr>
          <w:rStyle w:val="a5"/>
          <w:rFonts w:ascii="Arial" w:hAnsi="Arial" w:cs="Arial"/>
          <w:i w:val="0"/>
          <w:sz w:val="20"/>
          <w:szCs w:val="20"/>
        </w:rPr>
        <w:t>)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.</w:t>
      </w:r>
    </w:p>
    <w:p w14:paraId="0956ED5B" w14:textId="77777777" w:rsidR="00876AFF" w:rsidRPr="00887203" w:rsidRDefault="00876AFF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>2.</w:t>
      </w:r>
      <w:r w:rsidR="00FA2DB3" w:rsidRPr="00887203">
        <w:rPr>
          <w:rStyle w:val="a5"/>
          <w:rFonts w:ascii="Arial" w:hAnsi="Arial" w:cs="Arial"/>
          <w:i w:val="0"/>
          <w:sz w:val="20"/>
          <w:szCs w:val="20"/>
        </w:rPr>
        <w:t xml:space="preserve">В письменной форме в адрес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администрации Светлоярского муниципального района Волгоградской области по адресу: Волгоградская область, Светлоярский район, </w:t>
      </w:r>
      <w:proofErr w:type="spellStart"/>
      <w:r w:rsidRPr="00887203">
        <w:rPr>
          <w:rStyle w:val="a5"/>
          <w:rFonts w:ascii="Arial" w:hAnsi="Arial" w:cs="Arial"/>
          <w:i w:val="0"/>
          <w:sz w:val="20"/>
          <w:szCs w:val="20"/>
        </w:rPr>
        <w:t>р.п</w:t>
      </w:r>
      <w:proofErr w:type="spellEnd"/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. Светлый Яр, ул. Спортивная, 5. </w:t>
      </w:r>
    </w:p>
    <w:p w14:paraId="66DC75AD" w14:textId="77777777" w:rsidR="00AF68A9" w:rsidRPr="00887203" w:rsidRDefault="00AF68A9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К участию в </w:t>
      </w:r>
      <w:r w:rsidR="00C006C4" w:rsidRPr="00887203">
        <w:rPr>
          <w:rStyle w:val="a5"/>
          <w:rFonts w:ascii="Arial" w:hAnsi="Arial" w:cs="Arial"/>
          <w:i w:val="0"/>
          <w:sz w:val="20"/>
          <w:szCs w:val="20"/>
        </w:rPr>
        <w:t>публичных слушаниях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 приглашаются граждане, постоянно проживающие на территории, в отношении которой подготовлен проект,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строительства, законные права и интересы которых могут быть затронуты в связи с реализацией проекта.</w:t>
      </w:r>
    </w:p>
    <w:p w14:paraId="329B61D6" w14:textId="77777777" w:rsidR="00AF68A9" w:rsidRPr="00887203" w:rsidRDefault="00AF68A9" w:rsidP="00871E7B">
      <w:pPr>
        <w:pStyle w:val="a7"/>
        <w:ind w:firstLine="567"/>
        <w:jc w:val="both"/>
        <w:rPr>
          <w:rStyle w:val="a5"/>
          <w:rFonts w:ascii="Arial" w:hAnsi="Arial" w:cs="Arial"/>
          <w:i w:val="0"/>
          <w:sz w:val="20"/>
          <w:szCs w:val="20"/>
        </w:rPr>
      </w:pPr>
      <w:r w:rsidRPr="00887203">
        <w:rPr>
          <w:rStyle w:val="a5"/>
          <w:rFonts w:ascii="Arial" w:hAnsi="Arial" w:cs="Arial"/>
          <w:i w:val="0"/>
          <w:sz w:val="20"/>
          <w:szCs w:val="20"/>
        </w:rPr>
        <w:t xml:space="preserve">Участники </w:t>
      </w:r>
      <w:r w:rsidR="00C006C4" w:rsidRPr="00887203">
        <w:rPr>
          <w:rStyle w:val="a5"/>
          <w:rFonts w:ascii="Arial" w:hAnsi="Arial" w:cs="Arial"/>
          <w:i w:val="0"/>
          <w:sz w:val="20"/>
          <w:szCs w:val="20"/>
        </w:rPr>
        <w:t xml:space="preserve">публичных слушании </w:t>
      </w:r>
      <w:r w:rsidRPr="00887203">
        <w:rPr>
          <w:rStyle w:val="a5"/>
          <w:rFonts w:ascii="Arial" w:hAnsi="Arial" w:cs="Arial"/>
          <w:i w:val="0"/>
          <w:sz w:val="20"/>
          <w:szCs w:val="20"/>
        </w:rPr>
        <w:t>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14:paraId="0E052F7A" w14:textId="77777777" w:rsidR="00AF68A9" w:rsidRPr="00887203" w:rsidRDefault="00AF68A9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</w:p>
    <w:p w14:paraId="77FB21E6" w14:textId="77777777" w:rsidR="00871E7B" w:rsidRPr="00887203" w:rsidRDefault="00871E7B" w:rsidP="00871E7B">
      <w:pPr>
        <w:pStyle w:val="a7"/>
        <w:ind w:firstLine="567"/>
        <w:jc w:val="both"/>
        <w:rPr>
          <w:rFonts w:ascii="Arial" w:hAnsi="Arial" w:cs="Arial"/>
          <w:spacing w:val="-6"/>
          <w:sz w:val="20"/>
          <w:szCs w:val="20"/>
        </w:rPr>
      </w:pPr>
    </w:p>
    <w:p w14:paraId="785078CD" w14:textId="77777777" w:rsidR="00871E7B" w:rsidRPr="00887203" w:rsidRDefault="00B930D5" w:rsidP="00871E7B">
      <w:pPr>
        <w:pStyle w:val="a7"/>
        <w:ind w:firstLine="567"/>
        <w:jc w:val="right"/>
        <w:rPr>
          <w:rFonts w:ascii="Arial" w:hAnsi="Arial" w:cs="Arial"/>
          <w:iCs/>
          <w:sz w:val="20"/>
          <w:szCs w:val="20"/>
        </w:rPr>
      </w:pPr>
      <w:r w:rsidRPr="00887203">
        <w:rPr>
          <w:rFonts w:ascii="Arial" w:hAnsi="Arial" w:cs="Arial"/>
          <w:iCs/>
          <w:sz w:val="20"/>
          <w:szCs w:val="20"/>
        </w:rPr>
        <w:t>Администраци</w:t>
      </w:r>
      <w:r w:rsidR="000C19FB" w:rsidRPr="00887203">
        <w:rPr>
          <w:rFonts w:ascii="Arial" w:hAnsi="Arial" w:cs="Arial"/>
          <w:iCs/>
          <w:sz w:val="20"/>
          <w:szCs w:val="20"/>
        </w:rPr>
        <w:t>я</w:t>
      </w:r>
      <w:r w:rsidRPr="00887203">
        <w:rPr>
          <w:rFonts w:ascii="Arial" w:hAnsi="Arial" w:cs="Arial"/>
          <w:iCs/>
          <w:sz w:val="20"/>
          <w:szCs w:val="20"/>
        </w:rPr>
        <w:t xml:space="preserve"> Светлоярского муниципального</w:t>
      </w:r>
    </w:p>
    <w:p w14:paraId="4237413D" w14:textId="77777777" w:rsidR="00AF68A9" w:rsidRPr="00887203" w:rsidRDefault="00B930D5" w:rsidP="00871E7B">
      <w:pPr>
        <w:pStyle w:val="a7"/>
        <w:ind w:firstLine="567"/>
        <w:jc w:val="right"/>
        <w:rPr>
          <w:rFonts w:ascii="Arial" w:hAnsi="Arial" w:cs="Arial"/>
          <w:sz w:val="20"/>
          <w:szCs w:val="20"/>
        </w:rPr>
      </w:pPr>
      <w:r w:rsidRPr="00887203">
        <w:rPr>
          <w:rFonts w:ascii="Arial" w:hAnsi="Arial" w:cs="Arial"/>
          <w:iCs/>
          <w:sz w:val="20"/>
          <w:szCs w:val="20"/>
        </w:rPr>
        <w:t>района Волгоградской области</w:t>
      </w:r>
    </w:p>
    <w:sectPr w:rsidR="00AF68A9" w:rsidRPr="00887203" w:rsidSect="00887203">
      <w:pgSz w:w="11906" w:h="16838"/>
      <w:pgMar w:top="568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4B0D91"/>
    <w:multiLevelType w:val="hybridMultilevel"/>
    <w:tmpl w:val="3B301928"/>
    <w:lvl w:ilvl="0" w:tplc="E3BE96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07D"/>
    <w:rsid w:val="00027537"/>
    <w:rsid w:val="000303C1"/>
    <w:rsid w:val="000C19FB"/>
    <w:rsid w:val="000D3810"/>
    <w:rsid w:val="000E4A14"/>
    <w:rsid w:val="00110B31"/>
    <w:rsid w:val="001C4557"/>
    <w:rsid w:val="001F68E6"/>
    <w:rsid w:val="0026771C"/>
    <w:rsid w:val="002679CE"/>
    <w:rsid w:val="00293CCA"/>
    <w:rsid w:val="002B1384"/>
    <w:rsid w:val="003872E7"/>
    <w:rsid w:val="003972BF"/>
    <w:rsid w:val="003C3C4D"/>
    <w:rsid w:val="003F3D5A"/>
    <w:rsid w:val="00433E88"/>
    <w:rsid w:val="00473621"/>
    <w:rsid w:val="00485D25"/>
    <w:rsid w:val="00550A43"/>
    <w:rsid w:val="00565383"/>
    <w:rsid w:val="005C1AE2"/>
    <w:rsid w:val="0060455D"/>
    <w:rsid w:val="0061580E"/>
    <w:rsid w:val="00666FCF"/>
    <w:rsid w:val="00680BA7"/>
    <w:rsid w:val="006A2760"/>
    <w:rsid w:val="006E581C"/>
    <w:rsid w:val="00724CCF"/>
    <w:rsid w:val="00732CBA"/>
    <w:rsid w:val="00735857"/>
    <w:rsid w:val="0080255A"/>
    <w:rsid w:val="008253E9"/>
    <w:rsid w:val="00871E7B"/>
    <w:rsid w:val="00876AFF"/>
    <w:rsid w:val="00887203"/>
    <w:rsid w:val="00891CA5"/>
    <w:rsid w:val="00891D39"/>
    <w:rsid w:val="008D0392"/>
    <w:rsid w:val="009171BB"/>
    <w:rsid w:val="009476C9"/>
    <w:rsid w:val="00963503"/>
    <w:rsid w:val="00990D24"/>
    <w:rsid w:val="00991D04"/>
    <w:rsid w:val="009D007D"/>
    <w:rsid w:val="00A37EDE"/>
    <w:rsid w:val="00A77BD3"/>
    <w:rsid w:val="00A83A54"/>
    <w:rsid w:val="00A841B8"/>
    <w:rsid w:val="00A9617F"/>
    <w:rsid w:val="00AB0F3D"/>
    <w:rsid w:val="00AB1F6B"/>
    <w:rsid w:val="00AB5EC4"/>
    <w:rsid w:val="00AD54C8"/>
    <w:rsid w:val="00AE4A48"/>
    <w:rsid w:val="00AF68A9"/>
    <w:rsid w:val="00B22D8D"/>
    <w:rsid w:val="00B574F0"/>
    <w:rsid w:val="00B7060B"/>
    <w:rsid w:val="00B930D5"/>
    <w:rsid w:val="00BC3FE3"/>
    <w:rsid w:val="00BE0CC5"/>
    <w:rsid w:val="00BE60ED"/>
    <w:rsid w:val="00C006C4"/>
    <w:rsid w:val="00C3059E"/>
    <w:rsid w:val="00C354F8"/>
    <w:rsid w:val="00C85869"/>
    <w:rsid w:val="00CD6D57"/>
    <w:rsid w:val="00D11013"/>
    <w:rsid w:val="00D24D3E"/>
    <w:rsid w:val="00D57AC6"/>
    <w:rsid w:val="00D84822"/>
    <w:rsid w:val="00DA0139"/>
    <w:rsid w:val="00DC015E"/>
    <w:rsid w:val="00DD7130"/>
    <w:rsid w:val="00DE3977"/>
    <w:rsid w:val="00DF3281"/>
    <w:rsid w:val="00E00FEA"/>
    <w:rsid w:val="00E565C0"/>
    <w:rsid w:val="00E56F4D"/>
    <w:rsid w:val="00E90ED8"/>
    <w:rsid w:val="00EA2A8F"/>
    <w:rsid w:val="00F1048D"/>
    <w:rsid w:val="00F35E45"/>
    <w:rsid w:val="00F36EC0"/>
    <w:rsid w:val="00F42C98"/>
    <w:rsid w:val="00F6147F"/>
    <w:rsid w:val="00F85FB9"/>
    <w:rsid w:val="00FA2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DD71A"/>
  <w15:docId w15:val="{495445D3-6787-4988-9574-8031CC66D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A2DB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A2DB3"/>
    <w:pPr>
      <w:ind w:left="720"/>
      <w:contextualSpacing/>
    </w:pPr>
  </w:style>
  <w:style w:type="character" w:styleId="a5">
    <w:name w:val="Emphasis"/>
    <w:basedOn w:val="a0"/>
    <w:qFormat/>
    <w:rsid w:val="00D11013"/>
    <w:rPr>
      <w:i/>
      <w:iCs/>
    </w:rPr>
  </w:style>
  <w:style w:type="character" w:styleId="a6">
    <w:name w:val="Strong"/>
    <w:basedOn w:val="a0"/>
    <w:uiPriority w:val="22"/>
    <w:qFormat/>
    <w:rsid w:val="00D11013"/>
    <w:rPr>
      <w:b/>
      <w:bCs/>
    </w:rPr>
  </w:style>
  <w:style w:type="paragraph" w:styleId="a7">
    <w:name w:val="No Spacing"/>
    <w:uiPriority w:val="1"/>
    <w:qFormat/>
    <w:rsid w:val="00C3059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615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580E"/>
    <w:rPr>
      <w:rFonts w:ascii="Tahoma" w:hAnsi="Tahoma" w:cs="Tahoma"/>
      <w:sz w:val="16"/>
      <w:szCs w:val="16"/>
    </w:rPr>
  </w:style>
  <w:style w:type="paragraph" w:styleId="aa">
    <w:name w:val="Block Text"/>
    <w:basedOn w:val="a"/>
    <w:rsid w:val="00871E7B"/>
    <w:pPr>
      <w:spacing w:after="0" w:line="240" w:lineRule="auto"/>
      <w:ind w:left="-284" w:right="-477"/>
    </w:pPr>
    <w:rPr>
      <w:rFonts w:ascii="Times New Roman" w:eastAsia="Times New Roman" w:hAnsi="Times New Roman" w:cs="Times New Roman"/>
      <w:b/>
      <w:color w:val="000000"/>
      <w:kern w:val="28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://www.svy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Кумова Клавдия Семеновна</dc:creator>
  <cp:keywords/>
  <dc:description/>
  <cp:lastModifiedBy>Администратор</cp:lastModifiedBy>
  <cp:revision>2</cp:revision>
  <cp:lastPrinted>2025-02-27T11:54:00Z</cp:lastPrinted>
  <dcterms:created xsi:type="dcterms:W3CDTF">2026-11-03T11:14:00Z</dcterms:created>
  <dcterms:modified xsi:type="dcterms:W3CDTF">2026-11-03T11:14:00Z</dcterms:modified>
</cp:coreProperties>
</file>