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EE2A5" w14:textId="77777777" w:rsidR="00D642F4" w:rsidRPr="00682E47" w:rsidRDefault="00D642F4" w:rsidP="005C75D6">
      <w:pPr>
        <w:pStyle w:val="2"/>
        <w:rPr>
          <w:sz w:val="20"/>
        </w:rPr>
      </w:pPr>
      <w:bookmarkStart w:id="0" w:name="_GoBack"/>
      <w:bookmarkEnd w:id="0"/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50F54F71" wp14:editId="6DF5742B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9D292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658003D4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7B1FBF38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0BF7B411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38C3B93B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47A5EA18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43127682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36592042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4376550" w14:textId="2816A9E3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22968267" w:edGrp="everyone"/>
      <w:r w:rsidR="0028729D">
        <w:rPr>
          <w:rFonts w:ascii="Arial" w:hAnsi="Arial" w:cs="Arial"/>
          <w:sz w:val="24"/>
          <w:szCs w:val="24"/>
        </w:rPr>
        <w:t xml:space="preserve">21.10. </w:t>
      </w:r>
      <w:permEnd w:id="22968267"/>
      <w:r w:rsidRPr="00682E47">
        <w:rPr>
          <w:rFonts w:ascii="Arial" w:hAnsi="Arial" w:cs="Arial"/>
          <w:sz w:val="24"/>
          <w:szCs w:val="24"/>
        </w:rPr>
        <w:t>202</w:t>
      </w:r>
      <w:permStart w:id="313794094" w:edGrp="everyone"/>
      <w:r w:rsidR="00686FB5">
        <w:rPr>
          <w:rFonts w:ascii="Arial" w:hAnsi="Arial" w:cs="Arial"/>
          <w:sz w:val="24"/>
          <w:szCs w:val="24"/>
        </w:rPr>
        <w:t>6</w:t>
      </w:r>
      <w:permEnd w:id="313794094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372454223" w:edGrp="everyone"/>
      <w:r w:rsidR="0028729D">
        <w:rPr>
          <w:rFonts w:ascii="Arial" w:hAnsi="Arial" w:cs="Arial"/>
          <w:sz w:val="24"/>
          <w:szCs w:val="24"/>
        </w:rPr>
        <w:t xml:space="preserve"> 1559 </w:t>
      </w:r>
      <w:permEnd w:id="372454223"/>
    </w:p>
    <w:p w14:paraId="2C365FAB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76"/>
      </w:tblGrid>
      <w:tr w:rsidR="00427E3A" w14:paraId="39BB1E3A" w14:textId="77777777" w:rsidTr="00806F06">
        <w:tc>
          <w:tcPr>
            <w:tcW w:w="4395" w:type="dxa"/>
          </w:tcPr>
          <w:p w14:paraId="3D00E00A" w14:textId="0FA1A059" w:rsidR="00427E3A" w:rsidRDefault="00686FB5" w:rsidP="00806F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permStart w:id="1090545442" w:edGrp="everyone"/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</w:t>
            </w:r>
            <w:r w:rsidR="00F22192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б утверждении </w:t>
            </w:r>
            <w:r w:rsidR="006F724F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П</w:t>
            </w:r>
            <w:r w:rsidR="003F401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лана мероприятий по </w:t>
            </w:r>
            <w:r w:rsidR="00F22192" w:rsidRPr="00B22CB3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>оздоровлени</w:t>
            </w:r>
            <w:r w:rsidR="003F4013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>ю</w:t>
            </w:r>
            <w:r w:rsidR="00F22192" w:rsidRPr="00B22CB3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 xml:space="preserve"> муниципальных финансов </w:t>
            </w:r>
            <w:r w:rsidR="00F22192" w:rsidRPr="00B22CB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Светлоярского муниципального района Волгоградской области</w:t>
            </w:r>
            <w:r w:rsidR="00F22192" w:rsidRPr="00B22CB3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 xml:space="preserve"> на 2026-202</w:t>
            </w:r>
            <w:r w:rsidR="00F22192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>7</w:t>
            </w:r>
            <w:r w:rsidR="00F22192" w:rsidRPr="00B22CB3"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  <w:t xml:space="preserve"> годы</w:t>
            </w:r>
          </w:p>
        </w:tc>
        <w:tc>
          <w:tcPr>
            <w:tcW w:w="4676" w:type="dxa"/>
          </w:tcPr>
          <w:p w14:paraId="659FACF5" w14:textId="77777777" w:rsidR="00427E3A" w:rsidRDefault="00427E3A" w:rsidP="000440F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</w:p>
        </w:tc>
      </w:tr>
    </w:tbl>
    <w:p w14:paraId="5A836E23" w14:textId="77777777" w:rsidR="00A5447E" w:rsidRPr="00692E6D" w:rsidRDefault="00A5447E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836D7C" w14:textId="77777777" w:rsidR="00776031" w:rsidRPr="00692E6D" w:rsidRDefault="00776031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BA2001" w14:textId="1EA44A11" w:rsidR="00B22CB3" w:rsidRPr="00B22CB3" w:rsidRDefault="00095A04" w:rsidP="00B22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>В соответствии с п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>остановление</w:t>
      </w:r>
      <w:r>
        <w:rPr>
          <w:rFonts w:ascii="Arial" w:hAnsi="Arial" w:cs="Arial"/>
          <w:color w:val="000000"/>
          <w:sz w:val="24"/>
          <w:szCs w:val="24"/>
          <w:lang w:bidi="ru-RU"/>
        </w:rPr>
        <w:t>м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 xml:space="preserve"> Администрации Волгоградской обл</w:t>
      </w:r>
      <w:r>
        <w:rPr>
          <w:rFonts w:ascii="Arial" w:hAnsi="Arial" w:cs="Arial"/>
          <w:color w:val="000000"/>
          <w:sz w:val="24"/>
          <w:szCs w:val="24"/>
          <w:lang w:bidi="ru-RU"/>
        </w:rPr>
        <w:t>асти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 xml:space="preserve"> от 28.09.2018 </w:t>
      </w:r>
      <w:r>
        <w:rPr>
          <w:rFonts w:ascii="Arial" w:hAnsi="Arial" w:cs="Arial"/>
          <w:color w:val="000000"/>
          <w:sz w:val="24"/>
          <w:szCs w:val="24"/>
          <w:lang w:bidi="ru-RU"/>
        </w:rPr>
        <w:t>№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 xml:space="preserve"> 442-п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«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>Об утверждении плана мероприятий по росту доходного потенциала, оптимизации расходов бюджета и сокращению государственного долга Волгоградской области</w:t>
      </w:r>
      <w:r>
        <w:rPr>
          <w:rFonts w:ascii="Arial" w:hAnsi="Arial" w:cs="Arial"/>
          <w:color w:val="000000"/>
          <w:sz w:val="24"/>
          <w:szCs w:val="24"/>
          <w:lang w:bidi="ru-RU"/>
        </w:rPr>
        <w:t>»</w:t>
      </w:r>
      <w:r w:rsidR="00B22CB3" w:rsidRPr="003F4013">
        <w:rPr>
          <w:rFonts w:ascii="Arial" w:hAnsi="Arial" w:cs="Arial"/>
          <w:color w:val="000000"/>
          <w:sz w:val="24"/>
          <w:szCs w:val="24"/>
          <w:lang w:bidi="ru-RU"/>
        </w:rPr>
        <w:t>, в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целях 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 xml:space="preserve">обеспечения роста доходов бюджета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 xml:space="preserve">Светлоярского муниципального района 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 xml:space="preserve">Волгоградской области, оптимизации расходов бюджета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 xml:space="preserve">Светлоярского муниципального района </w:t>
      </w:r>
      <w:r w:rsidRPr="00095A04">
        <w:rPr>
          <w:rFonts w:ascii="Arial" w:hAnsi="Arial" w:cs="Arial"/>
          <w:color w:val="000000"/>
          <w:sz w:val="24"/>
          <w:szCs w:val="24"/>
          <w:lang w:bidi="ru-RU"/>
        </w:rPr>
        <w:t>Волгоградской области</w:t>
      </w:r>
      <w:r w:rsidR="00D4719F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D4719F" w:rsidRPr="00B22CB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22CB3" w:rsidRPr="00B22CB3">
        <w:rPr>
          <w:rFonts w:ascii="Arial" w:eastAsiaTheme="minorHAnsi" w:hAnsi="Arial" w:cs="Arial"/>
          <w:sz w:val="24"/>
          <w:szCs w:val="24"/>
          <w:lang w:eastAsia="en-US"/>
        </w:rPr>
        <w:t>руководствуясь Уставом Светлоярского муниципального района Волгоградской области</w:t>
      </w:r>
      <w:r w:rsidR="00117200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B22CB3" w:rsidRPr="00B22CB3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 постановляет</w:t>
      </w:r>
      <w:r w:rsidR="00B22CB3" w:rsidRPr="00B22CB3">
        <w:rPr>
          <w:rFonts w:ascii="Arial" w:hAnsi="Arial" w:cs="Arial"/>
          <w:sz w:val="24"/>
          <w:szCs w:val="24"/>
        </w:rPr>
        <w:t>:</w:t>
      </w:r>
    </w:p>
    <w:p w14:paraId="63D59196" w14:textId="256ABBA1" w:rsidR="00B22CB3" w:rsidRPr="00B22CB3" w:rsidRDefault="00B22CB3" w:rsidP="00B22CB3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</w:p>
    <w:p w14:paraId="133F1FE8" w14:textId="7CD8C3F2" w:rsidR="00B22CB3" w:rsidRDefault="00D4719F" w:rsidP="00117200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1. 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>Утвердить П</w:t>
      </w:r>
      <w:r w:rsidR="006F724F">
        <w:rPr>
          <w:rFonts w:ascii="Arial" w:hAnsi="Arial" w:cs="Arial"/>
          <w:color w:val="000000"/>
          <w:sz w:val="24"/>
          <w:szCs w:val="24"/>
          <w:lang w:bidi="ru-RU"/>
        </w:rPr>
        <w:t>лан мероприятий по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оздоровлени</w:t>
      </w:r>
      <w:r w:rsidR="006F724F">
        <w:rPr>
          <w:rFonts w:ascii="Arial" w:hAnsi="Arial" w:cs="Arial"/>
          <w:color w:val="000000"/>
          <w:sz w:val="24"/>
          <w:szCs w:val="24"/>
          <w:lang w:bidi="ru-RU"/>
        </w:rPr>
        <w:t>ю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муниципальных финансов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>Светлоярского муниципального района Волгоградской области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>на 2026</w:t>
      </w:r>
      <w:r w:rsidR="006F724F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>-</w:t>
      </w:r>
      <w:r w:rsidR="006F724F"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>202</w:t>
      </w:r>
      <w:r w:rsidR="006F724F">
        <w:rPr>
          <w:rFonts w:ascii="Arial" w:hAnsi="Arial" w:cs="Arial"/>
          <w:color w:val="000000"/>
          <w:sz w:val="24"/>
          <w:szCs w:val="24"/>
          <w:lang w:bidi="ru-RU"/>
        </w:rPr>
        <w:t>7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годы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(прилагается)</w:t>
      </w:r>
      <w:r w:rsidR="00B22CB3" w:rsidRPr="00B22CB3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14:paraId="4D0A91D7" w14:textId="77777777" w:rsidR="00E46A4D" w:rsidRDefault="00E46A4D" w:rsidP="00117200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14:paraId="12C6F1DB" w14:textId="66E532CB" w:rsidR="00E46A4D" w:rsidRPr="00E46A4D" w:rsidRDefault="00E46A4D" w:rsidP="00E46A4D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 Структурным подразделениям администрации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>Светлоярского муниципального района Волгоградской области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и администрациям сельских поселений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>Светлоярского муниципального района Волгоградской области</w:t>
      </w:r>
      <w:r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E46A4D">
        <w:rPr>
          <w:rFonts w:ascii="Arial" w:hAnsi="Arial" w:cs="Arial"/>
          <w:color w:val="000000"/>
          <w:sz w:val="24"/>
          <w:szCs w:val="24"/>
          <w:lang w:bidi="ru-RU"/>
        </w:rPr>
        <w:t xml:space="preserve"> ответственным за реализацию Плана </w:t>
      </w:r>
      <w:r>
        <w:rPr>
          <w:rFonts w:ascii="Arial" w:hAnsi="Arial" w:cs="Arial"/>
          <w:color w:val="000000"/>
          <w:sz w:val="24"/>
          <w:szCs w:val="24"/>
          <w:lang w:bidi="ru-RU"/>
        </w:rPr>
        <w:t>мероприятий по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оздоровлени</w:t>
      </w:r>
      <w:r>
        <w:rPr>
          <w:rFonts w:ascii="Arial" w:hAnsi="Arial" w:cs="Arial"/>
          <w:color w:val="000000"/>
          <w:sz w:val="24"/>
          <w:szCs w:val="24"/>
          <w:lang w:bidi="ru-RU"/>
        </w:rPr>
        <w:t>ю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муниципальных финансов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>Светлоярского муниципального района Волгоградской области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на 2026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>-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>202</w:t>
      </w:r>
      <w:r>
        <w:rPr>
          <w:rFonts w:ascii="Arial" w:hAnsi="Arial" w:cs="Arial"/>
          <w:color w:val="000000"/>
          <w:sz w:val="24"/>
          <w:szCs w:val="24"/>
          <w:lang w:bidi="ru-RU"/>
        </w:rPr>
        <w:t>7</w:t>
      </w:r>
      <w:r w:rsidRPr="00B22CB3">
        <w:rPr>
          <w:rFonts w:ascii="Arial" w:hAnsi="Arial" w:cs="Arial"/>
          <w:color w:val="000000"/>
          <w:sz w:val="24"/>
          <w:szCs w:val="24"/>
          <w:lang w:bidi="ru-RU"/>
        </w:rPr>
        <w:t xml:space="preserve"> годы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(далее  - План)</w:t>
      </w:r>
      <w:r w:rsidRPr="00E46A4D">
        <w:rPr>
          <w:rFonts w:ascii="Arial" w:hAnsi="Arial" w:cs="Arial"/>
          <w:color w:val="000000"/>
          <w:sz w:val="24"/>
          <w:szCs w:val="24"/>
          <w:lang w:bidi="ru-RU"/>
        </w:rPr>
        <w:t xml:space="preserve">, представлять в 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отдел бюджетно-финансовой политики администрации </w:t>
      </w:r>
      <w:r w:rsidRPr="00B22CB3">
        <w:rPr>
          <w:rFonts w:ascii="Arial" w:eastAsiaTheme="minorHAnsi" w:hAnsi="Arial" w:cs="Arial"/>
          <w:sz w:val="24"/>
          <w:szCs w:val="24"/>
          <w:lang w:eastAsia="en-US"/>
        </w:rPr>
        <w:t>Светлоярского муниципального района Волгоградской области</w:t>
      </w:r>
      <w:r w:rsidRPr="00E46A4D">
        <w:rPr>
          <w:rFonts w:ascii="Arial" w:hAnsi="Arial" w:cs="Arial"/>
          <w:color w:val="000000"/>
          <w:sz w:val="24"/>
          <w:szCs w:val="24"/>
          <w:lang w:bidi="ru-RU"/>
        </w:rPr>
        <w:t>:</w:t>
      </w:r>
    </w:p>
    <w:p w14:paraId="75392823" w14:textId="77777777" w:rsidR="00E46A4D" w:rsidRPr="00E46A4D" w:rsidRDefault="00E46A4D" w:rsidP="00E46A4D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46A4D">
        <w:rPr>
          <w:rFonts w:ascii="Arial" w:hAnsi="Arial" w:cs="Arial"/>
          <w:color w:val="000000"/>
          <w:sz w:val="24"/>
          <w:szCs w:val="24"/>
          <w:lang w:bidi="ru-RU"/>
        </w:rPr>
        <w:t>ежеквартально до 10-го числа месяца, следующего за отчетным кварталом, информацию о ходе выполнения Плана;</w:t>
      </w:r>
    </w:p>
    <w:p w14:paraId="2CC5AECB" w14:textId="77777777" w:rsidR="00E46A4D" w:rsidRPr="00E46A4D" w:rsidRDefault="00E46A4D" w:rsidP="00E46A4D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E46A4D">
        <w:rPr>
          <w:rFonts w:ascii="Arial" w:hAnsi="Arial" w:cs="Arial"/>
          <w:color w:val="000000"/>
          <w:sz w:val="24"/>
          <w:szCs w:val="24"/>
          <w:lang w:bidi="ru-RU"/>
        </w:rPr>
        <w:t>до 20 апреля года, следующего за отчетным, уточненную информацию о ходе выполнения Плана за отчетный год.</w:t>
      </w:r>
    </w:p>
    <w:p w14:paraId="1A50D462" w14:textId="36CF60C3" w:rsidR="00E46A4D" w:rsidRDefault="00E46A4D" w:rsidP="00117200">
      <w:pPr>
        <w:widowControl w:val="0"/>
        <w:tabs>
          <w:tab w:val="left" w:pos="101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</w:p>
    <w:p w14:paraId="69E57955" w14:textId="57170045" w:rsidR="00097462" w:rsidRPr="00D2040D" w:rsidRDefault="00E46A4D" w:rsidP="000974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097462" w:rsidRPr="00D2040D">
        <w:rPr>
          <w:rFonts w:ascii="Arial" w:hAnsi="Arial" w:cs="Arial"/>
          <w:color w:val="000000"/>
          <w:sz w:val="24"/>
          <w:szCs w:val="24"/>
        </w:rPr>
        <w:t xml:space="preserve">. </w:t>
      </w:r>
      <w:r w:rsidR="00097462" w:rsidRPr="00EF5075">
        <w:rPr>
          <w:rFonts w:ascii="Arial" w:hAnsi="Arial" w:cs="Arial"/>
          <w:sz w:val="24"/>
          <w:szCs w:val="24"/>
          <w:lang w:val="x-none"/>
        </w:rPr>
        <w:t>Сектор</w:t>
      </w:r>
      <w:r w:rsidR="00097462">
        <w:rPr>
          <w:rFonts w:ascii="Arial" w:hAnsi="Arial" w:cs="Arial"/>
          <w:sz w:val="24"/>
          <w:szCs w:val="24"/>
          <w:lang w:val="x-none"/>
        </w:rPr>
        <w:t>у</w:t>
      </w:r>
      <w:r w:rsidR="00097462" w:rsidRPr="00EF5075">
        <w:rPr>
          <w:rFonts w:ascii="Arial" w:hAnsi="Arial" w:cs="Arial"/>
          <w:sz w:val="24"/>
          <w:szCs w:val="24"/>
          <w:lang w:val="x-none"/>
        </w:rPr>
        <w:t xml:space="preserve"> организационно-протокольных вопросов, наград, делопроизводства и документационного обеспечения</w:t>
      </w:r>
      <w:r w:rsidR="00097462">
        <w:rPr>
          <w:rFonts w:ascii="Arial" w:hAnsi="Arial" w:cs="Arial"/>
          <w:sz w:val="24"/>
          <w:szCs w:val="24"/>
          <w:lang w:val="x-none"/>
        </w:rPr>
        <w:t xml:space="preserve"> </w:t>
      </w:r>
      <w:r w:rsidR="00097462" w:rsidRPr="00D2040D">
        <w:rPr>
          <w:rFonts w:ascii="Arial" w:hAnsi="Arial" w:cs="Arial"/>
          <w:sz w:val="24"/>
          <w:szCs w:val="24"/>
        </w:rPr>
        <w:t>администрации Светлоярского муниципального района Волгоградской области</w:t>
      </w:r>
      <w:r w:rsidR="00097462">
        <w:rPr>
          <w:rFonts w:ascii="Arial" w:hAnsi="Arial" w:cs="Arial"/>
          <w:sz w:val="24"/>
          <w:szCs w:val="24"/>
        </w:rPr>
        <w:t xml:space="preserve"> </w:t>
      </w:r>
      <w:r w:rsidR="00097462" w:rsidRPr="00D2040D">
        <w:rPr>
          <w:rFonts w:ascii="Arial" w:hAnsi="Arial" w:cs="Arial"/>
          <w:sz w:val="24"/>
          <w:szCs w:val="24"/>
        </w:rPr>
        <w:t xml:space="preserve">(Иванова Н.В.) направить </w:t>
      </w:r>
      <w:r w:rsidR="00097462" w:rsidRPr="00D2040D">
        <w:rPr>
          <w:rFonts w:ascii="Arial" w:hAnsi="Arial" w:cs="Arial"/>
          <w:sz w:val="24"/>
          <w:szCs w:val="24"/>
        </w:rPr>
        <w:lastRenderedPageBreak/>
        <w:t xml:space="preserve">настоящее постановление </w:t>
      </w:r>
      <w:r w:rsidR="00097462">
        <w:rPr>
          <w:rFonts w:ascii="Arial" w:hAnsi="Arial" w:cs="Arial"/>
          <w:sz w:val="24"/>
          <w:szCs w:val="24"/>
        </w:rPr>
        <w:t xml:space="preserve">в МУ «ЦИТ» </w:t>
      </w:r>
      <w:r w:rsidR="00097462" w:rsidRPr="00D2040D">
        <w:rPr>
          <w:rFonts w:ascii="Arial" w:hAnsi="Arial" w:cs="Arial"/>
          <w:sz w:val="24"/>
          <w:szCs w:val="24"/>
        </w:rPr>
        <w:t>для размещения на официальном сайте Светлоярского муниципального района Волгоградской области в сети «Интернет».</w:t>
      </w:r>
    </w:p>
    <w:p w14:paraId="236C90BD" w14:textId="77777777" w:rsidR="00097462" w:rsidRPr="004C0EB6" w:rsidRDefault="00097462" w:rsidP="0009746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F97ADB" w14:textId="3F1BADD8" w:rsidR="00097462" w:rsidRDefault="00E46A4D" w:rsidP="00097462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4</w:t>
      </w:r>
      <w:r w:rsidR="00097462">
        <w:rPr>
          <w:rFonts w:ascii="Arial" w:hAnsi="Arial" w:cs="Arial"/>
          <w:sz w:val="24"/>
          <w:szCs w:val="24"/>
        </w:rPr>
        <w:t xml:space="preserve">. </w:t>
      </w:r>
      <w:r w:rsidR="00097462" w:rsidRPr="00123FB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Настоящее постановление вступает в силу с </w:t>
      </w:r>
      <w:r w:rsidR="00097462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момента подписания</w:t>
      </w:r>
      <w:r w:rsidR="00097462" w:rsidRPr="00123F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7BEACF04" w14:textId="77777777" w:rsidR="00097462" w:rsidRPr="009D14FD" w:rsidRDefault="00097462" w:rsidP="0009746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7A14B3C7" w14:textId="3CA653C3" w:rsidR="00097462" w:rsidRDefault="00E46A4D" w:rsidP="00097462">
      <w:pPr>
        <w:pStyle w:val="a8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97462">
        <w:rPr>
          <w:rFonts w:ascii="Arial" w:hAnsi="Arial" w:cs="Arial"/>
          <w:sz w:val="24"/>
          <w:szCs w:val="24"/>
        </w:rPr>
        <w:t xml:space="preserve">. </w:t>
      </w:r>
      <w:r w:rsidR="00097462" w:rsidRPr="009D14FD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 w:rsidR="00097462">
        <w:rPr>
          <w:rFonts w:ascii="Arial" w:hAnsi="Arial" w:cs="Arial"/>
          <w:sz w:val="24"/>
          <w:szCs w:val="24"/>
        </w:rPr>
        <w:t>з</w:t>
      </w:r>
      <w:r w:rsidR="00097462" w:rsidRPr="009D14FD">
        <w:rPr>
          <w:rFonts w:ascii="Arial" w:hAnsi="Arial" w:cs="Arial"/>
          <w:sz w:val="24"/>
          <w:szCs w:val="24"/>
        </w:rPr>
        <w:t xml:space="preserve">аместителя главы Светлоярского муниципального района Волгоградской области </w:t>
      </w:r>
      <w:r w:rsidR="00117200">
        <w:rPr>
          <w:rFonts w:ascii="Arial" w:hAnsi="Arial" w:cs="Arial"/>
          <w:sz w:val="24"/>
          <w:szCs w:val="24"/>
        </w:rPr>
        <w:t xml:space="preserve">     </w:t>
      </w:r>
      <w:r w:rsidR="00097462">
        <w:rPr>
          <w:rFonts w:ascii="Arial" w:hAnsi="Arial" w:cs="Arial"/>
          <w:sz w:val="24"/>
          <w:szCs w:val="24"/>
        </w:rPr>
        <w:t>Мокееву И.А.</w:t>
      </w:r>
    </w:p>
    <w:p w14:paraId="0741C5B8" w14:textId="77777777" w:rsidR="00097462" w:rsidRDefault="00097462" w:rsidP="00097462">
      <w:pPr>
        <w:pStyle w:val="a8"/>
        <w:tabs>
          <w:tab w:val="left" w:pos="1134"/>
        </w:tabs>
        <w:ind w:firstLine="709"/>
        <w:jc w:val="both"/>
        <w:rPr>
          <w:rFonts w:ascii="Arial" w:eastAsiaTheme="minorHAnsi" w:hAnsi="Arial" w:cs="Arial"/>
          <w:i/>
          <w:sz w:val="24"/>
          <w:szCs w:val="24"/>
          <w:lang w:eastAsia="en-US"/>
        </w:rPr>
      </w:pPr>
    </w:p>
    <w:p w14:paraId="364D8444" w14:textId="77777777" w:rsidR="00E46A4D" w:rsidRPr="009D14FD" w:rsidRDefault="00E46A4D" w:rsidP="00097462">
      <w:pPr>
        <w:pStyle w:val="a8"/>
        <w:tabs>
          <w:tab w:val="left" w:pos="1134"/>
        </w:tabs>
        <w:ind w:firstLine="709"/>
        <w:jc w:val="both"/>
        <w:rPr>
          <w:rFonts w:ascii="Arial" w:eastAsiaTheme="minorHAnsi" w:hAnsi="Arial" w:cs="Arial"/>
          <w:i/>
          <w:sz w:val="24"/>
          <w:szCs w:val="24"/>
          <w:lang w:eastAsia="en-US"/>
        </w:rPr>
      </w:pPr>
    </w:p>
    <w:p w14:paraId="014AD108" w14:textId="77777777" w:rsidR="00097462" w:rsidRPr="009D14FD" w:rsidRDefault="00097462" w:rsidP="0009746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41C153" w14:textId="77777777" w:rsidR="00097462" w:rsidRDefault="00097462" w:rsidP="00097462">
      <w:pPr>
        <w:jc w:val="both"/>
        <w:rPr>
          <w:rFonts w:ascii="Arial" w:hAnsi="Arial" w:cs="Arial"/>
          <w:sz w:val="24"/>
          <w:szCs w:val="24"/>
        </w:rPr>
      </w:pPr>
      <w:r w:rsidRPr="00FC2FAD">
        <w:rPr>
          <w:rFonts w:ascii="Arial" w:hAnsi="Arial" w:cs="Arial"/>
          <w:sz w:val="24"/>
          <w:szCs w:val="24"/>
        </w:rPr>
        <w:t xml:space="preserve">Глава муниципального района   </w:t>
      </w:r>
      <w:r w:rsidRPr="00FC2FAD">
        <w:rPr>
          <w:rFonts w:ascii="Arial" w:hAnsi="Arial" w:cs="Arial"/>
          <w:sz w:val="24"/>
          <w:szCs w:val="24"/>
        </w:rPr>
        <w:tab/>
      </w:r>
      <w:r w:rsidRPr="00FC2FAD">
        <w:rPr>
          <w:rFonts w:ascii="Arial" w:hAnsi="Arial" w:cs="Arial"/>
          <w:sz w:val="24"/>
          <w:szCs w:val="24"/>
        </w:rPr>
        <w:tab/>
      </w:r>
      <w:r w:rsidRPr="00FC2FAD">
        <w:rPr>
          <w:rFonts w:ascii="Arial" w:hAnsi="Arial" w:cs="Arial"/>
          <w:sz w:val="24"/>
          <w:szCs w:val="24"/>
        </w:rPr>
        <w:tab/>
      </w:r>
      <w:r w:rsidRPr="00FC2FA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FC2FAD">
        <w:rPr>
          <w:rFonts w:ascii="Arial" w:hAnsi="Arial" w:cs="Arial"/>
          <w:sz w:val="24"/>
          <w:szCs w:val="24"/>
        </w:rPr>
        <w:t xml:space="preserve">                  В.В. Фадеев</w:t>
      </w:r>
    </w:p>
    <w:p w14:paraId="3541DAB6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7E02C3D7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29E96500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66727338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59183BD3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73AEFBC8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2471277B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554A4178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52D3EB80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0C69FCC4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3D46C963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67216983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47DA54DC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0D4AD6C4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13C6FEC5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342DD1AC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6DC89F17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4F407F88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7B601EEE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693AF7B2" w14:textId="77777777" w:rsidR="00E46A4D" w:rsidRDefault="00E46A4D" w:rsidP="00097462">
      <w:pPr>
        <w:jc w:val="both"/>
        <w:rPr>
          <w:rFonts w:ascii="Arial" w:hAnsi="Arial" w:cs="Arial"/>
          <w:sz w:val="20"/>
          <w:szCs w:val="20"/>
        </w:rPr>
      </w:pPr>
    </w:p>
    <w:p w14:paraId="017F451A" w14:textId="08802363" w:rsidR="006F724F" w:rsidRPr="00117200" w:rsidRDefault="006F724F" w:rsidP="00097462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700"/>
      </w:tblGrid>
      <w:tr w:rsidR="00097462" w14:paraId="605C8E8C" w14:textId="77777777" w:rsidTr="00097462">
        <w:tc>
          <w:tcPr>
            <w:tcW w:w="4699" w:type="dxa"/>
          </w:tcPr>
          <w:p w14:paraId="34026730" w14:textId="77777777" w:rsidR="00097462" w:rsidRDefault="00097462" w:rsidP="00097462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00" w:type="dxa"/>
          </w:tcPr>
          <w:p w14:paraId="01A70406" w14:textId="6A6D7435" w:rsidR="00097462" w:rsidRDefault="00097462" w:rsidP="00097462">
            <w:pPr>
              <w:rPr>
                <w:rFonts w:ascii="Arial" w:hAnsi="Arial" w:cs="Arial"/>
                <w:color w:val="000000"/>
                <w:sz w:val="24"/>
                <w:szCs w:val="24"/>
                <w:lang w:bidi="ru-RU"/>
              </w:rPr>
            </w:pPr>
          </w:p>
          <w:p w14:paraId="5B3D791F" w14:textId="77777777" w:rsidR="00097462" w:rsidRDefault="00097462" w:rsidP="00097462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407E5E" w14:textId="77777777" w:rsidR="00097462" w:rsidRDefault="00097462" w:rsidP="00097462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AC1D2AE" w14:textId="77777777" w:rsidR="00097462" w:rsidRDefault="00097462" w:rsidP="00097462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22682F8" w14:textId="77777777" w:rsidR="00D05E5A" w:rsidRDefault="00D05E5A" w:rsidP="00D05E5A">
      <w:pPr>
        <w:spacing w:after="0" w:line="240" w:lineRule="auto"/>
        <w:ind w:firstLine="740"/>
        <w:jc w:val="both"/>
        <w:sectPr w:rsidR="00D05E5A" w:rsidSect="00B22CB3">
          <w:pgSz w:w="11900" w:h="16840"/>
          <w:pgMar w:top="1170" w:right="901" w:bottom="1082" w:left="1590" w:header="0" w:footer="3" w:gutter="0"/>
          <w:cols w:space="720"/>
          <w:noEndnote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1"/>
        <w:gridCol w:w="4466"/>
      </w:tblGrid>
      <w:tr w:rsidR="00C32396" w14:paraId="6289C0BD" w14:textId="77777777" w:rsidTr="006F724F">
        <w:tc>
          <w:tcPr>
            <w:tcW w:w="10773" w:type="dxa"/>
          </w:tcPr>
          <w:p w14:paraId="26F3FCED" w14:textId="77777777" w:rsidR="00C32396" w:rsidRDefault="00C32396" w:rsidP="00C32396">
            <w:pPr>
              <w:rPr>
                <w:color w:val="000000"/>
                <w:lang w:bidi="ru-RU"/>
              </w:rPr>
            </w:pPr>
          </w:p>
        </w:tc>
        <w:tc>
          <w:tcPr>
            <w:tcW w:w="4547" w:type="dxa"/>
          </w:tcPr>
          <w:p w14:paraId="040FFB16" w14:textId="687F9599" w:rsidR="006F724F" w:rsidRPr="00D05F31" w:rsidRDefault="006F724F" w:rsidP="006F724F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05F31">
              <w:rPr>
                <w:rFonts w:ascii="Arial" w:hAnsi="Arial" w:cs="Arial"/>
                <w:sz w:val="24"/>
                <w:szCs w:val="24"/>
              </w:rPr>
              <w:t>УТВЕРЖДЕН</w:t>
            </w:r>
          </w:p>
          <w:p w14:paraId="742028B2" w14:textId="77777777" w:rsidR="006F724F" w:rsidRDefault="006F724F" w:rsidP="006F724F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05F31">
              <w:rPr>
                <w:rFonts w:ascii="Arial" w:hAnsi="Arial" w:cs="Arial"/>
                <w:sz w:val="24"/>
                <w:szCs w:val="24"/>
              </w:rPr>
              <w:t xml:space="preserve">постановлением администрации </w:t>
            </w:r>
          </w:p>
          <w:p w14:paraId="10C62D3A" w14:textId="77777777" w:rsidR="006F724F" w:rsidRDefault="006F724F" w:rsidP="006F724F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05F31">
              <w:rPr>
                <w:rFonts w:ascii="Arial" w:hAnsi="Arial" w:cs="Arial"/>
                <w:sz w:val="24"/>
                <w:szCs w:val="24"/>
              </w:rPr>
              <w:t>Светлоярского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5F31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</w:p>
          <w:p w14:paraId="1DC1C797" w14:textId="77777777" w:rsidR="006F724F" w:rsidRPr="00D05F31" w:rsidRDefault="006F724F" w:rsidP="006F724F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05F31">
              <w:rPr>
                <w:rFonts w:ascii="Arial" w:hAnsi="Arial" w:cs="Arial"/>
                <w:sz w:val="24"/>
                <w:szCs w:val="24"/>
              </w:rPr>
              <w:t>Района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5F31">
              <w:rPr>
                <w:rFonts w:ascii="Arial" w:hAnsi="Arial" w:cs="Arial"/>
                <w:sz w:val="24"/>
                <w:szCs w:val="24"/>
              </w:rPr>
              <w:t>Волгоградской области</w:t>
            </w:r>
          </w:p>
          <w:p w14:paraId="793ADEFE" w14:textId="7D8CF779" w:rsidR="00C32396" w:rsidRDefault="006F724F" w:rsidP="006F724F">
            <w:pPr>
              <w:rPr>
                <w:color w:val="000000"/>
                <w:lang w:bidi="ru-RU"/>
              </w:rPr>
            </w:pPr>
            <w:r w:rsidRPr="00D05F31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28729D">
              <w:rPr>
                <w:rFonts w:ascii="Arial" w:hAnsi="Arial" w:cs="Arial"/>
                <w:sz w:val="24"/>
                <w:szCs w:val="24"/>
              </w:rPr>
              <w:t>21.10.2026</w:t>
            </w:r>
            <w:r w:rsidRPr="00D05F31">
              <w:rPr>
                <w:rFonts w:ascii="Arial" w:hAnsi="Arial" w:cs="Arial"/>
                <w:sz w:val="24"/>
                <w:szCs w:val="24"/>
              </w:rPr>
              <w:t xml:space="preserve"> № </w:t>
            </w:r>
            <w:r w:rsidR="0028729D">
              <w:rPr>
                <w:rFonts w:ascii="Arial" w:hAnsi="Arial" w:cs="Arial"/>
                <w:sz w:val="24"/>
                <w:szCs w:val="24"/>
              </w:rPr>
              <w:t>1559</w:t>
            </w:r>
          </w:p>
        </w:tc>
      </w:tr>
    </w:tbl>
    <w:p w14:paraId="2EBE5217" w14:textId="77777777" w:rsidR="00C32396" w:rsidRDefault="00C32396" w:rsidP="00C32396">
      <w:pPr>
        <w:spacing w:after="0" w:line="240" w:lineRule="auto"/>
        <w:rPr>
          <w:color w:val="000000"/>
          <w:lang w:bidi="ru-RU"/>
        </w:rPr>
      </w:pPr>
    </w:p>
    <w:p w14:paraId="724109D3" w14:textId="77777777" w:rsidR="00C32396" w:rsidRPr="00D75114" w:rsidRDefault="00B22CB3" w:rsidP="00C32396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D75114">
        <w:rPr>
          <w:rFonts w:ascii="Arial" w:hAnsi="Arial" w:cs="Arial"/>
          <w:color w:val="000000"/>
          <w:sz w:val="28"/>
          <w:szCs w:val="28"/>
          <w:lang w:bidi="ru-RU"/>
        </w:rPr>
        <w:t xml:space="preserve">План мероприятий по оздоровлению муниципальных финансов </w:t>
      </w:r>
      <w:r w:rsidR="00C32396" w:rsidRPr="00D75114">
        <w:rPr>
          <w:rFonts w:ascii="Arial" w:eastAsiaTheme="minorHAnsi" w:hAnsi="Arial" w:cs="Arial"/>
          <w:sz w:val="28"/>
          <w:szCs w:val="28"/>
          <w:lang w:eastAsia="en-US"/>
        </w:rPr>
        <w:t xml:space="preserve">Светлоярского муниципального района </w:t>
      </w:r>
    </w:p>
    <w:p w14:paraId="23501364" w14:textId="67089058" w:rsidR="00B22CB3" w:rsidRPr="00D75114" w:rsidRDefault="00C32396" w:rsidP="00C32396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lang w:bidi="ru-RU"/>
        </w:rPr>
      </w:pPr>
      <w:r w:rsidRPr="00D75114">
        <w:rPr>
          <w:rFonts w:ascii="Arial" w:eastAsiaTheme="minorHAnsi" w:hAnsi="Arial" w:cs="Arial"/>
          <w:sz w:val="28"/>
          <w:szCs w:val="28"/>
          <w:lang w:eastAsia="en-US"/>
        </w:rPr>
        <w:t xml:space="preserve">Волгоградской области </w:t>
      </w:r>
      <w:r w:rsidR="00B22CB3" w:rsidRPr="00D75114">
        <w:rPr>
          <w:rFonts w:ascii="Arial" w:hAnsi="Arial" w:cs="Arial"/>
          <w:color w:val="000000"/>
          <w:sz w:val="28"/>
          <w:szCs w:val="28"/>
          <w:lang w:bidi="ru-RU"/>
        </w:rPr>
        <w:t>на 2026-202</w:t>
      </w:r>
      <w:r w:rsidR="00EA3869" w:rsidRPr="00D75114">
        <w:rPr>
          <w:rFonts w:ascii="Arial" w:hAnsi="Arial" w:cs="Arial"/>
          <w:color w:val="000000"/>
          <w:sz w:val="28"/>
          <w:szCs w:val="28"/>
          <w:lang w:bidi="ru-RU"/>
        </w:rPr>
        <w:t>7</w:t>
      </w:r>
      <w:r w:rsidR="00B22CB3" w:rsidRPr="00D75114">
        <w:rPr>
          <w:rFonts w:ascii="Arial" w:hAnsi="Arial" w:cs="Arial"/>
          <w:color w:val="000000"/>
          <w:sz w:val="28"/>
          <w:szCs w:val="28"/>
          <w:lang w:bidi="ru-RU"/>
        </w:rPr>
        <w:t xml:space="preserve"> годы</w:t>
      </w:r>
    </w:p>
    <w:p w14:paraId="763DB6E1" w14:textId="77777777" w:rsidR="00C32396" w:rsidRPr="00C32396" w:rsidRDefault="00C32396" w:rsidP="00C3239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2ADD5D" w14:textId="77777777" w:rsidR="00477B31" w:rsidRDefault="00477B31" w:rsidP="00C32396">
      <w:pPr>
        <w:pStyle w:val="30"/>
        <w:shd w:val="clear" w:color="auto" w:fill="auto"/>
        <w:spacing w:line="240" w:lineRule="auto"/>
        <w:rPr>
          <w:rFonts w:ascii="Arial" w:eastAsiaTheme="minorHAnsi" w:hAnsi="Arial" w:cs="Arial"/>
          <w:b w:val="0"/>
          <w:bCs w:val="0"/>
          <w:sz w:val="24"/>
          <w:szCs w:val="24"/>
        </w:rPr>
      </w:pPr>
    </w:p>
    <w:tbl>
      <w:tblPr>
        <w:tblStyle w:val="a3"/>
        <w:tblW w:w="15320" w:type="dxa"/>
        <w:tblLook w:val="04A0" w:firstRow="1" w:lastRow="0" w:firstColumn="1" w:lastColumn="0" w:noHBand="0" w:noVBand="1"/>
      </w:tblPr>
      <w:tblGrid>
        <w:gridCol w:w="589"/>
        <w:gridCol w:w="1956"/>
        <w:gridCol w:w="2145"/>
        <w:gridCol w:w="2391"/>
        <w:gridCol w:w="1417"/>
        <w:gridCol w:w="1276"/>
        <w:gridCol w:w="1134"/>
        <w:gridCol w:w="1134"/>
        <w:gridCol w:w="1276"/>
        <w:gridCol w:w="995"/>
        <w:gridCol w:w="1007"/>
      </w:tblGrid>
      <w:tr w:rsidR="00EA3869" w14:paraId="55D8FF92" w14:textId="77777777" w:rsidTr="00AE268F">
        <w:tc>
          <w:tcPr>
            <w:tcW w:w="589" w:type="dxa"/>
            <w:vMerge w:val="restart"/>
            <w:vAlign w:val="center"/>
          </w:tcPr>
          <w:p w14:paraId="382D8CE0" w14:textId="77777777" w:rsidR="00EA3869" w:rsidRPr="008B2599" w:rsidRDefault="00EA386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№</w:t>
            </w:r>
          </w:p>
          <w:p w14:paraId="1EED95BC" w14:textId="46824A10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п/п</w:t>
            </w:r>
          </w:p>
        </w:tc>
        <w:tc>
          <w:tcPr>
            <w:tcW w:w="1956" w:type="dxa"/>
            <w:vMerge w:val="restart"/>
            <w:vAlign w:val="center"/>
          </w:tcPr>
          <w:p w14:paraId="0F6015BE" w14:textId="77777777" w:rsidR="00EA3869" w:rsidRPr="008B2599" w:rsidRDefault="00EA386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Наименование</w:t>
            </w:r>
          </w:p>
          <w:p w14:paraId="1B96153B" w14:textId="742EC9E6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мероприятия</w:t>
            </w:r>
          </w:p>
        </w:tc>
        <w:tc>
          <w:tcPr>
            <w:tcW w:w="2145" w:type="dxa"/>
            <w:vMerge w:val="restart"/>
            <w:vAlign w:val="center"/>
          </w:tcPr>
          <w:p w14:paraId="1325BB95" w14:textId="77777777" w:rsidR="00EA3869" w:rsidRPr="008B2599" w:rsidRDefault="00EA386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Механизм</w:t>
            </w:r>
          </w:p>
          <w:p w14:paraId="67B93A4B" w14:textId="299A115B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реализации</w:t>
            </w:r>
          </w:p>
        </w:tc>
        <w:tc>
          <w:tcPr>
            <w:tcW w:w="2391" w:type="dxa"/>
            <w:vMerge w:val="restart"/>
            <w:vAlign w:val="center"/>
          </w:tcPr>
          <w:p w14:paraId="47FE427C" w14:textId="783226AD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О</w:t>
            </w: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тветственные за реализацию мероприятия</w:t>
            </w:r>
          </w:p>
        </w:tc>
        <w:tc>
          <w:tcPr>
            <w:tcW w:w="1417" w:type="dxa"/>
            <w:vMerge w:val="restart"/>
            <w:vAlign w:val="center"/>
          </w:tcPr>
          <w:p w14:paraId="0E04FD05" w14:textId="77777777" w:rsidR="00EA3869" w:rsidRPr="008B2599" w:rsidRDefault="00EA386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Срок</w:t>
            </w:r>
          </w:p>
          <w:p w14:paraId="004976D4" w14:textId="706B570B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реализации</w:t>
            </w:r>
          </w:p>
        </w:tc>
        <w:tc>
          <w:tcPr>
            <w:tcW w:w="1276" w:type="dxa"/>
            <w:vMerge w:val="restart"/>
            <w:vAlign w:val="center"/>
          </w:tcPr>
          <w:p w14:paraId="60F743F8" w14:textId="53177891" w:rsidR="00EA3869" w:rsidRPr="008B2599" w:rsidRDefault="00EA3869" w:rsidP="008B2599">
            <w:pPr>
              <w:jc w:val="center"/>
              <w:rPr>
                <w:rFonts w:ascii="Arial" w:hAnsi="Arial" w:cs="Arial"/>
              </w:rPr>
            </w:pPr>
            <w:r>
              <w:rPr>
                <w:rStyle w:val="2105pt"/>
                <w:rFonts w:ascii="Arial" w:hAnsi="Arial" w:cs="Arial"/>
                <w:sz w:val="20"/>
                <w:szCs w:val="20"/>
              </w:rPr>
              <w:t>Единица измерения ц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елево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го</w:t>
            </w:r>
          </w:p>
          <w:p w14:paraId="1D604616" w14:textId="34E69BF9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показател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я</w:t>
            </w:r>
          </w:p>
        </w:tc>
        <w:tc>
          <w:tcPr>
            <w:tcW w:w="2268" w:type="dxa"/>
            <w:gridSpan w:val="2"/>
            <w:vAlign w:val="center"/>
          </w:tcPr>
          <w:p w14:paraId="7CE4798A" w14:textId="322BB896" w:rsidR="00EA3869" w:rsidRPr="00EA3869" w:rsidRDefault="00EA3869" w:rsidP="00E71B21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Значение целевого показателя</w:t>
            </w:r>
          </w:p>
        </w:tc>
        <w:tc>
          <w:tcPr>
            <w:tcW w:w="1276" w:type="dxa"/>
          </w:tcPr>
          <w:p w14:paraId="537C09B5" w14:textId="687402CF" w:rsidR="00EA3869" w:rsidRPr="008B2599" w:rsidRDefault="00EA386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Бюджетный эффект</w:t>
            </w:r>
          </w:p>
        </w:tc>
        <w:tc>
          <w:tcPr>
            <w:tcW w:w="2002" w:type="dxa"/>
            <w:gridSpan w:val="2"/>
          </w:tcPr>
          <w:p w14:paraId="20757A13" w14:textId="709C08A5" w:rsidR="00EA3869" w:rsidRPr="008B2599" w:rsidRDefault="00E46A4D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46A4D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Оценка б</w:t>
            </w:r>
            <w:r w:rsidR="00EA3869" w:rsidRPr="00E46A4D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юджетн</w:t>
            </w:r>
            <w:r w:rsidRPr="00E46A4D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ого</w:t>
            </w:r>
            <w:r w:rsidR="00EA3869"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эффект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а</w:t>
            </w:r>
            <w:r w:rsidR="00D2229B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, тыс. рублей</w:t>
            </w:r>
          </w:p>
        </w:tc>
      </w:tr>
      <w:tr w:rsidR="008B2599" w14:paraId="29159DA5" w14:textId="77777777" w:rsidTr="00AE268F">
        <w:tc>
          <w:tcPr>
            <w:tcW w:w="589" w:type="dxa"/>
            <w:vMerge/>
            <w:vAlign w:val="center"/>
          </w:tcPr>
          <w:p w14:paraId="1094DC63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14:paraId="39D78C72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5" w:type="dxa"/>
            <w:vMerge/>
            <w:vAlign w:val="center"/>
          </w:tcPr>
          <w:p w14:paraId="1D33BA06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1" w:type="dxa"/>
            <w:vMerge/>
            <w:vAlign w:val="bottom"/>
          </w:tcPr>
          <w:p w14:paraId="64742C07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7C9FD0E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AFDED3B" w14:textId="77777777" w:rsidR="008B2599" w:rsidRPr="008B2599" w:rsidRDefault="008B2599" w:rsidP="008B259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2FBB96" w14:textId="77777777" w:rsidR="00EA3869" w:rsidRPr="008B2599" w:rsidRDefault="00EA3869" w:rsidP="00EA386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2026</w:t>
            </w:r>
          </w:p>
          <w:p w14:paraId="7A82E6E4" w14:textId="103C24C4" w:rsidR="008B2599" w:rsidRPr="008B2599" w:rsidRDefault="00EA3869" w:rsidP="00EA3869">
            <w:pPr>
              <w:jc w:val="center"/>
              <w:rPr>
                <w:rStyle w:val="2105pt"/>
                <w:rFonts w:ascii="Arial" w:hAnsi="Arial" w:cs="Arial"/>
                <w:sz w:val="20"/>
                <w:szCs w:val="20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год</w:t>
            </w:r>
          </w:p>
        </w:tc>
        <w:tc>
          <w:tcPr>
            <w:tcW w:w="1134" w:type="dxa"/>
            <w:vAlign w:val="center"/>
          </w:tcPr>
          <w:p w14:paraId="73274761" w14:textId="380D6839" w:rsidR="008B2599" w:rsidRPr="008B2599" w:rsidRDefault="008B259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202</w:t>
            </w:r>
            <w:r w:rsidR="00EA3869">
              <w:rPr>
                <w:rStyle w:val="2105pt"/>
                <w:rFonts w:ascii="Arial" w:hAnsi="Arial" w:cs="Arial"/>
                <w:sz w:val="20"/>
                <w:szCs w:val="20"/>
              </w:rPr>
              <w:t>7</w:t>
            </w:r>
          </w:p>
          <w:p w14:paraId="0AE0BFC7" w14:textId="44EA5198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</w:t>
            </w:r>
          </w:p>
        </w:tc>
        <w:tc>
          <w:tcPr>
            <w:tcW w:w="1276" w:type="dxa"/>
            <w:vAlign w:val="center"/>
          </w:tcPr>
          <w:p w14:paraId="6B29EE03" w14:textId="459CA5A0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16CEABFF" w14:textId="584CD326" w:rsidR="008B2599" w:rsidRPr="008B2599" w:rsidRDefault="008B259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202</w:t>
            </w:r>
            <w:r w:rsidR="00EA3869">
              <w:rPr>
                <w:rStyle w:val="2105pt"/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  <w:p w14:paraId="429CD630" w14:textId="11A90E23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</w:t>
            </w:r>
          </w:p>
        </w:tc>
        <w:tc>
          <w:tcPr>
            <w:tcW w:w="1007" w:type="dxa"/>
            <w:vAlign w:val="center"/>
          </w:tcPr>
          <w:p w14:paraId="1D90068B" w14:textId="2DDB703D" w:rsidR="008B2599" w:rsidRPr="008B2599" w:rsidRDefault="008B2599" w:rsidP="008B2599">
            <w:pPr>
              <w:jc w:val="center"/>
              <w:rPr>
                <w:rFonts w:ascii="Arial" w:hAnsi="Arial" w:cs="Arial"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202</w:t>
            </w:r>
            <w:r w:rsidR="00EA3869">
              <w:rPr>
                <w:rStyle w:val="2105pt"/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  <w:p w14:paraId="15D1B4E6" w14:textId="3957D452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</w:t>
            </w:r>
          </w:p>
        </w:tc>
      </w:tr>
      <w:tr w:rsidR="008B2599" w14:paraId="321BA2C7" w14:textId="77777777" w:rsidTr="00AE268F">
        <w:tc>
          <w:tcPr>
            <w:tcW w:w="589" w:type="dxa"/>
            <w:vAlign w:val="center"/>
          </w:tcPr>
          <w:p w14:paraId="00D1679F" w14:textId="0BC9F486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956" w:type="dxa"/>
            <w:vAlign w:val="center"/>
          </w:tcPr>
          <w:p w14:paraId="7C810198" w14:textId="5DB6694F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2145" w:type="dxa"/>
            <w:vAlign w:val="center"/>
          </w:tcPr>
          <w:p w14:paraId="7C272551" w14:textId="39F2D11E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14:paraId="04CF9EF9" w14:textId="334D4870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2C126464" w14:textId="36E0B0AD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58A21111" w14:textId="64E6BB55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5C75909E" w14:textId="02AD8798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2539D644" w14:textId="56379248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14:paraId="36DDB284" w14:textId="2CF3B99D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5" w:type="dxa"/>
            <w:vAlign w:val="center"/>
          </w:tcPr>
          <w:p w14:paraId="72163430" w14:textId="1D248445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007" w:type="dxa"/>
            <w:vAlign w:val="center"/>
          </w:tcPr>
          <w:p w14:paraId="58DD0528" w14:textId="1CF30271" w:rsidR="008B2599" w:rsidRPr="008B2599" w:rsidRDefault="008B2599" w:rsidP="008B2599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8B2599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</w:tr>
      <w:tr w:rsidR="00EA3869" w14:paraId="0903C86C" w14:textId="77777777" w:rsidTr="009D7381">
        <w:tc>
          <w:tcPr>
            <w:tcW w:w="15320" w:type="dxa"/>
            <w:gridSpan w:val="11"/>
            <w:vAlign w:val="center"/>
          </w:tcPr>
          <w:p w14:paraId="169FBC34" w14:textId="28CF1783" w:rsidR="00EA3869" w:rsidRPr="008B2599" w:rsidRDefault="00EA3869" w:rsidP="00EA3869">
            <w:pPr>
              <w:pStyle w:val="30"/>
              <w:numPr>
                <w:ilvl w:val="0"/>
                <w:numId w:val="19"/>
              </w:numPr>
              <w:shd w:val="clear" w:color="auto" w:fill="auto"/>
              <w:tabs>
                <w:tab w:val="left" w:pos="2378"/>
              </w:tabs>
              <w:spacing w:line="240" w:lineRule="auto"/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A3869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  <w:lang w:eastAsia="ru-RU" w:bidi="ru-RU"/>
              </w:rPr>
              <w:t xml:space="preserve">Мероприятия, направленные на увеличение доходов консолидированного бюджета </w:t>
            </w:r>
            <w:r w:rsidRPr="00EA3869">
              <w:rPr>
                <w:rFonts w:ascii="Arial" w:eastAsiaTheme="minorHAnsi" w:hAnsi="Arial" w:cs="Arial"/>
                <w:b w:val="0"/>
                <w:bCs w:val="0"/>
                <w:sz w:val="20"/>
                <w:szCs w:val="20"/>
              </w:rPr>
              <w:t>Светлоярского муниципального района Волгоградской области</w:t>
            </w:r>
          </w:p>
        </w:tc>
      </w:tr>
      <w:tr w:rsidR="00526182" w14:paraId="0A958789" w14:textId="77777777" w:rsidTr="00AE268F">
        <w:tc>
          <w:tcPr>
            <w:tcW w:w="589" w:type="dxa"/>
          </w:tcPr>
          <w:p w14:paraId="34261EC1" w14:textId="7323DDDE" w:rsidR="00526182" w:rsidRPr="002F047E" w:rsidRDefault="003D3A27" w:rsidP="00526182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="00526182" w:rsidRPr="002F047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.</w:t>
            </w:r>
            <w:r w:rsidR="00FF6E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="00FF6EE3" w:rsidRPr="00FF6EE3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956" w:type="dxa"/>
          </w:tcPr>
          <w:p w14:paraId="35768EE2" w14:textId="5B0A116A" w:rsidR="00526182" w:rsidRPr="00526182" w:rsidRDefault="00526182" w:rsidP="00526182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26182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Увеличение налоговых ставок </w:t>
            </w:r>
            <w:r w:rsidR="003D3A27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по  налогу на имущество физических лиц</w:t>
            </w:r>
          </w:p>
        </w:tc>
        <w:tc>
          <w:tcPr>
            <w:tcW w:w="2145" w:type="dxa"/>
          </w:tcPr>
          <w:p w14:paraId="2054337E" w14:textId="4B369D1F" w:rsidR="00526182" w:rsidRPr="00526182" w:rsidRDefault="0011097A" w:rsidP="003D3A27">
            <w:pPr>
              <w:rPr>
                <w:rFonts w:ascii="Arial" w:hAnsi="Arial" w:cs="Arial"/>
                <w:b/>
                <w:bCs/>
              </w:rPr>
            </w:pPr>
            <w:r w:rsidRPr="00AC7A3B">
              <w:rPr>
                <w:rStyle w:val="2105pt"/>
                <w:rFonts w:ascii="Arial" w:hAnsi="Arial" w:cs="Arial"/>
                <w:sz w:val="20"/>
                <w:szCs w:val="20"/>
              </w:rPr>
              <w:t>Внесение изменений в нормативно</w:t>
            </w:r>
            <w:r w:rsidRPr="00AC7A3B">
              <w:rPr>
                <w:rStyle w:val="2105pt"/>
                <w:rFonts w:ascii="Arial" w:hAnsi="Arial" w:cs="Arial"/>
                <w:sz w:val="20"/>
                <w:szCs w:val="20"/>
              </w:rPr>
              <w:softHyphen/>
              <w:t>правовые акты муниципальн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ых</w:t>
            </w:r>
            <w:r w:rsidRPr="00AC7A3B">
              <w:rPr>
                <w:rStyle w:val="2105pt"/>
                <w:rFonts w:ascii="Arial" w:hAnsi="Arial" w:cs="Arial"/>
                <w:sz w:val="20"/>
                <w:szCs w:val="20"/>
              </w:rPr>
              <w:t xml:space="preserve"> образовани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й</w:t>
            </w:r>
          </w:p>
        </w:tc>
        <w:tc>
          <w:tcPr>
            <w:tcW w:w="2391" w:type="dxa"/>
          </w:tcPr>
          <w:p w14:paraId="594835E0" w14:textId="5C99AD18" w:rsidR="00526182" w:rsidRPr="00526182" w:rsidRDefault="00526182" w:rsidP="008D232D">
            <w:pPr>
              <w:rPr>
                <w:rFonts w:ascii="Arial" w:hAnsi="Arial" w:cs="Arial"/>
                <w:b/>
                <w:bCs/>
              </w:rPr>
            </w:pP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Отдел </w:t>
            </w:r>
            <w:r w:rsidR="00D2229B">
              <w:rPr>
                <w:rStyle w:val="2105pt"/>
                <w:rFonts w:ascii="Arial" w:hAnsi="Arial" w:cs="Arial"/>
                <w:sz w:val="20"/>
                <w:szCs w:val="20"/>
              </w:rPr>
              <w:t>экономики, развития предпринимательства и ЗПП</w:t>
            </w:r>
            <w:r w:rsidR="008D232D">
              <w:rPr>
                <w:rStyle w:val="2105pt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а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дминистраци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и Светлоярского 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муниципального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 района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администрации сельских поселений</w:t>
            </w:r>
          </w:p>
        </w:tc>
        <w:tc>
          <w:tcPr>
            <w:tcW w:w="1417" w:type="dxa"/>
          </w:tcPr>
          <w:p w14:paraId="5A8809DA" w14:textId="77777777" w:rsidR="00746D20" w:rsidRPr="000239F8" w:rsidRDefault="00746D20" w:rsidP="00746D20">
            <w:pPr>
              <w:jc w:val="center"/>
              <w:rPr>
                <w:rFonts w:ascii="Arial" w:hAnsi="Arial" w:cs="Arial"/>
              </w:rPr>
            </w:pPr>
            <w:r w:rsidRPr="000239F8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4247A8B1" w14:textId="2FEED460" w:rsidR="00526182" w:rsidRPr="00115E08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521F71BB" w14:textId="3E0E0C75" w:rsidR="00526182" w:rsidRPr="0011097A" w:rsidRDefault="00746D20" w:rsidP="00115E08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1B5AEE33" w14:textId="5A3E5C0F" w:rsidR="00526182" w:rsidRPr="0011097A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0A70D726" w14:textId="255E8452" w:rsidR="00526182" w:rsidRPr="0011097A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25FA7E42" w14:textId="5212A8D8" w:rsidR="00526182" w:rsidRPr="0011097A" w:rsidRDefault="00D2229B" w:rsidP="00526182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Дополнительное поступление доходов в бюджет</w:t>
            </w:r>
            <w:r w:rsid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ы </w:t>
            </w:r>
            <w:r w:rsidR="0011097A"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муниципальных образований</w:t>
            </w:r>
          </w:p>
        </w:tc>
        <w:tc>
          <w:tcPr>
            <w:tcW w:w="995" w:type="dxa"/>
          </w:tcPr>
          <w:p w14:paraId="15CA7F53" w14:textId="0EADAC00" w:rsidR="00526182" w:rsidRPr="00746D20" w:rsidRDefault="008D232D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3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00</w:t>
            </w:r>
            <w:r w:rsidR="00D2229B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,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007" w:type="dxa"/>
          </w:tcPr>
          <w:p w14:paraId="1483425C" w14:textId="07F8C51E" w:rsidR="00526182" w:rsidRPr="00746D20" w:rsidRDefault="008D232D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4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00</w:t>
            </w:r>
            <w:r w:rsidR="00D2229B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,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746D20" w14:paraId="533C96D5" w14:textId="77777777" w:rsidTr="00AE268F">
        <w:tc>
          <w:tcPr>
            <w:tcW w:w="589" w:type="dxa"/>
          </w:tcPr>
          <w:p w14:paraId="257D4A85" w14:textId="1DAD92A3" w:rsidR="00746D20" w:rsidRPr="00FF6EE3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F6E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Pr="00FF6EE3">
              <w:rPr>
                <w:b w:val="0"/>
                <w:bCs w:val="0"/>
                <w:sz w:val="20"/>
                <w:szCs w:val="20"/>
              </w:rPr>
              <w:t>.</w:t>
            </w:r>
            <w:r w:rsidRPr="00FF6EE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2.</w:t>
            </w:r>
          </w:p>
        </w:tc>
        <w:tc>
          <w:tcPr>
            <w:tcW w:w="1956" w:type="dxa"/>
          </w:tcPr>
          <w:p w14:paraId="52A08930" w14:textId="14ECAFF8" w:rsidR="00746D20" w:rsidRPr="0011097A" w:rsidRDefault="00746D20" w:rsidP="00746D20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Обеспечение реализации мероприятий по 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поступлению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неналоговы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доход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ов в 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местн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ый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бюджет</w:t>
            </w:r>
          </w:p>
        </w:tc>
        <w:tc>
          <w:tcPr>
            <w:tcW w:w="2145" w:type="dxa"/>
          </w:tcPr>
          <w:p w14:paraId="73BBCB1B" w14:textId="70D1D99C" w:rsidR="00746D20" w:rsidRPr="00115E08" w:rsidRDefault="00746D20" w:rsidP="00746D2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5E08">
              <w:rPr>
                <w:rStyle w:val="2105pt"/>
                <w:rFonts w:ascii="Arial" w:hAnsi="Arial" w:cs="Arial"/>
                <w:sz w:val="20"/>
                <w:szCs w:val="20"/>
              </w:rPr>
              <w:t xml:space="preserve">Проведение </w:t>
            </w:r>
            <w:r w:rsidRPr="00115E08">
              <w:rPr>
                <w:rFonts w:ascii="Arial" w:hAnsi="Arial" w:cs="Arial"/>
              </w:rPr>
              <w:t>адресной работы с плательщиками</w:t>
            </w:r>
          </w:p>
        </w:tc>
        <w:tc>
          <w:tcPr>
            <w:tcW w:w="2391" w:type="dxa"/>
          </w:tcPr>
          <w:p w14:paraId="41F43EEC" w14:textId="77777777" w:rsidR="00746D20" w:rsidRPr="008B2599" w:rsidRDefault="00746D20" w:rsidP="00746D20">
            <w:pPr>
              <w:rPr>
                <w:rFonts w:ascii="Arial" w:hAnsi="Arial" w:cs="Arial"/>
              </w:rPr>
            </w:pP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Отдел 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по управлению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 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муниципальным</w:t>
            </w:r>
          </w:p>
          <w:p w14:paraId="066BAE64" w14:textId="0FC32732" w:rsidR="00746D20" w:rsidRPr="00896F03" w:rsidRDefault="00746D20" w:rsidP="00746D20">
            <w:pPr>
              <w:rPr>
                <w:rFonts w:ascii="Arial" w:hAnsi="Arial" w:cs="Arial"/>
                <w:b/>
                <w:bCs/>
              </w:rPr>
            </w:pP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 xml:space="preserve">имуществом 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и жилищным фондом, отдел по земельным отношениям, отдел экономики, развития предпринимательства и ЗПП а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>дминистраци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и Светлоярского 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lastRenderedPageBreak/>
              <w:t>муниципального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 xml:space="preserve"> района</w:t>
            </w:r>
            <w:r w:rsidRPr="008B2599">
              <w:rPr>
                <w:rStyle w:val="2105pt"/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Style w:val="2105pt"/>
                <w:rFonts w:ascii="Arial" w:hAnsi="Arial" w:cs="Arial"/>
                <w:sz w:val="20"/>
                <w:szCs w:val="20"/>
              </w:rPr>
              <w:t>администрации сельских поселений</w:t>
            </w:r>
          </w:p>
        </w:tc>
        <w:tc>
          <w:tcPr>
            <w:tcW w:w="1417" w:type="dxa"/>
          </w:tcPr>
          <w:p w14:paraId="1F25E7DB" w14:textId="77777777" w:rsidR="00746D20" w:rsidRPr="000239F8" w:rsidRDefault="00746D20" w:rsidP="00746D20">
            <w:pPr>
              <w:jc w:val="center"/>
              <w:rPr>
                <w:rFonts w:ascii="Arial" w:hAnsi="Arial" w:cs="Arial"/>
              </w:rPr>
            </w:pPr>
            <w:r w:rsidRPr="000239F8">
              <w:rPr>
                <w:rStyle w:val="2105pt"/>
                <w:rFonts w:ascii="Arial" w:hAnsi="Arial" w:cs="Arial"/>
                <w:sz w:val="20"/>
                <w:szCs w:val="20"/>
              </w:rPr>
              <w:lastRenderedPageBreak/>
              <w:t>2026-2027</w:t>
            </w:r>
          </w:p>
          <w:p w14:paraId="6C0DF53D" w14:textId="0C3C71D6" w:rsidR="00746D20" w:rsidRPr="00115E08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6E8606DD" w14:textId="45AC40D8" w:rsidR="00746D20" w:rsidRPr="00896F03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26C24718" w14:textId="7C406C64" w:rsidR="00746D20" w:rsidRPr="00896F03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062E3279" w14:textId="4E8B34EF" w:rsidR="00746D20" w:rsidRPr="00896F03" w:rsidRDefault="00746D20" w:rsidP="00746D20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3552FBC3" w14:textId="036C338C" w:rsidR="00746D20" w:rsidRPr="00896F03" w:rsidRDefault="00746D20" w:rsidP="00746D20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оступление доходов в бюджет</w:t>
            </w: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ы </w:t>
            </w:r>
            <w:r w:rsidRPr="0011097A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муниципальных образований</w:t>
            </w:r>
          </w:p>
        </w:tc>
        <w:tc>
          <w:tcPr>
            <w:tcW w:w="995" w:type="dxa"/>
          </w:tcPr>
          <w:p w14:paraId="4B913D55" w14:textId="3090021C" w:rsidR="00746D20" w:rsidRPr="008B18C0" w:rsidRDefault="00746D20" w:rsidP="00746D20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B18C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72</w:t>
            </w:r>
            <w:r w:rsidR="008B18C0" w:rsidRPr="008B18C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269,7</w:t>
            </w:r>
          </w:p>
        </w:tc>
        <w:tc>
          <w:tcPr>
            <w:tcW w:w="1007" w:type="dxa"/>
          </w:tcPr>
          <w:p w14:paraId="1DEAC963" w14:textId="11DB3A9C" w:rsidR="00746D20" w:rsidRPr="00746D20" w:rsidRDefault="008B18C0" w:rsidP="00746D20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75 200</w:t>
            </w:r>
            <w:r w:rsidR="00746D20" w:rsidRPr="00746D20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,0</w:t>
            </w:r>
          </w:p>
        </w:tc>
      </w:tr>
      <w:tr w:rsidR="005834D4" w14:paraId="0600865B" w14:textId="77777777" w:rsidTr="008348F1">
        <w:tc>
          <w:tcPr>
            <w:tcW w:w="15320" w:type="dxa"/>
            <w:gridSpan w:val="11"/>
          </w:tcPr>
          <w:p w14:paraId="30429951" w14:textId="3F4E10CD" w:rsidR="005834D4" w:rsidRDefault="005834D4" w:rsidP="005834D4">
            <w:pPr>
              <w:pStyle w:val="a7"/>
              <w:widowControl w:val="0"/>
              <w:tabs>
                <w:tab w:val="left" w:pos="1117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lang w:bidi="ru-RU"/>
              </w:rPr>
              <w:t>2</w:t>
            </w:r>
            <w:r>
              <w:t xml:space="preserve">. </w:t>
            </w:r>
            <w:r w:rsidRPr="00AC7A3B">
              <w:rPr>
                <w:rFonts w:ascii="Arial" w:hAnsi="Arial" w:cs="Arial"/>
                <w:color w:val="000000"/>
                <w:lang w:bidi="ru-RU"/>
              </w:rPr>
              <w:t>Мероприятия по оптимизации расходов консолидированного бюджета С</w:t>
            </w:r>
            <w:r>
              <w:rPr>
                <w:rFonts w:ascii="Arial" w:hAnsi="Arial" w:cs="Arial"/>
                <w:color w:val="000000"/>
                <w:lang w:bidi="ru-RU"/>
              </w:rPr>
              <w:t>ветлояр</w:t>
            </w:r>
            <w:r w:rsidRPr="00AC7A3B">
              <w:rPr>
                <w:rFonts w:ascii="Arial" w:hAnsi="Arial" w:cs="Arial"/>
                <w:color w:val="000000"/>
                <w:lang w:bidi="ru-RU"/>
              </w:rPr>
              <w:t>ского муниципального</w:t>
            </w:r>
            <w:r>
              <w:rPr>
                <w:rFonts w:ascii="Arial" w:hAnsi="Arial" w:cs="Arial"/>
                <w:color w:val="000000"/>
                <w:lang w:bidi="ru-RU"/>
              </w:rPr>
              <w:t xml:space="preserve"> района Волгоградской области</w:t>
            </w:r>
          </w:p>
        </w:tc>
      </w:tr>
      <w:tr w:rsidR="005834D4" w14:paraId="7B267426" w14:textId="77777777" w:rsidTr="00AE268F">
        <w:tc>
          <w:tcPr>
            <w:tcW w:w="589" w:type="dxa"/>
          </w:tcPr>
          <w:p w14:paraId="7DC21016" w14:textId="0C3C4337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2.1.</w:t>
            </w:r>
          </w:p>
        </w:tc>
        <w:tc>
          <w:tcPr>
            <w:tcW w:w="1956" w:type="dxa"/>
          </w:tcPr>
          <w:p w14:paraId="18F019B9" w14:textId="3FD65D8D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Повышение эффективности структуры и штатной численности муниципальных служащих и работников органов местного самоуправления</w:t>
            </w:r>
          </w:p>
        </w:tc>
        <w:tc>
          <w:tcPr>
            <w:tcW w:w="2145" w:type="dxa"/>
            <w:vAlign w:val="bottom"/>
          </w:tcPr>
          <w:p w14:paraId="4E17A041" w14:textId="1DCFCF3A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Актуализация НПА, регулирующих структуру и предельную численность работников ОМСУ, численность работников с учетом установленных Администрацией Волгоградской области нормативов</w:t>
            </w:r>
          </w:p>
        </w:tc>
        <w:tc>
          <w:tcPr>
            <w:tcW w:w="2391" w:type="dxa"/>
          </w:tcPr>
          <w:p w14:paraId="7B6BB37A" w14:textId="73DB90C9" w:rsidR="005834D4" w:rsidRPr="000239F8" w:rsidRDefault="005834D4" w:rsidP="007E022B">
            <w:pPr>
              <w:rPr>
                <w:rFonts w:ascii="Arial" w:hAnsi="Arial" w:cs="Arial"/>
                <w:b/>
                <w:bCs/>
              </w:rPr>
            </w:pPr>
            <w:r w:rsidRPr="000239F8">
              <w:rPr>
                <w:rStyle w:val="2105pt"/>
                <w:rFonts w:ascii="Arial" w:hAnsi="Arial" w:cs="Arial"/>
                <w:sz w:val="20"/>
                <w:szCs w:val="20"/>
              </w:rPr>
              <w:t>О</w:t>
            </w:r>
            <w:r w:rsidR="007E022B">
              <w:rPr>
                <w:rStyle w:val="2105pt"/>
                <w:rFonts w:ascii="Arial" w:hAnsi="Arial" w:cs="Arial"/>
                <w:sz w:val="20"/>
                <w:szCs w:val="20"/>
              </w:rPr>
              <w:t>тдел по муниципальной службе, общим и кадровым вопросам а</w:t>
            </w:r>
            <w:r w:rsidR="007E022B" w:rsidRPr="008B2599">
              <w:rPr>
                <w:rStyle w:val="2105pt"/>
                <w:rFonts w:ascii="Arial" w:hAnsi="Arial" w:cs="Arial"/>
                <w:sz w:val="20"/>
                <w:szCs w:val="20"/>
              </w:rPr>
              <w:t>дминистраци</w:t>
            </w:r>
            <w:r w:rsidR="007E022B">
              <w:rPr>
                <w:rStyle w:val="2105pt"/>
                <w:rFonts w:ascii="Arial" w:hAnsi="Arial" w:cs="Arial"/>
                <w:sz w:val="20"/>
                <w:szCs w:val="20"/>
              </w:rPr>
              <w:t xml:space="preserve">и Светлоярского </w:t>
            </w:r>
            <w:r w:rsidR="007E022B" w:rsidRPr="008B2599">
              <w:rPr>
                <w:rStyle w:val="2105pt"/>
                <w:rFonts w:ascii="Arial" w:hAnsi="Arial" w:cs="Arial"/>
                <w:sz w:val="20"/>
                <w:szCs w:val="20"/>
              </w:rPr>
              <w:t>муниципального</w:t>
            </w:r>
            <w:r w:rsidR="007E022B">
              <w:rPr>
                <w:rStyle w:val="2105pt"/>
                <w:rFonts w:ascii="Arial" w:hAnsi="Arial" w:cs="Arial"/>
                <w:sz w:val="20"/>
                <w:szCs w:val="20"/>
              </w:rPr>
              <w:t xml:space="preserve"> района</w:t>
            </w:r>
            <w:r w:rsidR="007E022B" w:rsidRPr="008B2599">
              <w:rPr>
                <w:rStyle w:val="2105pt"/>
                <w:rFonts w:ascii="Arial" w:hAnsi="Arial" w:cs="Arial"/>
                <w:sz w:val="20"/>
                <w:szCs w:val="20"/>
              </w:rPr>
              <w:t xml:space="preserve">, </w:t>
            </w:r>
            <w:r w:rsidR="007E022B">
              <w:rPr>
                <w:rStyle w:val="2105pt"/>
                <w:rFonts w:ascii="Arial" w:hAnsi="Arial" w:cs="Arial"/>
                <w:sz w:val="20"/>
                <w:szCs w:val="20"/>
              </w:rPr>
              <w:t>администрации сельских поселений</w:t>
            </w:r>
          </w:p>
        </w:tc>
        <w:tc>
          <w:tcPr>
            <w:tcW w:w="1417" w:type="dxa"/>
          </w:tcPr>
          <w:p w14:paraId="011528E2" w14:textId="77777777" w:rsidR="005834D4" w:rsidRPr="000239F8" w:rsidRDefault="005834D4" w:rsidP="005834D4">
            <w:pPr>
              <w:jc w:val="center"/>
              <w:rPr>
                <w:rFonts w:ascii="Arial" w:hAnsi="Arial" w:cs="Arial"/>
              </w:rPr>
            </w:pPr>
            <w:r w:rsidRPr="000239F8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6DD155AA" w14:textId="23CE1070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12D04ED3" w14:textId="766F28DE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Количество штатных единиц, подлежащих сокращению в 2026-2027 гг.</w:t>
            </w:r>
          </w:p>
        </w:tc>
        <w:tc>
          <w:tcPr>
            <w:tcW w:w="1134" w:type="dxa"/>
          </w:tcPr>
          <w:p w14:paraId="5C6CB610" w14:textId="217FD193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5191739B" w14:textId="3F97BC42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540CDB72" w14:textId="1F6DFE39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расходов местного бюджета</w:t>
            </w:r>
          </w:p>
        </w:tc>
        <w:tc>
          <w:tcPr>
            <w:tcW w:w="995" w:type="dxa"/>
          </w:tcPr>
          <w:p w14:paraId="0C4B91F6" w14:textId="60AAB99C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100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,0</w:t>
            </w:r>
          </w:p>
        </w:tc>
        <w:tc>
          <w:tcPr>
            <w:tcW w:w="1007" w:type="dxa"/>
          </w:tcPr>
          <w:p w14:paraId="4A2B5346" w14:textId="5B10DE06" w:rsidR="005834D4" w:rsidRPr="000239F8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  <w:r w:rsidRPr="000239F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800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,0</w:t>
            </w:r>
          </w:p>
        </w:tc>
      </w:tr>
      <w:tr w:rsidR="005834D4" w14:paraId="3152A430" w14:textId="77777777" w:rsidTr="00AE268F">
        <w:tc>
          <w:tcPr>
            <w:tcW w:w="589" w:type="dxa"/>
          </w:tcPr>
          <w:p w14:paraId="21D2EDAE" w14:textId="129C8435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2.2.</w:t>
            </w:r>
          </w:p>
        </w:tc>
        <w:tc>
          <w:tcPr>
            <w:tcW w:w="1956" w:type="dxa"/>
          </w:tcPr>
          <w:p w14:paraId="33F4F724" w14:textId="01773620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Уменьшение фонда оплаты труда на сумму экономии по незамещенным вакантным должностям</w:t>
            </w:r>
          </w:p>
        </w:tc>
        <w:tc>
          <w:tcPr>
            <w:tcW w:w="2145" w:type="dxa"/>
          </w:tcPr>
          <w:p w14:paraId="57B9EC21" w14:textId="7038258A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фонда оплаты труда муниципальных органов, муниципальных учреждений на сумму экономии по незамещенным вакантным должностям с внесением изменений в сводную бюджетную роспись</w:t>
            </w:r>
          </w:p>
        </w:tc>
        <w:tc>
          <w:tcPr>
            <w:tcW w:w="2391" w:type="dxa"/>
          </w:tcPr>
          <w:p w14:paraId="12A495D8" w14:textId="3B656018" w:rsidR="005834D4" w:rsidRPr="007E022B" w:rsidRDefault="007E022B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E022B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Отдел по муниципальной службе, общим и кадровым вопросам администрации Светлоярского муниципального района, администрации сельских поселений</w:t>
            </w:r>
          </w:p>
        </w:tc>
        <w:tc>
          <w:tcPr>
            <w:tcW w:w="1417" w:type="dxa"/>
          </w:tcPr>
          <w:p w14:paraId="0908FEFA" w14:textId="77777777" w:rsidR="005834D4" w:rsidRPr="002E7033" w:rsidRDefault="005834D4" w:rsidP="005834D4">
            <w:pPr>
              <w:jc w:val="center"/>
              <w:rPr>
                <w:rFonts w:ascii="Arial" w:hAnsi="Arial" w:cs="Arial"/>
              </w:rPr>
            </w:pPr>
            <w:r w:rsidRPr="002E7033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4F152981" w14:textId="392A746B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79E60FE1" w14:textId="44789CC0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Количество н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е</w:t>
            </w: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замещенных вакантных должностей</w:t>
            </w:r>
          </w:p>
        </w:tc>
        <w:tc>
          <w:tcPr>
            <w:tcW w:w="1134" w:type="dxa"/>
          </w:tcPr>
          <w:p w14:paraId="09FC18A9" w14:textId="02E39489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274AD0DB" w14:textId="6FC6083C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14:paraId="7C3B23A4" w14:textId="189C6055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расходов местного бюджета</w:t>
            </w:r>
          </w:p>
        </w:tc>
        <w:tc>
          <w:tcPr>
            <w:tcW w:w="995" w:type="dxa"/>
          </w:tcPr>
          <w:p w14:paraId="03D352BA" w14:textId="3122730F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224,0</w:t>
            </w:r>
          </w:p>
        </w:tc>
        <w:tc>
          <w:tcPr>
            <w:tcW w:w="1007" w:type="dxa"/>
          </w:tcPr>
          <w:p w14:paraId="5D195EB1" w14:textId="64893EAA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0,0</w:t>
            </w:r>
          </w:p>
        </w:tc>
      </w:tr>
      <w:tr w:rsidR="005834D4" w14:paraId="6D7DD8B3" w14:textId="77777777" w:rsidTr="00AE268F">
        <w:tc>
          <w:tcPr>
            <w:tcW w:w="589" w:type="dxa"/>
          </w:tcPr>
          <w:p w14:paraId="49B2AEBF" w14:textId="4BA71964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2.3.</w:t>
            </w:r>
          </w:p>
        </w:tc>
        <w:tc>
          <w:tcPr>
            <w:tcW w:w="1956" w:type="dxa"/>
          </w:tcPr>
          <w:p w14:paraId="66E6B4B2" w14:textId="79B2AA1C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Повышение эффективности закупок для муниципальных нужд Волгоградской области</w:t>
            </w:r>
          </w:p>
        </w:tc>
        <w:tc>
          <w:tcPr>
            <w:tcW w:w="2145" w:type="dxa"/>
          </w:tcPr>
          <w:p w14:paraId="3BAEEC4D" w14:textId="25283D41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Оценка необходимости проведения закупок товаров, работ, услуг для муниципальных нужд</w:t>
            </w:r>
          </w:p>
        </w:tc>
        <w:tc>
          <w:tcPr>
            <w:tcW w:w="2391" w:type="dxa"/>
          </w:tcPr>
          <w:p w14:paraId="40AC256E" w14:textId="7CA226E7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1417" w:type="dxa"/>
          </w:tcPr>
          <w:p w14:paraId="41E7507A" w14:textId="77777777" w:rsidR="005834D4" w:rsidRPr="002E7033" w:rsidRDefault="005834D4" w:rsidP="005834D4">
            <w:pPr>
              <w:jc w:val="center"/>
              <w:rPr>
                <w:rFonts w:ascii="Arial" w:hAnsi="Arial" w:cs="Arial"/>
              </w:rPr>
            </w:pPr>
            <w:r w:rsidRPr="002E7033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2724D689" w14:textId="62073B26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4B471CFC" w14:textId="29B90ACB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022FD9E0" w14:textId="3ADFD72D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00C61030" w14:textId="384EB37D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4967C28D" w14:textId="07F503D3" w:rsidR="005834D4" w:rsidRPr="002E7033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E703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расходов на осуществление закупок товаров, работ, услуг для муниципальных нужд</w:t>
            </w:r>
          </w:p>
        </w:tc>
        <w:tc>
          <w:tcPr>
            <w:tcW w:w="995" w:type="dxa"/>
          </w:tcPr>
          <w:p w14:paraId="2C9F8624" w14:textId="2B50B7BC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1 600,0</w:t>
            </w:r>
          </w:p>
        </w:tc>
        <w:tc>
          <w:tcPr>
            <w:tcW w:w="1007" w:type="dxa"/>
          </w:tcPr>
          <w:p w14:paraId="7EE9E186" w14:textId="178705D2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2 200,0</w:t>
            </w:r>
          </w:p>
        </w:tc>
      </w:tr>
      <w:tr w:rsidR="005834D4" w14:paraId="1018709B" w14:textId="77777777" w:rsidTr="00AE268F">
        <w:tc>
          <w:tcPr>
            <w:tcW w:w="589" w:type="dxa"/>
          </w:tcPr>
          <w:p w14:paraId="5FAF53F1" w14:textId="74BD00E0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1956" w:type="dxa"/>
          </w:tcPr>
          <w:p w14:paraId="64343FF5" w14:textId="641E6C0F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Повышение эффективности сети муниципальных учреждений</w:t>
            </w:r>
          </w:p>
        </w:tc>
        <w:tc>
          <w:tcPr>
            <w:tcW w:w="2145" w:type="dxa"/>
          </w:tcPr>
          <w:p w14:paraId="43867A10" w14:textId="38913713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Укрупнение (филиализация) учреждений</w:t>
            </w:r>
          </w:p>
        </w:tc>
        <w:tc>
          <w:tcPr>
            <w:tcW w:w="2391" w:type="dxa"/>
          </w:tcPr>
          <w:p w14:paraId="19058C69" w14:textId="42893618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1417" w:type="dxa"/>
          </w:tcPr>
          <w:p w14:paraId="24ED2132" w14:textId="77777777" w:rsidR="005834D4" w:rsidRPr="00E71B21" w:rsidRDefault="005834D4" w:rsidP="005834D4">
            <w:pPr>
              <w:jc w:val="center"/>
              <w:rPr>
                <w:rFonts w:ascii="Arial" w:hAnsi="Arial" w:cs="Arial"/>
              </w:rPr>
            </w:pPr>
            <w:r w:rsidRPr="00E71B21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04E84E66" w14:textId="381F32E9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5F143FA6" w14:textId="6153C694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Количество учреждений / филиалов</w:t>
            </w:r>
          </w:p>
        </w:tc>
        <w:tc>
          <w:tcPr>
            <w:tcW w:w="1134" w:type="dxa"/>
          </w:tcPr>
          <w:p w14:paraId="26DA9DAC" w14:textId="37F58510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BDF8536" w14:textId="60FE83E9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9062529" w14:textId="10DB5C1A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расходов местных бюджетов</w:t>
            </w:r>
          </w:p>
        </w:tc>
        <w:tc>
          <w:tcPr>
            <w:tcW w:w="995" w:type="dxa"/>
          </w:tcPr>
          <w:p w14:paraId="3BCC66BE" w14:textId="56F1C83E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1 200,0</w:t>
            </w:r>
          </w:p>
        </w:tc>
        <w:tc>
          <w:tcPr>
            <w:tcW w:w="1007" w:type="dxa"/>
          </w:tcPr>
          <w:p w14:paraId="2B8E607D" w14:textId="701A21C9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3 100,0</w:t>
            </w:r>
          </w:p>
        </w:tc>
      </w:tr>
      <w:tr w:rsidR="005834D4" w14:paraId="00DACB62" w14:textId="77777777" w:rsidTr="00AE268F">
        <w:tc>
          <w:tcPr>
            <w:tcW w:w="589" w:type="dxa"/>
            <w:vMerge w:val="restart"/>
          </w:tcPr>
          <w:p w14:paraId="1DA3CD34" w14:textId="58AE2334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2.5.</w:t>
            </w:r>
          </w:p>
        </w:tc>
        <w:tc>
          <w:tcPr>
            <w:tcW w:w="1956" w:type="dxa"/>
          </w:tcPr>
          <w:p w14:paraId="300400F5" w14:textId="33DB3B90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Укрупнение классокомплектов/групп, в том числе:</w:t>
            </w:r>
          </w:p>
        </w:tc>
        <w:tc>
          <w:tcPr>
            <w:tcW w:w="2145" w:type="dxa"/>
            <w:vMerge w:val="restart"/>
          </w:tcPr>
          <w:p w14:paraId="24A59245" w14:textId="19AD2289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Увеличение наполняемости</w:t>
            </w:r>
          </w:p>
        </w:tc>
        <w:tc>
          <w:tcPr>
            <w:tcW w:w="2391" w:type="dxa"/>
            <w:vMerge w:val="restart"/>
          </w:tcPr>
          <w:p w14:paraId="7EE91DAE" w14:textId="307569B0" w:rsidR="005834D4" w:rsidRPr="00746D20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5834D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Отдел образования, опеки и попечительства администрации Светлоярского муниципального</w:t>
            </w:r>
            <w:r w:rsidRPr="00746D2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района</w:t>
            </w:r>
          </w:p>
        </w:tc>
        <w:tc>
          <w:tcPr>
            <w:tcW w:w="1417" w:type="dxa"/>
            <w:vMerge w:val="restart"/>
          </w:tcPr>
          <w:p w14:paraId="7BF7E1F6" w14:textId="77777777" w:rsidR="005834D4" w:rsidRPr="00E71B21" w:rsidRDefault="005834D4" w:rsidP="005834D4">
            <w:pPr>
              <w:jc w:val="center"/>
              <w:rPr>
                <w:rFonts w:ascii="Arial" w:hAnsi="Arial" w:cs="Arial"/>
              </w:rPr>
            </w:pPr>
            <w:r w:rsidRPr="00E71B21">
              <w:rPr>
                <w:rStyle w:val="2105pt"/>
                <w:rFonts w:ascii="Arial" w:hAnsi="Arial" w:cs="Arial"/>
                <w:sz w:val="20"/>
                <w:szCs w:val="20"/>
              </w:rPr>
              <w:t>2026-2027</w:t>
            </w:r>
          </w:p>
          <w:p w14:paraId="50249A64" w14:textId="6FA48A75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Style w:val="2105pt"/>
                <w:rFonts w:ascii="Arial" w:hAnsi="Arial" w:cs="Arial"/>
                <w:b w:val="0"/>
                <w:bCs w:val="0"/>
                <w:sz w:val="20"/>
                <w:szCs w:val="20"/>
              </w:rPr>
              <w:t>годы</w:t>
            </w:r>
          </w:p>
        </w:tc>
        <w:tc>
          <w:tcPr>
            <w:tcW w:w="1276" w:type="dxa"/>
          </w:tcPr>
          <w:p w14:paraId="2743C3AC" w14:textId="4E95F7F1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Количество классокомплектов / групп</w:t>
            </w:r>
          </w:p>
        </w:tc>
        <w:tc>
          <w:tcPr>
            <w:tcW w:w="1134" w:type="dxa"/>
          </w:tcPr>
          <w:p w14:paraId="6DB6730D" w14:textId="689A4101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270</w:t>
            </w:r>
          </w:p>
        </w:tc>
        <w:tc>
          <w:tcPr>
            <w:tcW w:w="1134" w:type="dxa"/>
          </w:tcPr>
          <w:p w14:paraId="0B68A433" w14:textId="5F411670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266</w:t>
            </w:r>
          </w:p>
        </w:tc>
        <w:tc>
          <w:tcPr>
            <w:tcW w:w="1276" w:type="dxa"/>
            <w:vMerge w:val="restart"/>
          </w:tcPr>
          <w:p w14:paraId="486FF059" w14:textId="0E9369E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Сокращение расходов по субвенции на осуществление образовательного процесса</w:t>
            </w:r>
          </w:p>
        </w:tc>
        <w:tc>
          <w:tcPr>
            <w:tcW w:w="995" w:type="dxa"/>
          </w:tcPr>
          <w:p w14:paraId="09646C8A" w14:textId="11A4C8FD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654,8</w:t>
            </w:r>
          </w:p>
        </w:tc>
        <w:tc>
          <w:tcPr>
            <w:tcW w:w="1007" w:type="dxa"/>
          </w:tcPr>
          <w:p w14:paraId="6CA49451" w14:textId="2D37713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842,7</w:t>
            </w:r>
          </w:p>
        </w:tc>
      </w:tr>
      <w:tr w:rsidR="005834D4" w14:paraId="03944961" w14:textId="77777777" w:rsidTr="00AE268F">
        <w:tc>
          <w:tcPr>
            <w:tcW w:w="589" w:type="dxa"/>
            <w:vMerge/>
          </w:tcPr>
          <w:p w14:paraId="0989143B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AD9DB6C" w14:textId="3E98F5DF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общеобразовательных организаций</w:t>
            </w:r>
          </w:p>
        </w:tc>
        <w:tc>
          <w:tcPr>
            <w:tcW w:w="2145" w:type="dxa"/>
            <w:vMerge/>
          </w:tcPr>
          <w:p w14:paraId="42C39CB8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91" w:type="dxa"/>
            <w:vMerge/>
          </w:tcPr>
          <w:p w14:paraId="65601AA1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2EA7FE2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38E26E" w14:textId="0EC6F60C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классокомплектов</w:t>
            </w:r>
          </w:p>
        </w:tc>
        <w:tc>
          <w:tcPr>
            <w:tcW w:w="1134" w:type="dxa"/>
          </w:tcPr>
          <w:p w14:paraId="4653944A" w14:textId="33C9E4B2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205</w:t>
            </w:r>
          </w:p>
        </w:tc>
        <w:tc>
          <w:tcPr>
            <w:tcW w:w="1134" w:type="dxa"/>
          </w:tcPr>
          <w:p w14:paraId="0F6CBE2B" w14:textId="4456AB56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202</w:t>
            </w:r>
          </w:p>
        </w:tc>
        <w:tc>
          <w:tcPr>
            <w:tcW w:w="1276" w:type="dxa"/>
            <w:vMerge/>
          </w:tcPr>
          <w:p w14:paraId="59C81E95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D4A2559" w14:textId="79BF50C6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281,2</w:t>
            </w:r>
          </w:p>
        </w:tc>
        <w:tc>
          <w:tcPr>
            <w:tcW w:w="1007" w:type="dxa"/>
          </w:tcPr>
          <w:p w14:paraId="5087C4C3" w14:textId="31D1E420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562,5</w:t>
            </w:r>
          </w:p>
        </w:tc>
      </w:tr>
      <w:tr w:rsidR="005834D4" w14:paraId="3DC97E53" w14:textId="77777777" w:rsidTr="00AE268F">
        <w:tc>
          <w:tcPr>
            <w:tcW w:w="589" w:type="dxa"/>
            <w:vMerge/>
          </w:tcPr>
          <w:p w14:paraId="17700961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0248FBA" w14:textId="307F3623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дошкольных образовательных организаций</w:t>
            </w:r>
          </w:p>
        </w:tc>
        <w:tc>
          <w:tcPr>
            <w:tcW w:w="2145" w:type="dxa"/>
            <w:vMerge/>
          </w:tcPr>
          <w:p w14:paraId="55AAA2F8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91" w:type="dxa"/>
            <w:vMerge/>
          </w:tcPr>
          <w:p w14:paraId="0E3ADA1D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2CE5219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30281A" w14:textId="02B9EDBE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групп</w:t>
            </w:r>
          </w:p>
        </w:tc>
        <w:tc>
          <w:tcPr>
            <w:tcW w:w="1134" w:type="dxa"/>
          </w:tcPr>
          <w:p w14:paraId="127F4EEF" w14:textId="2951B75F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65</w:t>
            </w:r>
          </w:p>
        </w:tc>
        <w:tc>
          <w:tcPr>
            <w:tcW w:w="1134" w:type="dxa"/>
          </w:tcPr>
          <w:p w14:paraId="3903D701" w14:textId="7DA3703B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64</w:t>
            </w:r>
          </w:p>
        </w:tc>
        <w:tc>
          <w:tcPr>
            <w:tcW w:w="1276" w:type="dxa"/>
            <w:vMerge/>
          </w:tcPr>
          <w:p w14:paraId="635C1355" w14:textId="77777777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95" w:type="dxa"/>
          </w:tcPr>
          <w:p w14:paraId="5E5E9924" w14:textId="3B8AA4FB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373,6</w:t>
            </w:r>
          </w:p>
        </w:tc>
        <w:tc>
          <w:tcPr>
            <w:tcW w:w="1007" w:type="dxa"/>
          </w:tcPr>
          <w:p w14:paraId="6E25DE2E" w14:textId="7757EB6E" w:rsidR="005834D4" w:rsidRPr="00E71B21" w:rsidRDefault="005834D4" w:rsidP="005834D4">
            <w:pPr>
              <w:pStyle w:val="30"/>
              <w:shd w:val="clear" w:color="auto" w:fill="auto"/>
              <w:spacing w:line="24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71B2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280,2</w:t>
            </w:r>
          </w:p>
        </w:tc>
      </w:tr>
    </w:tbl>
    <w:p w14:paraId="0BD4E7AC" w14:textId="77777777" w:rsidR="008B2599" w:rsidRPr="008B2599" w:rsidRDefault="008B2599" w:rsidP="00C32396">
      <w:pPr>
        <w:pStyle w:val="30"/>
        <w:shd w:val="clear" w:color="auto" w:fill="auto"/>
        <w:spacing w:line="240" w:lineRule="auto"/>
        <w:rPr>
          <w:rFonts w:ascii="Arial" w:hAnsi="Arial" w:cs="Arial"/>
          <w:b w:val="0"/>
          <w:bCs w:val="0"/>
          <w:sz w:val="24"/>
          <w:szCs w:val="24"/>
        </w:rPr>
      </w:pPr>
    </w:p>
    <w:p w14:paraId="00D0E4A7" w14:textId="77777777" w:rsidR="00B22CB3" w:rsidRPr="00C32396" w:rsidRDefault="00B22CB3" w:rsidP="00C32396">
      <w:pPr>
        <w:framePr w:w="15264" w:wrap="notBeside" w:vAnchor="text" w:hAnchor="text" w:xAlign="center" w:y="1"/>
        <w:spacing w:after="0" w:line="240" w:lineRule="auto"/>
        <w:rPr>
          <w:rFonts w:ascii="Arial" w:hAnsi="Arial" w:cs="Arial"/>
          <w:sz w:val="2"/>
          <w:szCs w:val="2"/>
        </w:rPr>
      </w:pPr>
    </w:p>
    <w:p w14:paraId="68E088AC" w14:textId="77777777" w:rsidR="00B22CB3" w:rsidRPr="00C32396" w:rsidRDefault="00B22CB3" w:rsidP="00C32396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6B0A45D7" w14:textId="77777777" w:rsidR="00B22CB3" w:rsidRPr="00C32396" w:rsidRDefault="00B22CB3" w:rsidP="00C32396">
      <w:pPr>
        <w:framePr w:w="15317" w:wrap="notBeside" w:vAnchor="text" w:hAnchor="text" w:xAlign="center" w:y="1"/>
        <w:spacing w:after="0" w:line="240" w:lineRule="auto"/>
        <w:rPr>
          <w:rFonts w:ascii="Arial" w:hAnsi="Arial" w:cs="Arial"/>
          <w:sz w:val="2"/>
          <w:szCs w:val="2"/>
        </w:rPr>
      </w:pPr>
    </w:p>
    <w:p w14:paraId="0426499D" w14:textId="77777777" w:rsidR="00B22CB3" w:rsidRPr="00C32396" w:rsidRDefault="00B22CB3" w:rsidP="00C32396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612FE70D" w14:textId="77777777" w:rsidR="00B22CB3" w:rsidRPr="00C32396" w:rsidRDefault="00B22CB3" w:rsidP="00C32396">
      <w:pPr>
        <w:framePr w:w="15322" w:wrap="notBeside" w:vAnchor="text" w:hAnchor="text" w:xAlign="center" w:y="1"/>
        <w:spacing w:after="0" w:line="240" w:lineRule="auto"/>
        <w:rPr>
          <w:rFonts w:ascii="Arial" w:hAnsi="Arial" w:cs="Arial"/>
          <w:sz w:val="2"/>
          <w:szCs w:val="2"/>
        </w:rPr>
      </w:pPr>
    </w:p>
    <w:p w14:paraId="05BFC98C" w14:textId="77777777" w:rsidR="00B22CB3" w:rsidRPr="00C32396" w:rsidRDefault="00B22CB3" w:rsidP="00C32396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1548BEB9" w14:textId="77777777" w:rsidR="00B22CB3" w:rsidRPr="00C32396" w:rsidRDefault="00B22CB3" w:rsidP="00C32396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4BEB753C" w14:textId="77777777" w:rsidR="00B22CB3" w:rsidRPr="00C32396" w:rsidRDefault="00B22CB3" w:rsidP="00C32396">
      <w:pPr>
        <w:framePr w:w="15293" w:wrap="notBeside" w:vAnchor="text" w:hAnchor="text" w:xAlign="center" w:y="1"/>
        <w:spacing w:after="0" w:line="240" w:lineRule="auto"/>
        <w:rPr>
          <w:rFonts w:ascii="Arial" w:hAnsi="Arial" w:cs="Arial"/>
          <w:sz w:val="2"/>
          <w:szCs w:val="2"/>
        </w:rPr>
      </w:pPr>
    </w:p>
    <w:p w14:paraId="22FD665A" w14:textId="77777777" w:rsidR="00B22CB3" w:rsidRPr="00C32396" w:rsidRDefault="00B22CB3" w:rsidP="00C32396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7729291F" w14:textId="77777777" w:rsidR="0080462C" w:rsidRDefault="0080462C" w:rsidP="004E00DC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531F04C" w14:textId="77777777" w:rsidR="0080462C" w:rsidRDefault="0080462C" w:rsidP="004E00DC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ermEnd w:id="1090545442"/>
    <w:p w14:paraId="625423FB" w14:textId="0D186662" w:rsidR="00C721E1" w:rsidRDefault="00C721E1" w:rsidP="009B6F65">
      <w:pPr>
        <w:jc w:val="both"/>
        <w:rPr>
          <w:rFonts w:ascii="Arial" w:hAnsi="Arial" w:cs="Arial"/>
          <w:sz w:val="20"/>
          <w:szCs w:val="20"/>
        </w:rPr>
      </w:pPr>
    </w:p>
    <w:sectPr w:rsidR="00C721E1" w:rsidSect="00477B31">
      <w:headerReference w:type="default" r:id="rId9"/>
      <w:pgSz w:w="16838" w:h="11906" w:orient="landscape"/>
      <w:pgMar w:top="1701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E26A5" w14:textId="77777777" w:rsidR="0047405A" w:rsidRDefault="0047405A" w:rsidP="00B87C1B">
      <w:pPr>
        <w:spacing w:after="0" w:line="240" w:lineRule="auto"/>
      </w:pPr>
      <w:r>
        <w:separator/>
      </w:r>
    </w:p>
  </w:endnote>
  <w:endnote w:type="continuationSeparator" w:id="0">
    <w:p w14:paraId="41893D6E" w14:textId="77777777" w:rsidR="0047405A" w:rsidRDefault="0047405A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E8B6F" w14:textId="77777777" w:rsidR="0047405A" w:rsidRDefault="0047405A" w:rsidP="00B87C1B">
      <w:pPr>
        <w:spacing w:after="0" w:line="240" w:lineRule="auto"/>
      </w:pPr>
      <w:r>
        <w:separator/>
      </w:r>
    </w:p>
  </w:footnote>
  <w:footnote w:type="continuationSeparator" w:id="0">
    <w:p w14:paraId="6B4C958E" w14:textId="77777777" w:rsidR="0047405A" w:rsidRDefault="0047405A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F250A99" w14:textId="77777777" w:rsidR="00A03B78" w:rsidRDefault="00A03B78">
        <w:pPr>
          <w:pStyle w:val="a9"/>
          <w:jc w:val="center"/>
        </w:pPr>
      </w:p>
      <w:p w14:paraId="6B144ED2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EA125C">
          <w:rPr>
            <w:rFonts w:ascii="Arial" w:hAnsi="Arial" w:cs="Arial"/>
            <w:noProof/>
            <w:sz w:val="20"/>
            <w:szCs w:val="20"/>
          </w:rPr>
          <w:t>6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520B3D2" w14:textId="77777777" w:rsidR="00A03B78" w:rsidRDefault="00A03B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0A2"/>
    <w:multiLevelType w:val="hybridMultilevel"/>
    <w:tmpl w:val="4F2A90F0"/>
    <w:lvl w:ilvl="0" w:tplc="D0583F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9C1"/>
    <w:multiLevelType w:val="multilevel"/>
    <w:tmpl w:val="0BB444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1B32E0"/>
    <w:multiLevelType w:val="multilevel"/>
    <w:tmpl w:val="D228E0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476C2C"/>
    <w:multiLevelType w:val="multilevel"/>
    <w:tmpl w:val="A29E17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A72ABC"/>
    <w:multiLevelType w:val="hybridMultilevel"/>
    <w:tmpl w:val="2C065F22"/>
    <w:lvl w:ilvl="0" w:tplc="352EA53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D225E"/>
    <w:multiLevelType w:val="multilevel"/>
    <w:tmpl w:val="73BA29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5C5BAA"/>
    <w:multiLevelType w:val="hybridMultilevel"/>
    <w:tmpl w:val="2416A646"/>
    <w:lvl w:ilvl="0" w:tplc="74AC45E6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8B71D2"/>
    <w:multiLevelType w:val="multilevel"/>
    <w:tmpl w:val="B61CD26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9" w15:restartNumberingAfterBreak="0">
    <w:nsid w:val="3D3131CE"/>
    <w:multiLevelType w:val="multilevel"/>
    <w:tmpl w:val="F6EC5D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4D32743"/>
    <w:multiLevelType w:val="multilevel"/>
    <w:tmpl w:val="D1F2A7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E05F37"/>
    <w:multiLevelType w:val="multilevel"/>
    <w:tmpl w:val="0CAC6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746CC"/>
    <w:multiLevelType w:val="hybridMultilevel"/>
    <w:tmpl w:val="1E52836C"/>
    <w:lvl w:ilvl="0" w:tplc="8320CE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758B9"/>
    <w:multiLevelType w:val="multilevel"/>
    <w:tmpl w:val="F2B0DC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667C05"/>
    <w:multiLevelType w:val="hybridMultilevel"/>
    <w:tmpl w:val="8F86B26E"/>
    <w:lvl w:ilvl="0" w:tplc="AEB276B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7CE1013"/>
    <w:multiLevelType w:val="multilevel"/>
    <w:tmpl w:val="D4C05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6"/>
  </w:num>
  <w:num w:numId="3">
    <w:abstractNumId w:val="13"/>
  </w:num>
  <w:num w:numId="4">
    <w:abstractNumId w:val="18"/>
  </w:num>
  <w:num w:numId="5">
    <w:abstractNumId w:val="10"/>
  </w:num>
  <w:num w:numId="6">
    <w:abstractNumId w:val="16"/>
  </w:num>
  <w:num w:numId="7">
    <w:abstractNumId w:val="3"/>
  </w:num>
  <w:num w:numId="8">
    <w:abstractNumId w:val="7"/>
  </w:num>
  <w:num w:numId="9">
    <w:abstractNumId w:val="5"/>
  </w:num>
  <w:num w:numId="10">
    <w:abstractNumId w:val="12"/>
  </w:num>
  <w:num w:numId="11">
    <w:abstractNumId w:val="15"/>
  </w:num>
  <w:num w:numId="12">
    <w:abstractNumId w:val="2"/>
  </w:num>
  <w:num w:numId="13">
    <w:abstractNumId w:val="11"/>
  </w:num>
  <w:num w:numId="14">
    <w:abstractNumId w:val="1"/>
  </w:num>
  <w:num w:numId="15">
    <w:abstractNumId w:val="9"/>
  </w:num>
  <w:num w:numId="16">
    <w:abstractNumId w:val="17"/>
  </w:num>
  <w:num w:numId="17">
    <w:abstractNumId w:val="14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B07"/>
    <w:rsid w:val="00014989"/>
    <w:rsid w:val="00014A40"/>
    <w:rsid w:val="0002223D"/>
    <w:rsid w:val="000228CD"/>
    <w:rsid w:val="000239F8"/>
    <w:rsid w:val="00024AF4"/>
    <w:rsid w:val="00027DF3"/>
    <w:rsid w:val="00034F54"/>
    <w:rsid w:val="000353D0"/>
    <w:rsid w:val="00035704"/>
    <w:rsid w:val="00036C3B"/>
    <w:rsid w:val="00037B5A"/>
    <w:rsid w:val="00037F39"/>
    <w:rsid w:val="00040624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A04"/>
    <w:rsid w:val="00095EDF"/>
    <w:rsid w:val="00097462"/>
    <w:rsid w:val="000A08ED"/>
    <w:rsid w:val="000A09E1"/>
    <w:rsid w:val="000A0FDB"/>
    <w:rsid w:val="000A151C"/>
    <w:rsid w:val="000A1D02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0B7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9C1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97A"/>
    <w:rsid w:val="00110D98"/>
    <w:rsid w:val="00111E37"/>
    <w:rsid w:val="00115E08"/>
    <w:rsid w:val="00116D0E"/>
    <w:rsid w:val="00117200"/>
    <w:rsid w:val="00120828"/>
    <w:rsid w:val="0012104D"/>
    <w:rsid w:val="00123184"/>
    <w:rsid w:val="00123E0A"/>
    <w:rsid w:val="00125585"/>
    <w:rsid w:val="001261DF"/>
    <w:rsid w:val="0012658A"/>
    <w:rsid w:val="00127591"/>
    <w:rsid w:val="00130AAC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1CD4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2E"/>
    <w:rsid w:val="00190D98"/>
    <w:rsid w:val="0019141B"/>
    <w:rsid w:val="001914D0"/>
    <w:rsid w:val="00191643"/>
    <w:rsid w:val="00191903"/>
    <w:rsid w:val="001920CF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926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A42"/>
    <w:rsid w:val="001F0E1C"/>
    <w:rsid w:val="001F2490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5537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1F04"/>
    <w:rsid w:val="0025342B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A38"/>
    <w:rsid w:val="00272F85"/>
    <w:rsid w:val="00275F41"/>
    <w:rsid w:val="0027694D"/>
    <w:rsid w:val="00282EF9"/>
    <w:rsid w:val="002846A1"/>
    <w:rsid w:val="00284E77"/>
    <w:rsid w:val="002852E4"/>
    <w:rsid w:val="0028729D"/>
    <w:rsid w:val="0029132E"/>
    <w:rsid w:val="0029230A"/>
    <w:rsid w:val="00293255"/>
    <w:rsid w:val="002956BF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2BE9"/>
    <w:rsid w:val="002B422B"/>
    <w:rsid w:val="002B528F"/>
    <w:rsid w:val="002B658D"/>
    <w:rsid w:val="002B6E53"/>
    <w:rsid w:val="002B7018"/>
    <w:rsid w:val="002C0E15"/>
    <w:rsid w:val="002C1D40"/>
    <w:rsid w:val="002C2CFA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033"/>
    <w:rsid w:val="002E7D9D"/>
    <w:rsid w:val="002F002D"/>
    <w:rsid w:val="002F047E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0B2"/>
    <w:rsid w:val="00313537"/>
    <w:rsid w:val="003142C3"/>
    <w:rsid w:val="0031464A"/>
    <w:rsid w:val="00315BE0"/>
    <w:rsid w:val="00315C88"/>
    <w:rsid w:val="003175A8"/>
    <w:rsid w:val="00317D8C"/>
    <w:rsid w:val="003201D0"/>
    <w:rsid w:val="003207C2"/>
    <w:rsid w:val="00322A2D"/>
    <w:rsid w:val="003269E1"/>
    <w:rsid w:val="003275A5"/>
    <w:rsid w:val="00327EBE"/>
    <w:rsid w:val="00331562"/>
    <w:rsid w:val="00332F26"/>
    <w:rsid w:val="00333217"/>
    <w:rsid w:val="00333DCB"/>
    <w:rsid w:val="00334263"/>
    <w:rsid w:val="0033448A"/>
    <w:rsid w:val="00336677"/>
    <w:rsid w:val="0033695D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71165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2E77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3A27"/>
    <w:rsid w:val="003D61F8"/>
    <w:rsid w:val="003D7417"/>
    <w:rsid w:val="003D770A"/>
    <w:rsid w:val="003E1987"/>
    <w:rsid w:val="003E386E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013"/>
    <w:rsid w:val="003F46D1"/>
    <w:rsid w:val="003F48AE"/>
    <w:rsid w:val="003F4A0A"/>
    <w:rsid w:val="003F4DBA"/>
    <w:rsid w:val="003F6790"/>
    <w:rsid w:val="004002AD"/>
    <w:rsid w:val="0040171A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4814"/>
    <w:rsid w:val="004256D4"/>
    <w:rsid w:val="0042611F"/>
    <w:rsid w:val="0042696D"/>
    <w:rsid w:val="0042798C"/>
    <w:rsid w:val="00427E3A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1387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05A"/>
    <w:rsid w:val="00474C91"/>
    <w:rsid w:val="0047545D"/>
    <w:rsid w:val="00476975"/>
    <w:rsid w:val="00477B31"/>
    <w:rsid w:val="00481E0F"/>
    <w:rsid w:val="0048227C"/>
    <w:rsid w:val="0048478C"/>
    <w:rsid w:val="0048552E"/>
    <w:rsid w:val="004858B3"/>
    <w:rsid w:val="004911FD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1716"/>
    <w:rsid w:val="004B2BC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0DC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3CAC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3B0B"/>
    <w:rsid w:val="005251AC"/>
    <w:rsid w:val="00526182"/>
    <w:rsid w:val="00530216"/>
    <w:rsid w:val="0053023A"/>
    <w:rsid w:val="00531948"/>
    <w:rsid w:val="0053297A"/>
    <w:rsid w:val="0053421B"/>
    <w:rsid w:val="005351F8"/>
    <w:rsid w:val="005366C6"/>
    <w:rsid w:val="00536808"/>
    <w:rsid w:val="00537445"/>
    <w:rsid w:val="0053793E"/>
    <w:rsid w:val="0054664B"/>
    <w:rsid w:val="0054729B"/>
    <w:rsid w:val="00547DC0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2A"/>
    <w:rsid w:val="00573EE2"/>
    <w:rsid w:val="00574553"/>
    <w:rsid w:val="005767CE"/>
    <w:rsid w:val="00577EFB"/>
    <w:rsid w:val="005801E4"/>
    <w:rsid w:val="00580604"/>
    <w:rsid w:val="0058154A"/>
    <w:rsid w:val="00581BDD"/>
    <w:rsid w:val="005834D4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3646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45FD"/>
    <w:rsid w:val="005D476D"/>
    <w:rsid w:val="005D495C"/>
    <w:rsid w:val="005D4A6B"/>
    <w:rsid w:val="005D6199"/>
    <w:rsid w:val="005D71F7"/>
    <w:rsid w:val="005E1158"/>
    <w:rsid w:val="005E21E2"/>
    <w:rsid w:val="005E2F52"/>
    <w:rsid w:val="005E3512"/>
    <w:rsid w:val="005E69EA"/>
    <w:rsid w:val="005F0659"/>
    <w:rsid w:val="005F0847"/>
    <w:rsid w:val="005F0A73"/>
    <w:rsid w:val="005F0CEE"/>
    <w:rsid w:val="005F1B94"/>
    <w:rsid w:val="005F1D96"/>
    <w:rsid w:val="005F3311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DED"/>
    <w:rsid w:val="00624F19"/>
    <w:rsid w:val="006252A7"/>
    <w:rsid w:val="006252D0"/>
    <w:rsid w:val="00625CEC"/>
    <w:rsid w:val="0062689D"/>
    <w:rsid w:val="00626A44"/>
    <w:rsid w:val="006272D1"/>
    <w:rsid w:val="006300EF"/>
    <w:rsid w:val="00630893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47F6"/>
    <w:rsid w:val="006659AC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6FB5"/>
    <w:rsid w:val="0068702E"/>
    <w:rsid w:val="00691E73"/>
    <w:rsid w:val="00692E6D"/>
    <w:rsid w:val="00693AF4"/>
    <w:rsid w:val="00695381"/>
    <w:rsid w:val="00695DF2"/>
    <w:rsid w:val="006970EF"/>
    <w:rsid w:val="006971E5"/>
    <w:rsid w:val="006A0DAE"/>
    <w:rsid w:val="006A1358"/>
    <w:rsid w:val="006A1FDE"/>
    <w:rsid w:val="006A48C0"/>
    <w:rsid w:val="006A52D1"/>
    <w:rsid w:val="006A68C0"/>
    <w:rsid w:val="006A7BAE"/>
    <w:rsid w:val="006B5CC4"/>
    <w:rsid w:val="006B5F83"/>
    <w:rsid w:val="006B643B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4F"/>
    <w:rsid w:val="006F7254"/>
    <w:rsid w:val="006F76F2"/>
    <w:rsid w:val="00702FCE"/>
    <w:rsid w:val="00703C55"/>
    <w:rsid w:val="00704440"/>
    <w:rsid w:val="0070531D"/>
    <w:rsid w:val="00705E19"/>
    <w:rsid w:val="00706AEC"/>
    <w:rsid w:val="0071032C"/>
    <w:rsid w:val="00711C6A"/>
    <w:rsid w:val="007121C2"/>
    <w:rsid w:val="007130FE"/>
    <w:rsid w:val="007135F3"/>
    <w:rsid w:val="00713740"/>
    <w:rsid w:val="00714017"/>
    <w:rsid w:val="007165A5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6D20"/>
    <w:rsid w:val="007473ED"/>
    <w:rsid w:val="0075083F"/>
    <w:rsid w:val="007509BF"/>
    <w:rsid w:val="007528AE"/>
    <w:rsid w:val="00753A1E"/>
    <w:rsid w:val="00753C8A"/>
    <w:rsid w:val="00754946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EF3"/>
    <w:rsid w:val="0077103D"/>
    <w:rsid w:val="007713C4"/>
    <w:rsid w:val="00771BC8"/>
    <w:rsid w:val="00772A11"/>
    <w:rsid w:val="00773B4A"/>
    <w:rsid w:val="0077511A"/>
    <w:rsid w:val="007752CE"/>
    <w:rsid w:val="00776031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2B2E"/>
    <w:rsid w:val="007C4A83"/>
    <w:rsid w:val="007C4CA3"/>
    <w:rsid w:val="007C52F2"/>
    <w:rsid w:val="007D1B37"/>
    <w:rsid w:val="007D2229"/>
    <w:rsid w:val="007D5299"/>
    <w:rsid w:val="007D5371"/>
    <w:rsid w:val="007D6225"/>
    <w:rsid w:val="007D7473"/>
    <w:rsid w:val="007E022B"/>
    <w:rsid w:val="007E13A9"/>
    <w:rsid w:val="007E21B5"/>
    <w:rsid w:val="007E35A7"/>
    <w:rsid w:val="007E4278"/>
    <w:rsid w:val="007E79D6"/>
    <w:rsid w:val="007E7AAB"/>
    <w:rsid w:val="007F09A1"/>
    <w:rsid w:val="007F20F6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462C"/>
    <w:rsid w:val="008050C1"/>
    <w:rsid w:val="0080597D"/>
    <w:rsid w:val="00806F06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6FA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4AA6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67019"/>
    <w:rsid w:val="008705B6"/>
    <w:rsid w:val="008756A9"/>
    <w:rsid w:val="00876FCA"/>
    <w:rsid w:val="0087743B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1F37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96F03"/>
    <w:rsid w:val="008A0336"/>
    <w:rsid w:val="008A057F"/>
    <w:rsid w:val="008A190C"/>
    <w:rsid w:val="008A2349"/>
    <w:rsid w:val="008A25E1"/>
    <w:rsid w:val="008A5DE6"/>
    <w:rsid w:val="008A6CEE"/>
    <w:rsid w:val="008A7EC4"/>
    <w:rsid w:val="008B18C0"/>
    <w:rsid w:val="008B1BFE"/>
    <w:rsid w:val="008B2599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2D"/>
    <w:rsid w:val="008D237A"/>
    <w:rsid w:val="008D23DB"/>
    <w:rsid w:val="008D3770"/>
    <w:rsid w:val="008D5B77"/>
    <w:rsid w:val="008D638D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080E"/>
    <w:rsid w:val="00901113"/>
    <w:rsid w:val="00902BA7"/>
    <w:rsid w:val="00902D20"/>
    <w:rsid w:val="009031C0"/>
    <w:rsid w:val="00903B9E"/>
    <w:rsid w:val="00904C25"/>
    <w:rsid w:val="009064DD"/>
    <w:rsid w:val="00906852"/>
    <w:rsid w:val="00907457"/>
    <w:rsid w:val="00911AF1"/>
    <w:rsid w:val="009139FE"/>
    <w:rsid w:val="00914A88"/>
    <w:rsid w:val="0091685B"/>
    <w:rsid w:val="0091766A"/>
    <w:rsid w:val="00921E83"/>
    <w:rsid w:val="00922896"/>
    <w:rsid w:val="00922BBE"/>
    <w:rsid w:val="00924B05"/>
    <w:rsid w:val="009254B3"/>
    <w:rsid w:val="0092590A"/>
    <w:rsid w:val="009262D8"/>
    <w:rsid w:val="0092649B"/>
    <w:rsid w:val="00926FC5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29CB"/>
    <w:rsid w:val="00983663"/>
    <w:rsid w:val="009853B1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4ADC"/>
    <w:rsid w:val="009A5B50"/>
    <w:rsid w:val="009A5CE4"/>
    <w:rsid w:val="009A6161"/>
    <w:rsid w:val="009A63D0"/>
    <w:rsid w:val="009A70FA"/>
    <w:rsid w:val="009B0A2B"/>
    <w:rsid w:val="009B17C2"/>
    <w:rsid w:val="009B331E"/>
    <w:rsid w:val="009B4F42"/>
    <w:rsid w:val="009B6F65"/>
    <w:rsid w:val="009B7BD4"/>
    <w:rsid w:val="009B7CEC"/>
    <w:rsid w:val="009C1449"/>
    <w:rsid w:val="009C14B0"/>
    <w:rsid w:val="009C238C"/>
    <w:rsid w:val="009C4D47"/>
    <w:rsid w:val="009C7A93"/>
    <w:rsid w:val="009D1276"/>
    <w:rsid w:val="009D14FD"/>
    <w:rsid w:val="009D2BE3"/>
    <w:rsid w:val="009D3A1D"/>
    <w:rsid w:val="009D46E8"/>
    <w:rsid w:val="009D4C5D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1263"/>
    <w:rsid w:val="00A32621"/>
    <w:rsid w:val="00A326BB"/>
    <w:rsid w:val="00A3438C"/>
    <w:rsid w:val="00A35B0B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129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C2148"/>
    <w:rsid w:val="00AC43CD"/>
    <w:rsid w:val="00AC4CB2"/>
    <w:rsid w:val="00AC571A"/>
    <w:rsid w:val="00AC5D8E"/>
    <w:rsid w:val="00AC5FF9"/>
    <w:rsid w:val="00AC7A3B"/>
    <w:rsid w:val="00AD2462"/>
    <w:rsid w:val="00AD3F6B"/>
    <w:rsid w:val="00AD41AC"/>
    <w:rsid w:val="00AD46FD"/>
    <w:rsid w:val="00AD5044"/>
    <w:rsid w:val="00AD554A"/>
    <w:rsid w:val="00AD5701"/>
    <w:rsid w:val="00AD79C3"/>
    <w:rsid w:val="00AE004D"/>
    <w:rsid w:val="00AE010B"/>
    <w:rsid w:val="00AE03E4"/>
    <w:rsid w:val="00AE12E2"/>
    <w:rsid w:val="00AE268F"/>
    <w:rsid w:val="00AE2E39"/>
    <w:rsid w:val="00AE7B45"/>
    <w:rsid w:val="00AF114D"/>
    <w:rsid w:val="00AF26E6"/>
    <w:rsid w:val="00AF2C66"/>
    <w:rsid w:val="00AF44E6"/>
    <w:rsid w:val="00AF50F8"/>
    <w:rsid w:val="00AF6861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22CB3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0F47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3870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396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1D"/>
    <w:rsid w:val="00C50EB6"/>
    <w:rsid w:val="00C51234"/>
    <w:rsid w:val="00C51FA8"/>
    <w:rsid w:val="00C526F6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21E1"/>
    <w:rsid w:val="00C74FD8"/>
    <w:rsid w:val="00C80E28"/>
    <w:rsid w:val="00C821F5"/>
    <w:rsid w:val="00C826BF"/>
    <w:rsid w:val="00C82A91"/>
    <w:rsid w:val="00C8341E"/>
    <w:rsid w:val="00C84A41"/>
    <w:rsid w:val="00C8521B"/>
    <w:rsid w:val="00C8658C"/>
    <w:rsid w:val="00C87842"/>
    <w:rsid w:val="00C87C8B"/>
    <w:rsid w:val="00C87E62"/>
    <w:rsid w:val="00C9005C"/>
    <w:rsid w:val="00C9142B"/>
    <w:rsid w:val="00C923D6"/>
    <w:rsid w:val="00C9261C"/>
    <w:rsid w:val="00C93595"/>
    <w:rsid w:val="00C94466"/>
    <w:rsid w:val="00C94FD8"/>
    <w:rsid w:val="00C961BE"/>
    <w:rsid w:val="00C96A60"/>
    <w:rsid w:val="00CA013E"/>
    <w:rsid w:val="00CA14A1"/>
    <w:rsid w:val="00CA1613"/>
    <w:rsid w:val="00CA1720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B7C03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31"/>
    <w:rsid w:val="00CD2743"/>
    <w:rsid w:val="00CD2BB5"/>
    <w:rsid w:val="00CD36CA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E6835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5E5A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29B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5E44"/>
    <w:rsid w:val="00D440FB"/>
    <w:rsid w:val="00D44C00"/>
    <w:rsid w:val="00D4719F"/>
    <w:rsid w:val="00D510D0"/>
    <w:rsid w:val="00D5113D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5114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9780B"/>
    <w:rsid w:val="00DA009A"/>
    <w:rsid w:val="00DA13B6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3B21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E7680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4EF2"/>
    <w:rsid w:val="00E15255"/>
    <w:rsid w:val="00E201C9"/>
    <w:rsid w:val="00E21A2C"/>
    <w:rsid w:val="00E22DEA"/>
    <w:rsid w:val="00E23934"/>
    <w:rsid w:val="00E24288"/>
    <w:rsid w:val="00E263E3"/>
    <w:rsid w:val="00E2749E"/>
    <w:rsid w:val="00E27782"/>
    <w:rsid w:val="00E308C5"/>
    <w:rsid w:val="00E31209"/>
    <w:rsid w:val="00E3242C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4644A"/>
    <w:rsid w:val="00E46A4D"/>
    <w:rsid w:val="00E51270"/>
    <w:rsid w:val="00E51A6D"/>
    <w:rsid w:val="00E51FE7"/>
    <w:rsid w:val="00E5224E"/>
    <w:rsid w:val="00E522B2"/>
    <w:rsid w:val="00E53C05"/>
    <w:rsid w:val="00E54F91"/>
    <w:rsid w:val="00E5662C"/>
    <w:rsid w:val="00E57F02"/>
    <w:rsid w:val="00E6118F"/>
    <w:rsid w:val="00E63761"/>
    <w:rsid w:val="00E64FB2"/>
    <w:rsid w:val="00E65C17"/>
    <w:rsid w:val="00E670C1"/>
    <w:rsid w:val="00E70E89"/>
    <w:rsid w:val="00E7184B"/>
    <w:rsid w:val="00E71855"/>
    <w:rsid w:val="00E71B21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11F"/>
    <w:rsid w:val="00E97979"/>
    <w:rsid w:val="00EA0778"/>
    <w:rsid w:val="00EA0A75"/>
    <w:rsid w:val="00EA125C"/>
    <w:rsid w:val="00EA196A"/>
    <w:rsid w:val="00EA1A1B"/>
    <w:rsid w:val="00EA3869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08FB"/>
    <w:rsid w:val="00EC362E"/>
    <w:rsid w:val="00EC4D41"/>
    <w:rsid w:val="00EC6B14"/>
    <w:rsid w:val="00EC7534"/>
    <w:rsid w:val="00ED10C9"/>
    <w:rsid w:val="00ED2F94"/>
    <w:rsid w:val="00ED56BA"/>
    <w:rsid w:val="00EE0923"/>
    <w:rsid w:val="00EE0FFA"/>
    <w:rsid w:val="00EE1777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133E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3E5"/>
    <w:rsid w:val="00F2062D"/>
    <w:rsid w:val="00F21F8C"/>
    <w:rsid w:val="00F22192"/>
    <w:rsid w:val="00F25275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557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A0E73"/>
    <w:rsid w:val="00FA17B4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2FA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1404"/>
    <w:rsid w:val="00FF2AC1"/>
    <w:rsid w:val="00FF5447"/>
    <w:rsid w:val="00FF6694"/>
    <w:rsid w:val="00FF6D8B"/>
    <w:rsid w:val="00FF6EE3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B57A"/>
  <w15:docId w15:val="{D79A2DC4-2976-429C-BC7A-2217D801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link w:val="ConsPlusNormal0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customStyle="1" w:styleId="ConsPlusNormal0">
    <w:name w:val="ConsPlusNormal Знак"/>
    <w:basedOn w:val="a0"/>
    <w:link w:val="ConsPlusNormal"/>
    <w:rsid w:val="00805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8D2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-2ptExact">
    <w:name w:val="Основной текст (2) + 17 pt;Курсив;Интервал -2 pt Exact"/>
    <w:basedOn w:val="22"/>
    <w:rsid w:val="00B22CB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34"/>
      <w:szCs w:val="34"/>
      <w:u w:val="none"/>
      <w:lang w:val="en-US" w:eastAsia="en-US" w:bidi="en-US"/>
    </w:rPr>
  </w:style>
  <w:style w:type="character" w:customStyle="1" w:styleId="22">
    <w:name w:val="Основной текст (2)_"/>
    <w:basedOn w:val="a0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5pt">
    <w:name w:val="Основной текст (2) + 11;5 pt"/>
    <w:basedOn w:val="22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75pt">
    <w:name w:val="Основной текст (2) + 7;5 pt"/>
    <w:basedOn w:val="22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5pt0">
    <w:name w:val="Основной текст (2) + 7;5 pt;Полужирный;Курсив"/>
    <w:basedOn w:val="22"/>
    <w:rsid w:val="00B22C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15pt0">
    <w:name w:val="Основной текст (2) + 11;5 pt;Курсив"/>
    <w:basedOn w:val="22"/>
    <w:rsid w:val="00B22CB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22C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B22CB3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23pt">
    <w:name w:val="Основной текст (2) + Интервал 3 pt"/>
    <w:basedOn w:val="22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2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5pt">
    <w:name w:val="Основной текст (2) + 10;5 pt"/>
    <w:basedOn w:val="22"/>
    <w:rsid w:val="00B22C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rebuchetMS10pt">
    <w:name w:val="Основной текст (2) + Trebuchet MS;10 pt"/>
    <w:basedOn w:val="22"/>
    <w:rsid w:val="00B22CB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75pt">
    <w:name w:val="Основной текст (2) + Corbel;7;5 pt;Полужирный"/>
    <w:basedOn w:val="22"/>
    <w:rsid w:val="00B22CB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05pt0">
    <w:name w:val="Основной текст (2) + 10;5 pt;Полужирный;Курсив"/>
    <w:basedOn w:val="22"/>
    <w:rsid w:val="00B22C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SegoeUI10pt">
    <w:name w:val="Основной текст (2) + Segoe UI;10 pt;Полужирный"/>
    <w:basedOn w:val="22"/>
    <w:rsid w:val="00B22CB3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SegoeUI65pt">
    <w:name w:val="Основной текст (2) + Segoe UI;6;5 pt;Полужирный"/>
    <w:basedOn w:val="22"/>
    <w:rsid w:val="00B22CB3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2"/>
    <w:rsid w:val="00B22C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bel75pt0pt">
    <w:name w:val="Основной текст (2) + Corbel;7;5 pt;Интервал 0 pt"/>
    <w:basedOn w:val="22"/>
    <w:rsid w:val="00B22CB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Corbel75pt0">
    <w:name w:val="Основной текст (2) + Corbel;7;5 pt"/>
    <w:basedOn w:val="22"/>
    <w:rsid w:val="00B22CB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TrebuchetMS65pt">
    <w:name w:val="Основной текст (2) + Trebuchet MS;6;5 pt"/>
    <w:basedOn w:val="22"/>
    <w:rsid w:val="00B22CB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B22CB3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11">
    <w:name w:val="Заголовок №1"/>
    <w:basedOn w:val="a"/>
    <w:link w:val="10"/>
    <w:rsid w:val="00B22CB3"/>
    <w:pPr>
      <w:widowControl w:val="0"/>
      <w:shd w:val="clear" w:color="auto" w:fill="FFFFFF"/>
      <w:spacing w:before="660" w:after="0" w:line="0" w:lineRule="atLeast"/>
      <w:jc w:val="center"/>
      <w:outlineLvl w:val="0"/>
    </w:pPr>
    <w:rPr>
      <w:rFonts w:ascii="Times New Roman" w:hAnsi="Times New Roman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94D2E-320D-4EC9-8CCC-BB77DCA2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5347</Characters>
  <Application>Microsoft Office Word</Application>
  <DocSecurity>8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Администратор</cp:lastModifiedBy>
  <cp:revision>2</cp:revision>
  <cp:lastPrinted>2026-10-20T05:28:00Z</cp:lastPrinted>
  <dcterms:created xsi:type="dcterms:W3CDTF">2026-11-05T08:08:00Z</dcterms:created>
  <dcterms:modified xsi:type="dcterms:W3CDTF">2026-11-05T08:08:00Z</dcterms:modified>
</cp:coreProperties>
</file>