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F9FF9" w14:textId="77777777" w:rsidR="00D642F4" w:rsidRPr="00682E47" w:rsidRDefault="00D642F4" w:rsidP="005C75D6">
      <w:pPr>
        <w:pStyle w:val="2"/>
        <w:rPr>
          <w:sz w:val="20"/>
        </w:rPr>
      </w:pPr>
      <w:r w:rsidRPr="00682E47">
        <w:rPr>
          <w:noProof/>
        </w:rPr>
        <w:drawing>
          <wp:anchor distT="0" distB="0" distL="114300" distR="114300" simplePos="0" relativeHeight="251663360" behindDoc="0" locked="0" layoutInCell="1" allowOverlap="1" wp14:anchorId="61D37D6F" wp14:editId="097FF80C">
            <wp:simplePos x="0" y="0"/>
            <wp:positionH relativeFrom="column">
              <wp:posOffset>2489835</wp:posOffset>
            </wp:positionH>
            <wp:positionV relativeFrom="paragraph">
              <wp:posOffset>22860</wp:posOffset>
            </wp:positionV>
            <wp:extent cx="857250" cy="1000125"/>
            <wp:effectExtent l="0" t="0" r="0" b="9525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8F7CA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14:paraId="39C6BC40" w14:textId="77777777" w:rsidR="00D642F4" w:rsidRPr="00682E47" w:rsidRDefault="00D642F4" w:rsidP="00D642F4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14:paraId="1830C21D" w14:textId="77777777" w:rsidR="00D642F4" w:rsidRPr="00682E47" w:rsidRDefault="00D642F4" w:rsidP="00D642F4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14:paraId="2193845D" w14:textId="77777777" w:rsidR="00D642F4" w:rsidRPr="00682E47" w:rsidRDefault="00D642F4" w:rsidP="00695DF2">
      <w:pPr>
        <w:pBdr>
          <w:bottom w:val="single" w:sz="18" w:space="1" w:color="auto"/>
        </w:pBdr>
        <w:spacing w:after="0"/>
        <w:ind w:right="28"/>
        <w:jc w:val="center"/>
        <w:rPr>
          <w:rFonts w:ascii="Arial" w:hAnsi="Arial" w:cs="Arial"/>
          <w:sz w:val="28"/>
          <w:szCs w:val="28"/>
        </w:rPr>
      </w:pPr>
      <w:r w:rsidRPr="00682E47">
        <w:rPr>
          <w:rFonts w:ascii="Arial" w:hAnsi="Arial" w:cs="Arial"/>
          <w:sz w:val="28"/>
          <w:szCs w:val="28"/>
        </w:rPr>
        <w:t>Администрация</w:t>
      </w:r>
    </w:p>
    <w:p w14:paraId="3349B59C" w14:textId="77777777" w:rsidR="00D642F4" w:rsidRPr="00682E47" w:rsidRDefault="00D642F4" w:rsidP="00D642F4">
      <w:pPr>
        <w:pBdr>
          <w:bottom w:val="single" w:sz="18" w:space="1" w:color="auto"/>
        </w:pBdr>
        <w:spacing w:after="0"/>
        <w:ind w:right="28"/>
        <w:jc w:val="center"/>
        <w:rPr>
          <w:rFonts w:ascii="Times New Roman" w:hAnsi="Times New Roman"/>
          <w:sz w:val="16"/>
        </w:rPr>
      </w:pPr>
      <w:r w:rsidRPr="00682E47">
        <w:rPr>
          <w:rFonts w:ascii="Arial" w:hAnsi="Arial" w:cs="Arial"/>
          <w:sz w:val="28"/>
          <w:szCs w:val="28"/>
        </w:rPr>
        <w:t>Светлоярского муниципальног</w:t>
      </w:r>
      <w:r w:rsidR="0034676D" w:rsidRPr="00682E47">
        <w:rPr>
          <w:rFonts w:ascii="Arial" w:hAnsi="Arial" w:cs="Arial"/>
          <w:sz w:val="28"/>
          <w:szCs w:val="28"/>
        </w:rPr>
        <w:t>о района Волгоградской области</w:t>
      </w:r>
    </w:p>
    <w:p w14:paraId="2DC8E2A3" w14:textId="77777777" w:rsidR="00D642F4" w:rsidRPr="00682E47" w:rsidRDefault="00D642F4" w:rsidP="007E4278">
      <w:pPr>
        <w:spacing w:after="0" w:line="240" w:lineRule="auto"/>
        <w:ind w:right="28"/>
        <w:jc w:val="center"/>
        <w:rPr>
          <w:rFonts w:ascii="Arial" w:hAnsi="Arial" w:cs="Arial"/>
          <w:sz w:val="24"/>
          <w:szCs w:val="24"/>
        </w:rPr>
      </w:pPr>
    </w:p>
    <w:p w14:paraId="0EAB4D34" w14:textId="77777777" w:rsidR="00D642F4" w:rsidRPr="00682E47" w:rsidRDefault="00F567E3" w:rsidP="00F567E3">
      <w:pPr>
        <w:spacing w:after="0" w:line="240" w:lineRule="auto"/>
        <w:ind w:right="28"/>
        <w:rPr>
          <w:rFonts w:ascii="Arial" w:hAnsi="Arial" w:cs="Arial"/>
          <w:b/>
          <w:sz w:val="36"/>
        </w:rPr>
      </w:pPr>
      <w:r w:rsidRPr="00682E47">
        <w:rPr>
          <w:rFonts w:ascii="Arial" w:hAnsi="Arial" w:cs="Arial"/>
          <w:b/>
          <w:color w:val="FFFFFF" w:themeColor="background1"/>
          <w:sz w:val="36"/>
        </w:rPr>
        <w:t xml:space="preserve">                             </w:t>
      </w:r>
      <w:r w:rsidRPr="00682E47">
        <w:rPr>
          <w:rFonts w:ascii="Arial" w:hAnsi="Arial" w:cs="Arial"/>
          <w:b/>
          <w:color w:val="FFFFFF" w:themeColor="background1"/>
          <w:sz w:val="16"/>
          <w:szCs w:val="16"/>
        </w:rPr>
        <w:t xml:space="preserve"> </w:t>
      </w:r>
      <w:r w:rsidR="00D642F4" w:rsidRPr="00682E47">
        <w:rPr>
          <w:rFonts w:ascii="Arial" w:hAnsi="Arial" w:cs="Arial"/>
          <w:b/>
          <w:sz w:val="36"/>
        </w:rPr>
        <w:t>ПОСТАНОВЛЕНИЕ</w:t>
      </w:r>
    </w:p>
    <w:p w14:paraId="5CBD6A07" w14:textId="77777777" w:rsidR="00D642F4" w:rsidRPr="00682E47" w:rsidRDefault="00D642F4" w:rsidP="007E4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99979D7" w14:textId="05FA5A56" w:rsidR="009D1276" w:rsidRPr="009D1276" w:rsidRDefault="00313537" w:rsidP="009D1276">
      <w:pPr>
        <w:spacing w:after="0"/>
        <w:jc w:val="both"/>
        <w:rPr>
          <w:rFonts w:ascii="Arial" w:hAnsi="Arial" w:cs="Arial"/>
          <w:sz w:val="24"/>
          <w:szCs w:val="24"/>
        </w:rPr>
      </w:pPr>
      <w:r w:rsidRPr="00682E47">
        <w:rPr>
          <w:rFonts w:ascii="Arial" w:hAnsi="Arial" w:cs="Arial"/>
          <w:sz w:val="24"/>
          <w:szCs w:val="24"/>
        </w:rPr>
        <w:t xml:space="preserve">от </w:t>
      </w:r>
      <w:permStart w:id="1158881253" w:edGrp="everyone"/>
      <w:r w:rsidR="00E45B5F">
        <w:rPr>
          <w:rFonts w:ascii="Arial" w:hAnsi="Arial" w:cs="Arial"/>
          <w:sz w:val="24"/>
          <w:szCs w:val="24"/>
        </w:rPr>
        <w:t>08.10.</w:t>
      </w:r>
      <w:bookmarkStart w:id="0" w:name="_GoBack"/>
      <w:bookmarkEnd w:id="0"/>
      <w:r w:rsidR="00F960D3">
        <w:rPr>
          <w:rFonts w:ascii="Arial" w:hAnsi="Arial" w:cs="Arial"/>
          <w:sz w:val="24"/>
          <w:szCs w:val="24"/>
        </w:rPr>
        <w:t xml:space="preserve"> </w:t>
      </w:r>
      <w:permEnd w:id="1158881253"/>
      <w:r w:rsidRPr="00682E47">
        <w:rPr>
          <w:rFonts w:ascii="Arial" w:hAnsi="Arial" w:cs="Arial"/>
          <w:sz w:val="24"/>
          <w:szCs w:val="24"/>
        </w:rPr>
        <w:t>202</w:t>
      </w:r>
      <w:permStart w:id="584531782" w:edGrp="everyone"/>
      <w:r w:rsidR="00CF68B9">
        <w:rPr>
          <w:rFonts w:ascii="Arial" w:hAnsi="Arial" w:cs="Arial"/>
          <w:sz w:val="24"/>
          <w:szCs w:val="24"/>
        </w:rPr>
        <w:t>6</w:t>
      </w:r>
      <w:permEnd w:id="584531782"/>
      <w:r w:rsidRPr="00682E47">
        <w:rPr>
          <w:rFonts w:ascii="Arial" w:hAnsi="Arial" w:cs="Arial"/>
          <w:sz w:val="24"/>
          <w:szCs w:val="24"/>
        </w:rPr>
        <w:t xml:space="preserve">         </w:t>
      </w:r>
      <w:r w:rsidR="00CB0832" w:rsidRPr="00682E47">
        <w:rPr>
          <w:rFonts w:ascii="Arial" w:hAnsi="Arial" w:cs="Arial"/>
          <w:sz w:val="24"/>
          <w:szCs w:val="24"/>
        </w:rPr>
        <w:t xml:space="preserve"> </w:t>
      </w:r>
      <w:r w:rsidR="00CB0832" w:rsidRPr="00682E47">
        <w:rPr>
          <w:rFonts w:ascii="Arial" w:hAnsi="Arial" w:cs="Arial"/>
          <w:sz w:val="8"/>
          <w:szCs w:val="8"/>
        </w:rPr>
        <w:t xml:space="preserve"> </w:t>
      </w:r>
      <w:r w:rsidR="009D1276" w:rsidRPr="00682E47">
        <w:rPr>
          <w:rFonts w:ascii="Arial" w:hAnsi="Arial" w:cs="Arial"/>
          <w:sz w:val="24"/>
          <w:szCs w:val="24"/>
        </w:rPr>
        <w:t xml:space="preserve">№ </w:t>
      </w:r>
      <w:permStart w:id="956907428" w:edGrp="everyone"/>
      <w:r w:rsidR="00E45B5F">
        <w:rPr>
          <w:rFonts w:ascii="Arial" w:hAnsi="Arial" w:cs="Arial"/>
          <w:sz w:val="24"/>
          <w:szCs w:val="24"/>
        </w:rPr>
        <w:t>1478</w:t>
      </w:r>
      <w:permEnd w:id="956907428"/>
    </w:p>
    <w:p w14:paraId="3FE40B24" w14:textId="77777777" w:rsidR="009D14FD" w:rsidRDefault="009D14FD" w:rsidP="00B7519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C07F932" w14:textId="598E5AA7" w:rsidR="00AF0FA1" w:rsidRDefault="00240AB9" w:rsidP="00AF0FA1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ermStart w:id="2004754106" w:edGrp="everyone"/>
      <w:r w:rsidRPr="00833605">
        <w:rPr>
          <w:rFonts w:ascii="Arial" w:hAnsi="Arial" w:cs="Arial"/>
          <w:sz w:val="24"/>
          <w:szCs w:val="24"/>
        </w:rPr>
        <w:t>О</w:t>
      </w:r>
      <w:r w:rsidR="00286900">
        <w:rPr>
          <w:rFonts w:ascii="Arial" w:hAnsi="Arial" w:cs="Arial"/>
          <w:sz w:val="24"/>
          <w:szCs w:val="24"/>
        </w:rPr>
        <w:t>б определении границ прилегающих территорий, на которых не допускается розничная торговля табачной продук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цией или никотинсодержащей продук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цией, кальянами и устройствами для потребления никотинсодержащей про</w:t>
      </w:r>
      <w:r w:rsidR="002F6CB8">
        <w:rPr>
          <w:rFonts w:ascii="Arial" w:hAnsi="Arial" w:cs="Arial"/>
          <w:sz w:val="24"/>
          <w:szCs w:val="24"/>
        </w:rPr>
        <w:softHyphen/>
      </w:r>
      <w:r w:rsidR="00286900">
        <w:rPr>
          <w:rFonts w:ascii="Arial" w:hAnsi="Arial" w:cs="Arial"/>
          <w:sz w:val="24"/>
          <w:szCs w:val="24"/>
        </w:rPr>
        <w:t>дукции, на территории Светлоярского муниципального района Волгоградской области</w:t>
      </w:r>
    </w:p>
    <w:p w14:paraId="7501B590" w14:textId="77777777" w:rsidR="00240AB9" w:rsidRPr="00240AB9" w:rsidRDefault="00240AB9" w:rsidP="00AF0FA1">
      <w:pPr>
        <w:autoSpaceDE w:val="0"/>
        <w:autoSpaceDN w:val="0"/>
        <w:adjustRightInd w:val="0"/>
        <w:spacing w:after="0" w:line="240" w:lineRule="auto"/>
        <w:ind w:right="467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535F9AF" w14:textId="77777777" w:rsidR="00723E75" w:rsidRPr="009D14FD" w:rsidRDefault="00723E75" w:rsidP="00723E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485981" w14:textId="6592822C" w:rsidR="00240AB9" w:rsidRPr="001D02DB" w:rsidRDefault="00286900" w:rsidP="00240AB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86900">
        <w:rPr>
          <w:rFonts w:ascii="Arial" w:hAnsi="Arial" w:cs="Arial"/>
          <w:sz w:val="24"/>
          <w:szCs w:val="24"/>
        </w:rPr>
        <w:t xml:space="preserve"> В соответствии с </w:t>
      </w:r>
      <w:r w:rsidR="002F6CB8">
        <w:rPr>
          <w:rFonts w:ascii="Arial" w:hAnsi="Arial" w:cs="Arial"/>
          <w:sz w:val="24"/>
          <w:szCs w:val="24"/>
        </w:rPr>
        <w:t>подпунктом 2 части 7, частями 7.1 и 7.4 статьи 19 Федерального закона</w:t>
      </w:r>
      <w:r w:rsidRPr="00286900">
        <w:rPr>
          <w:rFonts w:ascii="Arial" w:hAnsi="Arial" w:cs="Arial"/>
          <w:sz w:val="24"/>
          <w:szCs w:val="24"/>
        </w:rPr>
        <w:t xml:space="preserve">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</w:t>
      </w:r>
      <w:r w:rsidR="00EC37D1">
        <w:rPr>
          <w:rFonts w:ascii="Arial" w:hAnsi="Arial" w:cs="Arial"/>
          <w:sz w:val="24"/>
          <w:szCs w:val="24"/>
        </w:rPr>
        <w:t xml:space="preserve"> федеральным законом </w:t>
      </w:r>
      <w:r w:rsidRPr="00286900">
        <w:rPr>
          <w:rFonts w:ascii="Arial" w:hAnsi="Arial" w:cs="Arial"/>
          <w:sz w:val="24"/>
          <w:szCs w:val="24"/>
        </w:rPr>
        <w:t xml:space="preserve">от 06.10.2003 </w:t>
      </w:r>
      <w:hyperlink r:id="rId9" w:history="1">
        <w:r w:rsidRPr="00286900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№ 131-ФЗ</w:t>
        </w:r>
      </w:hyperlink>
      <w:r w:rsidRPr="00286900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286900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постановлением</w:t>
        </w:r>
      </w:hyperlink>
      <w:r w:rsidRPr="00286900">
        <w:rPr>
          <w:rFonts w:ascii="Arial" w:hAnsi="Arial" w:cs="Arial"/>
          <w:sz w:val="24"/>
          <w:szCs w:val="24"/>
        </w:rPr>
        <w:t xml:space="preserve"> Правительства Российской Федерации от 07.09.2026 № 1130</w:t>
      </w:r>
      <w:r>
        <w:rPr>
          <w:rFonts w:ascii="Arial" w:hAnsi="Arial" w:cs="Arial"/>
          <w:sz w:val="24"/>
          <w:szCs w:val="24"/>
        </w:rPr>
        <w:t xml:space="preserve"> </w:t>
      </w:r>
      <w:r w:rsidRPr="00286900">
        <w:rPr>
          <w:rFonts w:ascii="Arial" w:hAnsi="Arial" w:cs="Arial"/>
          <w:sz w:val="24"/>
          <w:szCs w:val="24"/>
        </w:rPr>
        <w:t xml:space="preserve">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 для потребления никотинсодержащей продукции», </w:t>
      </w:r>
      <w:r w:rsidR="00240AB9" w:rsidRPr="001D02DB">
        <w:rPr>
          <w:rFonts w:ascii="Arial" w:hAnsi="Arial" w:cs="Arial"/>
          <w:sz w:val="24"/>
          <w:szCs w:val="24"/>
        </w:rPr>
        <w:t xml:space="preserve">руководствуясь </w:t>
      </w:r>
      <w:r>
        <w:rPr>
          <w:rFonts w:ascii="Arial" w:hAnsi="Arial" w:cs="Arial"/>
          <w:sz w:val="24"/>
          <w:szCs w:val="24"/>
        </w:rPr>
        <w:t xml:space="preserve">статьей </w:t>
      </w:r>
      <w:r w:rsidR="00B4239E">
        <w:rPr>
          <w:rFonts w:ascii="Arial" w:hAnsi="Arial" w:cs="Arial"/>
          <w:sz w:val="24"/>
          <w:szCs w:val="24"/>
        </w:rPr>
        <w:t xml:space="preserve">5 </w:t>
      </w:r>
      <w:r w:rsidR="00240AB9" w:rsidRPr="001D02DB">
        <w:rPr>
          <w:rFonts w:ascii="Arial" w:hAnsi="Arial" w:cs="Arial"/>
          <w:sz w:val="24"/>
          <w:szCs w:val="24"/>
        </w:rPr>
        <w:t>Устав</w:t>
      </w:r>
      <w:r>
        <w:rPr>
          <w:rFonts w:ascii="Arial" w:hAnsi="Arial" w:cs="Arial"/>
          <w:sz w:val="24"/>
          <w:szCs w:val="24"/>
        </w:rPr>
        <w:t>а</w:t>
      </w:r>
      <w:r w:rsidR="00240AB9" w:rsidRPr="001D02DB">
        <w:rPr>
          <w:rFonts w:ascii="Arial" w:hAnsi="Arial" w:cs="Arial"/>
          <w:sz w:val="24"/>
          <w:szCs w:val="24"/>
        </w:rPr>
        <w:t xml:space="preserve">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1D9E60A3" w14:textId="77777777" w:rsidR="00240AB9" w:rsidRPr="00833605" w:rsidRDefault="00240AB9" w:rsidP="00240A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0E3900" w14:textId="18A6E282" w:rsidR="00B2223F" w:rsidRPr="008B3527" w:rsidRDefault="00286900" w:rsidP="008B3527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 xml:space="preserve">Определить границы </w:t>
      </w:r>
      <w:r w:rsidR="008B3527">
        <w:rPr>
          <w:rFonts w:ascii="Arial" w:eastAsia="Calibri" w:hAnsi="Arial" w:cs="Arial"/>
          <w:sz w:val="24"/>
          <w:szCs w:val="24"/>
        </w:rPr>
        <w:t xml:space="preserve">территорий, </w:t>
      </w:r>
      <w:r w:rsidRPr="00255A15">
        <w:rPr>
          <w:rFonts w:ascii="Arial" w:eastAsia="Calibri" w:hAnsi="Arial" w:cs="Arial"/>
          <w:sz w:val="24"/>
          <w:szCs w:val="24"/>
        </w:rPr>
        <w:t>прилегающих</w:t>
      </w:r>
      <w:r w:rsidR="008B3527">
        <w:rPr>
          <w:rFonts w:ascii="Arial" w:eastAsia="Calibri" w:hAnsi="Arial" w:cs="Arial"/>
          <w:sz w:val="24"/>
          <w:szCs w:val="24"/>
        </w:rPr>
        <w:t xml:space="preserve"> </w:t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к зданиям, строе</w:t>
      </w:r>
      <w:r w:rsidR="00BA301D">
        <w:rPr>
          <w:rFonts w:ascii="Arial" w:eastAsiaTheme="minorHAnsi" w:hAnsi="Arial" w:cs="Arial"/>
          <w:sz w:val="24"/>
          <w:szCs w:val="24"/>
          <w:lang w:eastAsia="en-US"/>
        </w:rPr>
        <w:softHyphen/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ниям, сооружениям, помещениям, находящимся во владении и (или) в пользова</w:t>
      </w:r>
      <w:r w:rsidR="00BA301D">
        <w:rPr>
          <w:rFonts w:ascii="Arial" w:eastAsiaTheme="minorHAnsi" w:hAnsi="Arial" w:cs="Arial"/>
          <w:sz w:val="24"/>
          <w:szCs w:val="24"/>
          <w:lang w:eastAsia="en-US"/>
        </w:rPr>
        <w:softHyphen/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нии образовательных организаций (за исключением организаций дополнитель</w:t>
      </w:r>
      <w:r w:rsidR="00BA301D">
        <w:rPr>
          <w:rFonts w:ascii="Arial" w:eastAsiaTheme="minorHAnsi" w:hAnsi="Arial" w:cs="Arial"/>
          <w:sz w:val="24"/>
          <w:szCs w:val="24"/>
          <w:lang w:eastAsia="en-US"/>
        </w:rPr>
        <w:softHyphen/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ного образования, организаций дополнительного профессионального образова</w:t>
      </w:r>
      <w:r w:rsidR="00BA301D">
        <w:rPr>
          <w:rFonts w:ascii="Arial" w:eastAsiaTheme="minorHAnsi" w:hAnsi="Arial" w:cs="Arial"/>
          <w:sz w:val="24"/>
          <w:szCs w:val="24"/>
          <w:lang w:eastAsia="en-US"/>
        </w:rPr>
        <w:softHyphen/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ния) и (или) организаций, осуществляющих обучение несовершеннолетних (да</w:t>
      </w:r>
      <w:r w:rsidR="00BA301D">
        <w:rPr>
          <w:rFonts w:ascii="Arial" w:eastAsiaTheme="minorHAnsi" w:hAnsi="Arial" w:cs="Arial"/>
          <w:sz w:val="24"/>
          <w:szCs w:val="24"/>
          <w:lang w:eastAsia="en-US"/>
        </w:rPr>
        <w:softHyphen/>
      </w:r>
      <w:r w:rsidR="008B3527" w:rsidRPr="008B3527">
        <w:rPr>
          <w:rFonts w:ascii="Arial" w:eastAsiaTheme="minorHAnsi" w:hAnsi="Arial" w:cs="Arial"/>
          <w:sz w:val="24"/>
          <w:szCs w:val="24"/>
          <w:lang w:eastAsia="en-US"/>
        </w:rPr>
        <w:t>лее - прилегающие территории)</w:t>
      </w:r>
      <w:r w:rsidRPr="008B3527">
        <w:rPr>
          <w:rFonts w:ascii="Arial" w:eastAsia="Calibri" w:hAnsi="Arial" w:cs="Arial"/>
          <w:sz w:val="24"/>
          <w:szCs w:val="24"/>
        </w:rPr>
        <w:t xml:space="preserve">, </w:t>
      </w:r>
      <w:r w:rsidR="00CD4EBF">
        <w:rPr>
          <w:rFonts w:ascii="Arial" w:eastAsia="Calibri" w:hAnsi="Arial" w:cs="Arial"/>
          <w:sz w:val="24"/>
          <w:szCs w:val="24"/>
        </w:rPr>
        <w:t>на которых не допускается розничная торговля табачной продукцией или никотинсодержащей продукцией, кальянами и устрой</w:t>
      </w:r>
      <w:r w:rsidR="00BA301D">
        <w:rPr>
          <w:rFonts w:ascii="Arial" w:eastAsia="Calibri" w:hAnsi="Arial" w:cs="Arial"/>
          <w:sz w:val="24"/>
          <w:szCs w:val="24"/>
        </w:rPr>
        <w:softHyphen/>
      </w:r>
      <w:r w:rsidR="00CD4EBF">
        <w:rPr>
          <w:rFonts w:ascii="Arial" w:eastAsia="Calibri" w:hAnsi="Arial" w:cs="Arial"/>
          <w:sz w:val="24"/>
          <w:szCs w:val="24"/>
        </w:rPr>
        <w:t xml:space="preserve">ствами для потребления никотинсодержащей продукции, </w:t>
      </w:r>
      <w:r w:rsidRPr="008B3527">
        <w:rPr>
          <w:rFonts w:ascii="Arial" w:eastAsia="Calibri" w:hAnsi="Arial" w:cs="Arial"/>
          <w:sz w:val="24"/>
          <w:szCs w:val="24"/>
        </w:rPr>
        <w:t xml:space="preserve">на расстоянии </w:t>
      </w:r>
      <w:r w:rsidR="00B4239E" w:rsidRPr="008B3527">
        <w:rPr>
          <w:rFonts w:ascii="Arial" w:eastAsia="Calibri" w:hAnsi="Arial" w:cs="Arial"/>
          <w:sz w:val="24"/>
          <w:szCs w:val="24"/>
        </w:rPr>
        <w:t>20</w:t>
      </w:r>
      <w:r w:rsidRPr="008B3527">
        <w:rPr>
          <w:rFonts w:ascii="Arial" w:eastAsia="Calibri" w:hAnsi="Arial" w:cs="Arial"/>
          <w:sz w:val="24"/>
          <w:szCs w:val="24"/>
        </w:rPr>
        <w:t xml:space="preserve"> мет</w:t>
      </w:r>
      <w:r w:rsidR="00BA301D">
        <w:rPr>
          <w:rFonts w:ascii="Arial" w:eastAsia="Calibri" w:hAnsi="Arial" w:cs="Arial"/>
          <w:sz w:val="24"/>
          <w:szCs w:val="24"/>
        </w:rPr>
        <w:softHyphen/>
      </w:r>
      <w:r w:rsidRPr="008B3527">
        <w:rPr>
          <w:rFonts w:ascii="Arial" w:eastAsia="Calibri" w:hAnsi="Arial" w:cs="Arial"/>
          <w:sz w:val="24"/>
          <w:szCs w:val="24"/>
        </w:rPr>
        <w:t>ров.</w:t>
      </w:r>
    </w:p>
    <w:p w14:paraId="12AB38DD" w14:textId="07D78157" w:rsidR="000515C6" w:rsidRDefault="000515C6" w:rsidP="000515C6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Запрет на розничную торговлю табачной продукцией или никотинсодержа</w:t>
      </w:r>
      <w:r w:rsidR="00BA301D">
        <w:rPr>
          <w:rFonts w:ascii="Arial" w:eastAsia="Calibri" w:hAnsi="Arial" w:cs="Arial"/>
          <w:sz w:val="24"/>
          <w:szCs w:val="24"/>
        </w:rPr>
        <w:softHyphen/>
      </w:r>
      <w:r>
        <w:rPr>
          <w:rFonts w:ascii="Arial" w:eastAsia="Calibri" w:hAnsi="Arial" w:cs="Arial"/>
          <w:sz w:val="24"/>
          <w:szCs w:val="24"/>
        </w:rPr>
        <w:t>щей продукцией, кальянами и устройствами для потребления никотинсодержа</w:t>
      </w:r>
      <w:r w:rsidR="00BA301D">
        <w:rPr>
          <w:rFonts w:ascii="Arial" w:eastAsia="Calibri" w:hAnsi="Arial" w:cs="Arial"/>
          <w:sz w:val="24"/>
          <w:szCs w:val="24"/>
        </w:rPr>
        <w:softHyphen/>
      </w:r>
      <w:r>
        <w:rPr>
          <w:rFonts w:ascii="Arial" w:eastAsia="Calibri" w:hAnsi="Arial" w:cs="Arial"/>
          <w:sz w:val="24"/>
          <w:szCs w:val="24"/>
        </w:rPr>
        <w:t xml:space="preserve">щей продукции действует в отношении территорий, прилегающих к зданиям, строениям, сооружениям и помещениям, указанным в абзаце первом настоящего </w:t>
      </w:r>
      <w:r>
        <w:rPr>
          <w:rFonts w:ascii="Arial" w:eastAsia="Calibri" w:hAnsi="Arial" w:cs="Arial"/>
          <w:sz w:val="24"/>
          <w:szCs w:val="24"/>
        </w:rPr>
        <w:lastRenderedPageBreak/>
        <w:t>пункта, в которых непосредственно осуществляются соответствующие виды деятельности.</w:t>
      </w:r>
    </w:p>
    <w:p w14:paraId="7143C2AA" w14:textId="77777777" w:rsidR="000E39CD" w:rsidRDefault="000E39CD" w:rsidP="000515C6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</w:p>
    <w:p w14:paraId="20B71558" w14:textId="5A7CFBDF" w:rsidR="00B2223F" w:rsidRPr="00B2223F" w:rsidRDefault="00286900" w:rsidP="00B2223F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B2223F">
        <w:rPr>
          <w:rFonts w:ascii="Arial" w:hAnsi="Arial" w:cs="Arial"/>
          <w:sz w:val="24"/>
          <w:szCs w:val="24"/>
        </w:rPr>
        <w:t xml:space="preserve">Границы прилегающих территорий определяются </w:t>
      </w:r>
      <w:r w:rsidR="00B2223F" w:rsidRPr="00B2223F">
        <w:rPr>
          <w:rFonts w:ascii="Arial" w:hAnsi="Arial" w:cs="Arial"/>
          <w:sz w:val="24"/>
          <w:szCs w:val="24"/>
        </w:rPr>
        <w:t>по маршруту движения пешехода по пешеходной зоне в соответствии со сложившейся системой дорог, тротуаров, пешеходных переходов и соответствует значениям, указанным в пункте 1 настоящего постановления.</w:t>
      </w:r>
    </w:p>
    <w:p w14:paraId="37CDE510" w14:textId="77777777" w:rsidR="000E39CD" w:rsidRDefault="00286900" w:rsidP="000E39C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2223F">
        <w:rPr>
          <w:rFonts w:ascii="Arial" w:hAnsi="Arial" w:cs="Arial"/>
          <w:sz w:val="24"/>
          <w:szCs w:val="24"/>
        </w:rPr>
        <w:t>При наличии обособленной территории, границы которой обозначены ограждением (объектами искусственного происхождения), прилегающей    к зданию (строению, сооружению, помещению), в котором расположены организации, указанные в пункте 1 настоящего постановления, расстояние измеряется от входа для посетителей на обособленную территорию до входа для посетителей в торговый объект.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 xml:space="preserve">При наличии нескольких входов для посетителей на обособленную территорию или в здание (строение, сооружение, помещение), </w:t>
      </w:r>
      <w:r w:rsidR="00FF028C" w:rsidRPr="00B2223F">
        <w:rPr>
          <w:rFonts w:ascii="Arial" w:hAnsi="Arial" w:cs="Arial"/>
          <w:sz w:val="24"/>
          <w:szCs w:val="24"/>
        </w:rPr>
        <w:t>в</w:t>
      </w:r>
      <w:r w:rsidRPr="00B2223F">
        <w:rPr>
          <w:rFonts w:ascii="Arial" w:hAnsi="Arial" w:cs="Arial"/>
          <w:sz w:val="24"/>
          <w:szCs w:val="24"/>
        </w:rPr>
        <w:t xml:space="preserve"> котором расположены организации, указанные в пункте 1 настоящего постановления, расстояние измеряется от каждого входа.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>При отсутствии обособленной территории расстояние измеряется от входа для посетителей в здание (строение, сооружение, помещение, место), в котором расположены организации, указанные в пункте 1 настоящего постановления, до входа для посетителей в торговый объект.</w:t>
      </w:r>
      <w:r w:rsidR="00FF028C" w:rsidRPr="00B2223F">
        <w:rPr>
          <w:rFonts w:ascii="Arial" w:hAnsi="Arial" w:cs="Arial"/>
          <w:sz w:val="24"/>
          <w:szCs w:val="24"/>
        </w:rPr>
        <w:t xml:space="preserve"> </w:t>
      </w:r>
      <w:r w:rsidRPr="00B2223F">
        <w:rPr>
          <w:rFonts w:ascii="Arial" w:hAnsi="Arial" w:cs="Arial"/>
          <w:sz w:val="24"/>
          <w:szCs w:val="24"/>
        </w:rPr>
        <w:t xml:space="preserve">В случае, если торговый объект, осуществляющий розничную </w:t>
      </w:r>
      <w:r w:rsidR="00AB48C2">
        <w:rPr>
          <w:rFonts w:ascii="Arial" w:hAnsi="Arial" w:cs="Arial"/>
          <w:sz w:val="24"/>
          <w:szCs w:val="24"/>
        </w:rPr>
        <w:t>торговлю</w:t>
      </w:r>
      <w:r w:rsidRPr="00B2223F">
        <w:rPr>
          <w:rFonts w:ascii="Arial" w:hAnsi="Arial" w:cs="Arial"/>
          <w:sz w:val="24"/>
          <w:szCs w:val="24"/>
        </w:rPr>
        <w:t xml:space="preserve"> </w:t>
      </w:r>
      <w:r w:rsidR="00AB48C2"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Pr="00B2223F">
        <w:rPr>
          <w:rFonts w:ascii="Arial" w:hAnsi="Arial" w:cs="Arial"/>
          <w:sz w:val="24"/>
          <w:szCs w:val="24"/>
        </w:rPr>
        <w:t xml:space="preserve">, находится внутри торгового или иного объекта (комплекса, центра и т.п.), расстояние, указанное в пункте 1 настоящего постановления, измеряется до входа для посетителей в торговый объект, в котором осуществляется розничная </w:t>
      </w:r>
      <w:r w:rsidR="00AB48C2">
        <w:rPr>
          <w:rFonts w:ascii="Arial" w:hAnsi="Arial" w:cs="Arial"/>
          <w:sz w:val="24"/>
          <w:szCs w:val="24"/>
        </w:rPr>
        <w:t xml:space="preserve">торговля </w:t>
      </w:r>
      <w:r w:rsidR="00AB48C2"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 w:rsidRPr="00B2223F">
        <w:rPr>
          <w:rFonts w:ascii="Arial" w:hAnsi="Arial" w:cs="Arial"/>
          <w:sz w:val="24"/>
          <w:szCs w:val="24"/>
        </w:rPr>
        <w:t xml:space="preserve">. </w:t>
      </w:r>
    </w:p>
    <w:p w14:paraId="60C0A878" w14:textId="77777777" w:rsidR="000E39CD" w:rsidRDefault="000E39CD" w:rsidP="000E39C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AE3B371" w14:textId="38CBF0E8" w:rsidR="00286900" w:rsidRPr="00255A15" w:rsidRDefault="00FF028C" w:rsidP="000E39CD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>Отделу экономики, развития предпринимательства и защиты прав потребителей администрации Светлоярского муниципального района Волгоградской области:</w:t>
      </w:r>
    </w:p>
    <w:p w14:paraId="60389496" w14:textId="081D6496" w:rsidR="00FF028C" w:rsidRDefault="00FF028C" w:rsidP="00255A15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55A15">
        <w:rPr>
          <w:rFonts w:ascii="Arial" w:eastAsia="Calibri" w:hAnsi="Arial" w:cs="Arial"/>
          <w:sz w:val="24"/>
          <w:szCs w:val="24"/>
        </w:rPr>
        <w:t xml:space="preserve">не позднее 15 календарных дней со дня принятия настоящего постановления направить его в комитет промышленной политики, торговли и топливно-энергетического комплекса Волгоградской области, а также в Управление </w:t>
      </w:r>
      <w:r w:rsidR="00AB48C2">
        <w:rPr>
          <w:rFonts w:ascii="Arial" w:eastAsia="Calibri" w:hAnsi="Arial" w:cs="Arial"/>
          <w:sz w:val="24"/>
          <w:szCs w:val="24"/>
        </w:rPr>
        <w:t xml:space="preserve">Федеральной службы по надзору в сфере защиты прав потребителей и благополучия человека </w:t>
      </w:r>
      <w:r w:rsidRPr="00255A15">
        <w:rPr>
          <w:rFonts w:ascii="Arial" w:eastAsia="Calibri" w:hAnsi="Arial" w:cs="Arial"/>
          <w:sz w:val="24"/>
          <w:szCs w:val="24"/>
        </w:rPr>
        <w:t>по Волгоградской области</w:t>
      </w:r>
      <w:r w:rsidR="001025F1">
        <w:rPr>
          <w:rFonts w:ascii="Arial" w:eastAsia="Calibri" w:hAnsi="Arial" w:cs="Arial"/>
          <w:sz w:val="24"/>
          <w:szCs w:val="24"/>
        </w:rPr>
        <w:t>;</w:t>
      </w:r>
    </w:p>
    <w:p w14:paraId="14E568E7" w14:textId="77777777" w:rsidR="000E39CD" w:rsidRDefault="001025F1" w:rsidP="000E39CD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одновременно с официальным опубликованием настоящего постановления проинформировать </w:t>
      </w:r>
      <w:r w:rsidR="001175F5">
        <w:rPr>
          <w:rFonts w:ascii="Arial" w:eastAsia="Calibri" w:hAnsi="Arial" w:cs="Arial"/>
          <w:sz w:val="24"/>
          <w:szCs w:val="24"/>
        </w:rPr>
        <w:t xml:space="preserve">о нем организации и </w:t>
      </w:r>
      <w:r>
        <w:rPr>
          <w:rFonts w:ascii="Arial" w:eastAsia="Calibri" w:hAnsi="Arial" w:cs="Arial"/>
          <w:sz w:val="24"/>
          <w:szCs w:val="24"/>
        </w:rPr>
        <w:t>индивидуальных предпринимателе</w:t>
      </w:r>
      <w:r w:rsidR="001175F5">
        <w:rPr>
          <w:rFonts w:ascii="Arial" w:eastAsia="Calibri" w:hAnsi="Arial" w:cs="Arial"/>
          <w:sz w:val="24"/>
          <w:szCs w:val="24"/>
        </w:rPr>
        <w:t>й</w:t>
      </w:r>
      <w:r>
        <w:rPr>
          <w:rFonts w:ascii="Arial" w:eastAsia="Calibri" w:hAnsi="Arial" w:cs="Arial"/>
          <w:sz w:val="24"/>
          <w:szCs w:val="24"/>
        </w:rPr>
        <w:t>, осуществляющи</w:t>
      </w:r>
      <w:r w:rsidR="001175F5">
        <w:rPr>
          <w:rFonts w:ascii="Arial" w:eastAsia="Calibri" w:hAnsi="Arial" w:cs="Arial"/>
          <w:sz w:val="24"/>
          <w:szCs w:val="24"/>
        </w:rPr>
        <w:t>х</w:t>
      </w:r>
      <w:r>
        <w:rPr>
          <w:rFonts w:ascii="Arial" w:eastAsia="Calibri" w:hAnsi="Arial" w:cs="Arial"/>
          <w:sz w:val="24"/>
          <w:szCs w:val="24"/>
        </w:rPr>
        <w:t xml:space="preserve"> розничную торговлю </w:t>
      </w:r>
      <w:r w:rsidRPr="00255A15">
        <w:rPr>
          <w:rFonts w:ascii="Arial" w:eastAsia="Calibri" w:hAnsi="Arial" w:cs="Arial"/>
          <w:sz w:val="24"/>
          <w:szCs w:val="24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ascii="Arial" w:eastAsia="Calibri" w:hAnsi="Arial" w:cs="Arial"/>
          <w:sz w:val="24"/>
          <w:szCs w:val="24"/>
        </w:rPr>
        <w:t xml:space="preserve"> на прилегающих территориях.</w:t>
      </w:r>
    </w:p>
    <w:p w14:paraId="5F1F2A87" w14:textId="77777777" w:rsidR="000E39CD" w:rsidRDefault="000E39CD" w:rsidP="000E39CD">
      <w:pPr>
        <w:pStyle w:val="a7"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</w:p>
    <w:p w14:paraId="4A76CA46" w14:textId="2AE5495A" w:rsidR="000E39CD" w:rsidRPr="000E39CD" w:rsidRDefault="000E39CD" w:rsidP="000E39C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0E39CD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обнародования путем официального опубликования.</w:t>
      </w:r>
    </w:p>
    <w:p w14:paraId="31F2F696" w14:textId="77777777" w:rsidR="000E39CD" w:rsidRDefault="000E39CD" w:rsidP="000E39CD">
      <w:pPr>
        <w:pStyle w:val="a7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ED6729" w14:textId="22D073B0" w:rsidR="00240AB9" w:rsidRPr="00255A15" w:rsidRDefault="00240AB9" w:rsidP="000E39CD">
      <w:pPr>
        <w:pStyle w:val="a7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55A15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заместителя главы Светлоярского муниципального района Волгоградской области </w:t>
      </w:r>
      <w:r w:rsidR="00FF028C" w:rsidRPr="00255A15">
        <w:rPr>
          <w:rFonts w:ascii="Arial" w:hAnsi="Arial" w:cs="Arial"/>
          <w:sz w:val="24"/>
          <w:szCs w:val="24"/>
        </w:rPr>
        <w:t>Мокееву И.А.</w:t>
      </w:r>
    </w:p>
    <w:p w14:paraId="49DA84CD" w14:textId="17EA74B1" w:rsidR="00FF028C" w:rsidRPr="00255A15" w:rsidRDefault="00FF028C" w:rsidP="00255A15">
      <w:pPr>
        <w:pStyle w:val="a7"/>
        <w:overflowPunct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1C10E14" w14:textId="26777211" w:rsidR="00AF0FA1" w:rsidRPr="00AF0FA1" w:rsidRDefault="00AF0FA1" w:rsidP="0054470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F0FA1">
        <w:rPr>
          <w:rFonts w:ascii="Arial" w:hAnsi="Arial" w:cs="Arial"/>
          <w:sz w:val="24"/>
          <w:szCs w:val="24"/>
        </w:rPr>
        <w:t xml:space="preserve">Глава муниципального района                                                     </w:t>
      </w:r>
      <w:r w:rsidR="000E39CD">
        <w:rPr>
          <w:rFonts w:ascii="Arial" w:hAnsi="Arial" w:cs="Arial"/>
          <w:sz w:val="24"/>
          <w:szCs w:val="24"/>
        </w:rPr>
        <w:t xml:space="preserve">   </w:t>
      </w:r>
      <w:r w:rsidRPr="00AF0FA1">
        <w:rPr>
          <w:rFonts w:ascii="Arial" w:hAnsi="Arial" w:cs="Arial"/>
          <w:sz w:val="24"/>
          <w:szCs w:val="24"/>
        </w:rPr>
        <w:t xml:space="preserve">        В.В.</w:t>
      </w:r>
      <w:r w:rsidR="00240AB9">
        <w:rPr>
          <w:rFonts w:ascii="Arial" w:hAnsi="Arial" w:cs="Arial"/>
          <w:sz w:val="24"/>
          <w:szCs w:val="24"/>
        </w:rPr>
        <w:t xml:space="preserve"> </w:t>
      </w:r>
      <w:r w:rsidRPr="00AF0FA1">
        <w:rPr>
          <w:rFonts w:ascii="Arial" w:hAnsi="Arial" w:cs="Arial"/>
          <w:sz w:val="24"/>
          <w:szCs w:val="24"/>
        </w:rPr>
        <w:t>Фадеев</w:t>
      </w:r>
      <w:r w:rsidR="00FF028C">
        <w:rPr>
          <w:rFonts w:ascii="Arial" w:hAnsi="Arial" w:cs="Arial"/>
          <w:sz w:val="16"/>
          <w:szCs w:val="16"/>
        </w:rPr>
        <w:t xml:space="preserve"> </w:t>
      </w:r>
      <w:permEnd w:id="2004754106"/>
    </w:p>
    <w:sectPr w:rsidR="00AF0FA1" w:rsidRPr="00AF0FA1" w:rsidSect="00B72F1C">
      <w:headerReference w:type="default" r:id="rId11"/>
      <w:headerReference w:type="first" r:id="rId12"/>
      <w:pgSz w:w="11906" w:h="16838"/>
      <w:pgMar w:top="73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527358" w14:textId="77777777" w:rsidR="000F5ECA" w:rsidRDefault="000F5ECA" w:rsidP="00B87C1B">
      <w:pPr>
        <w:spacing w:after="0" w:line="240" w:lineRule="auto"/>
      </w:pPr>
      <w:r>
        <w:separator/>
      </w:r>
    </w:p>
  </w:endnote>
  <w:endnote w:type="continuationSeparator" w:id="0">
    <w:p w14:paraId="49FD2789" w14:textId="77777777" w:rsidR="000F5ECA" w:rsidRDefault="000F5ECA" w:rsidP="00B8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CAE21" w14:textId="77777777" w:rsidR="000F5ECA" w:rsidRDefault="000F5ECA" w:rsidP="00B87C1B">
      <w:pPr>
        <w:spacing w:after="0" w:line="240" w:lineRule="auto"/>
      </w:pPr>
      <w:r>
        <w:separator/>
      </w:r>
    </w:p>
  </w:footnote>
  <w:footnote w:type="continuationSeparator" w:id="0">
    <w:p w14:paraId="69FEEA60" w14:textId="77777777" w:rsidR="000F5ECA" w:rsidRDefault="000F5ECA" w:rsidP="00B87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57896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61AC49C" w14:textId="77777777" w:rsidR="00A03B78" w:rsidRDefault="00A03B78">
        <w:pPr>
          <w:pStyle w:val="a9"/>
          <w:jc w:val="center"/>
        </w:pPr>
      </w:p>
      <w:p w14:paraId="5BF57C5F" w14:textId="77777777" w:rsidR="00A03B78" w:rsidRPr="00D250CF" w:rsidRDefault="00A03B78">
        <w:pPr>
          <w:pStyle w:val="a9"/>
          <w:jc w:val="center"/>
          <w:rPr>
            <w:rFonts w:ascii="Arial" w:hAnsi="Arial" w:cs="Arial"/>
            <w:sz w:val="20"/>
            <w:szCs w:val="20"/>
          </w:rPr>
        </w:pPr>
        <w:r w:rsidRPr="00D250CF">
          <w:rPr>
            <w:rFonts w:ascii="Arial" w:hAnsi="Arial" w:cs="Arial"/>
            <w:sz w:val="20"/>
            <w:szCs w:val="20"/>
          </w:rPr>
          <w:fldChar w:fldCharType="begin"/>
        </w:r>
        <w:r w:rsidRPr="00D250CF">
          <w:rPr>
            <w:rFonts w:ascii="Arial" w:hAnsi="Arial" w:cs="Arial"/>
            <w:sz w:val="20"/>
            <w:szCs w:val="20"/>
          </w:rPr>
          <w:instrText>PAGE   \* MERGEFORMAT</w:instrText>
        </w:r>
        <w:r w:rsidRPr="00D250CF">
          <w:rPr>
            <w:rFonts w:ascii="Arial" w:hAnsi="Arial" w:cs="Arial"/>
            <w:sz w:val="20"/>
            <w:szCs w:val="20"/>
          </w:rPr>
          <w:fldChar w:fldCharType="separate"/>
        </w:r>
        <w:r w:rsidR="002C312F">
          <w:rPr>
            <w:rFonts w:ascii="Arial" w:hAnsi="Arial" w:cs="Arial"/>
            <w:noProof/>
            <w:sz w:val="20"/>
            <w:szCs w:val="20"/>
          </w:rPr>
          <w:t>2</w:t>
        </w:r>
        <w:r w:rsidRPr="00D250C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3B13155" w14:textId="77777777" w:rsidR="00A03B78" w:rsidRDefault="00A03B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DB1D1" w14:textId="77777777" w:rsidR="00682E47" w:rsidRDefault="00682E4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5C5BAA"/>
    <w:multiLevelType w:val="hybridMultilevel"/>
    <w:tmpl w:val="E85466FC"/>
    <w:lvl w:ilvl="0" w:tplc="47C85038">
      <w:start w:val="1"/>
      <w:numFmt w:val="decimal"/>
      <w:lvlText w:val="%1."/>
      <w:lvlJc w:val="left"/>
      <w:pPr>
        <w:ind w:left="1429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CBB23F6"/>
    <w:multiLevelType w:val="multilevel"/>
    <w:tmpl w:val="65025EBE"/>
    <w:lvl w:ilvl="0">
      <w:start w:val="1"/>
      <w:numFmt w:val="decimal"/>
      <w:lvlText w:val="%1."/>
      <w:lvlJc w:val="left"/>
      <w:pPr>
        <w:ind w:left="1170" w:hanging="6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 w15:restartNumberingAfterBreak="0">
    <w:nsid w:val="3E4B076B"/>
    <w:multiLevelType w:val="hybridMultilevel"/>
    <w:tmpl w:val="BB202FAC"/>
    <w:lvl w:ilvl="0" w:tplc="0B7E486C">
      <w:start w:val="1"/>
      <w:numFmt w:val="decimal"/>
      <w:lvlText w:val="2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4E5538B"/>
    <w:multiLevelType w:val="hybridMultilevel"/>
    <w:tmpl w:val="615A2E60"/>
    <w:lvl w:ilvl="0" w:tplc="3BD00A26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881BF3"/>
    <w:multiLevelType w:val="multilevel"/>
    <w:tmpl w:val="781EA3BE"/>
    <w:lvl w:ilvl="0">
      <w:start w:val="1"/>
      <w:numFmt w:val="decimal"/>
      <w:suff w:val="space"/>
      <w:lvlText w:val="%1."/>
      <w:lvlJc w:val="left"/>
      <w:pPr>
        <w:ind w:left="57" w:firstLine="6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57" w:hanging="72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17" w:hanging="108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77" w:hanging="144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37" w:hanging="180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eastAsia="Calibri" w:hint="default"/>
        <w:color w:val="auto"/>
      </w:rPr>
    </w:lvl>
  </w:abstractNum>
  <w:abstractNum w:abstractNumId="5" w15:restartNumberingAfterBreak="0">
    <w:nsid w:val="55556759"/>
    <w:multiLevelType w:val="hybridMultilevel"/>
    <w:tmpl w:val="087CD28E"/>
    <w:lvl w:ilvl="0" w:tplc="3BD00A2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F6909"/>
    <w:multiLevelType w:val="hybridMultilevel"/>
    <w:tmpl w:val="8C12F8C4"/>
    <w:lvl w:ilvl="0" w:tplc="5AA4977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5431"/>
    <w:multiLevelType w:val="hybridMultilevel"/>
    <w:tmpl w:val="CDACEF86"/>
    <w:lvl w:ilvl="0" w:tplc="5CD0169C">
      <w:start w:val="1"/>
      <w:numFmt w:val="decimal"/>
      <w:lvlText w:val="2.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ocumentProtection w:edit="readOnly" w:enforcement="1" w:cryptProviderType="rsaFull" w:cryptAlgorithmClass="hash" w:cryptAlgorithmType="typeAny" w:cryptAlgorithmSid="4" w:cryptSpinCount="100000" w:hash="WvS/Hp/0DK9yW3EkF+lHuIyV5pU=" w:salt="tENmBgbw6XiUbw39xaA1E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31"/>
    <w:rsid w:val="00000AF5"/>
    <w:rsid w:val="000013F9"/>
    <w:rsid w:val="000014F2"/>
    <w:rsid w:val="00002BD7"/>
    <w:rsid w:val="0000333F"/>
    <w:rsid w:val="000045DF"/>
    <w:rsid w:val="0000583D"/>
    <w:rsid w:val="00005F80"/>
    <w:rsid w:val="000063FA"/>
    <w:rsid w:val="0000771A"/>
    <w:rsid w:val="00010321"/>
    <w:rsid w:val="00010B07"/>
    <w:rsid w:val="00014989"/>
    <w:rsid w:val="00014A40"/>
    <w:rsid w:val="00022012"/>
    <w:rsid w:val="0002223D"/>
    <w:rsid w:val="000228CD"/>
    <w:rsid w:val="00024AF4"/>
    <w:rsid w:val="0002611E"/>
    <w:rsid w:val="00027DF3"/>
    <w:rsid w:val="00034F54"/>
    <w:rsid w:val="000353D0"/>
    <w:rsid w:val="00035704"/>
    <w:rsid w:val="00037B5A"/>
    <w:rsid w:val="00037F39"/>
    <w:rsid w:val="00042ADE"/>
    <w:rsid w:val="00043CF8"/>
    <w:rsid w:val="000440FA"/>
    <w:rsid w:val="00044266"/>
    <w:rsid w:val="0004460B"/>
    <w:rsid w:val="00044628"/>
    <w:rsid w:val="00046564"/>
    <w:rsid w:val="00047291"/>
    <w:rsid w:val="00047F75"/>
    <w:rsid w:val="000502EB"/>
    <w:rsid w:val="000515C6"/>
    <w:rsid w:val="0005162D"/>
    <w:rsid w:val="000521B0"/>
    <w:rsid w:val="00054B5C"/>
    <w:rsid w:val="0005680E"/>
    <w:rsid w:val="00057CF3"/>
    <w:rsid w:val="00060326"/>
    <w:rsid w:val="00061189"/>
    <w:rsid w:val="00061562"/>
    <w:rsid w:val="00062014"/>
    <w:rsid w:val="00062EF8"/>
    <w:rsid w:val="000633D3"/>
    <w:rsid w:val="000637AE"/>
    <w:rsid w:val="000639E4"/>
    <w:rsid w:val="00065E07"/>
    <w:rsid w:val="000669C8"/>
    <w:rsid w:val="00067DAF"/>
    <w:rsid w:val="00070611"/>
    <w:rsid w:val="00073703"/>
    <w:rsid w:val="00074DC1"/>
    <w:rsid w:val="000751DD"/>
    <w:rsid w:val="00075EFE"/>
    <w:rsid w:val="00076508"/>
    <w:rsid w:val="00077F50"/>
    <w:rsid w:val="000821B2"/>
    <w:rsid w:val="000831CB"/>
    <w:rsid w:val="00085538"/>
    <w:rsid w:val="00085717"/>
    <w:rsid w:val="00085EFC"/>
    <w:rsid w:val="000866CD"/>
    <w:rsid w:val="0008768D"/>
    <w:rsid w:val="000876B5"/>
    <w:rsid w:val="00087871"/>
    <w:rsid w:val="00091065"/>
    <w:rsid w:val="000924AC"/>
    <w:rsid w:val="00092B40"/>
    <w:rsid w:val="000930C0"/>
    <w:rsid w:val="00093508"/>
    <w:rsid w:val="000951ED"/>
    <w:rsid w:val="0009593C"/>
    <w:rsid w:val="00095DA4"/>
    <w:rsid w:val="00095EDF"/>
    <w:rsid w:val="000A08ED"/>
    <w:rsid w:val="000A09E1"/>
    <w:rsid w:val="000A0FDB"/>
    <w:rsid w:val="000A151C"/>
    <w:rsid w:val="000A2C3B"/>
    <w:rsid w:val="000A6552"/>
    <w:rsid w:val="000A7AF3"/>
    <w:rsid w:val="000A7B78"/>
    <w:rsid w:val="000B128A"/>
    <w:rsid w:val="000B1B4F"/>
    <w:rsid w:val="000B21EA"/>
    <w:rsid w:val="000B3720"/>
    <w:rsid w:val="000B636B"/>
    <w:rsid w:val="000B637C"/>
    <w:rsid w:val="000B6EE4"/>
    <w:rsid w:val="000C034C"/>
    <w:rsid w:val="000C05E0"/>
    <w:rsid w:val="000C06CF"/>
    <w:rsid w:val="000C0B0F"/>
    <w:rsid w:val="000C3C53"/>
    <w:rsid w:val="000C409F"/>
    <w:rsid w:val="000C4956"/>
    <w:rsid w:val="000C4EFA"/>
    <w:rsid w:val="000C574F"/>
    <w:rsid w:val="000C7E52"/>
    <w:rsid w:val="000D3061"/>
    <w:rsid w:val="000D3C8D"/>
    <w:rsid w:val="000D423B"/>
    <w:rsid w:val="000D5C6C"/>
    <w:rsid w:val="000D75AF"/>
    <w:rsid w:val="000D7814"/>
    <w:rsid w:val="000D78E6"/>
    <w:rsid w:val="000E1874"/>
    <w:rsid w:val="000E1E6F"/>
    <w:rsid w:val="000E3121"/>
    <w:rsid w:val="000E39CD"/>
    <w:rsid w:val="000E3DF0"/>
    <w:rsid w:val="000E493E"/>
    <w:rsid w:val="000E608E"/>
    <w:rsid w:val="000E7CA4"/>
    <w:rsid w:val="000F0F9D"/>
    <w:rsid w:val="000F3034"/>
    <w:rsid w:val="000F50AF"/>
    <w:rsid w:val="000F5ECA"/>
    <w:rsid w:val="000F6A1C"/>
    <w:rsid w:val="000F7E47"/>
    <w:rsid w:val="001010CA"/>
    <w:rsid w:val="001018CF"/>
    <w:rsid w:val="001025F1"/>
    <w:rsid w:val="001044F2"/>
    <w:rsid w:val="00106848"/>
    <w:rsid w:val="00106860"/>
    <w:rsid w:val="0010715A"/>
    <w:rsid w:val="00107234"/>
    <w:rsid w:val="00110D98"/>
    <w:rsid w:val="00111E37"/>
    <w:rsid w:val="00116D0E"/>
    <w:rsid w:val="001175F5"/>
    <w:rsid w:val="00120828"/>
    <w:rsid w:val="0012104D"/>
    <w:rsid w:val="00123184"/>
    <w:rsid w:val="00123E0A"/>
    <w:rsid w:val="00125585"/>
    <w:rsid w:val="001261DF"/>
    <w:rsid w:val="0012658A"/>
    <w:rsid w:val="00127591"/>
    <w:rsid w:val="00130B36"/>
    <w:rsid w:val="00131AD2"/>
    <w:rsid w:val="00131E1C"/>
    <w:rsid w:val="00135AAC"/>
    <w:rsid w:val="00136305"/>
    <w:rsid w:val="0013725B"/>
    <w:rsid w:val="001411DA"/>
    <w:rsid w:val="0014609B"/>
    <w:rsid w:val="001479E9"/>
    <w:rsid w:val="00150BD9"/>
    <w:rsid w:val="00154176"/>
    <w:rsid w:val="0015436C"/>
    <w:rsid w:val="0015442A"/>
    <w:rsid w:val="001559C5"/>
    <w:rsid w:val="00155B7B"/>
    <w:rsid w:val="001569E0"/>
    <w:rsid w:val="00156BCD"/>
    <w:rsid w:val="00156C3A"/>
    <w:rsid w:val="00161770"/>
    <w:rsid w:val="00161C08"/>
    <w:rsid w:val="00161C43"/>
    <w:rsid w:val="00161CDA"/>
    <w:rsid w:val="00162D7B"/>
    <w:rsid w:val="001636AA"/>
    <w:rsid w:val="00166E04"/>
    <w:rsid w:val="001678D4"/>
    <w:rsid w:val="0017043B"/>
    <w:rsid w:val="0017053F"/>
    <w:rsid w:val="00171B22"/>
    <w:rsid w:val="001724DE"/>
    <w:rsid w:val="00172813"/>
    <w:rsid w:val="0017394F"/>
    <w:rsid w:val="00177804"/>
    <w:rsid w:val="00180BBF"/>
    <w:rsid w:val="00181BB8"/>
    <w:rsid w:val="00182BDF"/>
    <w:rsid w:val="0019064F"/>
    <w:rsid w:val="00190D98"/>
    <w:rsid w:val="0019141B"/>
    <w:rsid w:val="001914D0"/>
    <w:rsid w:val="00191643"/>
    <w:rsid w:val="00191903"/>
    <w:rsid w:val="001920CF"/>
    <w:rsid w:val="00193D02"/>
    <w:rsid w:val="0019506F"/>
    <w:rsid w:val="00196DB6"/>
    <w:rsid w:val="001A074C"/>
    <w:rsid w:val="001A1DE5"/>
    <w:rsid w:val="001A2433"/>
    <w:rsid w:val="001A2B63"/>
    <w:rsid w:val="001A6FBC"/>
    <w:rsid w:val="001A7816"/>
    <w:rsid w:val="001B04D5"/>
    <w:rsid w:val="001B2B32"/>
    <w:rsid w:val="001B3935"/>
    <w:rsid w:val="001B3D55"/>
    <w:rsid w:val="001B72C0"/>
    <w:rsid w:val="001C2F44"/>
    <w:rsid w:val="001C5DEE"/>
    <w:rsid w:val="001C5FCC"/>
    <w:rsid w:val="001C75DB"/>
    <w:rsid w:val="001C79B6"/>
    <w:rsid w:val="001D09E0"/>
    <w:rsid w:val="001D193D"/>
    <w:rsid w:val="001D248D"/>
    <w:rsid w:val="001D4309"/>
    <w:rsid w:val="001D613A"/>
    <w:rsid w:val="001D659F"/>
    <w:rsid w:val="001E2114"/>
    <w:rsid w:val="001E40C6"/>
    <w:rsid w:val="001E48D1"/>
    <w:rsid w:val="001E574E"/>
    <w:rsid w:val="001E5B16"/>
    <w:rsid w:val="001E628B"/>
    <w:rsid w:val="001E6571"/>
    <w:rsid w:val="001E6981"/>
    <w:rsid w:val="001E7387"/>
    <w:rsid w:val="001F0E1C"/>
    <w:rsid w:val="001F2490"/>
    <w:rsid w:val="002001A3"/>
    <w:rsid w:val="00200C6F"/>
    <w:rsid w:val="002027DE"/>
    <w:rsid w:val="00204C1A"/>
    <w:rsid w:val="0020697D"/>
    <w:rsid w:val="002101E2"/>
    <w:rsid w:val="00210DB1"/>
    <w:rsid w:val="00210DF6"/>
    <w:rsid w:val="0021176F"/>
    <w:rsid w:val="0021243B"/>
    <w:rsid w:val="00212A7E"/>
    <w:rsid w:val="00213AD7"/>
    <w:rsid w:val="002145EB"/>
    <w:rsid w:val="00216488"/>
    <w:rsid w:val="002164BC"/>
    <w:rsid w:val="00220548"/>
    <w:rsid w:val="00221EA0"/>
    <w:rsid w:val="00222B81"/>
    <w:rsid w:val="00223940"/>
    <w:rsid w:val="0022614E"/>
    <w:rsid w:val="00226B05"/>
    <w:rsid w:val="002317D7"/>
    <w:rsid w:val="00233311"/>
    <w:rsid w:val="0023540C"/>
    <w:rsid w:val="00235F19"/>
    <w:rsid w:val="00237D26"/>
    <w:rsid w:val="00240AB9"/>
    <w:rsid w:val="00241461"/>
    <w:rsid w:val="0024154D"/>
    <w:rsid w:val="00241604"/>
    <w:rsid w:val="00242282"/>
    <w:rsid w:val="00245284"/>
    <w:rsid w:val="002469ED"/>
    <w:rsid w:val="00247C04"/>
    <w:rsid w:val="00250032"/>
    <w:rsid w:val="00250877"/>
    <w:rsid w:val="00253FEF"/>
    <w:rsid w:val="00254A15"/>
    <w:rsid w:val="00255532"/>
    <w:rsid w:val="00255A15"/>
    <w:rsid w:val="00257111"/>
    <w:rsid w:val="00257B43"/>
    <w:rsid w:val="002605CF"/>
    <w:rsid w:val="0026074D"/>
    <w:rsid w:val="00260B65"/>
    <w:rsid w:val="002620F8"/>
    <w:rsid w:val="00264F7C"/>
    <w:rsid w:val="002679B5"/>
    <w:rsid w:val="0027099E"/>
    <w:rsid w:val="00271C65"/>
    <w:rsid w:val="002728E4"/>
    <w:rsid w:val="00272F85"/>
    <w:rsid w:val="00275F41"/>
    <w:rsid w:val="00282EF9"/>
    <w:rsid w:val="002846A1"/>
    <w:rsid w:val="00286900"/>
    <w:rsid w:val="0029132E"/>
    <w:rsid w:val="00293255"/>
    <w:rsid w:val="002957C3"/>
    <w:rsid w:val="00295F2F"/>
    <w:rsid w:val="002968FF"/>
    <w:rsid w:val="002A127A"/>
    <w:rsid w:val="002A2125"/>
    <w:rsid w:val="002A2A23"/>
    <w:rsid w:val="002A33AC"/>
    <w:rsid w:val="002A5141"/>
    <w:rsid w:val="002A6C04"/>
    <w:rsid w:val="002A6E8B"/>
    <w:rsid w:val="002A7D53"/>
    <w:rsid w:val="002B0CB7"/>
    <w:rsid w:val="002B0CE8"/>
    <w:rsid w:val="002B17EB"/>
    <w:rsid w:val="002B1E4D"/>
    <w:rsid w:val="002B1F51"/>
    <w:rsid w:val="002B20BF"/>
    <w:rsid w:val="002B422B"/>
    <w:rsid w:val="002B528F"/>
    <w:rsid w:val="002B658D"/>
    <w:rsid w:val="002B6E53"/>
    <w:rsid w:val="002B7018"/>
    <w:rsid w:val="002C0E15"/>
    <w:rsid w:val="002C1D40"/>
    <w:rsid w:val="002C312F"/>
    <w:rsid w:val="002C3210"/>
    <w:rsid w:val="002C4FF7"/>
    <w:rsid w:val="002D379D"/>
    <w:rsid w:val="002D431F"/>
    <w:rsid w:val="002D68B4"/>
    <w:rsid w:val="002D6D84"/>
    <w:rsid w:val="002D6F92"/>
    <w:rsid w:val="002D76AD"/>
    <w:rsid w:val="002E01BB"/>
    <w:rsid w:val="002E1529"/>
    <w:rsid w:val="002E2138"/>
    <w:rsid w:val="002E3390"/>
    <w:rsid w:val="002E42B7"/>
    <w:rsid w:val="002E5A28"/>
    <w:rsid w:val="002E7D9D"/>
    <w:rsid w:val="002F33E1"/>
    <w:rsid w:val="002F3BF3"/>
    <w:rsid w:val="002F5E87"/>
    <w:rsid w:val="002F6CB8"/>
    <w:rsid w:val="002F7261"/>
    <w:rsid w:val="0030055D"/>
    <w:rsid w:val="00300D70"/>
    <w:rsid w:val="003014BA"/>
    <w:rsid w:val="00303030"/>
    <w:rsid w:val="00304809"/>
    <w:rsid w:val="00304B7F"/>
    <w:rsid w:val="00305BF2"/>
    <w:rsid w:val="00306D47"/>
    <w:rsid w:val="0030755C"/>
    <w:rsid w:val="00311493"/>
    <w:rsid w:val="003114A3"/>
    <w:rsid w:val="00311C41"/>
    <w:rsid w:val="00312FD4"/>
    <w:rsid w:val="00313537"/>
    <w:rsid w:val="0031464A"/>
    <w:rsid w:val="00315BE0"/>
    <w:rsid w:val="00315C88"/>
    <w:rsid w:val="003175A8"/>
    <w:rsid w:val="00317D8C"/>
    <w:rsid w:val="003207C2"/>
    <w:rsid w:val="00322A2D"/>
    <w:rsid w:val="003269E1"/>
    <w:rsid w:val="003275A5"/>
    <w:rsid w:val="00327EBE"/>
    <w:rsid w:val="00331562"/>
    <w:rsid w:val="00333217"/>
    <w:rsid w:val="00333DCB"/>
    <w:rsid w:val="0033448A"/>
    <w:rsid w:val="00336677"/>
    <w:rsid w:val="003367AB"/>
    <w:rsid w:val="0033695D"/>
    <w:rsid w:val="00336A04"/>
    <w:rsid w:val="003376A7"/>
    <w:rsid w:val="00337FC3"/>
    <w:rsid w:val="00340233"/>
    <w:rsid w:val="003408B4"/>
    <w:rsid w:val="003414B8"/>
    <w:rsid w:val="00342A50"/>
    <w:rsid w:val="0034498D"/>
    <w:rsid w:val="0034559A"/>
    <w:rsid w:val="00345B24"/>
    <w:rsid w:val="00345BAD"/>
    <w:rsid w:val="0034676D"/>
    <w:rsid w:val="00346F74"/>
    <w:rsid w:val="00347AEE"/>
    <w:rsid w:val="00350866"/>
    <w:rsid w:val="00350BFA"/>
    <w:rsid w:val="00350D3E"/>
    <w:rsid w:val="00352331"/>
    <w:rsid w:val="003538E3"/>
    <w:rsid w:val="0035485C"/>
    <w:rsid w:val="003572ED"/>
    <w:rsid w:val="00357856"/>
    <w:rsid w:val="00357A23"/>
    <w:rsid w:val="00357D24"/>
    <w:rsid w:val="00360661"/>
    <w:rsid w:val="00360677"/>
    <w:rsid w:val="00362AAB"/>
    <w:rsid w:val="0036523F"/>
    <w:rsid w:val="0036611C"/>
    <w:rsid w:val="0036635A"/>
    <w:rsid w:val="00366EED"/>
    <w:rsid w:val="003677BE"/>
    <w:rsid w:val="003717A2"/>
    <w:rsid w:val="0037326C"/>
    <w:rsid w:val="0037353B"/>
    <w:rsid w:val="00373D3F"/>
    <w:rsid w:val="00374EEA"/>
    <w:rsid w:val="00382370"/>
    <w:rsid w:val="00390ED0"/>
    <w:rsid w:val="00392725"/>
    <w:rsid w:val="003929C3"/>
    <w:rsid w:val="003944F3"/>
    <w:rsid w:val="003971AA"/>
    <w:rsid w:val="00397A7E"/>
    <w:rsid w:val="003A196E"/>
    <w:rsid w:val="003A2C92"/>
    <w:rsid w:val="003A3EEE"/>
    <w:rsid w:val="003A5843"/>
    <w:rsid w:val="003A5C36"/>
    <w:rsid w:val="003B1AA2"/>
    <w:rsid w:val="003B1C52"/>
    <w:rsid w:val="003B1CEA"/>
    <w:rsid w:val="003B5CCD"/>
    <w:rsid w:val="003B65AC"/>
    <w:rsid w:val="003B6753"/>
    <w:rsid w:val="003B6F8D"/>
    <w:rsid w:val="003C063F"/>
    <w:rsid w:val="003C181A"/>
    <w:rsid w:val="003C1E82"/>
    <w:rsid w:val="003C2966"/>
    <w:rsid w:val="003C31DC"/>
    <w:rsid w:val="003C3AE9"/>
    <w:rsid w:val="003C6B37"/>
    <w:rsid w:val="003C6DF6"/>
    <w:rsid w:val="003C7B86"/>
    <w:rsid w:val="003D0021"/>
    <w:rsid w:val="003D1104"/>
    <w:rsid w:val="003D150E"/>
    <w:rsid w:val="003D1941"/>
    <w:rsid w:val="003D2DF8"/>
    <w:rsid w:val="003D61F8"/>
    <w:rsid w:val="003D7417"/>
    <w:rsid w:val="003D770A"/>
    <w:rsid w:val="003E1987"/>
    <w:rsid w:val="003E51F8"/>
    <w:rsid w:val="003E53A7"/>
    <w:rsid w:val="003E6242"/>
    <w:rsid w:val="003E6774"/>
    <w:rsid w:val="003E6CA0"/>
    <w:rsid w:val="003E7B00"/>
    <w:rsid w:val="003F001C"/>
    <w:rsid w:val="003F227C"/>
    <w:rsid w:val="003F27BB"/>
    <w:rsid w:val="003F3A11"/>
    <w:rsid w:val="003F46D1"/>
    <w:rsid w:val="003F48AE"/>
    <w:rsid w:val="003F4A0A"/>
    <w:rsid w:val="003F4DBA"/>
    <w:rsid w:val="003F6790"/>
    <w:rsid w:val="004002AD"/>
    <w:rsid w:val="004027D1"/>
    <w:rsid w:val="004033EE"/>
    <w:rsid w:val="004035FF"/>
    <w:rsid w:val="004043E5"/>
    <w:rsid w:val="00406E69"/>
    <w:rsid w:val="00410886"/>
    <w:rsid w:val="004131B8"/>
    <w:rsid w:val="00413BD4"/>
    <w:rsid w:val="00414C8B"/>
    <w:rsid w:val="00420706"/>
    <w:rsid w:val="00421EF3"/>
    <w:rsid w:val="004228DD"/>
    <w:rsid w:val="00423BF3"/>
    <w:rsid w:val="00424260"/>
    <w:rsid w:val="004256D4"/>
    <w:rsid w:val="0042611F"/>
    <w:rsid w:val="0042696D"/>
    <w:rsid w:val="0042798C"/>
    <w:rsid w:val="0043044A"/>
    <w:rsid w:val="00430F0F"/>
    <w:rsid w:val="00432E47"/>
    <w:rsid w:val="00432EED"/>
    <w:rsid w:val="00435625"/>
    <w:rsid w:val="00435B59"/>
    <w:rsid w:val="00436925"/>
    <w:rsid w:val="00437570"/>
    <w:rsid w:val="00437D58"/>
    <w:rsid w:val="00440DB1"/>
    <w:rsid w:val="00440E45"/>
    <w:rsid w:val="004419C0"/>
    <w:rsid w:val="00443CAD"/>
    <w:rsid w:val="004450FC"/>
    <w:rsid w:val="00446706"/>
    <w:rsid w:val="0045009C"/>
    <w:rsid w:val="004507A9"/>
    <w:rsid w:val="00454F5B"/>
    <w:rsid w:val="00456402"/>
    <w:rsid w:val="0045719B"/>
    <w:rsid w:val="00462EF1"/>
    <w:rsid w:val="0046315F"/>
    <w:rsid w:val="00465D54"/>
    <w:rsid w:val="0046716E"/>
    <w:rsid w:val="00467FB5"/>
    <w:rsid w:val="004702DE"/>
    <w:rsid w:val="00470851"/>
    <w:rsid w:val="00474C91"/>
    <w:rsid w:val="0047545D"/>
    <w:rsid w:val="00476975"/>
    <w:rsid w:val="00481E0F"/>
    <w:rsid w:val="0048227C"/>
    <w:rsid w:val="0048478C"/>
    <w:rsid w:val="0048552E"/>
    <w:rsid w:val="004858B3"/>
    <w:rsid w:val="00491DFF"/>
    <w:rsid w:val="00492404"/>
    <w:rsid w:val="00494797"/>
    <w:rsid w:val="004A05E1"/>
    <w:rsid w:val="004A168E"/>
    <w:rsid w:val="004A21B4"/>
    <w:rsid w:val="004A2BB8"/>
    <w:rsid w:val="004A4322"/>
    <w:rsid w:val="004A63B0"/>
    <w:rsid w:val="004A6766"/>
    <w:rsid w:val="004A6C37"/>
    <w:rsid w:val="004A70D2"/>
    <w:rsid w:val="004A7208"/>
    <w:rsid w:val="004B0DD5"/>
    <w:rsid w:val="004B2F0C"/>
    <w:rsid w:val="004B451D"/>
    <w:rsid w:val="004B54E9"/>
    <w:rsid w:val="004B5883"/>
    <w:rsid w:val="004B5950"/>
    <w:rsid w:val="004B59B0"/>
    <w:rsid w:val="004B60C4"/>
    <w:rsid w:val="004B6485"/>
    <w:rsid w:val="004C083B"/>
    <w:rsid w:val="004C0AD2"/>
    <w:rsid w:val="004C1A96"/>
    <w:rsid w:val="004C3503"/>
    <w:rsid w:val="004C38C5"/>
    <w:rsid w:val="004C4729"/>
    <w:rsid w:val="004C4AEA"/>
    <w:rsid w:val="004C50EE"/>
    <w:rsid w:val="004C774C"/>
    <w:rsid w:val="004D0DBA"/>
    <w:rsid w:val="004D164E"/>
    <w:rsid w:val="004D1D37"/>
    <w:rsid w:val="004D3086"/>
    <w:rsid w:val="004D45C7"/>
    <w:rsid w:val="004D4FFF"/>
    <w:rsid w:val="004D514C"/>
    <w:rsid w:val="004D59EC"/>
    <w:rsid w:val="004D5D4A"/>
    <w:rsid w:val="004D6170"/>
    <w:rsid w:val="004E026E"/>
    <w:rsid w:val="004E0BE1"/>
    <w:rsid w:val="004E0DD1"/>
    <w:rsid w:val="004E16EB"/>
    <w:rsid w:val="004E195A"/>
    <w:rsid w:val="004E2608"/>
    <w:rsid w:val="004E4F73"/>
    <w:rsid w:val="004E5A99"/>
    <w:rsid w:val="004E5BB8"/>
    <w:rsid w:val="004E6808"/>
    <w:rsid w:val="004E6CB4"/>
    <w:rsid w:val="004F261E"/>
    <w:rsid w:val="004F28A0"/>
    <w:rsid w:val="004F3678"/>
    <w:rsid w:val="004F39E9"/>
    <w:rsid w:val="004F4987"/>
    <w:rsid w:val="004F511D"/>
    <w:rsid w:val="004F5A02"/>
    <w:rsid w:val="004F6D52"/>
    <w:rsid w:val="004F70CC"/>
    <w:rsid w:val="004F77A2"/>
    <w:rsid w:val="00505293"/>
    <w:rsid w:val="00505DD8"/>
    <w:rsid w:val="00506847"/>
    <w:rsid w:val="00506B19"/>
    <w:rsid w:val="005071B9"/>
    <w:rsid w:val="005100B1"/>
    <w:rsid w:val="00510880"/>
    <w:rsid w:val="00512732"/>
    <w:rsid w:val="0051283E"/>
    <w:rsid w:val="00515115"/>
    <w:rsid w:val="005154C9"/>
    <w:rsid w:val="00516912"/>
    <w:rsid w:val="00520009"/>
    <w:rsid w:val="00520039"/>
    <w:rsid w:val="0052060B"/>
    <w:rsid w:val="00521510"/>
    <w:rsid w:val="00521FC1"/>
    <w:rsid w:val="00522073"/>
    <w:rsid w:val="00522F73"/>
    <w:rsid w:val="005237B4"/>
    <w:rsid w:val="005251AC"/>
    <w:rsid w:val="0053023A"/>
    <w:rsid w:val="00531948"/>
    <w:rsid w:val="0053297A"/>
    <w:rsid w:val="0053421B"/>
    <w:rsid w:val="005351F8"/>
    <w:rsid w:val="005366C6"/>
    <w:rsid w:val="00536808"/>
    <w:rsid w:val="00537445"/>
    <w:rsid w:val="00544709"/>
    <w:rsid w:val="0054664B"/>
    <w:rsid w:val="0054729B"/>
    <w:rsid w:val="005500C5"/>
    <w:rsid w:val="0055052E"/>
    <w:rsid w:val="005509C1"/>
    <w:rsid w:val="00550EF9"/>
    <w:rsid w:val="00550F87"/>
    <w:rsid w:val="00551489"/>
    <w:rsid w:val="00551D57"/>
    <w:rsid w:val="00551DDC"/>
    <w:rsid w:val="00552164"/>
    <w:rsid w:val="005527B8"/>
    <w:rsid w:val="00552BCE"/>
    <w:rsid w:val="00554261"/>
    <w:rsid w:val="00555741"/>
    <w:rsid w:val="00555E61"/>
    <w:rsid w:val="00556C11"/>
    <w:rsid w:val="00561B40"/>
    <w:rsid w:val="00562386"/>
    <w:rsid w:val="00564179"/>
    <w:rsid w:val="005641D8"/>
    <w:rsid w:val="005641EC"/>
    <w:rsid w:val="00565611"/>
    <w:rsid w:val="005672D9"/>
    <w:rsid w:val="005713D0"/>
    <w:rsid w:val="005718E8"/>
    <w:rsid w:val="00571D47"/>
    <w:rsid w:val="005732E3"/>
    <w:rsid w:val="00573EE2"/>
    <w:rsid w:val="00574553"/>
    <w:rsid w:val="005767CE"/>
    <w:rsid w:val="00577EFB"/>
    <w:rsid w:val="005801E4"/>
    <w:rsid w:val="00580604"/>
    <w:rsid w:val="0058154A"/>
    <w:rsid w:val="00581BDD"/>
    <w:rsid w:val="00583849"/>
    <w:rsid w:val="0058597B"/>
    <w:rsid w:val="005865FC"/>
    <w:rsid w:val="005871F5"/>
    <w:rsid w:val="00594C91"/>
    <w:rsid w:val="005970DB"/>
    <w:rsid w:val="005A03E1"/>
    <w:rsid w:val="005A1A5A"/>
    <w:rsid w:val="005A207D"/>
    <w:rsid w:val="005A3483"/>
    <w:rsid w:val="005A4B9D"/>
    <w:rsid w:val="005A4EA4"/>
    <w:rsid w:val="005A5C74"/>
    <w:rsid w:val="005A73E8"/>
    <w:rsid w:val="005B0564"/>
    <w:rsid w:val="005B51AD"/>
    <w:rsid w:val="005B5547"/>
    <w:rsid w:val="005B776D"/>
    <w:rsid w:val="005C0B60"/>
    <w:rsid w:val="005C2BB0"/>
    <w:rsid w:val="005C4474"/>
    <w:rsid w:val="005C4713"/>
    <w:rsid w:val="005C4E01"/>
    <w:rsid w:val="005C75D6"/>
    <w:rsid w:val="005C7A24"/>
    <w:rsid w:val="005D034A"/>
    <w:rsid w:val="005D21EC"/>
    <w:rsid w:val="005D2709"/>
    <w:rsid w:val="005D3A1F"/>
    <w:rsid w:val="005D45FD"/>
    <w:rsid w:val="005D476D"/>
    <w:rsid w:val="005D495C"/>
    <w:rsid w:val="005D4A6B"/>
    <w:rsid w:val="005D6199"/>
    <w:rsid w:val="005D71F7"/>
    <w:rsid w:val="005E21E2"/>
    <w:rsid w:val="005E2F52"/>
    <w:rsid w:val="005E3512"/>
    <w:rsid w:val="005E69EA"/>
    <w:rsid w:val="005F0659"/>
    <w:rsid w:val="005F0A73"/>
    <w:rsid w:val="005F0CEE"/>
    <w:rsid w:val="005F16B7"/>
    <w:rsid w:val="005F1B94"/>
    <w:rsid w:val="005F3311"/>
    <w:rsid w:val="005F48FD"/>
    <w:rsid w:val="005F5B5C"/>
    <w:rsid w:val="005F78B4"/>
    <w:rsid w:val="00600C37"/>
    <w:rsid w:val="0060141E"/>
    <w:rsid w:val="006036BA"/>
    <w:rsid w:val="006048D8"/>
    <w:rsid w:val="00606575"/>
    <w:rsid w:val="00606A6B"/>
    <w:rsid w:val="006073DB"/>
    <w:rsid w:val="00610061"/>
    <w:rsid w:val="00612D0B"/>
    <w:rsid w:val="00614117"/>
    <w:rsid w:val="00614DB3"/>
    <w:rsid w:val="00617ABD"/>
    <w:rsid w:val="00617DCA"/>
    <w:rsid w:val="00617E43"/>
    <w:rsid w:val="00620B0B"/>
    <w:rsid w:val="006217F6"/>
    <w:rsid w:val="006219F9"/>
    <w:rsid w:val="006230F7"/>
    <w:rsid w:val="006238AC"/>
    <w:rsid w:val="00624357"/>
    <w:rsid w:val="00624F19"/>
    <w:rsid w:val="006252A7"/>
    <w:rsid w:val="006252D0"/>
    <w:rsid w:val="0062689D"/>
    <w:rsid w:val="00626A44"/>
    <w:rsid w:val="006272D1"/>
    <w:rsid w:val="006300EF"/>
    <w:rsid w:val="00632C78"/>
    <w:rsid w:val="00633B19"/>
    <w:rsid w:val="0063401F"/>
    <w:rsid w:val="00635655"/>
    <w:rsid w:val="00636638"/>
    <w:rsid w:val="00640000"/>
    <w:rsid w:val="00641AB7"/>
    <w:rsid w:val="00641EA2"/>
    <w:rsid w:val="0064454E"/>
    <w:rsid w:val="006523AE"/>
    <w:rsid w:val="0065243D"/>
    <w:rsid w:val="00653C17"/>
    <w:rsid w:val="006545EB"/>
    <w:rsid w:val="00654FD7"/>
    <w:rsid w:val="006571EF"/>
    <w:rsid w:val="006614D7"/>
    <w:rsid w:val="00663C14"/>
    <w:rsid w:val="006647F6"/>
    <w:rsid w:val="006662A8"/>
    <w:rsid w:val="00673FCD"/>
    <w:rsid w:val="006740DD"/>
    <w:rsid w:val="00676696"/>
    <w:rsid w:val="00677121"/>
    <w:rsid w:val="006813D2"/>
    <w:rsid w:val="00682A06"/>
    <w:rsid w:val="00682E47"/>
    <w:rsid w:val="006830C3"/>
    <w:rsid w:val="00686E4B"/>
    <w:rsid w:val="0068702E"/>
    <w:rsid w:val="00691E73"/>
    <w:rsid w:val="00693AF4"/>
    <w:rsid w:val="00695381"/>
    <w:rsid w:val="00695DF2"/>
    <w:rsid w:val="006970EF"/>
    <w:rsid w:val="006971E5"/>
    <w:rsid w:val="006A0DAE"/>
    <w:rsid w:val="006A1FDE"/>
    <w:rsid w:val="006A48C0"/>
    <w:rsid w:val="006A52D1"/>
    <w:rsid w:val="006A68C0"/>
    <w:rsid w:val="006A7BAE"/>
    <w:rsid w:val="006B5CC4"/>
    <w:rsid w:val="006B5F83"/>
    <w:rsid w:val="006C0AA6"/>
    <w:rsid w:val="006C108D"/>
    <w:rsid w:val="006C1ECD"/>
    <w:rsid w:val="006C46F6"/>
    <w:rsid w:val="006C6779"/>
    <w:rsid w:val="006C682D"/>
    <w:rsid w:val="006C7366"/>
    <w:rsid w:val="006D02DD"/>
    <w:rsid w:val="006D0911"/>
    <w:rsid w:val="006D22D4"/>
    <w:rsid w:val="006D34B5"/>
    <w:rsid w:val="006D37A7"/>
    <w:rsid w:val="006D382E"/>
    <w:rsid w:val="006D3E6B"/>
    <w:rsid w:val="006D5A88"/>
    <w:rsid w:val="006D6FED"/>
    <w:rsid w:val="006D747F"/>
    <w:rsid w:val="006D7CEC"/>
    <w:rsid w:val="006E101A"/>
    <w:rsid w:val="006E109A"/>
    <w:rsid w:val="006E1145"/>
    <w:rsid w:val="006E1B33"/>
    <w:rsid w:val="006E2557"/>
    <w:rsid w:val="006E270B"/>
    <w:rsid w:val="006E2998"/>
    <w:rsid w:val="006E3A04"/>
    <w:rsid w:val="006E412A"/>
    <w:rsid w:val="006E5E77"/>
    <w:rsid w:val="006E783D"/>
    <w:rsid w:val="006F1266"/>
    <w:rsid w:val="006F2895"/>
    <w:rsid w:val="006F3486"/>
    <w:rsid w:val="006F41A8"/>
    <w:rsid w:val="006F67F5"/>
    <w:rsid w:val="006F7254"/>
    <w:rsid w:val="006F76F2"/>
    <w:rsid w:val="00702FCE"/>
    <w:rsid w:val="00703C55"/>
    <w:rsid w:val="00704440"/>
    <w:rsid w:val="0070531D"/>
    <w:rsid w:val="00705E19"/>
    <w:rsid w:val="00706AEC"/>
    <w:rsid w:val="00711C6A"/>
    <w:rsid w:val="007121C2"/>
    <w:rsid w:val="007130FE"/>
    <w:rsid w:val="007135F3"/>
    <w:rsid w:val="00713740"/>
    <w:rsid w:val="00714017"/>
    <w:rsid w:val="00720155"/>
    <w:rsid w:val="00721070"/>
    <w:rsid w:val="00721E81"/>
    <w:rsid w:val="00722102"/>
    <w:rsid w:val="0072330D"/>
    <w:rsid w:val="00723E75"/>
    <w:rsid w:val="007245CF"/>
    <w:rsid w:val="007254C3"/>
    <w:rsid w:val="007261BB"/>
    <w:rsid w:val="007268DF"/>
    <w:rsid w:val="00727C7D"/>
    <w:rsid w:val="00730245"/>
    <w:rsid w:val="00732E4D"/>
    <w:rsid w:val="0073357C"/>
    <w:rsid w:val="00733FA8"/>
    <w:rsid w:val="0073445F"/>
    <w:rsid w:val="007345CD"/>
    <w:rsid w:val="0073602D"/>
    <w:rsid w:val="007375CE"/>
    <w:rsid w:val="007378EF"/>
    <w:rsid w:val="00740173"/>
    <w:rsid w:val="0074176D"/>
    <w:rsid w:val="007463FC"/>
    <w:rsid w:val="00746928"/>
    <w:rsid w:val="00746B2C"/>
    <w:rsid w:val="007473ED"/>
    <w:rsid w:val="0075083F"/>
    <w:rsid w:val="007509BF"/>
    <w:rsid w:val="007528AE"/>
    <w:rsid w:val="00753A1E"/>
    <w:rsid w:val="00753C8A"/>
    <w:rsid w:val="00754929"/>
    <w:rsid w:val="007603A6"/>
    <w:rsid w:val="00760918"/>
    <w:rsid w:val="00760F5E"/>
    <w:rsid w:val="007617DA"/>
    <w:rsid w:val="00763354"/>
    <w:rsid w:val="0076382E"/>
    <w:rsid w:val="00763AB7"/>
    <w:rsid w:val="00765ED5"/>
    <w:rsid w:val="00766138"/>
    <w:rsid w:val="00767B43"/>
    <w:rsid w:val="00767EF3"/>
    <w:rsid w:val="0077103D"/>
    <w:rsid w:val="007713C4"/>
    <w:rsid w:val="00771BC8"/>
    <w:rsid w:val="00772A11"/>
    <w:rsid w:val="00773B4A"/>
    <w:rsid w:val="0077511A"/>
    <w:rsid w:val="007752CE"/>
    <w:rsid w:val="0078083D"/>
    <w:rsid w:val="007816D4"/>
    <w:rsid w:val="007836F2"/>
    <w:rsid w:val="007847EC"/>
    <w:rsid w:val="00784D15"/>
    <w:rsid w:val="00786EC1"/>
    <w:rsid w:val="00790AD5"/>
    <w:rsid w:val="00791681"/>
    <w:rsid w:val="0079186C"/>
    <w:rsid w:val="007933B4"/>
    <w:rsid w:val="00793679"/>
    <w:rsid w:val="00793B34"/>
    <w:rsid w:val="00793C66"/>
    <w:rsid w:val="00796543"/>
    <w:rsid w:val="00797A49"/>
    <w:rsid w:val="007A0E4F"/>
    <w:rsid w:val="007A3AEF"/>
    <w:rsid w:val="007A47CB"/>
    <w:rsid w:val="007A4C44"/>
    <w:rsid w:val="007A5737"/>
    <w:rsid w:val="007A765F"/>
    <w:rsid w:val="007B24E5"/>
    <w:rsid w:val="007B2C83"/>
    <w:rsid w:val="007B55BA"/>
    <w:rsid w:val="007C0ACA"/>
    <w:rsid w:val="007C0FB1"/>
    <w:rsid w:val="007C13D8"/>
    <w:rsid w:val="007C18CE"/>
    <w:rsid w:val="007C2B2E"/>
    <w:rsid w:val="007C4A83"/>
    <w:rsid w:val="007C4CA3"/>
    <w:rsid w:val="007C52F2"/>
    <w:rsid w:val="007D1B37"/>
    <w:rsid w:val="007D5299"/>
    <w:rsid w:val="007D5371"/>
    <w:rsid w:val="007D6225"/>
    <w:rsid w:val="007D7473"/>
    <w:rsid w:val="007E13A9"/>
    <w:rsid w:val="007E21B5"/>
    <w:rsid w:val="007E35A7"/>
    <w:rsid w:val="007E3C51"/>
    <w:rsid w:val="007E4278"/>
    <w:rsid w:val="007E79D6"/>
    <w:rsid w:val="007E7AAB"/>
    <w:rsid w:val="007F09A1"/>
    <w:rsid w:val="007F20F6"/>
    <w:rsid w:val="007F30EF"/>
    <w:rsid w:val="007F3372"/>
    <w:rsid w:val="007F3C6C"/>
    <w:rsid w:val="007F6440"/>
    <w:rsid w:val="007F75D4"/>
    <w:rsid w:val="007F7ABE"/>
    <w:rsid w:val="00800A4F"/>
    <w:rsid w:val="00801922"/>
    <w:rsid w:val="008022AC"/>
    <w:rsid w:val="00802D8F"/>
    <w:rsid w:val="00802F32"/>
    <w:rsid w:val="00803046"/>
    <w:rsid w:val="008032D6"/>
    <w:rsid w:val="00803816"/>
    <w:rsid w:val="008043B9"/>
    <w:rsid w:val="008050C1"/>
    <w:rsid w:val="0081021B"/>
    <w:rsid w:val="00810710"/>
    <w:rsid w:val="008122C2"/>
    <w:rsid w:val="00812626"/>
    <w:rsid w:val="00815D9F"/>
    <w:rsid w:val="00817507"/>
    <w:rsid w:val="008179A6"/>
    <w:rsid w:val="00820BFA"/>
    <w:rsid w:val="008229C4"/>
    <w:rsid w:val="00822B80"/>
    <w:rsid w:val="00823835"/>
    <w:rsid w:val="00824CA8"/>
    <w:rsid w:val="00825177"/>
    <w:rsid w:val="008261BD"/>
    <w:rsid w:val="008262C1"/>
    <w:rsid w:val="008276F5"/>
    <w:rsid w:val="00836C0E"/>
    <w:rsid w:val="00836CC9"/>
    <w:rsid w:val="008452A3"/>
    <w:rsid w:val="008455D4"/>
    <w:rsid w:val="00845B1F"/>
    <w:rsid w:val="00845C71"/>
    <w:rsid w:val="00846175"/>
    <w:rsid w:val="00850F1D"/>
    <w:rsid w:val="008514BB"/>
    <w:rsid w:val="00853C82"/>
    <w:rsid w:val="0085476C"/>
    <w:rsid w:val="008555F1"/>
    <w:rsid w:val="0085570B"/>
    <w:rsid w:val="00855F5E"/>
    <w:rsid w:val="00857659"/>
    <w:rsid w:val="00860546"/>
    <w:rsid w:val="00860AB1"/>
    <w:rsid w:val="00860DDD"/>
    <w:rsid w:val="00860E97"/>
    <w:rsid w:val="00862447"/>
    <w:rsid w:val="008626C9"/>
    <w:rsid w:val="008635E7"/>
    <w:rsid w:val="00863700"/>
    <w:rsid w:val="00865A79"/>
    <w:rsid w:val="008705B6"/>
    <w:rsid w:val="008756A9"/>
    <w:rsid w:val="00877CE4"/>
    <w:rsid w:val="00880A05"/>
    <w:rsid w:val="00880BC2"/>
    <w:rsid w:val="00881029"/>
    <w:rsid w:val="0088119C"/>
    <w:rsid w:val="00882105"/>
    <w:rsid w:val="00883DFD"/>
    <w:rsid w:val="008849E7"/>
    <w:rsid w:val="00884FC1"/>
    <w:rsid w:val="0088556B"/>
    <w:rsid w:val="00885EB9"/>
    <w:rsid w:val="00886081"/>
    <w:rsid w:val="00887CCF"/>
    <w:rsid w:val="00892B3F"/>
    <w:rsid w:val="00892CF0"/>
    <w:rsid w:val="00893720"/>
    <w:rsid w:val="00893EEE"/>
    <w:rsid w:val="00893F55"/>
    <w:rsid w:val="00894963"/>
    <w:rsid w:val="00894E65"/>
    <w:rsid w:val="008951F2"/>
    <w:rsid w:val="00895315"/>
    <w:rsid w:val="00895C28"/>
    <w:rsid w:val="00895FB7"/>
    <w:rsid w:val="008960E4"/>
    <w:rsid w:val="00896BCD"/>
    <w:rsid w:val="008A0336"/>
    <w:rsid w:val="008A057F"/>
    <w:rsid w:val="008A190C"/>
    <w:rsid w:val="008A2349"/>
    <w:rsid w:val="008A25E1"/>
    <w:rsid w:val="008A5DE6"/>
    <w:rsid w:val="008A6CEE"/>
    <w:rsid w:val="008B1BFE"/>
    <w:rsid w:val="008B28DF"/>
    <w:rsid w:val="008B3527"/>
    <w:rsid w:val="008B48AB"/>
    <w:rsid w:val="008B6DF6"/>
    <w:rsid w:val="008B7606"/>
    <w:rsid w:val="008C1102"/>
    <w:rsid w:val="008C1BDC"/>
    <w:rsid w:val="008C22B4"/>
    <w:rsid w:val="008C475C"/>
    <w:rsid w:val="008C4830"/>
    <w:rsid w:val="008C77E1"/>
    <w:rsid w:val="008D02EA"/>
    <w:rsid w:val="008D07B6"/>
    <w:rsid w:val="008D0C45"/>
    <w:rsid w:val="008D1057"/>
    <w:rsid w:val="008D170C"/>
    <w:rsid w:val="008D17D4"/>
    <w:rsid w:val="008D23DB"/>
    <w:rsid w:val="008D3770"/>
    <w:rsid w:val="008D5B77"/>
    <w:rsid w:val="008D6F08"/>
    <w:rsid w:val="008D769A"/>
    <w:rsid w:val="008D7863"/>
    <w:rsid w:val="008E0084"/>
    <w:rsid w:val="008E1F75"/>
    <w:rsid w:val="008E2A6E"/>
    <w:rsid w:val="008E3E29"/>
    <w:rsid w:val="008E44A2"/>
    <w:rsid w:val="008E4590"/>
    <w:rsid w:val="008E473E"/>
    <w:rsid w:val="008E52A9"/>
    <w:rsid w:val="008E6381"/>
    <w:rsid w:val="008F0D22"/>
    <w:rsid w:val="008F4ABB"/>
    <w:rsid w:val="008F61DB"/>
    <w:rsid w:val="008F7E7F"/>
    <w:rsid w:val="00901113"/>
    <w:rsid w:val="00902BA7"/>
    <w:rsid w:val="00902D20"/>
    <w:rsid w:val="009031C0"/>
    <w:rsid w:val="00903B9E"/>
    <w:rsid w:val="009064DD"/>
    <w:rsid w:val="00906852"/>
    <w:rsid w:val="00907457"/>
    <w:rsid w:val="00911AF1"/>
    <w:rsid w:val="009139FE"/>
    <w:rsid w:val="00913B1B"/>
    <w:rsid w:val="00914A88"/>
    <w:rsid w:val="0091685B"/>
    <w:rsid w:val="0091766A"/>
    <w:rsid w:val="00922896"/>
    <w:rsid w:val="00922BBE"/>
    <w:rsid w:val="00924B05"/>
    <w:rsid w:val="009254B3"/>
    <w:rsid w:val="0092590A"/>
    <w:rsid w:val="009262D8"/>
    <w:rsid w:val="0092649B"/>
    <w:rsid w:val="00930311"/>
    <w:rsid w:val="0093168F"/>
    <w:rsid w:val="00931B5F"/>
    <w:rsid w:val="00931C3A"/>
    <w:rsid w:val="00933044"/>
    <w:rsid w:val="009335FC"/>
    <w:rsid w:val="00937597"/>
    <w:rsid w:val="00940A2D"/>
    <w:rsid w:val="00942366"/>
    <w:rsid w:val="00942F19"/>
    <w:rsid w:val="009430DC"/>
    <w:rsid w:val="00944A47"/>
    <w:rsid w:val="00945AB6"/>
    <w:rsid w:val="00946230"/>
    <w:rsid w:val="00947674"/>
    <w:rsid w:val="0094778F"/>
    <w:rsid w:val="0094798C"/>
    <w:rsid w:val="009522F5"/>
    <w:rsid w:val="009534A3"/>
    <w:rsid w:val="0095375C"/>
    <w:rsid w:val="00954BCB"/>
    <w:rsid w:val="009565C8"/>
    <w:rsid w:val="00957153"/>
    <w:rsid w:val="00960CB9"/>
    <w:rsid w:val="00961E9D"/>
    <w:rsid w:val="009626A2"/>
    <w:rsid w:val="00964CA4"/>
    <w:rsid w:val="00964F38"/>
    <w:rsid w:val="00966DAC"/>
    <w:rsid w:val="0096725F"/>
    <w:rsid w:val="009675C8"/>
    <w:rsid w:val="00971368"/>
    <w:rsid w:val="00972645"/>
    <w:rsid w:val="0097276C"/>
    <w:rsid w:val="00975FC5"/>
    <w:rsid w:val="009761D1"/>
    <w:rsid w:val="00977693"/>
    <w:rsid w:val="00977DF5"/>
    <w:rsid w:val="009809D6"/>
    <w:rsid w:val="00983663"/>
    <w:rsid w:val="00985552"/>
    <w:rsid w:val="00986F63"/>
    <w:rsid w:val="009870C8"/>
    <w:rsid w:val="00987143"/>
    <w:rsid w:val="00990702"/>
    <w:rsid w:val="009916F4"/>
    <w:rsid w:val="00993FCB"/>
    <w:rsid w:val="00996782"/>
    <w:rsid w:val="00997EC0"/>
    <w:rsid w:val="009A0AD5"/>
    <w:rsid w:val="009A5B50"/>
    <w:rsid w:val="009A5CE4"/>
    <w:rsid w:val="009A6161"/>
    <w:rsid w:val="009A63D0"/>
    <w:rsid w:val="009B17C2"/>
    <w:rsid w:val="009B331E"/>
    <w:rsid w:val="009B4F42"/>
    <w:rsid w:val="009B7BD4"/>
    <w:rsid w:val="009B7CEC"/>
    <w:rsid w:val="009C1449"/>
    <w:rsid w:val="009C14B0"/>
    <w:rsid w:val="009C238C"/>
    <w:rsid w:val="009C3109"/>
    <w:rsid w:val="009C44A7"/>
    <w:rsid w:val="009C4D47"/>
    <w:rsid w:val="009C7A93"/>
    <w:rsid w:val="009D1276"/>
    <w:rsid w:val="009D14FD"/>
    <w:rsid w:val="009D2BE3"/>
    <w:rsid w:val="009D3A1D"/>
    <w:rsid w:val="009D46E8"/>
    <w:rsid w:val="009D5469"/>
    <w:rsid w:val="009D69D9"/>
    <w:rsid w:val="009D7BAC"/>
    <w:rsid w:val="009E01A0"/>
    <w:rsid w:val="009E039E"/>
    <w:rsid w:val="009E08A7"/>
    <w:rsid w:val="009E132D"/>
    <w:rsid w:val="009E247E"/>
    <w:rsid w:val="009E4447"/>
    <w:rsid w:val="009E6D76"/>
    <w:rsid w:val="009E7AC2"/>
    <w:rsid w:val="009F0A44"/>
    <w:rsid w:val="009F287A"/>
    <w:rsid w:val="009F30AC"/>
    <w:rsid w:val="009F3643"/>
    <w:rsid w:val="009F3EBF"/>
    <w:rsid w:val="00A01246"/>
    <w:rsid w:val="00A0161E"/>
    <w:rsid w:val="00A03B78"/>
    <w:rsid w:val="00A03FAB"/>
    <w:rsid w:val="00A042CD"/>
    <w:rsid w:val="00A055B1"/>
    <w:rsid w:val="00A05D8A"/>
    <w:rsid w:val="00A120DF"/>
    <w:rsid w:val="00A15938"/>
    <w:rsid w:val="00A17949"/>
    <w:rsid w:val="00A21578"/>
    <w:rsid w:val="00A2491E"/>
    <w:rsid w:val="00A2756F"/>
    <w:rsid w:val="00A27FA5"/>
    <w:rsid w:val="00A30420"/>
    <w:rsid w:val="00A30661"/>
    <w:rsid w:val="00A32621"/>
    <w:rsid w:val="00A326BB"/>
    <w:rsid w:val="00A3438C"/>
    <w:rsid w:val="00A4049F"/>
    <w:rsid w:val="00A44CC2"/>
    <w:rsid w:val="00A459DB"/>
    <w:rsid w:val="00A46C25"/>
    <w:rsid w:val="00A510B1"/>
    <w:rsid w:val="00A51E89"/>
    <w:rsid w:val="00A53A80"/>
    <w:rsid w:val="00A54091"/>
    <w:rsid w:val="00A5447E"/>
    <w:rsid w:val="00A552E1"/>
    <w:rsid w:val="00A55EDA"/>
    <w:rsid w:val="00A61A79"/>
    <w:rsid w:val="00A61AB0"/>
    <w:rsid w:val="00A633F0"/>
    <w:rsid w:val="00A63C58"/>
    <w:rsid w:val="00A644F6"/>
    <w:rsid w:val="00A659DD"/>
    <w:rsid w:val="00A66178"/>
    <w:rsid w:val="00A676E7"/>
    <w:rsid w:val="00A71AD5"/>
    <w:rsid w:val="00A72B08"/>
    <w:rsid w:val="00A7441E"/>
    <w:rsid w:val="00A758A5"/>
    <w:rsid w:val="00A77897"/>
    <w:rsid w:val="00A81439"/>
    <w:rsid w:val="00A82AB2"/>
    <w:rsid w:val="00A830BE"/>
    <w:rsid w:val="00A845A5"/>
    <w:rsid w:val="00A903FA"/>
    <w:rsid w:val="00A91A44"/>
    <w:rsid w:val="00A92050"/>
    <w:rsid w:val="00A9208D"/>
    <w:rsid w:val="00A9347F"/>
    <w:rsid w:val="00A93BA3"/>
    <w:rsid w:val="00A944AB"/>
    <w:rsid w:val="00A94600"/>
    <w:rsid w:val="00A948CF"/>
    <w:rsid w:val="00A954BA"/>
    <w:rsid w:val="00AA0A51"/>
    <w:rsid w:val="00AA0ABD"/>
    <w:rsid w:val="00AA1AD3"/>
    <w:rsid w:val="00AA32A9"/>
    <w:rsid w:val="00AA4E59"/>
    <w:rsid w:val="00AA5486"/>
    <w:rsid w:val="00AA7C8B"/>
    <w:rsid w:val="00AB09E3"/>
    <w:rsid w:val="00AB1108"/>
    <w:rsid w:val="00AB3B10"/>
    <w:rsid w:val="00AB420D"/>
    <w:rsid w:val="00AB48C2"/>
    <w:rsid w:val="00AB5D3D"/>
    <w:rsid w:val="00AC43CD"/>
    <w:rsid w:val="00AC4CB2"/>
    <w:rsid w:val="00AC571A"/>
    <w:rsid w:val="00AC5D8E"/>
    <w:rsid w:val="00AC5FF9"/>
    <w:rsid w:val="00AD2462"/>
    <w:rsid w:val="00AD3F6B"/>
    <w:rsid w:val="00AD46FD"/>
    <w:rsid w:val="00AD5044"/>
    <w:rsid w:val="00AD554A"/>
    <w:rsid w:val="00AD5701"/>
    <w:rsid w:val="00AE004D"/>
    <w:rsid w:val="00AE010B"/>
    <w:rsid w:val="00AE03E4"/>
    <w:rsid w:val="00AE12E2"/>
    <w:rsid w:val="00AE2E39"/>
    <w:rsid w:val="00AE5DFF"/>
    <w:rsid w:val="00AE6176"/>
    <w:rsid w:val="00AE7B45"/>
    <w:rsid w:val="00AF0FA1"/>
    <w:rsid w:val="00AF114D"/>
    <w:rsid w:val="00AF26E6"/>
    <w:rsid w:val="00AF2C66"/>
    <w:rsid w:val="00AF44E6"/>
    <w:rsid w:val="00AF50F8"/>
    <w:rsid w:val="00AF7F47"/>
    <w:rsid w:val="00B01265"/>
    <w:rsid w:val="00B01C6A"/>
    <w:rsid w:val="00B02BE7"/>
    <w:rsid w:val="00B02C4A"/>
    <w:rsid w:val="00B05D58"/>
    <w:rsid w:val="00B0667B"/>
    <w:rsid w:val="00B07672"/>
    <w:rsid w:val="00B10924"/>
    <w:rsid w:val="00B1165A"/>
    <w:rsid w:val="00B14223"/>
    <w:rsid w:val="00B1489F"/>
    <w:rsid w:val="00B151DB"/>
    <w:rsid w:val="00B166ED"/>
    <w:rsid w:val="00B2223F"/>
    <w:rsid w:val="00B2308B"/>
    <w:rsid w:val="00B262B4"/>
    <w:rsid w:val="00B276EB"/>
    <w:rsid w:val="00B305D2"/>
    <w:rsid w:val="00B30C6E"/>
    <w:rsid w:val="00B32E4E"/>
    <w:rsid w:val="00B33F7D"/>
    <w:rsid w:val="00B343E7"/>
    <w:rsid w:val="00B3489E"/>
    <w:rsid w:val="00B35B5E"/>
    <w:rsid w:val="00B4239E"/>
    <w:rsid w:val="00B42D1D"/>
    <w:rsid w:val="00B45D39"/>
    <w:rsid w:val="00B46A59"/>
    <w:rsid w:val="00B472F9"/>
    <w:rsid w:val="00B4734D"/>
    <w:rsid w:val="00B52108"/>
    <w:rsid w:val="00B556A9"/>
    <w:rsid w:val="00B57E78"/>
    <w:rsid w:val="00B60762"/>
    <w:rsid w:val="00B60D52"/>
    <w:rsid w:val="00B60E76"/>
    <w:rsid w:val="00B6180C"/>
    <w:rsid w:val="00B61CAB"/>
    <w:rsid w:val="00B6396C"/>
    <w:rsid w:val="00B66052"/>
    <w:rsid w:val="00B66AE2"/>
    <w:rsid w:val="00B66E51"/>
    <w:rsid w:val="00B71293"/>
    <w:rsid w:val="00B71BE6"/>
    <w:rsid w:val="00B72F1C"/>
    <w:rsid w:val="00B74FE7"/>
    <w:rsid w:val="00B7519B"/>
    <w:rsid w:val="00B756A7"/>
    <w:rsid w:val="00B75A47"/>
    <w:rsid w:val="00B7624F"/>
    <w:rsid w:val="00B762B1"/>
    <w:rsid w:val="00B81E98"/>
    <w:rsid w:val="00B839B0"/>
    <w:rsid w:val="00B83DA8"/>
    <w:rsid w:val="00B84CB2"/>
    <w:rsid w:val="00B87C1B"/>
    <w:rsid w:val="00B9191A"/>
    <w:rsid w:val="00B91D8A"/>
    <w:rsid w:val="00B92D13"/>
    <w:rsid w:val="00B93537"/>
    <w:rsid w:val="00B93CA8"/>
    <w:rsid w:val="00B95EA1"/>
    <w:rsid w:val="00B9766C"/>
    <w:rsid w:val="00BA14B6"/>
    <w:rsid w:val="00BA2509"/>
    <w:rsid w:val="00BA2BC8"/>
    <w:rsid w:val="00BA301D"/>
    <w:rsid w:val="00BA334E"/>
    <w:rsid w:val="00BA4B65"/>
    <w:rsid w:val="00BB0527"/>
    <w:rsid w:val="00BB1226"/>
    <w:rsid w:val="00BB171C"/>
    <w:rsid w:val="00BB186B"/>
    <w:rsid w:val="00BB3698"/>
    <w:rsid w:val="00BB4CE6"/>
    <w:rsid w:val="00BB5184"/>
    <w:rsid w:val="00BB53F3"/>
    <w:rsid w:val="00BB605F"/>
    <w:rsid w:val="00BB608B"/>
    <w:rsid w:val="00BB6517"/>
    <w:rsid w:val="00BB6A59"/>
    <w:rsid w:val="00BB6BB3"/>
    <w:rsid w:val="00BB7B07"/>
    <w:rsid w:val="00BC1D45"/>
    <w:rsid w:val="00BC3C76"/>
    <w:rsid w:val="00BC537B"/>
    <w:rsid w:val="00BC58B9"/>
    <w:rsid w:val="00BC6548"/>
    <w:rsid w:val="00BC7349"/>
    <w:rsid w:val="00BD29C5"/>
    <w:rsid w:val="00BD357F"/>
    <w:rsid w:val="00BD59E5"/>
    <w:rsid w:val="00BD7B53"/>
    <w:rsid w:val="00BE04AC"/>
    <w:rsid w:val="00BE0F85"/>
    <w:rsid w:val="00BE3783"/>
    <w:rsid w:val="00BE5F35"/>
    <w:rsid w:val="00BE613F"/>
    <w:rsid w:val="00BE6ACF"/>
    <w:rsid w:val="00BF1899"/>
    <w:rsid w:val="00BF27F2"/>
    <w:rsid w:val="00BF2BE4"/>
    <w:rsid w:val="00BF347A"/>
    <w:rsid w:val="00BF47E5"/>
    <w:rsid w:val="00BF484D"/>
    <w:rsid w:val="00BF4FE8"/>
    <w:rsid w:val="00BF5E14"/>
    <w:rsid w:val="00BF67A2"/>
    <w:rsid w:val="00BF7234"/>
    <w:rsid w:val="00C016A5"/>
    <w:rsid w:val="00C0199C"/>
    <w:rsid w:val="00C01CB8"/>
    <w:rsid w:val="00C05C94"/>
    <w:rsid w:val="00C05D20"/>
    <w:rsid w:val="00C05DFF"/>
    <w:rsid w:val="00C063D7"/>
    <w:rsid w:val="00C06BBF"/>
    <w:rsid w:val="00C107F8"/>
    <w:rsid w:val="00C1254A"/>
    <w:rsid w:val="00C14161"/>
    <w:rsid w:val="00C20B3E"/>
    <w:rsid w:val="00C21FF5"/>
    <w:rsid w:val="00C2481B"/>
    <w:rsid w:val="00C2595A"/>
    <w:rsid w:val="00C324AF"/>
    <w:rsid w:val="00C32D54"/>
    <w:rsid w:val="00C34222"/>
    <w:rsid w:val="00C355B6"/>
    <w:rsid w:val="00C355E4"/>
    <w:rsid w:val="00C36C2D"/>
    <w:rsid w:val="00C36E54"/>
    <w:rsid w:val="00C37D96"/>
    <w:rsid w:val="00C41134"/>
    <w:rsid w:val="00C43237"/>
    <w:rsid w:val="00C45A62"/>
    <w:rsid w:val="00C45D30"/>
    <w:rsid w:val="00C46C4B"/>
    <w:rsid w:val="00C46F09"/>
    <w:rsid w:val="00C50EB6"/>
    <w:rsid w:val="00C51234"/>
    <w:rsid w:val="00C51FA8"/>
    <w:rsid w:val="00C5327F"/>
    <w:rsid w:val="00C54985"/>
    <w:rsid w:val="00C60995"/>
    <w:rsid w:val="00C609C8"/>
    <w:rsid w:val="00C627F7"/>
    <w:rsid w:val="00C658F8"/>
    <w:rsid w:val="00C65BC9"/>
    <w:rsid w:val="00C66958"/>
    <w:rsid w:val="00C66ACD"/>
    <w:rsid w:val="00C67AA9"/>
    <w:rsid w:val="00C67B5F"/>
    <w:rsid w:val="00C70DE8"/>
    <w:rsid w:val="00C7157D"/>
    <w:rsid w:val="00C716BE"/>
    <w:rsid w:val="00C7205E"/>
    <w:rsid w:val="00C74FD8"/>
    <w:rsid w:val="00C80E28"/>
    <w:rsid w:val="00C821F5"/>
    <w:rsid w:val="00C826BF"/>
    <w:rsid w:val="00C82A91"/>
    <w:rsid w:val="00C8341E"/>
    <w:rsid w:val="00C8521B"/>
    <w:rsid w:val="00C8658C"/>
    <w:rsid w:val="00C87842"/>
    <w:rsid w:val="00C87C8B"/>
    <w:rsid w:val="00C9005C"/>
    <w:rsid w:val="00C9142B"/>
    <w:rsid w:val="00C9261C"/>
    <w:rsid w:val="00C93595"/>
    <w:rsid w:val="00C94466"/>
    <w:rsid w:val="00C94FD8"/>
    <w:rsid w:val="00C961BE"/>
    <w:rsid w:val="00C96A60"/>
    <w:rsid w:val="00CA013E"/>
    <w:rsid w:val="00CA1613"/>
    <w:rsid w:val="00CA1720"/>
    <w:rsid w:val="00CA1B86"/>
    <w:rsid w:val="00CA3E22"/>
    <w:rsid w:val="00CA4101"/>
    <w:rsid w:val="00CA6BCF"/>
    <w:rsid w:val="00CA6ED0"/>
    <w:rsid w:val="00CA758B"/>
    <w:rsid w:val="00CA7915"/>
    <w:rsid w:val="00CB0832"/>
    <w:rsid w:val="00CB5899"/>
    <w:rsid w:val="00CB5CE5"/>
    <w:rsid w:val="00CC137C"/>
    <w:rsid w:val="00CC14DE"/>
    <w:rsid w:val="00CC16BD"/>
    <w:rsid w:val="00CC4B49"/>
    <w:rsid w:val="00CC710D"/>
    <w:rsid w:val="00CC7150"/>
    <w:rsid w:val="00CC7194"/>
    <w:rsid w:val="00CD035A"/>
    <w:rsid w:val="00CD1444"/>
    <w:rsid w:val="00CD155D"/>
    <w:rsid w:val="00CD1FD0"/>
    <w:rsid w:val="00CD2743"/>
    <w:rsid w:val="00CD36CA"/>
    <w:rsid w:val="00CD3A06"/>
    <w:rsid w:val="00CD4EBF"/>
    <w:rsid w:val="00CD5264"/>
    <w:rsid w:val="00CD6549"/>
    <w:rsid w:val="00CD6625"/>
    <w:rsid w:val="00CE08D1"/>
    <w:rsid w:val="00CE146F"/>
    <w:rsid w:val="00CE2674"/>
    <w:rsid w:val="00CE3BB0"/>
    <w:rsid w:val="00CE4502"/>
    <w:rsid w:val="00CE4E59"/>
    <w:rsid w:val="00CE654E"/>
    <w:rsid w:val="00CF105C"/>
    <w:rsid w:val="00CF1AF5"/>
    <w:rsid w:val="00CF29DE"/>
    <w:rsid w:val="00CF54B5"/>
    <w:rsid w:val="00CF5F7A"/>
    <w:rsid w:val="00CF67AB"/>
    <w:rsid w:val="00CF68B9"/>
    <w:rsid w:val="00CF6E5C"/>
    <w:rsid w:val="00CF7CFE"/>
    <w:rsid w:val="00D010FD"/>
    <w:rsid w:val="00D04147"/>
    <w:rsid w:val="00D0508D"/>
    <w:rsid w:val="00D05995"/>
    <w:rsid w:val="00D06343"/>
    <w:rsid w:val="00D100F7"/>
    <w:rsid w:val="00D10F9F"/>
    <w:rsid w:val="00D14A2D"/>
    <w:rsid w:val="00D158A2"/>
    <w:rsid w:val="00D15B68"/>
    <w:rsid w:val="00D15D63"/>
    <w:rsid w:val="00D177C4"/>
    <w:rsid w:val="00D20637"/>
    <w:rsid w:val="00D20A5D"/>
    <w:rsid w:val="00D21088"/>
    <w:rsid w:val="00D21EF9"/>
    <w:rsid w:val="00D22DA9"/>
    <w:rsid w:val="00D239F2"/>
    <w:rsid w:val="00D24886"/>
    <w:rsid w:val="00D250CF"/>
    <w:rsid w:val="00D25514"/>
    <w:rsid w:val="00D25A16"/>
    <w:rsid w:val="00D2609F"/>
    <w:rsid w:val="00D272E2"/>
    <w:rsid w:val="00D347AA"/>
    <w:rsid w:val="00D34A4B"/>
    <w:rsid w:val="00D36B87"/>
    <w:rsid w:val="00D440FB"/>
    <w:rsid w:val="00D44274"/>
    <w:rsid w:val="00D44C00"/>
    <w:rsid w:val="00D46D38"/>
    <w:rsid w:val="00D510D0"/>
    <w:rsid w:val="00D51517"/>
    <w:rsid w:val="00D51FC1"/>
    <w:rsid w:val="00D575FF"/>
    <w:rsid w:val="00D6009A"/>
    <w:rsid w:val="00D60572"/>
    <w:rsid w:val="00D60C06"/>
    <w:rsid w:val="00D6231A"/>
    <w:rsid w:val="00D63B84"/>
    <w:rsid w:val="00D63BCB"/>
    <w:rsid w:val="00D63EFF"/>
    <w:rsid w:val="00D642F4"/>
    <w:rsid w:val="00D65411"/>
    <w:rsid w:val="00D65A4C"/>
    <w:rsid w:val="00D703BB"/>
    <w:rsid w:val="00D70E69"/>
    <w:rsid w:val="00D71FD8"/>
    <w:rsid w:val="00D726EB"/>
    <w:rsid w:val="00D7325B"/>
    <w:rsid w:val="00D73DA4"/>
    <w:rsid w:val="00D7437E"/>
    <w:rsid w:val="00D74EB2"/>
    <w:rsid w:val="00D75115"/>
    <w:rsid w:val="00D75737"/>
    <w:rsid w:val="00D75966"/>
    <w:rsid w:val="00D77288"/>
    <w:rsid w:val="00D773D0"/>
    <w:rsid w:val="00D80478"/>
    <w:rsid w:val="00D80829"/>
    <w:rsid w:val="00D81621"/>
    <w:rsid w:val="00D8281F"/>
    <w:rsid w:val="00D82F45"/>
    <w:rsid w:val="00D83240"/>
    <w:rsid w:val="00D832B1"/>
    <w:rsid w:val="00D8685F"/>
    <w:rsid w:val="00D875E8"/>
    <w:rsid w:val="00D879D9"/>
    <w:rsid w:val="00D87C04"/>
    <w:rsid w:val="00D87D02"/>
    <w:rsid w:val="00D9385F"/>
    <w:rsid w:val="00D93A5C"/>
    <w:rsid w:val="00D94AC2"/>
    <w:rsid w:val="00D96B90"/>
    <w:rsid w:val="00D96D0D"/>
    <w:rsid w:val="00D97590"/>
    <w:rsid w:val="00DA009A"/>
    <w:rsid w:val="00DA3078"/>
    <w:rsid w:val="00DA30CD"/>
    <w:rsid w:val="00DA3C65"/>
    <w:rsid w:val="00DA481C"/>
    <w:rsid w:val="00DA6A85"/>
    <w:rsid w:val="00DA73BE"/>
    <w:rsid w:val="00DA7846"/>
    <w:rsid w:val="00DB23A6"/>
    <w:rsid w:val="00DB291A"/>
    <w:rsid w:val="00DB41EB"/>
    <w:rsid w:val="00DB45AC"/>
    <w:rsid w:val="00DB6012"/>
    <w:rsid w:val="00DB61EC"/>
    <w:rsid w:val="00DC1436"/>
    <w:rsid w:val="00DC1823"/>
    <w:rsid w:val="00DC21EC"/>
    <w:rsid w:val="00DC2629"/>
    <w:rsid w:val="00DC3A54"/>
    <w:rsid w:val="00DC6598"/>
    <w:rsid w:val="00DD1940"/>
    <w:rsid w:val="00DD1F11"/>
    <w:rsid w:val="00DD3619"/>
    <w:rsid w:val="00DD42D5"/>
    <w:rsid w:val="00DD4B67"/>
    <w:rsid w:val="00DD5170"/>
    <w:rsid w:val="00DD5F8D"/>
    <w:rsid w:val="00DD643F"/>
    <w:rsid w:val="00DD69CB"/>
    <w:rsid w:val="00DD69E9"/>
    <w:rsid w:val="00DD75BF"/>
    <w:rsid w:val="00DD7650"/>
    <w:rsid w:val="00DD7831"/>
    <w:rsid w:val="00DE0C50"/>
    <w:rsid w:val="00DE197B"/>
    <w:rsid w:val="00DE3CD8"/>
    <w:rsid w:val="00DE44D7"/>
    <w:rsid w:val="00DE47A9"/>
    <w:rsid w:val="00DE5FA2"/>
    <w:rsid w:val="00DF1460"/>
    <w:rsid w:val="00DF39FA"/>
    <w:rsid w:val="00DF3BEC"/>
    <w:rsid w:val="00DF4D19"/>
    <w:rsid w:val="00DF4DEF"/>
    <w:rsid w:val="00DF5227"/>
    <w:rsid w:val="00DF5263"/>
    <w:rsid w:val="00DF65AC"/>
    <w:rsid w:val="00DF6F96"/>
    <w:rsid w:val="00E00575"/>
    <w:rsid w:val="00E005B3"/>
    <w:rsid w:val="00E03EE6"/>
    <w:rsid w:val="00E0576D"/>
    <w:rsid w:val="00E05CD5"/>
    <w:rsid w:val="00E07735"/>
    <w:rsid w:val="00E07D33"/>
    <w:rsid w:val="00E07DD8"/>
    <w:rsid w:val="00E105FE"/>
    <w:rsid w:val="00E1264E"/>
    <w:rsid w:val="00E1274C"/>
    <w:rsid w:val="00E1278A"/>
    <w:rsid w:val="00E1397B"/>
    <w:rsid w:val="00E139A1"/>
    <w:rsid w:val="00E15255"/>
    <w:rsid w:val="00E201C9"/>
    <w:rsid w:val="00E21A2C"/>
    <w:rsid w:val="00E23934"/>
    <w:rsid w:val="00E24288"/>
    <w:rsid w:val="00E263E3"/>
    <w:rsid w:val="00E2749E"/>
    <w:rsid w:val="00E27782"/>
    <w:rsid w:val="00E308C5"/>
    <w:rsid w:val="00E31209"/>
    <w:rsid w:val="00E34478"/>
    <w:rsid w:val="00E3545D"/>
    <w:rsid w:val="00E374CA"/>
    <w:rsid w:val="00E40552"/>
    <w:rsid w:val="00E42038"/>
    <w:rsid w:val="00E43AFA"/>
    <w:rsid w:val="00E43B36"/>
    <w:rsid w:val="00E4483C"/>
    <w:rsid w:val="00E45B5F"/>
    <w:rsid w:val="00E45CFB"/>
    <w:rsid w:val="00E4614C"/>
    <w:rsid w:val="00E461C8"/>
    <w:rsid w:val="00E51270"/>
    <w:rsid w:val="00E51A6D"/>
    <w:rsid w:val="00E51FE7"/>
    <w:rsid w:val="00E5224E"/>
    <w:rsid w:val="00E522B2"/>
    <w:rsid w:val="00E53C05"/>
    <w:rsid w:val="00E5662C"/>
    <w:rsid w:val="00E57F02"/>
    <w:rsid w:val="00E6118F"/>
    <w:rsid w:val="00E64FB2"/>
    <w:rsid w:val="00E65C17"/>
    <w:rsid w:val="00E670C1"/>
    <w:rsid w:val="00E70E89"/>
    <w:rsid w:val="00E7184B"/>
    <w:rsid w:val="00E71855"/>
    <w:rsid w:val="00E721B0"/>
    <w:rsid w:val="00E743D8"/>
    <w:rsid w:val="00E75FAD"/>
    <w:rsid w:val="00E76077"/>
    <w:rsid w:val="00E772E1"/>
    <w:rsid w:val="00E80860"/>
    <w:rsid w:val="00E8123E"/>
    <w:rsid w:val="00E82A69"/>
    <w:rsid w:val="00E86340"/>
    <w:rsid w:val="00E90683"/>
    <w:rsid w:val="00E90C08"/>
    <w:rsid w:val="00E92981"/>
    <w:rsid w:val="00E93F17"/>
    <w:rsid w:val="00E97979"/>
    <w:rsid w:val="00EA0778"/>
    <w:rsid w:val="00EA0A75"/>
    <w:rsid w:val="00EA196A"/>
    <w:rsid w:val="00EA1A1B"/>
    <w:rsid w:val="00EA6E21"/>
    <w:rsid w:val="00EA7A7C"/>
    <w:rsid w:val="00EB004A"/>
    <w:rsid w:val="00EB0914"/>
    <w:rsid w:val="00EB0F94"/>
    <w:rsid w:val="00EB0FB1"/>
    <w:rsid w:val="00EB28DE"/>
    <w:rsid w:val="00EB2AB4"/>
    <w:rsid w:val="00EB43DF"/>
    <w:rsid w:val="00EB7E14"/>
    <w:rsid w:val="00EC2C07"/>
    <w:rsid w:val="00EC362E"/>
    <w:rsid w:val="00EC37D1"/>
    <w:rsid w:val="00EC4D41"/>
    <w:rsid w:val="00EC6B14"/>
    <w:rsid w:val="00EC7534"/>
    <w:rsid w:val="00ED10C9"/>
    <w:rsid w:val="00ED2F94"/>
    <w:rsid w:val="00ED56BA"/>
    <w:rsid w:val="00EE0FFA"/>
    <w:rsid w:val="00EE2056"/>
    <w:rsid w:val="00EE2D68"/>
    <w:rsid w:val="00EE4F34"/>
    <w:rsid w:val="00EE55D6"/>
    <w:rsid w:val="00EE675D"/>
    <w:rsid w:val="00EF25DD"/>
    <w:rsid w:val="00EF2A56"/>
    <w:rsid w:val="00EF3D76"/>
    <w:rsid w:val="00EF3DDD"/>
    <w:rsid w:val="00EF5CD4"/>
    <w:rsid w:val="00EF66CF"/>
    <w:rsid w:val="00EF66DE"/>
    <w:rsid w:val="00F003E4"/>
    <w:rsid w:val="00F02AC4"/>
    <w:rsid w:val="00F04F61"/>
    <w:rsid w:val="00F069CE"/>
    <w:rsid w:val="00F07450"/>
    <w:rsid w:val="00F1050C"/>
    <w:rsid w:val="00F12945"/>
    <w:rsid w:val="00F1347D"/>
    <w:rsid w:val="00F14C90"/>
    <w:rsid w:val="00F14F44"/>
    <w:rsid w:val="00F150CB"/>
    <w:rsid w:val="00F15608"/>
    <w:rsid w:val="00F16BF6"/>
    <w:rsid w:val="00F170BF"/>
    <w:rsid w:val="00F179E6"/>
    <w:rsid w:val="00F2062D"/>
    <w:rsid w:val="00F21F8C"/>
    <w:rsid w:val="00F25275"/>
    <w:rsid w:val="00F25662"/>
    <w:rsid w:val="00F27032"/>
    <w:rsid w:val="00F30B03"/>
    <w:rsid w:val="00F31454"/>
    <w:rsid w:val="00F318F5"/>
    <w:rsid w:val="00F325F9"/>
    <w:rsid w:val="00F32E72"/>
    <w:rsid w:val="00F3364E"/>
    <w:rsid w:val="00F340EB"/>
    <w:rsid w:val="00F3474E"/>
    <w:rsid w:val="00F34B92"/>
    <w:rsid w:val="00F36267"/>
    <w:rsid w:val="00F370F8"/>
    <w:rsid w:val="00F40C33"/>
    <w:rsid w:val="00F46B2F"/>
    <w:rsid w:val="00F50A67"/>
    <w:rsid w:val="00F515CB"/>
    <w:rsid w:val="00F5183D"/>
    <w:rsid w:val="00F51C91"/>
    <w:rsid w:val="00F5370F"/>
    <w:rsid w:val="00F53BFF"/>
    <w:rsid w:val="00F5422D"/>
    <w:rsid w:val="00F55A27"/>
    <w:rsid w:val="00F567E3"/>
    <w:rsid w:val="00F605A7"/>
    <w:rsid w:val="00F6164B"/>
    <w:rsid w:val="00F6222B"/>
    <w:rsid w:val="00F63486"/>
    <w:rsid w:val="00F63D6A"/>
    <w:rsid w:val="00F64418"/>
    <w:rsid w:val="00F64D16"/>
    <w:rsid w:val="00F65FDD"/>
    <w:rsid w:val="00F67116"/>
    <w:rsid w:val="00F673AA"/>
    <w:rsid w:val="00F70579"/>
    <w:rsid w:val="00F74921"/>
    <w:rsid w:val="00F74C74"/>
    <w:rsid w:val="00F762FD"/>
    <w:rsid w:val="00F7659C"/>
    <w:rsid w:val="00F809F1"/>
    <w:rsid w:val="00F80A03"/>
    <w:rsid w:val="00F80E8D"/>
    <w:rsid w:val="00F8341F"/>
    <w:rsid w:val="00F837E0"/>
    <w:rsid w:val="00F844FD"/>
    <w:rsid w:val="00F862DF"/>
    <w:rsid w:val="00F8638C"/>
    <w:rsid w:val="00F87EA6"/>
    <w:rsid w:val="00F90592"/>
    <w:rsid w:val="00F913E5"/>
    <w:rsid w:val="00F91D9D"/>
    <w:rsid w:val="00F933FF"/>
    <w:rsid w:val="00F94AFC"/>
    <w:rsid w:val="00F960D3"/>
    <w:rsid w:val="00FA0E73"/>
    <w:rsid w:val="00FB0B7A"/>
    <w:rsid w:val="00FB13D6"/>
    <w:rsid w:val="00FB224B"/>
    <w:rsid w:val="00FB26B4"/>
    <w:rsid w:val="00FB3256"/>
    <w:rsid w:val="00FB33DC"/>
    <w:rsid w:val="00FB3BCA"/>
    <w:rsid w:val="00FB4BB6"/>
    <w:rsid w:val="00FB504D"/>
    <w:rsid w:val="00FB6E49"/>
    <w:rsid w:val="00FB7251"/>
    <w:rsid w:val="00FB742E"/>
    <w:rsid w:val="00FB7961"/>
    <w:rsid w:val="00FB7E91"/>
    <w:rsid w:val="00FC1DCD"/>
    <w:rsid w:val="00FC30CB"/>
    <w:rsid w:val="00FC3804"/>
    <w:rsid w:val="00FC584E"/>
    <w:rsid w:val="00FC6D5A"/>
    <w:rsid w:val="00FC6E64"/>
    <w:rsid w:val="00FD0AF0"/>
    <w:rsid w:val="00FD0E5B"/>
    <w:rsid w:val="00FD11A0"/>
    <w:rsid w:val="00FD1E4C"/>
    <w:rsid w:val="00FD4641"/>
    <w:rsid w:val="00FD4FD6"/>
    <w:rsid w:val="00FD581D"/>
    <w:rsid w:val="00FD5E76"/>
    <w:rsid w:val="00FD6EF6"/>
    <w:rsid w:val="00FE0445"/>
    <w:rsid w:val="00FE0A49"/>
    <w:rsid w:val="00FE1631"/>
    <w:rsid w:val="00FE2400"/>
    <w:rsid w:val="00FE59E9"/>
    <w:rsid w:val="00FF028C"/>
    <w:rsid w:val="00FF0CED"/>
    <w:rsid w:val="00FF2AC1"/>
    <w:rsid w:val="00FF5447"/>
    <w:rsid w:val="00FF6694"/>
    <w:rsid w:val="00FF6D8B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0AC3"/>
  <w15:docId w15:val="{C2A6A9EB-0C88-4D37-912F-75C9B982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164B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C75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F6164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FR2">
    <w:name w:val="FR2"/>
    <w:uiPriority w:val="99"/>
    <w:rsid w:val="00F616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table" w:styleId="a3">
    <w:name w:val="Table Grid"/>
    <w:basedOn w:val="a1"/>
    <w:uiPriority w:val="59"/>
    <w:rsid w:val="00F616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unhideWhenUsed/>
    <w:rsid w:val="00F6164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1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13D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642F4"/>
    <w:pPr>
      <w:ind w:left="720"/>
      <w:contextualSpacing/>
    </w:pPr>
  </w:style>
  <w:style w:type="paragraph" w:customStyle="1" w:styleId="ConsPlusNormal">
    <w:name w:val="ConsPlusNormal"/>
    <w:rsid w:val="00EA6E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2317D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75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87C1B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B8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87C1B"/>
    <w:rPr>
      <w:rFonts w:ascii="Calibri" w:eastAsia="Times New Roman" w:hAnsi="Calibri" w:cs="Times New Roman"/>
      <w:lang w:eastAsia="ru-RU"/>
    </w:rPr>
  </w:style>
  <w:style w:type="character" w:styleId="ad">
    <w:name w:val="line number"/>
    <w:basedOn w:val="a0"/>
    <w:uiPriority w:val="99"/>
    <w:semiHidden/>
    <w:unhideWhenUsed/>
    <w:rsid w:val="00A459DB"/>
  </w:style>
  <w:style w:type="character" w:styleId="ae">
    <w:name w:val="Unresolved Mention"/>
    <w:basedOn w:val="a0"/>
    <w:uiPriority w:val="99"/>
    <w:semiHidden/>
    <w:unhideWhenUsed/>
    <w:rsid w:val="00AF0FA1"/>
    <w:rPr>
      <w:color w:val="605E5C"/>
      <w:shd w:val="clear" w:color="auto" w:fill="E1DFDD"/>
    </w:rPr>
  </w:style>
  <w:style w:type="paragraph" w:customStyle="1" w:styleId="ConsPlusTitle">
    <w:name w:val="ConsPlusTitle"/>
    <w:rsid w:val="00240A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4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86900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8690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unhideWhenUsed/>
    <w:rsid w:val="002869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4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09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323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93A08-2507-4254-93AB-2E9553E51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4466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Администратор</cp:lastModifiedBy>
  <cp:revision>2</cp:revision>
  <cp:lastPrinted>2026-10-06T13:31:00Z</cp:lastPrinted>
  <dcterms:created xsi:type="dcterms:W3CDTF">2026-10-08T10:08:00Z</dcterms:created>
  <dcterms:modified xsi:type="dcterms:W3CDTF">2026-10-08T10:08:00Z</dcterms:modified>
</cp:coreProperties>
</file>