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E245E" w14:textId="77777777" w:rsidR="00D61FF0" w:rsidRDefault="00532063" w:rsidP="00FD3A16">
      <w:pPr>
        <w:pStyle w:val="a3"/>
        <w:jc w:val="left"/>
        <w:rPr>
          <w:rFonts w:ascii="Arial" w:hAnsi="Arial" w:cs="Arial"/>
          <w:b/>
          <w:bCs/>
        </w:rPr>
      </w:pPr>
      <w:r w:rsidRPr="000532D5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68407EA8" wp14:editId="0D47E873">
            <wp:simplePos x="0" y="0"/>
            <wp:positionH relativeFrom="column">
              <wp:posOffset>2495550</wp:posOffset>
            </wp:positionH>
            <wp:positionV relativeFrom="paragraph">
              <wp:posOffset>13970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55F0CE" w14:textId="77777777" w:rsidR="00FD3A16" w:rsidRPr="00FD3A16" w:rsidRDefault="00FD3A16" w:rsidP="00FD3A16"/>
    <w:p w14:paraId="2F03F3B1" w14:textId="77777777" w:rsidR="00D61FF0" w:rsidRPr="000532D5" w:rsidRDefault="00D61FF0" w:rsidP="004868AC">
      <w:pPr>
        <w:pStyle w:val="a3"/>
        <w:rPr>
          <w:rFonts w:ascii="Arial" w:hAnsi="Arial" w:cs="Arial"/>
          <w:b/>
          <w:bCs/>
        </w:rPr>
      </w:pPr>
    </w:p>
    <w:p w14:paraId="45A89382" w14:textId="77777777" w:rsidR="00D61FF0" w:rsidRPr="000532D5" w:rsidRDefault="00D61FF0" w:rsidP="004868AC">
      <w:pPr>
        <w:rPr>
          <w:rFonts w:ascii="Arial" w:hAnsi="Arial" w:cs="Arial"/>
        </w:rPr>
      </w:pPr>
    </w:p>
    <w:p w14:paraId="6F2FC3A1" w14:textId="77777777" w:rsidR="00D61FF0" w:rsidRPr="000532D5" w:rsidRDefault="00D61FF0" w:rsidP="004868AC">
      <w:pPr>
        <w:pStyle w:val="a3"/>
        <w:rPr>
          <w:rFonts w:ascii="Arial" w:hAnsi="Arial" w:cs="Arial"/>
          <w:bCs/>
          <w:sz w:val="28"/>
          <w:szCs w:val="28"/>
        </w:rPr>
      </w:pPr>
      <w:r w:rsidRPr="000532D5">
        <w:rPr>
          <w:rFonts w:ascii="Arial" w:hAnsi="Arial" w:cs="Arial"/>
          <w:bCs/>
          <w:sz w:val="28"/>
          <w:szCs w:val="28"/>
        </w:rPr>
        <w:t>Администрация</w:t>
      </w:r>
    </w:p>
    <w:p w14:paraId="1670FCCA" w14:textId="77777777" w:rsidR="00D61FF0" w:rsidRPr="000532D5" w:rsidRDefault="00D61FF0" w:rsidP="004868AC">
      <w:pPr>
        <w:pStyle w:val="1"/>
        <w:pBdr>
          <w:bottom w:val="single" w:sz="12" w:space="1" w:color="auto"/>
        </w:pBdr>
        <w:rPr>
          <w:rFonts w:ascii="Arial" w:hAnsi="Arial" w:cs="Arial"/>
          <w:b w:val="0"/>
          <w:bCs/>
          <w:sz w:val="28"/>
          <w:szCs w:val="28"/>
        </w:rPr>
      </w:pPr>
      <w:r w:rsidRPr="000532D5">
        <w:rPr>
          <w:rFonts w:ascii="Arial" w:hAnsi="Arial" w:cs="Arial"/>
          <w:b w:val="0"/>
          <w:bCs/>
          <w:sz w:val="28"/>
          <w:szCs w:val="28"/>
        </w:rPr>
        <w:t>Светлоярского муниципального района Волгоградской области</w:t>
      </w:r>
    </w:p>
    <w:p w14:paraId="079E8A42" w14:textId="77777777" w:rsidR="00D61FF0" w:rsidRPr="000532D5" w:rsidRDefault="00D61FF0" w:rsidP="00D451A5">
      <w:pPr>
        <w:spacing w:after="0"/>
        <w:rPr>
          <w:rFonts w:ascii="Arial" w:hAnsi="Arial" w:cs="Arial"/>
          <w:b/>
        </w:rPr>
      </w:pPr>
    </w:p>
    <w:p w14:paraId="682AB448" w14:textId="77777777" w:rsidR="00900231" w:rsidRPr="000532D5" w:rsidRDefault="00D61FF0" w:rsidP="00D451A5">
      <w:pPr>
        <w:pStyle w:val="1"/>
        <w:rPr>
          <w:rFonts w:ascii="Arial" w:hAnsi="Arial" w:cs="Arial"/>
        </w:rPr>
      </w:pPr>
      <w:r w:rsidRPr="000532D5">
        <w:rPr>
          <w:rFonts w:ascii="Arial" w:hAnsi="Arial" w:cs="Arial"/>
          <w:sz w:val="36"/>
          <w:szCs w:val="36"/>
        </w:rPr>
        <w:t>ПОСТАНОВЛЕНИЕ</w:t>
      </w:r>
    </w:p>
    <w:p w14:paraId="67361091" w14:textId="77777777" w:rsidR="000A3A56" w:rsidRDefault="000A3A56" w:rsidP="00D451A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95311BC" w14:textId="55DB07CE" w:rsidR="00D451A5" w:rsidRDefault="000A3A56" w:rsidP="00D451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06.10.2026                    №1473</w:t>
      </w:r>
    </w:p>
    <w:p w14:paraId="3D77AFD0" w14:textId="095FA5E0" w:rsidR="00876AD3" w:rsidRDefault="000A3A56" w:rsidP="0046564C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 xml:space="preserve"> </w:t>
      </w:r>
    </w:p>
    <w:p w14:paraId="6D3B4C04" w14:textId="77777777" w:rsidR="000A3A56" w:rsidRDefault="000A3A56" w:rsidP="000A3A56">
      <w:pPr>
        <w:pStyle w:val="20"/>
        <w:shd w:val="clear" w:color="auto" w:fill="auto"/>
        <w:spacing w:before="0" w:after="240" w:line="274" w:lineRule="exact"/>
        <w:ind w:right="5180"/>
        <w:jc w:val="left"/>
      </w:pPr>
      <w:r>
        <w:t>Об утверждении карты-плана территории кадастрового квартала с учетным номером 34:26:080201</w:t>
      </w:r>
    </w:p>
    <w:p w14:paraId="23309799" w14:textId="77777777" w:rsidR="000A3A56" w:rsidRDefault="000A3A56" w:rsidP="000A3A56">
      <w:pPr>
        <w:pStyle w:val="20"/>
        <w:shd w:val="clear" w:color="auto" w:fill="auto"/>
        <w:tabs>
          <w:tab w:val="right" w:pos="3458"/>
          <w:tab w:val="center" w:pos="4538"/>
          <w:tab w:val="center" w:pos="6439"/>
          <w:tab w:val="right" w:pos="9047"/>
        </w:tabs>
        <w:spacing w:before="0" w:after="0" w:line="274" w:lineRule="exact"/>
        <w:ind w:firstLine="760"/>
      </w:pPr>
      <w:r>
        <w:t>В соответствии с Федеральным законом от 24.07.2007 № 221-ФЗ «О ка</w:t>
      </w:r>
      <w:r>
        <w:softHyphen/>
        <w:t>дастровой деятельности», постановлением администрации Светлоярского муни</w:t>
      </w:r>
      <w:r>
        <w:softHyphen/>
        <w:t>ципального района Волгоградской области от 05.07.2023 № 893 «О создании со</w:t>
      </w:r>
      <w:r>
        <w:softHyphen/>
        <w:t>гласительной комиссии по вопросам согласования местоположения границ зе</w:t>
      </w:r>
      <w:r>
        <w:softHyphen/>
        <w:t>мельных участков при выполнении комплексных кадастровых работ в отношении кадастровых кварталов 34:26:130601, 34:26:130401, 34:26:020101, 34:26:021301, 34:26:010601,</w:t>
      </w:r>
      <w:r>
        <w:tab/>
        <w:t>34:26:010501,</w:t>
      </w:r>
      <w:r>
        <w:tab/>
        <w:t>34:26:100101,</w:t>
      </w:r>
      <w:r>
        <w:t xml:space="preserve"> </w:t>
      </w:r>
      <w:r>
        <w:t>34:26:100201,</w:t>
      </w:r>
      <w:r>
        <w:tab/>
        <w:t>34:26:070102,</w:t>
      </w:r>
      <w:r>
        <w:t xml:space="preserve"> </w:t>
      </w:r>
      <w:r>
        <w:t>34:26:021701,</w:t>
      </w:r>
      <w:r>
        <w:tab/>
        <w:t>34:26:080201,34:26:010401</w:t>
      </w:r>
      <w:r>
        <w:t>,</w:t>
      </w:r>
    </w:p>
    <w:p w14:paraId="32E51268" w14:textId="428B8EF9" w:rsidR="000A3A56" w:rsidRDefault="000A3A56" w:rsidP="000A3A56">
      <w:pPr>
        <w:pStyle w:val="20"/>
        <w:shd w:val="clear" w:color="auto" w:fill="auto"/>
        <w:tabs>
          <w:tab w:val="right" w:pos="3458"/>
          <w:tab w:val="center" w:pos="4538"/>
          <w:tab w:val="center" w:pos="6439"/>
          <w:tab w:val="right" w:pos="9047"/>
        </w:tabs>
        <w:spacing w:before="0" w:after="0" w:line="274" w:lineRule="exact"/>
      </w:pPr>
      <w:r>
        <w:t>34:26:061201,34:26:030801,</w:t>
      </w:r>
      <w:r>
        <w:t xml:space="preserve"> </w:t>
      </w:r>
      <w:r>
        <w:t>34:26:050702,</w:t>
      </w:r>
      <w:r>
        <w:t xml:space="preserve"> </w:t>
      </w:r>
      <w:r>
        <w:tab/>
        <w:t>расположенных в Светлоярском</w:t>
      </w:r>
      <w:r>
        <w:t xml:space="preserve"> </w:t>
      </w:r>
      <w:r>
        <w:t>муниципальном</w:t>
      </w:r>
      <w:r>
        <w:tab/>
        <w:t>районе Волго</w:t>
      </w:r>
      <w:r>
        <w:softHyphen/>
        <w:t>градской области», руководствуюсь протоколом № 5-2026/ККР-2023 от 29.09.2026 заседания согласительной комиссии по вопросу согласования место</w:t>
      </w:r>
      <w:r>
        <w:softHyphen/>
        <w:t>положения границ земельных участков при выполнении комплексных кадастро</w:t>
      </w:r>
      <w:r>
        <w:softHyphen/>
        <w:t>вых работ в отношении кадастрового квартала 34:26:080201, расположенного в Светлоярском муниципальном районе Волгоградской области в рамках гаран</w:t>
      </w:r>
      <w:r>
        <w:softHyphen/>
        <w:t>тийных обязательств по муниципальному контракту на выполнение комплексных кадастровых работ в отношении кадастровых кварталов 34:26:130601, 34:26:130401,</w:t>
      </w:r>
      <w:r>
        <w:tab/>
        <w:t>34:26:020101,</w:t>
      </w:r>
      <w:r>
        <w:tab/>
        <w:t>34:26:021301,</w:t>
      </w:r>
      <w:r>
        <w:tab/>
        <w:t>34:26:010601,</w:t>
      </w:r>
      <w:r>
        <w:tab/>
        <w:t>34:26:010501,</w:t>
      </w:r>
    </w:p>
    <w:p w14:paraId="18FFFDE5" w14:textId="77777777" w:rsidR="000A3A56" w:rsidRDefault="000A3A56" w:rsidP="000A3A56">
      <w:pPr>
        <w:pStyle w:val="20"/>
        <w:shd w:val="clear" w:color="auto" w:fill="auto"/>
        <w:tabs>
          <w:tab w:val="right" w:pos="3458"/>
          <w:tab w:val="center" w:pos="4538"/>
          <w:tab w:val="center" w:pos="6439"/>
          <w:tab w:val="right" w:pos="9047"/>
        </w:tabs>
        <w:spacing w:before="0" w:after="0" w:line="274" w:lineRule="exact"/>
      </w:pPr>
      <w:r>
        <w:t>34:26:100101,</w:t>
      </w:r>
      <w:r>
        <w:tab/>
        <w:t>34:26:100201,</w:t>
      </w:r>
      <w:r>
        <w:tab/>
        <w:t>34:26:070102,</w:t>
      </w:r>
      <w:r>
        <w:tab/>
        <w:t>34:26:021701,</w:t>
      </w:r>
      <w:r>
        <w:tab/>
        <w:t>34:26:080201,</w:t>
      </w:r>
    </w:p>
    <w:p w14:paraId="2FBC0A11" w14:textId="77777777" w:rsidR="000A3A56" w:rsidRDefault="000A3A56" w:rsidP="000A3A56">
      <w:pPr>
        <w:pStyle w:val="20"/>
        <w:shd w:val="clear" w:color="auto" w:fill="auto"/>
        <w:spacing w:before="0" w:after="244" w:line="274" w:lineRule="exact"/>
      </w:pPr>
      <w:r>
        <w:t>34:26:010401,34:26:061201, 34:26:030801, 34:26:050702, расположенных в Свет</w:t>
      </w:r>
      <w:r>
        <w:softHyphen/>
        <w:t>лоярском муниципальном районе Волгоградской области от 10.04.2023 № 0329200062223001496 с Индивидуальным предпринимателем Чиркиным Евге</w:t>
      </w:r>
      <w:r>
        <w:softHyphen/>
        <w:t>нием Александровичем, Уставом Светлоярского муниципального района Волго</w:t>
      </w:r>
      <w:r>
        <w:softHyphen/>
        <w:t>градской области, администрация Светлоярского муниципального района Волго</w:t>
      </w:r>
      <w:r>
        <w:softHyphen/>
        <w:t>градской области постановляет:</w:t>
      </w:r>
    </w:p>
    <w:p w14:paraId="5BDAF9C7" w14:textId="77777777" w:rsidR="000A3A56" w:rsidRDefault="000A3A56" w:rsidP="000A3A56">
      <w:pPr>
        <w:pStyle w:val="20"/>
        <w:numPr>
          <w:ilvl w:val="0"/>
          <w:numId w:val="7"/>
        </w:numPr>
        <w:shd w:val="clear" w:color="auto" w:fill="auto"/>
        <w:tabs>
          <w:tab w:val="left" w:pos="1109"/>
        </w:tabs>
        <w:spacing w:before="0" w:after="240" w:line="269" w:lineRule="exact"/>
        <w:ind w:firstLine="620"/>
      </w:pPr>
      <w:r>
        <w:t>Утвердить прилагаемую карту-план территории кадастрового квартала с учетным номером 34:26:080201, расположенного в Светлоярском муниципаль</w:t>
      </w:r>
      <w:r>
        <w:softHyphen/>
        <w:t>ном районе Волгоградской области.</w:t>
      </w:r>
    </w:p>
    <w:p w14:paraId="7AAD2BB2" w14:textId="77777777" w:rsidR="000A3A56" w:rsidRDefault="000A3A56" w:rsidP="000A3A56">
      <w:pPr>
        <w:pStyle w:val="20"/>
        <w:numPr>
          <w:ilvl w:val="0"/>
          <w:numId w:val="7"/>
        </w:numPr>
        <w:shd w:val="clear" w:color="auto" w:fill="auto"/>
        <w:tabs>
          <w:tab w:val="left" w:pos="1109"/>
        </w:tabs>
        <w:spacing w:before="0" w:after="0" w:line="269" w:lineRule="exact"/>
        <w:ind w:firstLine="620"/>
      </w:pPr>
      <w:r>
        <w:t>Отделу по земельным отношениям администрации Светлоярского му</w:t>
      </w:r>
      <w:r>
        <w:softHyphen/>
        <w:t>ниципального района Волгоградской области в срок не более трех рабочих дней со дня подписания настоящего постановления направить карту-план, указанную в пункте 1, в Управление Федеральной службы государственной регистрации, кадастра и картографии по Волгоградской области.</w:t>
      </w:r>
      <w:r>
        <w:br w:type="page"/>
      </w:r>
    </w:p>
    <w:p w14:paraId="607234C9" w14:textId="7158C1ED" w:rsidR="000A3A56" w:rsidRDefault="000A3A56" w:rsidP="000A3A56">
      <w:pPr>
        <w:pStyle w:val="40"/>
        <w:numPr>
          <w:ilvl w:val="0"/>
          <w:numId w:val="7"/>
        </w:numPr>
        <w:shd w:val="clear" w:color="auto" w:fill="auto"/>
        <w:tabs>
          <w:tab w:val="left" w:pos="1142"/>
        </w:tabs>
        <w:spacing w:after="248"/>
      </w:pPr>
      <w:r>
        <w:lastRenderedPageBreak/>
        <w:t>Настоящее постановление вступает в силу после его офици</w:t>
      </w:r>
      <w:r>
        <w:t>ального</w:t>
      </w:r>
      <w:r>
        <w:t xml:space="preserve"> обнародования путем его официального опубликования.</w:t>
      </w:r>
    </w:p>
    <w:p w14:paraId="185FFD3B" w14:textId="12975BC4" w:rsidR="000A3A56" w:rsidRDefault="000A3A56" w:rsidP="000A3A56">
      <w:pPr>
        <w:pStyle w:val="20"/>
        <w:numPr>
          <w:ilvl w:val="0"/>
          <w:numId w:val="7"/>
        </w:numPr>
        <w:shd w:val="clear" w:color="auto" w:fill="auto"/>
        <w:tabs>
          <w:tab w:val="left" w:pos="1142"/>
        </w:tabs>
        <w:spacing w:before="0" w:after="819" w:line="269" w:lineRule="exact"/>
        <w:ind w:firstLine="640"/>
        <w:jc w:val="left"/>
      </w:pPr>
      <w:r>
        <w:rPr>
          <w:noProof/>
        </w:rPr>
        <mc:AlternateContent>
          <mc:Choice Requires="wps">
            <w:drawing>
              <wp:anchor distT="0" distB="0" distL="1149350" distR="63500" simplePos="0" relativeHeight="251661312" behindDoc="1" locked="0" layoutInCell="1" allowOverlap="1" wp14:anchorId="1EB3C37F" wp14:editId="492FF6CE">
                <wp:simplePos x="0" y="0"/>
                <wp:positionH relativeFrom="margin">
                  <wp:posOffset>4866005</wp:posOffset>
                </wp:positionH>
                <wp:positionV relativeFrom="paragraph">
                  <wp:posOffset>1016000</wp:posOffset>
                </wp:positionV>
                <wp:extent cx="951230" cy="139700"/>
                <wp:effectExtent l="3175" t="0" r="0" b="3810"/>
                <wp:wrapSquare wrapText="lef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F2F9C" w14:textId="0C8C10A1" w:rsidR="000A3A56" w:rsidRDefault="000A3A56" w:rsidP="000A3A56">
                            <w:pPr>
                              <w:pStyle w:val="af0"/>
                              <w:shd w:val="clear" w:color="auto" w:fill="auto"/>
                              <w:spacing w:line="220" w:lineRule="exac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B3C37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3.15pt;margin-top:80pt;width:74.9pt;height:11pt;z-index:-251655168;visibility:visible;mso-wrap-style:square;mso-width-percent:0;mso-height-percent:0;mso-wrap-distance-left:90.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zLqgIAAKg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" filled="f" stroked="f">
                <v:textbox style="mso-fit-shape-to-text:t" inset="0,0,0,0">
                  <w:txbxContent>
                    <w:p w14:paraId="264F2F9C" w14:textId="0C8C10A1" w:rsidR="000A3A56" w:rsidRDefault="000A3A56" w:rsidP="000A3A56">
                      <w:pPr>
                        <w:pStyle w:val="af0"/>
                        <w:shd w:val="clear" w:color="auto" w:fill="auto"/>
                        <w:spacing w:line="220" w:lineRule="exact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t xml:space="preserve"> </w:t>
      </w:r>
      <w:r>
        <w:t>Контроль исполнения настоящего постановления возложить на заме</w:t>
      </w:r>
      <w:r>
        <w:softHyphen/>
        <w:t xml:space="preserve">стителя главы Светлоярского муниципального района Волгоградской области </w:t>
      </w:r>
      <w:proofErr w:type="spellStart"/>
      <w:r>
        <w:t>Мокееву</w:t>
      </w:r>
      <w:proofErr w:type="spellEnd"/>
      <w:r>
        <w:t xml:space="preserve"> И.А.</w:t>
      </w:r>
    </w:p>
    <w:p w14:paraId="33A09B1A" w14:textId="77777777" w:rsidR="0082116E" w:rsidRDefault="0082116E" w:rsidP="0046564C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336AF46F" w14:textId="77777777" w:rsidR="0082116E" w:rsidRDefault="0082116E" w:rsidP="0046564C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293024CF" w14:textId="77777777" w:rsidR="00876AD3" w:rsidRDefault="00876AD3" w:rsidP="0046564C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3700F4EA" w14:textId="77777777" w:rsidR="000712B6" w:rsidRDefault="009A553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  <w:r w:rsidRPr="000532D5">
        <w:rPr>
          <w:rFonts w:ascii="Arial" w:hAnsi="Arial" w:cs="Arial"/>
          <w:b w:val="0"/>
          <w:bCs/>
          <w:szCs w:val="24"/>
        </w:rPr>
        <w:t xml:space="preserve">Глава муниципального района                                                </w:t>
      </w:r>
      <w:r w:rsidR="0082116E">
        <w:rPr>
          <w:rFonts w:ascii="Arial" w:hAnsi="Arial" w:cs="Arial"/>
          <w:b w:val="0"/>
          <w:bCs/>
          <w:szCs w:val="24"/>
        </w:rPr>
        <w:t xml:space="preserve">       </w:t>
      </w:r>
      <w:r w:rsidR="00297E09" w:rsidRPr="000532D5">
        <w:rPr>
          <w:rFonts w:ascii="Arial" w:hAnsi="Arial" w:cs="Arial"/>
          <w:b w:val="0"/>
          <w:bCs/>
          <w:szCs w:val="24"/>
        </w:rPr>
        <w:t xml:space="preserve"> </w:t>
      </w:r>
      <w:r w:rsidR="00904660">
        <w:rPr>
          <w:rFonts w:ascii="Arial" w:hAnsi="Arial" w:cs="Arial"/>
          <w:b w:val="0"/>
          <w:bCs/>
          <w:szCs w:val="24"/>
        </w:rPr>
        <w:t xml:space="preserve">    </w:t>
      </w:r>
      <w:r w:rsidR="009D3B8C">
        <w:rPr>
          <w:rFonts w:ascii="Arial" w:hAnsi="Arial" w:cs="Arial"/>
          <w:b w:val="0"/>
          <w:bCs/>
          <w:szCs w:val="24"/>
        </w:rPr>
        <w:t xml:space="preserve">  В.В.</w:t>
      </w:r>
      <w:r w:rsidR="0082116E">
        <w:rPr>
          <w:rFonts w:ascii="Arial" w:hAnsi="Arial" w:cs="Arial"/>
          <w:b w:val="0"/>
          <w:bCs/>
          <w:szCs w:val="24"/>
        </w:rPr>
        <w:t xml:space="preserve"> </w:t>
      </w:r>
      <w:r w:rsidR="005A058C" w:rsidRPr="000532D5">
        <w:rPr>
          <w:rFonts w:ascii="Arial" w:hAnsi="Arial" w:cs="Arial"/>
          <w:b w:val="0"/>
          <w:bCs/>
          <w:szCs w:val="24"/>
        </w:rPr>
        <w:t>Фадеев</w:t>
      </w:r>
    </w:p>
    <w:p w14:paraId="3AC07512" w14:textId="77777777" w:rsidR="00FD3A16" w:rsidRDefault="00FD3A16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045818FF" w14:textId="77777777" w:rsidR="0082116E" w:rsidRDefault="0082116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42C39FDD" w14:textId="77777777" w:rsidR="0082116E" w:rsidRDefault="0082116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65D8C816" w14:textId="77777777" w:rsidR="0082116E" w:rsidRDefault="0082116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4880D5EC" w14:textId="77777777" w:rsidR="0082116E" w:rsidRDefault="0082116E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119BA816" w14:textId="77777777" w:rsidR="00B7022D" w:rsidRDefault="00B7022D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Cs w:val="24"/>
        </w:rPr>
      </w:pPr>
    </w:p>
    <w:p w14:paraId="1B8C164E" w14:textId="1F319D7A" w:rsidR="00B7022D" w:rsidRPr="00B7022D" w:rsidRDefault="000A3A56" w:rsidP="000712B6">
      <w:pPr>
        <w:pStyle w:val="a8"/>
        <w:tabs>
          <w:tab w:val="left" w:pos="-1985"/>
          <w:tab w:val="left" w:pos="0"/>
          <w:tab w:val="left" w:pos="142"/>
          <w:tab w:val="left" w:pos="567"/>
          <w:tab w:val="left" w:pos="851"/>
          <w:tab w:val="left" w:pos="9072"/>
        </w:tabs>
        <w:ind w:left="0" w:right="0"/>
        <w:jc w:val="both"/>
        <w:rPr>
          <w:rFonts w:ascii="Arial" w:hAnsi="Arial" w:cs="Arial"/>
          <w:b w:val="0"/>
          <w:bCs/>
          <w:sz w:val="18"/>
          <w:szCs w:val="18"/>
        </w:rPr>
      </w:pPr>
      <w:r>
        <w:rPr>
          <w:rFonts w:ascii="Arial" w:hAnsi="Arial" w:cs="Arial"/>
          <w:b w:val="0"/>
          <w:bCs/>
          <w:sz w:val="18"/>
          <w:szCs w:val="18"/>
        </w:rPr>
        <w:t xml:space="preserve"> </w:t>
      </w:r>
      <w:bookmarkStart w:id="0" w:name="_GoBack"/>
      <w:bookmarkEnd w:id="0"/>
    </w:p>
    <w:sectPr w:rsidR="00B7022D" w:rsidRPr="00B7022D" w:rsidSect="00B7022D">
      <w:headerReference w:type="default" r:id="rId9"/>
      <w:pgSz w:w="11906" w:h="16838"/>
      <w:pgMar w:top="709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0CF53" w14:textId="77777777" w:rsidR="00F37A2B" w:rsidRDefault="00F37A2B" w:rsidP="00F37642">
      <w:pPr>
        <w:spacing w:after="0" w:line="240" w:lineRule="auto"/>
      </w:pPr>
      <w:r>
        <w:separator/>
      </w:r>
    </w:p>
  </w:endnote>
  <w:endnote w:type="continuationSeparator" w:id="0">
    <w:p w14:paraId="02106665" w14:textId="77777777" w:rsidR="00F37A2B" w:rsidRDefault="00F37A2B" w:rsidP="00F37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24DC3" w14:textId="77777777" w:rsidR="00F37A2B" w:rsidRDefault="00F37A2B" w:rsidP="00F37642">
      <w:pPr>
        <w:spacing w:after="0" w:line="240" w:lineRule="auto"/>
      </w:pPr>
      <w:r>
        <w:separator/>
      </w:r>
    </w:p>
  </w:footnote>
  <w:footnote w:type="continuationSeparator" w:id="0">
    <w:p w14:paraId="6E4AC6CC" w14:textId="77777777" w:rsidR="00F37A2B" w:rsidRDefault="00F37A2B" w:rsidP="00F37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6937582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6798288" w14:textId="77777777" w:rsidR="00D451A5" w:rsidRDefault="00D451A5">
        <w:pPr>
          <w:pStyle w:val="ac"/>
          <w:jc w:val="center"/>
        </w:pPr>
      </w:p>
      <w:p w14:paraId="0E918D73" w14:textId="77777777" w:rsidR="00C938EF" w:rsidRDefault="00C938EF">
        <w:pPr>
          <w:pStyle w:val="ac"/>
          <w:jc w:val="center"/>
          <w:rPr>
            <w:rFonts w:ascii="Arial" w:hAnsi="Arial" w:cs="Arial"/>
            <w:sz w:val="20"/>
            <w:szCs w:val="20"/>
          </w:rPr>
        </w:pPr>
      </w:p>
      <w:p w14:paraId="00EC39CA" w14:textId="77777777" w:rsidR="00D451A5" w:rsidRPr="00D451A5" w:rsidRDefault="00F37A2B">
        <w:pPr>
          <w:pStyle w:val="ac"/>
          <w:jc w:val="center"/>
          <w:rPr>
            <w:rFonts w:ascii="Arial" w:hAnsi="Arial" w:cs="Arial"/>
            <w:sz w:val="20"/>
            <w:szCs w:val="20"/>
          </w:rPr>
        </w:pPr>
      </w:p>
    </w:sdtContent>
  </w:sdt>
  <w:p w14:paraId="0171B907" w14:textId="77777777" w:rsidR="00195214" w:rsidRDefault="0019521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A1184"/>
    <w:multiLevelType w:val="hybridMultilevel"/>
    <w:tmpl w:val="C150BBF6"/>
    <w:lvl w:ilvl="0" w:tplc="7410207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D6C3958"/>
    <w:multiLevelType w:val="multilevel"/>
    <w:tmpl w:val="5BAA26E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E15867"/>
    <w:multiLevelType w:val="multilevel"/>
    <w:tmpl w:val="A2761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C3B5F87"/>
    <w:multiLevelType w:val="hybridMultilevel"/>
    <w:tmpl w:val="F5D0AD2E"/>
    <w:lvl w:ilvl="0" w:tplc="37DC6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3125618"/>
    <w:multiLevelType w:val="hybridMultilevel"/>
    <w:tmpl w:val="F5D0AD2E"/>
    <w:lvl w:ilvl="0" w:tplc="37DC6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DA46187"/>
    <w:multiLevelType w:val="multilevel"/>
    <w:tmpl w:val="B7D2AB4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3105BCB"/>
    <w:multiLevelType w:val="hybridMultilevel"/>
    <w:tmpl w:val="63C61902"/>
    <w:lvl w:ilvl="0" w:tplc="C0AC20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5"/>
    <w:lvlOverride w:ilvl="0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8AC"/>
    <w:rsid w:val="000011FE"/>
    <w:rsid w:val="0001367E"/>
    <w:rsid w:val="00052A50"/>
    <w:rsid w:val="000532D5"/>
    <w:rsid w:val="00067981"/>
    <w:rsid w:val="000712B6"/>
    <w:rsid w:val="00072199"/>
    <w:rsid w:val="00083674"/>
    <w:rsid w:val="00083B1B"/>
    <w:rsid w:val="00085F52"/>
    <w:rsid w:val="000906E4"/>
    <w:rsid w:val="000A3A56"/>
    <w:rsid w:val="000B114F"/>
    <w:rsid w:val="000B2C02"/>
    <w:rsid w:val="000C40FB"/>
    <w:rsid w:val="000C6222"/>
    <w:rsid w:val="000C77F3"/>
    <w:rsid w:val="000D0AF4"/>
    <w:rsid w:val="000D51B3"/>
    <w:rsid w:val="000F0839"/>
    <w:rsid w:val="000F7150"/>
    <w:rsid w:val="00100996"/>
    <w:rsid w:val="00106093"/>
    <w:rsid w:val="00117C7E"/>
    <w:rsid w:val="00125D8C"/>
    <w:rsid w:val="00126FEC"/>
    <w:rsid w:val="0013692A"/>
    <w:rsid w:val="00170236"/>
    <w:rsid w:val="001838AC"/>
    <w:rsid w:val="00183C84"/>
    <w:rsid w:val="00195214"/>
    <w:rsid w:val="001A371D"/>
    <w:rsid w:val="001A4357"/>
    <w:rsid w:val="001A7FF7"/>
    <w:rsid w:val="001C6D3F"/>
    <w:rsid w:val="001F66AD"/>
    <w:rsid w:val="001F68D8"/>
    <w:rsid w:val="0020367D"/>
    <w:rsid w:val="002039AA"/>
    <w:rsid w:val="002046FE"/>
    <w:rsid w:val="00211C08"/>
    <w:rsid w:val="00217F51"/>
    <w:rsid w:val="0023711B"/>
    <w:rsid w:val="00250A33"/>
    <w:rsid w:val="002515B8"/>
    <w:rsid w:val="002572AC"/>
    <w:rsid w:val="00264791"/>
    <w:rsid w:val="002671D0"/>
    <w:rsid w:val="002726CA"/>
    <w:rsid w:val="002812BA"/>
    <w:rsid w:val="00284965"/>
    <w:rsid w:val="002936ED"/>
    <w:rsid w:val="00297E09"/>
    <w:rsid w:val="002A7EF3"/>
    <w:rsid w:val="002C23E5"/>
    <w:rsid w:val="002C646F"/>
    <w:rsid w:val="002D61E1"/>
    <w:rsid w:val="002E7E04"/>
    <w:rsid w:val="002F26C1"/>
    <w:rsid w:val="002F3594"/>
    <w:rsid w:val="002F62B7"/>
    <w:rsid w:val="003117C5"/>
    <w:rsid w:val="003125EE"/>
    <w:rsid w:val="00320C7C"/>
    <w:rsid w:val="00326AAB"/>
    <w:rsid w:val="0034280E"/>
    <w:rsid w:val="00343FB7"/>
    <w:rsid w:val="00345D03"/>
    <w:rsid w:val="00355276"/>
    <w:rsid w:val="00360783"/>
    <w:rsid w:val="00363017"/>
    <w:rsid w:val="00376B25"/>
    <w:rsid w:val="00377687"/>
    <w:rsid w:val="00393C76"/>
    <w:rsid w:val="003B3F92"/>
    <w:rsid w:val="003C220D"/>
    <w:rsid w:val="003C303F"/>
    <w:rsid w:val="003F1C43"/>
    <w:rsid w:val="003F55F5"/>
    <w:rsid w:val="00402C89"/>
    <w:rsid w:val="0041032D"/>
    <w:rsid w:val="0042549A"/>
    <w:rsid w:val="00425B47"/>
    <w:rsid w:val="00442D5D"/>
    <w:rsid w:val="00445B2A"/>
    <w:rsid w:val="004507A2"/>
    <w:rsid w:val="0046564C"/>
    <w:rsid w:val="004868AC"/>
    <w:rsid w:val="00497DB7"/>
    <w:rsid w:val="004A73A8"/>
    <w:rsid w:val="004B20B0"/>
    <w:rsid w:val="004B2CE5"/>
    <w:rsid w:val="004B4A4D"/>
    <w:rsid w:val="004D4BD0"/>
    <w:rsid w:val="004D72AD"/>
    <w:rsid w:val="004D7CD7"/>
    <w:rsid w:val="004F4D96"/>
    <w:rsid w:val="0051294F"/>
    <w:rsid w:val="0051598B"/>
    <w:rsid w:val="00527701"/>
    <w:rsid w:val="00532063"/>
    <w:rsid w:val="005475E7"/>
    <w:rsid w:val="00550A9D"/>
    <w:rsid w:val="00554DFB"/>
    <w:rsid w:val="00557B31"/>
    <w:rsid w:val="00557D6E"/>
    <w:rsid w:val="005770DE"/>
    <w:rsid w:val="005825FC"/>
    <w:rsid w:val="005A058C"/>
    <w:rsid w:val="005A4F9D"/>
    <w:rsid w:val="005A6A7E"/>
    <w:rsid w:val="005D76C7"/>
    <w:rsid w:val="005E13ED"/>
    <w:rsid w:val="005E273F"/>
    <w:rsid w:val="005F45C5"/>
    <w:rsid w:val="0060192F"/>
    <w:rsid w:val="00604CF7"/>
    <w:rsid w:val="006061C1"/>
    <w:rsid w:val="0060643E"/>
    <w:rsid w:val="006077CD"/>
    <w:rsid w:val="0062569F"/>
    <w:rsid w:val="006400ED"/>
    <w:rsid w:val="006449EE"/>
    <w:rsid w:val="00646134"/>
    <w:rsid w:val="006653C7"/>
    <w:rsid w:val="00685B10"/>
    <w:rsid w:val="006927B1"/>
    <w:rsid w:val="00694229"/>
    <w:rsid w:val="006A0362"/>
    <w:rsid w:val="006A6D97"/>
    <w:rsid w:val="006B2B47"/>
    <w:rsid w:val="006B2D62"/>
    <w:rsid w:val="006B6A67"/>
    <w:rsid w:val="006C3478"/>
    <w:rsid w:val="006C3A93"/>
    <w:rsid w:val="006C3DE3"/>
    <w:rsid w:val="006D3254"/>
    <w:rsid w:val="007035E0"/>
    <w:rsid w:val="00733A99"/>
    <w:rsid w:val="0075086D"/>
    <w:rsid w:val="00765938"/>
    <w:rsid w:val="007802FE"/>
    <w:rsid w:val="00780627"/>
    <w:rsid w:val="00797F90"/>
    <w:rsid w:val="007A4718"/>
    <w:rsid w:val="007B1F53"/>
    <w:rsid w:val="007C3B85"/>
    <w:rsid w:val="007D0A5C"/>
    <w:rsid w:val="007D0D79"/>
    <w:rsid w:val="007D3F6D"/>
    <w:rsid w:val="007D7139"/>
    <w:rsid w:val="007E2AD4"/>
    <w:rsid w:val="007E4C84"/>
    <w:rsid w:val="007F2DE8"/>
    <w:rsid w:val="00813686"/>
    <w:rsid w:val="00813D21"/>
    <w:rsid w:val="00814109"/>
    <w:rsid w:val="0082116E"/>
    <w:rsid w:val="008247EE"/>
    <w:rsid w:val="00825405"/>
    <w:rsid w:val="008347D4"/>
    <w:rsid w:val="00837F1D"/>
    <w:rsid w:val="0084058F"/>
    <w:rsid w:val="0084073B"/>
    <w:rsid w:val="008456F8"/>
    <w:rsid w:val="0085573A"/>
    <w:rsid w:val="00876AD3"/>
    <w:rsid w:val="00886EF1"/>
    <w:rsid w:val="008A1DA3"/>
    <w:rsid w:val="008D2E5F"/>
    <w:rsid w:val="008D417F"/>
    <w:rsid w:val="008D5983"/>
    <w:rsid w:val="008D6CBA"/>
    <w:rsid w:val="008E5C93"/>
    <w:rsid w:val="00900231"/>
    <w:rsid w:val="00904284"/>
    <w:rsid w:val="00904660"/>
    <w:rsid w:val="00911554"/>
    <w:rsid w:val="00913335"/>
    <w:rsid w:val="00921065"/>
    <w:rsid w:val="00924B81"/>
    <w:rsid w:val="0094269B"/>
    <w:rsid w:val="00944A14"/>
    <w:rsid w:val="0094532A"/>
    <w:rsid w:val="00953185"/>
    <w:rsid w:val="009556C3"/>
    <w:rsid w:val="009803C7"/>
    <w:rsid w:val="009808BD"/>
    <w:rsid w:val="009818A2"/>
    <w:rsid w:val="00992F49"/>
    <w:rsid w:val="0099385B"/>
    <w:rsid w:val="00993C0F"/>
    <w:rsid w:val="0099693E"/>
    <w:rsid w:val="009A2FC7"/>
    <w:rsid w:val="009A553E"/>
    <w:rsid w:val="009A5937"/>
    <w:rsid w:val="009C4AA7"/>
    <w:rsid w:val="009C77E9"/>
    <w:rsid w:val="009D3B8C"/>
    <w:rsid w:val="00A079C4"/>
    <w:rsid w:val="00A218DD"/>
    <w:rsid w:val="00A26C3E"/>
    <w:rsid w:val="00A463BA"/>
    <w:rsid w:val="00A731DF"/>
    <w:rsid w:val="00A86F04"/>
    <w:rsid w:val="00A95142"/>
    <w:rsid w:val="00A96AA5"/>
    <w:rsid w:val="00AA0F01"/>
    <w:rsid w:val="00AB4314"/>
    <w:rsid w:val="00AB677F"/>
    <w:rsid w:val="00AC7A1E"/>
    <w:rsid w:val="00AE0F12"/>
    <w:rsid w:val="00B04DF8"/>
    <w:rsid w:val="00B1018D"/>
    <w:rsid w:val="00B11459"/>
    <w:rsid w:val="00B13923"/>
    <w:rsid w:val="00B20B35"/>
    <w:rsid w:val="00B236FB"/>
    <w:rsid w:val="00B26431"/>
    <w:rsid w:val="00B40BE2"/>
    <w:rsid w:val="00B53112"/>
    <w:rsid w:val="00B62957"/>
    <w:rsid w:val="00B64640"/>
    <w:rsid w:val="00B668A8"/>
    <w:rsid w:val="00B7022D"/>
    <w:rsid w:val="00B90045"/>
    <w:rsid w:val="00B93755"/>
    <w:rsid w:val="00BA1815"/>
    <w:rsid w:val="00BB53EC"/>
    <w:rsid w:val="00BC79E5"/>
    <w:rsid w:val="00BE3768"/>
    <w:rsid w:val="00BE72FB"/>
    <w:rsid w:val="00BF1D2C"/>
    <w:rsid w:val="00BF5047"/>
    <w:rsid w:val="00C03BF5"/>
    <w:rsid w:val="00C0693C"/>
    <w:rsid w:val="00C3449E"/>
    <w:rsid w:val="00C46B0A"/>
    <w:rsid w:val="00C47E48"/>
    <w:rsid w:val="00C50631"/>
    <w:rsid w:val="00C57EC0"/>
    <w:rsid w:val="00C63A99"/>
    <w:rsid w:val="00C64CCC"/>
    <w:rsid w:val="00C778CE"/>
    <w:rsid w:val="00C8036D"/>
    <w:rsid w:val="00C929FA"/>
    <w:rsid w:val="00C938EF"/>
    <w:rsid w:val="00C96B7C"/>
    <w:rsid w:val="00CA24DA"/>
    <w:rsid w:val="00CA2859"/>
    <w:rsid w:val="00CA5978"/>
    <w:rsid w:val="00CA72D5"/>
    <w:rsid w:val="00CC32DD"/>
    <w:rsid w:val="00CC72B7"/>
    <w:rsid w:val="00CD0B9B"/>
    <w:rsid w:val="00CD4648"/>
    <w:rsid w:val="00CF427E"/>
    <w:rsid w:val="00D061A0"/>
    <w:rsid w:val="00D106A0"/>
    <w:rsid w:val="00D31BA4"/>
    <w:rsid w:val="00D32843"/>
    <w:rsid w:val="00D40724"/>
    <w:rsid w:val="00D451A5"/>
    <w:rsid w:val="00D475D9"/>
    <w:rsid w:val="00D61FF0"/>
    <w:rsid w:val="00D633FD"/>
    <w:rsid w:val="00D66015"/>
    <w:rsid w:val="00D71F2E"/>
    <w:rsid w:val="00D72EC9"/>
    <w:rsid w:val="00D7531F"/>
    <w:rsid w:val="00D84FB5"/>
    <w:rsid w:val="00D9054A"/>
    <w:rsid w:val="00D97834"/>
    <w:rsid w:val="00DA445C"/>
    <w:rsid w:val="00DA50FF"/>
    <w:rsid w:val="00DB7E52"/>
    <w:rsid w:val="00DC690A"/>
    <w:rsid w:val="00DD4BDD"/>
    <w:rsid w:val="00DD7EC3"/>
    <w:rsid w:val="00DE2387"/>
    <w:rsid w:val="00DE58E9"/>
    <w:rsid w:val="00DF74CC"/>
    <w:rsid w:val="00E13C83"/>
    <w:rsid w:val="00E245CE"/>
    <w:rsid w:val="00E324B5"/>
    <w:rsid w:val="00E33020"/>
    <w:rsid w:val="00E71345"/>
    <w:rsid w:val="00E85DAB"/>
    <w:rsid w:val="00E869C6"/>
    <w:rsid w:val="00E87E10"/>
    <w:rsid w:val="00E91630"/>
    <w:rsid w:val="00E91FE6"/>
    <w:rsid w:val="00EA1AAD"/>
    <w:rsid w:val="00EA68F8"/>
    <w:rsid w:val="00EA6A1B"/>
    <w:rsid w:val="00EC4C30"/>
    <w:rsid w:val="00ED2A6C"/>
    <w:rsid w:val="00EE22BB"/>
    <w:rsid w:val="00EE6E1A"/>
    <w:rsid w:val="00EF099B"/>
    <w:rsid w:val="00F00546"/>
    <w:rsid w:val="00F02938"/>
    <w:rsid w:val="00F101F2"/>
    <w:rsid w:val="00F2605D"/>
    <w:rsid w:val="00F37642"/>
    <w:rsid w:val="00F37A2B"/>
    <w:rsid w:val="00F44AFE"/>
    <w:rsid w:val="00F61318"/>
    <w:rsid w:val="00F619FA"/>
    <w:rsid w:val="00F645FE"/>
    <w:rsid w:val="00F77004"/>
    <w:rsid w:val="00F9426C"/>
    <w:rsid w:val="00F962B8"/>
    <w:rsid w:val="00FA14A8"/>
    <w:rsid w:val="00FB0B51"/>
    <w:rsid w:val="00FC06CC"/>
    <w:rsid w:val="00FC184E"/>
    <w:rsid w:val="00FC70E6"/>
    <w:rsid w:val="00FD3A16"/>
    <w:rsid w:val="00FD5776"/>
    <w:rsid w:val="00FE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FA7F2E"/>
  <w15:docId w15:val="{4181588D-2F23-4958-AE00-E8298F8E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5C9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4868AC"/>
    <w:pPr>
      <w:keepNext/>
      <w:spacing w:after="0" w:line="240" w:lineRule="auto"/>
      <w:jc w:val="center"/>
      <w:outlineLvl w:val="0"/>
    </w:pPr>
    <w:rPr>
      <w:rFonts w:ascii="Times New Roman" w:hAnsi="Times New Roman"/>
      <w:b/>
      <w:color w:val="000000"/>
      <w:kern w:val="28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868AC"/>
    <w:rPr>
      <w:rFonts w:ascii="Times New Roman" w:hAnsi="Times New Roman" w:cs="Times New Roman"/>
      <w:b/>
      <w:color w:val="000000"/>
      <w:kern w:val="28"/>
      <w:sz w:val="20"/>
      <w:szCs w:val="20"/>
    </w:rPr>
  </w:style>
  <w:style w:type="paragraph" w:styleId="a3">
    <w:name w:val="caption"/>
    <w:basedOn w:val="a"/>
    <w:next w:val="a"/>
    <w:uiPriority w:val="99"/>
    <w:qFormat/>
    <w:rsid w:val="004868AC"/>
    <w:pPr>
      <w:spacing w:after="0" w:line="240" w:lineRule="auto"/>
      <w:jc w:val="center"/>
    </w:pPr>
    <w:rPr>
      <w:rFonts w:ascii="Times New Roman" w:hAnsi="Times New Roman"/>
      <w:color w:val="000000"/>
      <w:kern w:val="28"/>
      <w:sz w:val="32"/>
      <w:szCs w:val="20"/>
    </w:rPr>
  </w:style>
  <w:style w:type="paragraph" w:styleId="a4">
    <w:name w:val="Body Text"/>
    <w:basedOn w:val="a"/>
    <w:link w:val="a5"/>
    <w:uiPriority w:val="99"/>
    <w:semiHidden/>
    <w:rsid w:val="004868AC"/>
    <w:pPr>
      <w:spacing w:after="0" w:line="240" w:lineRule="auto"/>
      <w:ind w:right="5528"/>
    </w:pPr>
    <w:rPr>
      <w:rFonts w:ascii="Times New Roman" w:hAnsi="Times New Roman"/>
      <w:b/>
      <w:color w:val="000000"/>
      <w:kern w:val="28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4868AC"/>
    <w:rPr>
      <w:rFonts w:ascii="Times New Roman" w:hAnsi="Times New Roman" w:cs="Times New Roman"/>
      <w:b/>
      <w:color w:val="000000"/>
      <w:kern w:val="28"/>
      <w:sz w:val="20"/>
      <w:szCs w:val="20"/>
    </w:rPr>
  </w:style>
  <w:style w:type="paragraph" w:styleId="a6">
    <w:name w:val="Body Text Indent"/>
    <w:basedOn w:val="a"/>
    <w:link w:val="a7"/>
    <w:uiPriority w:val="99"/>
    <w:semiHidden/>
    <w:rsid w:val="004868AC"/>
    <w:pPr>
      <w:spacing w:after="0" w:line="240" w:lineRule="auto"/>
      <w:ind w:firstLine="567"/>
    </w:pPr>
    <w:rPr>
      <w:rFonts w:ascii="Times New Roman" w:hAnsi="Times New Roman"/>
      <w:bCs/>
      <w:color w:val="000000"/>
      <w:kern w:val="28"/>
      <w:sz w:val="26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4868AC"/>
    <w:rPr>
      <w:rFonts w:ascii="Times New Roman" w:hAnsi="Times New Roman" w:cs="Times New Roman"/>
      <w:bCs/>
      <w:color w:val="000000"/>
      <w:kern w:val="28"/>
      <w:sz w:val="20"/>
      <w:szCs w:val="20"/>
    </w:rPr>
  </w:style>
  <w:style w:type="paragraph" w:styleId="a8">
    <w:name w:val="Block Text"/>
    <w:basedOn w:val="a"/>
    <w:uiPriority w:val="99"/>
    <w:semiHidden/>
    <w:rsid w:val="004868AC"/>
    <w:pPr>
      <w:spacing w:after="0" w:line="240" w:lineRule="auto"/>
      <w:ind w:left="-284" w:right="-477"/>
    </w:pPr>
    <w:rPr>
      <w:rFonts w:ascii="Times New Roman" w:hAnsi="Times New Roman"/>
      <w:b/>
      <w:color w:val="000000"/>
      <w:kern w:val="28"/>
      <w:sz w:val="24"/>
      <w:szCs w:val="20"/>
    </w:rPr>
  </w:style>
  <w:style w:type="paragraph" w:styleId="a9">
    <w:name w:val="List Paragraph"/>
    <w:basedOn w:val="a"/>
    <w:uiPriority w:val="34"/>
    <w:qFormat/>
    <w:rsid w:val="009A553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5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32D5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37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37642"/>
  </w:style>
  <w:style w:type="paragraph" w:styleId="ae">
    <w:name w:val="footer"/>
    <w:basedOn w:val="a"/>
    <w:link w:val="af"/>
    <w:uiPriority w:val="99"/>
    <w:unhideWhenUsed/>
    <w:rsid w:val="00F37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37642"/>
  </w:style>
  <w:style w:type="character" w:customStyle="1" w:styleId="2Exact">
    <w:name w:val="Основной текст (2) Exact"/>
    <w:basedOn w:val="a0"/>
    <w:rsid w:val="000A3A56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f0"/>
    <w:rsid w:val="000A3A56"/>
    <w:rPr>
      <w:rFonts w:ascii="Arial" w:eastAsia="Arial" w:hAnsi="Arial" w:cs="Arial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A3A56"/>
    <w:rPr>
      <w:rFonts w:ascii="Arial" w:eastAsia="Arial" w:hAnsi="Arial" w:cs="Arial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A3A56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3A56"/>
    <w:pPr>
      <w:widowControl w:val="0"/>
      <w:shd w:val="clear" w:color="auto" w:fill="FFFFFF"/>
      <w:spacing w:before="240" w:after="360" w:line="0" w:lineRule="atLeast"/>
      <w:jc w:val="both"/>
    </w:pPr>
    <w:rPr>
      <w:rFonts w:ascii="Arial" w:eastAsia="Arial" w:hAnsi="Arial" w:cs="Arial"/>
    </w:rPr>
  </w:style>
  <w:style w:type="paragraph" w:customStyle="1" w:styleId="af0">
    <w:name w:val="Подпись к картинке"/>
    <w:basedOn w:val="a"/>
    <w:link w:val="Exact"/>
    <w:rsid w:val="000A3A5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</w:rPr>
  </w:style>
  <w:style w:type="paragraph" w:customStyle="1" w:styleId="40">
    <w:name w:val="Основной текст (4)"/>
    <w:basedOn w:val="a"/>
    <w:link w:val="4"/>
    <w:rsid w:val="000A3A56"/>
    <w:pPr>
      <w:widowControl w:val="0"/>
      <w:shd w:val="clear" w:color="auto" w:fill="FFFFFF"/>
      <w:spacing w:after="240" w:line="278" w:lineRule="exact"/>
      <w:ind w:firstLine="64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4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CE461C-D34E-4238-B03D-56981EB33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 О. Кочурова</dc:creator>
  <cp:lastModifiedBy>Администратор</cp:lastModifiedBy>
  <cp:revision>2</cp:revision>
  <cp:lastPrinted>2024-05-28T07:11:00Z</cp:lastPrinted>
  <dcterms:created xsi:type="dcterms:W3CDTF">2026-11-05T06:43:00Z</dcterms:created>
  <dcterms:modified xsi:type="dcterms:W3CDTF">2026-11-05T06:43:00Z</dcterms:modified>
</cp:coreProperties>
</file>