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FFEE90" w14:textId="77777777" w:rsidR="00D642F4" w:rsidRPr="00682E47" w:rsidRDefault="00D642F4" w:rsidP="005C75D6">
      <w:pPr>
        <w:pStyle w:val="2"/>
        <w:rPr>
          <w:sz w:val="20"/>
        </w:rPr>
      </w:pPr>
      <w:r w:rsidRPr="00682E47">
        <w:rPr>
          <w:noProof/>
        </w:rPr>
        <w:drawing>
          <wp:anchor distT="0" distB="0" distL="114300" distR="114300" simplePos="0" relativeHeight="251663360" behindDoc="0" locked="0" layoutInCell="1" allowOverlap="1" wp14:anchorId="386C2DA0" wp14:editId="291F1776">
            <wp:simplePos x="0" y="0"/>
            <wp:positionH relativeFrom="column">
              <wp:posOffset>2489835</wp:posOffset>
            </wp:positionH>
            <wp:positionV relativeFrom="paragraph">
              <wp:posOffset>22860</wp:posOffset>
            </wp:positionV>
            <wp:extent cx="857250" cy="1000125"/>
            <wp:effectExtent l="0" t="0" r="0" b="9525"/>
            <wp:wrapSquare wrapText="r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857250" cy="1000125"/>
                    </a:xfrm>
                    <a:prstGeom prst="rect">
                      <a:avLst/>
                    </a:prstGeom>
                    <a:noFill/>
                  </pic:spPr>
                </pic:pic>
              </a:graphicData>
            </a:graphic>
            <wp14:sizeRelH relativeFrom="margin">
              <wp14:pctWidth>0</wp14:pctWidth>
            </wp14:sizeRelH>
            <wp14:sizeRelV relativeFrom="margin">
              <wp14:pctHeight>0</wp14:pctHeight>
            </wp14:sizeRelV>
          </wp:anchor>
        </w:drawing>
      </w:r>
    </w:p>
    <w:p w14:paraId="3D700139" w14:textId="77777777" w:rsidR="00D642F4" w:rsidRPr="00682E47" w:rsidRDefault="00D642F4" w:rsidP="00D642F4">
      <w:pPr>
        <w:pBdr>
          <w:bottom w:val="single" w:sz="18" w:space="1" w:color="auto"/>
        </w:pBdr>
        <w:spacing w:line="240" w:lineRule="auto"/>
        <w:ind w:right="28"/>
        <w:rPr>
          <w:rFonts w:ascii="Times New Roman" w:hAnsi="Times New Roman"/>
          <w:sz w:val="20"/>
        </w:rPr>
      </w:pPr>
    </w:p>
    <w:p w14:paraId="0CEBCBAA" w14:textId="77777777" w:rsidR="00D642F4" w:rsidRPr="00682E47" w:rsidRDefault="00D642F4" w:rsidP="00D642F4">
      <w:pPr>
        <w:pBdr>
          <w:bottom w:val="single" w:sz="18" w:space="1" w:color="auto"/>
        </w:pBdr>
        <w:spacing w:line="240" w:lineRule="auto"/>
        <w:ind w:right="28"/>
        <w:jc w:val="center"/>
        <w:rPr>
          <w:rFonts w:ascii="Times New Roman" w:hAnsi="Times New Roman"/>
          <w:sz w:val="32"/>
        </w:rPr>
      </w:pPr>
    </w:p>
    <w:p w14:paraId="4CF0F812" w14:textId="77777777" w:rsidR="00D642F4" w:rsidRPr="00682E47" w:rsidRDefault="00D642F4" w:rsidP="00D642F4">
      <w:pPr>
        <w:pBdr>
          <w:bottom w:val="single" w:sz="18" w:space="1" w:color="auto"/>
        </w:pBdr>
        <w:spacing w:after="0" w:line="240" w:lineRule="auto"/>
        <w:ind w:right="28"/>
        <w:jc w:val="center"/>
        <w:rPr>
          <w:rFonts w:ascii="Times New Roman" w:hAnsi="Times New Roman"/>
          <w:sz w:val="32"/>
        </w:rPr>
      </w:pPr>
    </w:p>
    <w:p w14:paraId="5369B709" w14:textId="77777777" w:rsidR="00D642F4" w:rsidRPr="00682E47" w:rsidRDefault="00D642F4" w:rsidP="00695DF2">
      <w:pPr>
        <w:pBdr>
          <w:bottom w:val="single" w:sz="18" w:space="1" w:color="auto"/>
        </w:pBdr>
        <w:spacing w:after="0"/>
        <w:ind w:right="28"/>
        <w:jc w:val="center"/>
        <w:rPr>
          <w:rFonts w:ascii="Arial" w:hAnsi="Arial" w:cs="Arial"/>
          <w:sz w:val="28"/>
          <w:szCs w:val="28"/>
        </w:rPr>
      </w:pPr>
      <w:r w:rsidRPr="00682E47">
        <w:rPr>
          <w:rFonts w:ascii="Arial" w:hAnsi="Arial" w:cs="Arial"/>
          <w:sz w:val="28"/>
          <w:szCs w:val="28"/>
        </w:rPr>
        <w:t>Администрация</w:t>
      </w:r>
    </w:p>
    <w:p w14:paraId="199FAEB6" w14:textId="77777777" w:rsidR="00D642F4" w:rsidRPr="00682E47" w:rsidRDefault="00D642F4" w:rsidP="00D642F4">
      <w:pPr>
        <w:pBdr>
          <w:bottom w:val="single" w:sz="18" w:space="1" w:color="auto"/>
        </w:pBdr>
        <w:spacing w:after="0"/>
        <w:ind w:right="28"/>
        <w:jc w:val="center"/>
        <w:rPr>
          <w:rFonts w:ascii="Times New Roman" w:hAnsi="Times New Roman"/>
          <w:sz w:val="16"/>
        </w:rPr>
      </w:pPr>
      <w:r w:rsidRPr="00682E47">
        <w:rPr>
          <w:rFonts w:ascii="Arial" w:hAnsi="Arial" w:cs="Arial"/>
          <w:sz w:val="28"/>
          <w:szCs w:val="28"/>
        </w:rPr>
        <w:t>Светлоярского муниципальног</w:t>
      </w:r>
      <w:r w:rsidR="0034676D" w:rsidRPr="00682E47">
        <w:rPr>
          <w:rFonts w:ascii="Arial" w:hAnsi="Arial" w:cs="Arial"/>
          <w:sz w:val="28"/>
          <w:szCs w:val="28"/>
        </w:rPr>
        <w:t>о района Волгоградской области</w:t>
      </w:r>
    </w:p>
    <w:p w14:paraId="1DFE38D0" w14:textId="77777777" w:rsidR="00D642F4" w:rsidRPr="00682E47" w:rsidRDefault="00D642F4" w:rsidP="007E4278">
      <w:pPr>
        <w:spacing w:after="0" w:line="240" w:lineRule="auto"/>
        <w:ind w:right="28"/>
        <w:jc w:val="center"/>
        <w:rPr>
          <w:rFonts w:ascii="Arial" w:hAnsi="Arial" w:cs="Arial"/>
          <w:sz w:val="24"/>
          <w:szCs w:val="24"/>
        </w:rPr>
      </w:pPr>
    </w:p>
    <w:p w14:paraId="3CD63BFC" w14:textId="77777777" w:rsidR="00D642F4" w:rsidRPr="00682E47" w:rsidRDefault="00F567E3" w:rsidP="00F567E3">
      <w:pPr>
        <w:spacing w:after="0" w:line="240" w:lineRule="auto"/>
        <w:ind w:right="28"/>
        <w:rPr>
          <w:rFonts w:ascii="Arial" w:hAnsi="Arial" w:cs="Arial"/>
          <w:b/>
          <w:sz w:val="36"/>
        </w:rPr>
      </w:pPr>
      <w:r w:rsidRPr="00682E47">
        <w:rPr>
          <w:rFonts w:ascii="Arial" w:hAnsi="Arial" w:cs="Arial"/>
          <w:b/>
          <w:color w:val="FFFFFF" w:themeColor="background1"/>
          <w:sz w:val="36"/>
        </w:rPr>
        <w:t xml:space="preserve">                             </w:t>
      </w:r>
      <w:r w:rsidRPr="00682E47">
        <w:rPr>
          <w:rFonts w:ascii="Arial" w:hAnsi="Arial" w:cs="Arial"/>
          <w:b/>
          <w:color w:val="FFFFFF" w:themeColor="background1"/>
          <w:sz w:val="16"/>
          <w:szCs w:val="16"/>
        </w:rPr>
        <w:t xml:space="preserve"> </w:t>
      </w:r>
      <w:r w:rsidR="00D642F4" w:rsidRPr="00682E47">
        <w:rPr>
          <w:rFonts w:ascii="Arial" w:hAnsi="Arial" w:cs="Arial"/>
          <w:b/>
          <w:sz w:val="36"/>
        </w:rPr>
        <w:t>ПОСТАНОВЛЕНИЕ</w:t>
      </w:r>
    </w:p>
    <w:p w14:paraId="01C803C6" w14:textId="77777777" w:rsidR="00D642F4" w:rsidRPr="00682E47" w:rsidRDefault="00D642F4" w:rsidP="007E4278">
      <w:pPr>
        <w:overflowPunct w:val="0"/>
        <w:autoSpaceDE w:val="0"/>
        <w:autoSpaceDN w:val="0"/>
        <w:adjustRightInd w:val="0"/>
        <w:spacing w:after="0" w:line="240" w:lineRule="auto"/>
        <w:jc w:val="center"/>
        <w:rPr>
          <w:rFonts w:ascii="Arial" w:hAnsi="Arial" w:cs="Arial"/>
          <w:sz w:val="24"/>
          <w:szCs w:val="24"/>
        </w:rPr>
      </w:pPr>
    </w:p>
    <w:p w14:paraId="71457282" w14:textId="6D993AA5" w:rsidR="009D1276" w:rsidRPr="009D1276" w:rsidRDefault="00313537" w:rsidP="009D1276">
      <w:pPr>
        <w:spacing w:after="0"/>
        <w:jc w:val="both"/>
        <w:rPr>
          <w:rFonts w:ascii="Arial" w:hAnsi="Arial" w:cs="Arial"/>
          <w:sz w:val="24"/>
          <w:szCs w:val="24"/>
        </w:rPr>
      </w:pPr>
      <w:r w:rsidRPr="00682E47">
        <w:rPr>
          <w:rFonts w:ascii="Arial" w:hAnsi="Arial" w:cs="Arial"/>
          <w:sz w:val="24"/>
          <w:szCs w:val="24"/>
        </w:rPr>
        <w:t xml:space="preserve">от </w:t>
      </w:r>
      <w:r w:rsidR="009C04C8">
        <w:rPr>
          <w:rFonts w:ascii="Arial" w:hAnsi="Arial" w:cs="Arial"/>
          <w:sz w:val="24"/>
          <w:szCs w:val="24"/>
          <w:lang w:val="en-US"/>
        </w:rPr>
        <w:t>02</w:t>
      </w:r>
      <w:r w:rsidR="009C04C8">
        <w:rPr>
          <w:rFonts w:ascii="Arial" w:hAnsi="Arial" w:cs="Arial"/>
          <w:sz w:val="24"/>
          <w:szCs w:val="24"/>
        </w:rPr>
        <w:t>.09.</w:t>
      </w:r>
      <w:r w:rsidRPr="00682E47">
        <w:rPr>
          <w:rFonts w:ascii="Arial" w:hAnsi="Arial" w:cs="Arial"/>
          <w:sz w:val="24"/>
          <w:szCs w:val="24"/>
        </w:rPr>
        <w:t>202</w:t>
      </w:r>
      <w:r w:rsidR="00D54354">
        <w:rPr>
          <w:rFonts w:ascii="Arial" w:hAnsi="Arial" w:cs="Arial"/>
          <w:sz w:val="24"/>
          <w:szCs w:val="24"/>
        </w:rPr>
        <w:t>6</w:t>
      </w:r>
      <w:r w:rsidRPr="00682E47">
        <w:rPr>
          <w:rFonts w:ascii="Arial" w:hAnsi="Arial" w:cs="Arial"/>
          <w:sz w:val="24"/>
          <w:szCs w:val="24"/>
        </w:rPr>
        <w:t xml:space="preserve">         </w:t>
      </w:r>
      <w:r w:rsidR="00CB0832" w:rsidRPr="00682E47">
        <w:rPr>
          <w:rFonts w:ascii="Arial" w:hAnsi="Arial" w:cs="Arial"/>
          <w:sz w:val="24"/>
          <w:szCs w:val="24"/>
        </w:rPr>
        <w:t xml:space="preserve"> </w:t>
      </w:r>
      <w:r w:rsidR="00CB0832" w:rsidRPr="00682E47">
        <w:rPr>
          <w:rFonts w:ascii="Arial" w:hAnsi="Arial" w:cs="Arial"/>
          <w:sz w:val="8"/>
          <w:szCs w:val="8"/>
        </w:rPr>
        <w:t xml:space="preserve"> </w:t>
      </w:r>
      <w:r w:rsidR="009C04C8">
        <w:rPr>
          <w:rFonts w:ascii="Arial" w:hAnsi="Arial" w:cs="Arial"/>
          <w:sz w:val="8"/>
          <w:szCs w:val="8"/>
        </w:rPr>
        <w:t xml:space="preserve">                                  </w:t>
      </w:r>
      <w:bookmarkStart w:id="0" w:name="_GoBack"/>
      <w:bookmarkEnd w:id="0"/>
      <w:r w:rsidR="009D1276" w:rsidRPr="00682E47">
        <w:rPr>
          <w:rFonts w:ascii="Arial" w:hAnsi="Arial" w:cs="Arial"/>
          <w:sz w:val="24"/>
          <w:szCs w:val="24"/>
        </w:rPr>
        <w:t>№</w:t>
      </w:r>
      <w:r w:rsidR="009C04C8">
        <w:rPr>
          <w:rFonts w:ascii="Arial" w:hAnsi="Arial" w:cs="Arial"/>
          <w:sz w:val="24"/>
          <w:szCs w:val="24"/>
          <w:lang w:val="en-US"/>
        </w:rPr>
        <w:t>1280</w:t>
      </w:r>
      <w:permStart w:id="642515274" w:edGrp="everyone"/>
      <w:permEnd w:id="642515274"/>
    </w:p>
    <w:p w14:paraId="1046CC2F" w14:textId="77777777" w:rsidR="009D14FD" w:rsidRPr="000D7DE4" w:rsidRDefault="009D14FD" w:rsidP="00B7519B">
      <w:pPr>
        <w:autoSpaceDE w:val="0"/>
        <w:autoSpaceDN w:val="0"/>
        <w:adjustRightInd w:val="0"/>
        <w:spacing w:after="0" w:line="240" w:lineRule="auto"/>
        <w:jc w:val="both"/>
        <w:rPr>
          <w:rFonts w:ascii="Arial" w:eastAsiaTheme="minorHAnsi" w:hAnsi="Arial" w:cs="Arial"/>
          <w:sz w:val="16"/>
          <w:szCs w:val="16"/>
          <w:lang w:eastAsia="en-US"/>
        </w:rPr>
      </w:pPr>
    </w:p>
    <w:p w14:paraId="0713E14C" w14:textId="77777777" w:rsidR="00D91617" w:rsidRPr="00CB24DF" w:rsidRDefault="00CB24DF" w:rsidP="000D7DE4">
      <w:pPr>
        <w:widowControl w:val="0"/>
        <w:tabs>
          <w:tab w:val="left" w:pos="4395"/>
          <w:tab w:val="left" w:pos="4678"/>
          <w:tab w:val="left" w:pos="5245"/>
        </w:tabs>
        <w:autoSpaceDE w:val="0"/>
        <w:autoSpaceDN w:val="0"/>
        <w:adjustRightInd w:val="0"/>
        <w:spacing w:after="0" w:line="240" w:lineRule="auto"/>
        <w:ind w:right="4678"/>
        <w:jc w:val="both"/>
        <w:outlineLvl w:val="1"/>
        <w:rPr>
          <w:rFonts w:ascii="Arial" w:hAnsi="Arial" w:cs="Arial"/>
          <w:sz w:val="24"/>
          <w:szCs w:val="24"/>
        </w:rPr>
      </w:pPr>
      <w:permStart w:id="944969863" w:edGrp="everyone"/>
      <w:r w:rsidRPr="00CB24DF">
        <w:rPr>
          <w:rFonts w:ascii="Arial" w:hAnsi="Arial" w:cs="Arial"/>
          <w:sz w:val="24"/>
        </w:rPr>
        <w:t xml:space="preserve">Об утверждении административного регламента предоставления муниципальной услуги </w:t>
      </w:r>
      <w:r w:rsidR="00F62AE5" w:rsidRPr="00175258">
        <w:rPr>
          <w:rFonts w:ascii="Arial" w:hAnsi="Arial" w:cs="Arial"/>
          <w:sz w:val="24"/>
          <w:szCs w:val="24"/>
        </w:rPr>
        <w:t>«</w:t>
      </w:r>
      <w:r w:rsidR="00175258" w:rsidRPr="00175258">
        <w:rPr>
          <w:rFonts w:ascii="Arial" w:hAnsi="Arial" w:cs="Arial"/>
          <w:sz w:val="24"/>
          <w:szCs w:val="24"/>
        </w:rPr>
        <w:t>Подготовка и утверждение документации по планировке территории</w:t>
      </w:r>
      <w:r w:rsidR="00F62AE5" w:rsidRPr="00175258">
        <w:rPr>
          <w:rFonts w:ascii="Arial" w:hAnsi="Arial" w:cs="Arial"/>
          <w:sz w:val="24"/>
          <w:szCs w:val="24"/>
        </w:rPr>
        <w:t>»</w:t>
      </w:r>
    </w:p>
    <w:p w14:paraId="20B6D942" w14:textId="77777777" w:rsidR="00424F5E" w:rsidRPr="000D7DE4" w:rsidRDefault="00424F5E" w:rsidP="00382C43">
      <w:pPr>
        <w:autoSpaceDE w:val="0"/>
        <w:autoSpaceDN w:val="0"/>
        <w:adjustRightInd w:val="0"/>
        <w:spacing w:after="0" w:line="240" w:lineRule="auto"/>
        <w:rPr>
          <w:rFonts w:ascii="Arial" w:eastAsiaTheme="minorHAnsi" w:hAnsi="Arial" w:cs="Arial"/>
          <w:sz w:val="16"/>
          <w:szCs w:val="16"/>
          <w:lang w:eastAsia="en-US"/>
        </w:rPr>
      </w:pPr>
    </w:p>
    <w:p w14:paraId="4B9D7F45" w14:textId="77777777" w:rsidR="00B922BF" w:rsidRPr="00B922BF" w:rsidRDefault="00B922BF" w:rsidP="00B922BF">
      <w:pPr>
        <w:shd w:val="clear" w:color="auto" w:fill="FFFFFF"/>
        <w:spacing w:after="0" w:line="240" w:lineRule="auto"/>
        <w:ind w:right="3259"/>
        <w:jc w:val="both"/>
        <w:rPr>
          <w:rFonts w:ascii="Arial" w:hAnsi="Arial" w:cs="Arial"/>
          <w:sz w:val="24"/>
          <w:szCs w:val="24"/>
        </w:rPr>
      </w:pPr>
    </w:p>
    <w:p w14:paraId="09242E06" w14:textId="4722FDE6" w:rsidR="00D91617" w:rsidRPr="00360FE1" w:rsidRDefault="00B922BF" w:rsidP="00360FE1">
      <w:pPr>
        <w:spacing w:after="0" w:line="240" w:lineRule="auto"/>
        <w:ind w:right="-1"/>
        <w:jc w:val="both"/>
        <w:rPr>
          <w:rFonts w:ascii="Arial" w:hAnsi="Arial" w:cs="Arial"/>
          <w:b/>
          <w:bCs/>
          <w:sz w:val="24"/>
          <w:szCs w:val="24"/>
        </w:rPr>
      </w:pPr>
      <w:r>
        <w:rPr>
          <w:rFonts w:ascii="Arial" w:hAnsi="Arial" w:cs="Arial"/>
          <w:sz w:val="24"/>
          <w:szCs w:val="24"/>
        </w:rPr>
        <w:tab/>
      </w:r>
      <w:r w:rsidRPr="00B922BF">
        <w:rPr>
          <w:rFonts w:ascii="Arial" w:hAnsi="Arial" w:cs="Arial" w:hint="eastAsia"/>
          <w:sz w:val="24"/>
          <w:szCs w:val="24"/>
        </w:rPr>
        <w:t>В</w:t>
      </w:r>
      <w:r w:rsidRPr="00B922BF">
        <w:rPr>
          <w:rFonts w:ascii="Arial" w:hAnsi="Arial" w:cs="Arial"/>
          <w:sz w:val="24"/>
          <w:szCs w:val="24"/>
        </w:rPr>
        <w:t xml:space="preserve"> </w:t>
      </w:r>
      <w:r w:rsidRPr="00B922BF">
        <w:rPr>
          <w:rFonts w:ascii="Arial" w:hAnsi="Arial" w:cs="Arial" w:hint="eastAsia"/>
          <w:sz w:val="24"/>
          <w:szCs w:val="24"/>
        </w:rPr>
        <w:t>соответствии</w:t>
      </w:r>
      <w:r w:rsidRPr="00B922BF">
        <w:rPr>
          <w:rFonts w:ascii="Arial" w:hAnsi="Arial" w:cs="Arial"/>
          <w:sz w:val="24"/>
          <w:szCs w:val="24"/>
        </w:rPr>
        <w:t xml:space="preserve"> </w:t>
      </w:r>
      <w:r w:rsidRPr="00B922BF">
        <w:rPr>
          <w:rFonts w:ascii="Arial" w:hAnsi="Arial" w:cs="Arial" w:hint="eastAsia"/>
          <w:sz w:val="24"/>
          <w:szCs w:val="24"/>
        </w:rPr>
        <w:t>с</w:t>
      </w:r>
      <w:r w:rsidRPr="00B922BF">
        <w:rPr>
          <w:rFonts w:ascii="Arial" w:hAnsi="Arial" w:cs="Arial"/>
          <w:sz w:val="24"/>
          <w:szCs w:val="24"/>
        </w:rPr>
        <w:t xml:space="preserve"> </w:t>
      </w:r>
      <w:r w:rsidR="00360FE1" w:rsidRPr="00360FE1">
        <w:rPr>
          <w:rFonts w:ascii="Arial" w:hAnsi="Arial" w:cs="Arial"/>
          <w:bCs/>
          <w:sz w:val="24"/>
          <w:szCs w:val="24"/>
        </w:rPr>
        <w:t>Федеральны</w:t>
      </w:r>
      <w:r w:rsidR="00360FE1">
        <w:rPr>
          <w:rFonts w:ascii="Arial" w:hAnsi="Arial" w:cs="Arial"/>
          <w:bCs/>
          <w:sz w:val="24"/>
          <w:szCs w:val="24"/>
        </w:rPr>
        <w:t>м</w:t>
      </w:r>
      <w:r w:rsidR="00360FE1" w:rsidRPr="00360FE1">
        <w:rPr>
          <w:rFonts w:ascii="Arial" w:hAnsi="Arial" w:cs="Arial"/>
          <w:bCs/>
          <w:sz w:val="24"/>
          <w:szCs w:val="24"/>
        </w:rPr>
        <w:t xml:space="preserve"> закон</w:t>
      </w:r>
      <w:r w:rsidR="00360FE1">
        <w:rPr>
          <w:rFonts w:ascii="Arial" w:hAnsi="Arial" w:cs="Arial"/>
          <w:bCs/>
          <w:sz w:val="24"/>
          <w:szCs w:val="24"/>
        </w:rPr>
        <w:t>ом</w:t>
      </w:r>
      <w:r w:rsidR="00360FE1" w:rsidRPr="00360FE1">
        <w:rPr>
          <w:rFonts w:ascii="Arial" w:hAnsi="Arial" w:cs="Arial"/>
          <w:bCs/>
          <w:sz w:val="24"/>
          <w:szCs w:val="24"/>
        </w:rPr>
        <w:t xml:space="preserve"> от 20.03.2025 N 33-ФЗ </w:t>
      </w:r>
      <w:r w:rsidR="00360FE1">
        <w:rPr>
          <w:rFonts w:ascii="Arial" w:hAnsi="Arial" w:cs="Arial"/>
          <w:bCs/>
          <w:sz w:val="24"/>
          <w:szCs w:val="24"/>
        </w:rPr>
        <w:t>«</w:t>
      </w:r>
      <w:r w:rsidR="00360FE1" w:rsidRPr="00360FE1">
        <w:rPr>
          <w:rFonts w:ascii="Arial" w:hAnsi="Arial" w:cs="Arial"/>
          <w:bCs/>
          <w:sz w:val="24"/>
          <w:szCs w:val="24"/>
        </w:rPr>
        <w:t>Об общих принципах организации местного самоуправления в единой системе публичной власти</w:t>
      </w:r>
      <w:r w:rsidR="00360FE1">
        <w:rPr>
          <w:rFonts w:ascii="Arial" w:hAnsi="Arial" w:cs="Arial"/>
          <w:bCs/>
          <w:sz w:val="24"/>
          <w:szCs w:val="24"/>
        </w:rPr>
        <w:t>»</w:t>
      </w:r>
      <w:r w:rsidR="00360FE1" w:rsidRPr="00360FE1">
        <w:rPr>
          <w:rFonts w:ascii="Arial" w:hAnsi="Arial" w:cs="Arial"/>
          <w:sz w:val="24"/>
          <w:szCs w:val="24"/>
        </w:rPr>
        <w:t>,</w:t>
      </w:r>
      <w:r w:rsidR="00360FE1">
        <w:rPr>
          <w:rFonts w:ascii="Arial" w:hAnsi="Arial" w:cs="Arial"/>
          <w:b/>
          <w:bCs/>
          <w:sz w:val="24"/>
          <w:szCs w:val="24"/>
        </w:rPr>
        <w:t xml:space="preserve"> </w:t>
      </w:r>
      <w:r w:rsidRPr="00B922BF">
        <w:rPr>
          <w:rFonts w:ascii="Arial" w:hAnsi="Arial" w:cs="Arial" w:hint="eastAsia"/>
          <w:sz w:val="24"/>
          <w:szCs w:val="24"/>
        </w:rPr>
        <w:t>Федеральным</w:t>
      </w:r>
      <w:r w:rsidRPr="00B922BF">
        <w:rPr>
          <w:rFonts w:ascii="Arial" w:hAnsi="Arial" w:cs="Arial"/>
          <w:sz w:val="24"/>
          <w:szCs w:val="24"/>
        </w:rPr>
        <w:t xml:space="preserve"> </w:t>
      </w:r>
      <w:r w:rsidRPr="00B922BF">
        <w:rPr>
          <w:rFonts w:ascii="Arial" w:hAnsi="Arial" w:cs="Arial" w:hint="eastAsia"/>
          <w:sz w:val="24"/>
          <w:szCs w:val="24"/>
        </w:rPr>
        <w:t>законом</w:t>
      </w:r>
      <w:r w:rsidRPr="00B922BF">
        <w:rPr>
          <w:rFonts w:ascii="Arial" w:hAnsi="Arial" w:cs="Arial"/>
          <w:sz w:val="24"/>
          <w:szCs w:val="24"/>
        </w:rPr>
        <w:t xml:space="preserve"> </w:t>
      </w:r>
      <w:r w:rsidRPr="00B922BF">
        <w:rPr>
          <w:rFonts w:ascii="Arial" w:hAnsi="Arial" w:cs="Arial" w:hint="eastAsia"/>
          <w:sz w:val="24"/>
          <w:szCs w:val="24"/>
        </w:rPr>
        <w:t>от</w:t>
      </w:r>
      <w:r w:rsidRPr="00B922BF">
        <w:rPr>
          <w:rFonts w:ascii="Arial" w:hAnsi="Arial" w:cs="Arial"/>
          <w:sz w:val="24"/>
          <w:szCs w:val="24"/>
        </w:rPr>
        <w:t xml:space="preserve"> 27.07.2010 </w:t>
      </w:r>
      <w:r w:rsidRPr="00B922BF">
        <w:rPr>
          <w:rFonts w:ascii="Arial" w:hAnsi="Arial" w:cs="Arial" w:hint="eastAsia"/>
          <w:sz w:val="24"/>
          <w:szCs w:val="24"/>
        </w:rPr>
        <w:t>№</w:t>
      </w:r>
      <w:r w:rsidRPr="00B922BF">
        <w:rPr>
          <w:rFonts w:ascii="Arial" w:hAnsi="Arial" w:cs="Arial"/>
          <w:sz w:val="24"/>
          <w:szCs w:val="24"/>
        </w:rPr>
        <w:t xml:space="preserve"> 210-</w:t>
      </w:r>
      <w:r w:rsidRPr="00B922BF">
        <w:rPr>
          <w:rFonts w:ascii="Arial" w:hAnsi="Arial" w:cs="Arial" w:hint="eastAsia"/>
          <w:sz w:val="24"/>
          <w:szCs w:val="24"/>
        </w:rPr>
        <w:t>ФЗ</w:t>
      </w:r>
      <w:r w:rsidRPr="00B922BF">
        <w:rPr>
          <w:rFonts w:ascii="Arial" w:hAnsi="Arial" w:cs="Arial"/>
          <w:sz w:val="24"/>
          <w:szCs w:val="24"/>
        </w:rPr>
        <w:t xml:space="preserve"> </w:t>
      </w:r>
      <w:r w:rsidRPr="00B922BF">
        <w:rPr>
          <w:rFonts w:ascii="Arial" w:hAnsi="Arial" w:cs="Arial" w:hint="eastAsia"/>
          <w:sz w:val="24"/>
          <w:szCs w:val="24"/>
        </w:rPr>
        <w:t>«Об</w:t>
      </w:r>
      <w:r w:rsidRPr="00B922BF">
        <w:rPr>
          <w:rFonts w:ascii="Arial" w:hAnsi="Arial" w:cs="Arial"/>
          <w:sz w:val="24"/>
          <w:szCs w:val="24"/>
        </w:rPr>
        <w:t xml:space="preserve"> </w:t>
      </w:r>
      <w:r w:rsidRPr="00B922BF">
        <w:rPr>
          <w:rFonts w:ascii="Arial" w:hAnsi="Arial" w:cs="Arial" w:hint="eastAsia"/>
          <w:sz w:val="24"/>
          <w:szCs w:val="24"/>
        </w:rPr>
        <w:t>организации</w:t>
      </w:r>
      <w:r w:rsidRPr="00B922BF">
        <w:rPr>
          <w:rFonts w:ascii="Arial" w:hAnsi="Arial" w:cs="Arial"/>
          <w:sz w:val="24"/>
          <w:szCs w:val="24"/>
        </w:rPr>
        <w:t xml:space="preserve"> </w:t>
      </w:r>
      <w:r w:rsidRPr="00B922BF">
        <w:rPr>
          <w:rFonts w:ascii="Arial" w:hAnsi="Arial" w:cs="Arial" w:hint="eastAsia"/>
          <w:sz w:val="24"/>
          <w:szCs w:val="24"/>
        </w:rPr>
        <w:t>предоставления</w:t>
      </w:r>
      <w:r w:rsidRPr="00B922BF">
        <w:rPr>
          <w:rFonts w:ascii="Arial" w:hAnsi="Arial" w:cs="Arial"/>
          <w:sz w:val="24"/>
          <w:szCs w:val="24"/>
        </w:rPr>
        <w:t xml:space="preserve"> </w:t>
      </w:r>
      <w:r w:rsidRPr="00B922BF">
        <w:rPr>
          <w:rFonts w:ascii="Arial" w:hAnsi="Arial" w:cs="Arial" w:hint="eastAsia"/>
          <w:sz w:val="24"/>
          <w:szCs w:val="24"/>
        </w:rPr>
        <w:t>государственных</w:t>
      </w:r>
      <w:r w:rsidRPr="00B922BF">
        <w:rPr>
          <w:rFonts w:ascii="Arial" w:hAnsi="Arial" w:cs="Arial"/>
          <w:sz w:val="24"/>
          <w:szCs w:val="24"/>
        </w:rPr>
        <w:t xml:space="preserve"> </w:t>
      </w:r>
      <w:r w:rsidRPr="00B922BF">
        <w:rPr>
          <w:rFonts w:ascii="Arial" w:hAnsi="Arial" w:cs="Arial" w:hint="eastAsia"/>
          <w:sz w:val="24"/>
          <w:szCs w:val="24"/>
        </w:rPr>
        <w:t>и</w:t>
      </w:r>
      <w:r w:rsidRPr="00B922BF">
        <w:rPr>
          <w:rFonts w:ascii="Arial" w:hAnsi="Arial" w:cs="Arial"/>
          <w:sz w:val="24"/>
          <w:szCs w:val="24"/>
        </w:rPr>
        <w:t xml:space="preserve"> </w:t>
      </w:r>
      <w:r w:rsidRPr="00B922BF">
        <w:rPr>
          <w:rFonts w:ascii="Arial" w:hAnsi="Arial" w:cs="Arial" w:hint="eastAsia"/>
          <w:sz w:val="24"/>
          <w:szCs w:val="24"/>
        </w:rPr>
        <w:t>муниципальных</w:t>
      </w:r>
      <w:r w:rsidRPr="00B922BF">
        <w:rPr>
          <w:rFonts w:ascii="Arial" w:hAnsi="Arial" w:cs="Arial"/>
          <w:sz w:val="24"/>
          <w:szCs w:val="24"/>
        </w:rPr>
        <w:t xml:space="preserve"> </w:t>
      </w:r>
      <w:r w:rsidRPr="00B922BF">
        <w:rPr>
          <w:rFonts w:ascii="Arial" w:hAnsi="Arial" w:cs="Arial" w:hint="eastAsia"/>
          <w:sz w:val="24"/>
          <w:szCs w:val="24"/>
        </w:rPr>
        <w:t>услуг»</w:t>
      </w:r>
      <w:r w:rsidRPr="00B922BF">
        <w:rPr>
          <w:rFonts w:ascii="Arial" w:hAnsi="Arial" w:cs="Arial"/>
          <w:sz w:val="24"/>
          <w:szCs w:val="24"/>
        </w:rPr>
        <w:t xml:space="preserve">, </w:t>
      </w:r>
      <w:r w:rsidRPr="00B922BF">
        <w:rPr>
          <w:rFonts w:ascii="Arial" w:hAnsi="Arial" w:cs="Arial" w:hint="eastAsia"/>
          <w:sz w:val="24"/>
          <w:szCs w:val="24"/>
        </w:rPr>
        <w:t>Федеральным</w:t>
      </w:r>
      <w:r w:rsidRPr="00B922BF">
        <w:rPr>
          <w:rFonts w:ascii="Arial" w:hAnsi="Arial" w:cs="Arial"/>
          <w:sz w:val="24"/>
          <w:szCs w:val="24"/>
        </w:rPr>
        <w:t xml:space="preserve"> </w:t>
      </w:r>
      <w:r w:rsidRPr="00B922BF">
        <w:rPr>
          <w:rFonts w:ascii="Arial" w:hAnsi="Arial" w:cs="Arial" w:hint="eastAsia"/>
          <w:sz w:val="24"/>
          <w:szCs w:val="24"/>
        </w:rPr>
        <w:t>законом</w:t>
      </w:r>
      <w:r w:rsidRPr="00B922BF">
        <w:rPr>
          <w:rFonts w:ascii="Arial" w:hAnsi="Arial" w:cs="Arial"/>
          <w:sz w:val="24"/>
          <w:szCs w:val="24"/>
        </w:rPr>
        <w:t xml:space="preserve"> </w:t>
      </w:r>
      <w:r w:rsidRPr="00B922BF">
        <w:rPr>
          <w:rFonts w:ascii="Arial" w:hAnsi="Arial" w:cs="Arial" w:hint="eastAsia"/>
          <w:sz w:val="24"/>
          <w:szCs w:val="24"/>
        </w:rPr>
        <w:t>от</w:t>
      </w:r>
      <w:r w:rsidRPr="00B922BF">
        <w:rPr>
          <w:rFonts w:ascii="Arial" w:hAnsi="Arial" w:cs="Arial"/>
          <w:sz w:val="24"/>
          <w:szCs w:val="24"/>
        </w:rPr>
        <w:t xml:space="preserve"> 06.10.2003 </w:t>
      </w:r>
      <w:r w:rsidRPr="00B922BF">
        <w:rPr>
          <w:rFonts w:ascii="Arial" w:hAnsi="Arial" w:cs="Arial" w:hint="eastAsia"/>
          <w:sz w:val="24"/>
          <w:szCs w:val="24"/>
        </w:rPr>
        <w:t>№</w:t>
      </w:r>
      <w:r w:rsidRPr="00B922BF">
        <w:rPr>
          <w:rFonts w:ascii="Arial" w:hAnsi="Arial" w:cs="Arial"/>
          <w:sz w:val="24"/>
          <w:szCs w:val="24"/>
        </w:rPr>
        <w:t xml:space="preserve"> 131-</w:t>
      </w:r>
      <w:r w:rsidRPr="00B922BF">
        <w:rPr>
          <w:rFonts w:ascii="Arial" w:hAnsi="Arial" w:cs="Arial" w:hint="eastAsia"/>
          <w:sz w:val="24"/>
          <w:szCs w:val="24"/>
        </w:rPr>
        <w:t>ФЗ</w:t>
      </w:r>
      <w:r w:rsidRPr="00B922BF">
        <w:rPr>
          <w:rFonts w:ascii="Arial" w:hAnsi="Arial" w:cs="Arial"/>
          <w:sz w:val="24"/>
          <w:szCs w:val="24"/>
        </w:rPr>
        <w:t xml:space="preserve"> </w:t>
      </w:r>
      <w:r w:rsidRPr="00B922BF">
        <w:rPr>
          <w:rFonts w:ascii="Arial" w:hAnsi="Arial" w:cs="Arial" w:hint="eastAsia"/>
          <w:sz w:val="24"/>
          <w:szCs w:val="24"/>
        </w:rPr>
        <w:t>«Об</w:t>
      </w:r>
      <w:r w:rsidRPr="00B922BF">
        <w:rPr>
          <w:rFonts w:ascii="Arial" w:hAnsi="Arial" w:cs="Arial"/>
          <w:sz w:val="24"/>
          <w:szCs w:val="24"/>
        </w:rPr>
        <w:t xml:space="preserve"> </w:t>
      </w:r>
      <w:r w:rsidRPr="00B922BF">
        <w:rPr>
          <w:rFonts w:ascii="Arial" w:hAnsi="Arial" w:cs="Arial" w:hint="eastAsia"/>
          <w:sz w:val="24"/>
          <w:szCs w:val="24"/>
        </w:rPr>
        <w:t>общих</w:t>
      </w:r>
      <w:r w:rsidRPr="00B922BF">
        <w:rPr>
          <w:rFonts w:ascii="Arial" w:hAnsi="Arial" w:cs="Arial"/>
          <w:sz w:val="24"/>
          <w:szCs w:val="24"/>
        </w:rPr>
        <w:t xml:space="preserve"> </w:t>
      </w:r>
      <w:r w:rsidRPr="00B922BF">
        <w:rPr>
          <w:rFonts w:ascii="Arial" w:hAnsi="Arial" w:cs="Arial" w:hint="eastAsia"/>
          <w:sz w:val="24"/>
          <w:szCs w:val="24"/>
        </w:rPr>
        <w:t>принципах</w:t>
      </w:r>
      <w:r w:rsidRPr="00B922BF">
        <w:rPr>
          <w:rFonts w:ascii="Arial" w:hAnsi="Arial" w:cs="Arial"/>
          <w:sz w:val="24"/>
          <w:szCs w:val="24"/>
        </w:rPr>
        <w:t xml:space="preserve"> </w:t>
      </w:r>
      <w:r w:rsidRPr="00B922BF">
        <w:rPr>
          <w:rFonts w:ascii="Arial" w:hAnsi="Arial" w:cs="Arial" w:hint="eastAsia"/>
          <w:sz w:val="24"/>
          <w:szCs w:val="24"/>
        </w:rPr>
        <w:t>организации</w:t>
      </w:r>
      <w:r w:rsidRPr="00B922BF">
        <w:rPr>
          <w:rFonts w:ascii="Arial" w:hAnsi="Arial" w:cs="Arial"/>
          <w:sz w:val="24"/>
          <w:szCs w:val="24"/>
        </w:rPr>
        <w:t xml:space="preserve"> </w:t>
      </w:r>
      <w:r w:rsidRPr="00B922BF">
        <w:rPr>
          <w:rFonts w:ascii="Arial" w:hAnsi="Arial" w:cs="Arial" w:hint="eastAsia"/>
          <w:sz w:val="24"/>
          <w:szCs w:val="24"/>
        </w:rPr>
        <w:t>местного</w:t>
      </w:r>
      <w:r w:rsidRPr="00B922BF">
        <w:rPr>
          <w:rFonts w:ascii="Arial" w:hAnsi="Arial" w:cs="Arial"/>
          <w:sz w:val="24"/>
          <w:szCs w:val="24"/>
        </w:rPr>
        <w:t xml:space="preserve"> </w:t>
      </w:r>
      <w:r w:rsidRPr="00B922BF">
        <w:rPr>
          <w:rFonts w:ascii="Arial" w:hAnsi="Arial" w:cs="Arial" w:hint="eastAsia"/>
          <w:sz w:val="24"/>
          <w:szCs w:val="24"/>
        </w:rPr>
        <w:t>самоуправления</w:t>
      </w:r>
      <w:r w:rsidRPr="00B922BF">
        <w:rPr>
          <w:rFonts w:ascii="Arial" w:hAnsi="Arial" w:cs="Arial"/>
          <w:sz w:val="24"/>
          <w:szCs w:val="24"/>
        </w:rPr>
        <w:t xml:space="preserve"> </w:t>
      </w:r>
      <w:r w:rsidRPr="00B922BF">
        <w:rPr>
          <w:rFonts w:ascii="Arial" w:hAnsi="Arial" w:cs="Arial" w:hint="eastAsia"/>
          <w:sz w:val="24"/>
          <w:szCs w:val="24"/>
        </w:rPr>
        <w:t>в</w:t>
      </w:r>
      <w:r w:rsidRPr="00B922BF">
        <w:rPr>
          <w:rFonts w:ascii="Arial" w:hAnsi="Arial" w:cs="Arial"/>
          <w:sz w:val="24"/>
          <w:szCs w:val="24"/>
        </w:rPr>
        <w:t xml:space="preserve"> </w:t>
      </w:r>
      <w:r w:rsidRPr="00B922BF">
        <w:rPr>
          <w:rFonts w:ascii="Arial" w:hAnsi="Arial" w:cs="Arial" w:hint="eastAsia"/>
          <w:sz w:val="24"/>
          <w:szCs w:val="24"/>
        </w:rPr>
        <w:t>Российской</w:t>
      </w:r>
      <w:r w:rsidRPr="00B922BF">
        <w:rPr>
          <w:rFonts w:ascii="Arial" w:hAnsi="Arial" w:cs="Arial"/>
          <w:sz w:val="24"/>
          <w:szCs w:val="24"/>
        </w:rPr>
        <w:t xml:space="preserve"> </w:t>
      </w:r>
      <w:r w:rsidRPr="00B922BF">
        <w:rPr>
          <w:rFonts w:ascii="Arial" w:hAnsi="Arial" w:cs="Arial" w:hint="eastAsia"/>
          <w:sz w:val="24"/>
          <w:szCs w:val="24"/>
        </w:rPr>
        <w:t>Федерации»</w:t>
      </w:r>
      <w:r w:rsidRPr="00B922BF">
        <w:rPr>
          <w:rFonts w:ascii="Arial" w:hAnsi="Arial" w:cs="Arial"/>
          <w:sz w:val="24"/>
          <w:szCs w:val="24"/>
        </w:rPr>
        <w:t xml:space="preserve">, </w:t>
      </w:r>
      <w:r w:rsidRPr="00B922BF">
        <w:rPr>
          <w:rFonts w:ascii="Arial" w:hAnsi="Arial" w:cs="Arial" w:hint="eastAsia"/>
          <w:sz w:val="24"/>
          <w:szCs w:val="24"/>
        </w:rPr>
        <w:t>постановлением</w:t>
      </w:r>
      <w:r w:rsidRPr="00B922BF">
        <w:rPr>
          <w:rFonts w:ascii="Arial" w:hAnsi="Arial" w:cs="Arial"/>
          <w:sz w:val="24"/>
          <w:szCs w:val="24"/>
        </w:rPr>
        <w:t xml:space="preserve"> </w:t>
      </w:r>
      <w:r w:rsidRPr="00B922BF">
        <w:rPr>
          <w:rFonts w:ascii="Arial" w:hAnsi="Arial" w:cs="Arial" w:hint="eastAsia"/>
          <w:sz w:val="24"/>
          <w:szCs w:val="24"/>
        </w:rPr>
        <w:t>администрации</w:t>
      </w:r>
      <w:r w:rsidRPr="00B922BF">
        <w:rPr>
          <w:rFonts w:ascii="Arial" w:hAnsi="Arial" w:cs="Arial"/>
          <w:sz w:val="24"/>
          <w:szCs w:val="24"/>
        </w:rPr>
        <w:t xml:space="preserve"> </w:t>
      </w:r>
      <w:r w:rsidRPr="00B922BF">
        <w:rPr>
          <w:rFonts w:ascii="Arial" w:hAnsi="Arial" w:cs="Arial" w:hint="eastAsia"/>
          <w:sz w:val="24"/>
          <w:szCs w:val="24"/>
        </w:rPr>
        <w:t>Светлоярского</w:t>
      </w:r>
      <w:r w:rsidRPr="00B922BF">
        <w:rPr>
          <w:rFonts w:ascii="Arial" w:hAnsi="Arial" w:cs="Arial"/>
          <w:sz w:val="24"/>
          <w:szCs w:val="24"/>
        </w:rPr>
        <w:t xml:space="preserve"> </w:t>
      </w:r>
      <w:r w:rsidRPr="00B922BF">
        <w:rPr>
          <w:rFonts w:ascii="Arial" w:hAnsi="Arial" w:cs="Arial" w:hint="eastAsia"/>
          <w:sz w:val="24"/>
          <w:szCs w:val="24"/>
        </w:rPr>
        <w:t>муниципального</w:t>
      </w:r>
      <w:r w:rsidRPr="00B922BF">
        <w:rPr>
          <w:rFonts w:ascii="Arial" w:hAnsi="Arial" w:cs="Arial"/>
          <w:sz w:val="24"/>
          <w:szCs w:val="24"/>
        </w:rPr>
        <w:t xml:space="preserve"> </w:t>
      </w:r>
      <w:r w:rsidRPr="00B922BF">
        <w:rPr>
          <w:rFonts w:ascii="Arial" w:hAnsi="Arial" w:cs="Arial" w:hint="eastAsia"/>
          <w:sz w:val="24"/>
          <w:szCs w:val="24"/>
        </w:rPr>
        <w:t>района</w:t>
      </w:r>
      <w:r w:rsidRPr="00B922BF">
        <w:rPr>
          <w:rFonts w:ascii="Arial" w:hAnsi="Arial" w:cs="Arial"/>
          <w:sz w:val="24"/>
          <w:szCs w:val="24"/>
        </w:rPr>
        <w:t xml:space="preserve"> </w:t>
      </w:r>
      <w:r w:rsidRPr="00B922BF">
        <w:rPr>
          <w:rFonts w:ascii="Arial" w:hAnsi="Arial" w:cs="Arial" w:hint="eastAsia"/>
          <w:sz w:val="24"/>
          <w:szCs w:val="24"/>
        </w:rPr>
        <w:t>Волгоградской</w:t>
      </w:r>
      <w:r w:rsidRPr="00B922BF">
        <w:rPr>
          <w:rFonts w:ascii="Arial" w:hAnsi="Arial" w:cs="Arial"/>
          <w:sz w:val="24"/>
          <w:szCs w:val="24"/>
        </w:rPr>
        <w:t xml:space="preserve"> </w:t>
      </w:r>
      <w:r w:rsidRPr="00B922BF">
        <w:rPr>
          <w:rFonts w:ascii="Arial" w:hAnsi="Arial" w:cs="Arial" w:hint="eastAsia"/>
          <w:sz w:val="24"/>
          <w:szCs w:val="24"/>
        </w:rPr>
        <w:t>области</w:t>
      </w:r>
      <w:r w:rsidRPr="00B922BF">
        <w:rPr>
          <w:rFonts w:ascii="Arial" w:hAnsi="Arial" w:cs="Arial"/>
          <w:sz w:val="24"/>
          <w:szCs w:val="24"/>
        </w:rPr>
        <w:t xml:space="preserve"> </w:t>
      </w:r>
      <w:r w:rsidRPr="00B922BF">
        <w:rPr>
          <w:rFonts w:ascii="Arial" w:hAnsi="Arial" w:cs="Arial" w:hint="eastAsia"/>
          <w:sz w:val="24"/>
          <w:szCs w:val="24"/>
        </w:rPr>
        <w:t>от</w:t>
      </w:r>
      <w:r w:rsidRPr="00B922BF">
        <w:rPr>
          <w:rFonts w:ascii="Arial" w:hAnsi="Arial" w:cs="Arial"/>
          <w:sz w:val="24"/>
          <w:szCs w:val="24"/>
        </w:rPr>
        <w:t xml:space="preserve"> 0</w:t>
      </w:r>
      <w:r w:rsidR="00B458EE">
        <w:rPr>
          <w:rFonts w:ascii="Arial" w:hAnsi="Arial" w:cs="Arial"/>
          <w:sz w:val="24"/>
          <w:szCs w:val="24"/>
        </w:rPr>
        <w:t>4</w:t>
      </w:r>
      <w:r w:rsidRPr="00B922BF">
        <w:rPr>
          <w:rFonts w:ascii="Arial" w:hAnsi="Arial" w:cs="Arial"/>
          <w:sz w:val="24"/>
          <w:szCs w:val="24"/>
        </w:rPr>
        <w:t>.0</w:t>
      </w:r>
      <w:r w:rsidR="00B458EE">
        <w:rPr>
          <w:rFonts w:ascii="Arial" w:hAnsi="Arial" w:cs="Arial"/>
          <w:sz w:val="24"/>
          <w:szCs w:val="24"/>
        </w:rPr>
        <w:t>5</w:t>
      </w:r>
      <w:r w:rsidRPr="00B922BF">
        <w:rPr>
          <w:rFonts w:ascii="Arial" w:hAnsi="Arial" w:cs="Arial"/>
          <w:sz w:val="24"/>
          <w:szCs w:val="24"/>
        </w:rPr>
        <w:t>.20</w:t>
      </w:r>
      <w:r w:rsidR="00B458EE">
        <w:rPr>
          <w:rFonts w:ascii="Arial" w:hAnsi="Arial" w:cs="Arial"/>
          <w:sz w:val="24"/>
          <w:szCs w:val="24"/>
        </w:rPr>
        <w:t>26</w:t>
      </w:r>
      <w:r w:rsidRPr="00B922BF">
        <w:rPr>
          <w:rFonts w:ascii="Arial" w:hAnsi="Arial" w:cs="Arial"/>
          <w:sz w:val="24"/>
          <w:szCs w:val="24"/>
        </w:rPr>
        <w:t xml:space="preserve"> </w:t>
      </w:r>
      <w:r w:rsidRPr="00B922BF">
        <w:rPr>
          <w:rFonts w:ascii="Arial" w:hAnsi="Arial" w:cs="Arial" w:hint="eastAsia"/>
          <w:sz w:val="24"/>
          <w:szCs w:val="24"/>
        </w:rPr>
        <w:t>№</w:t>
      </w:r>
      <w:r w:rsidRPr="00B922BF">
        <w:rPr>
          <w:rFonts w:ascii="Arial" w:hAnsi="Arial" w:cs="Arial"/>
          <w:sz w:val="24"/>
          <w:szCs w:val="24"/>
        </w:rPr>
        <w:t xml:space="preserve"> </w:t>
      </w:r>
      <w:r w:rsidR="00B458EE">
        <w:rPr>
          <w:rFonts w:ascii="Arial" w:hAnsi="Arial" w:cs="Arial"/>
          <w:sz w:val="24"/>
          <w:szCs w:val="24"/>
        </w:rPr>
        <w:t>608</w:t>
      </w:r>
      <w:r w:rsidRPr="00B922BF">
        <w:rPr>
          <w:rFonts w:ascii="Arial" w:hAnsi="Arial" w:cs="Arial"/>
          <w:sz w:val="24"/>
          <w:szCs w:val="24"/>
        </w:rPr>
        <w:t xml:space="preserve"> </w:t>
      </w:r>
      <w:r w:rsidRPr="00B922BF">
        <w:rPr>
          <w:rFonts w:ascii="Arial" w:hAnsi="Arial" w:cs="Arial" w:hint="eastAsia"/>
          <w:sz w:val="24"/>
          <w:szCs w:val="24"/>
        </w:rPr>
        <w:t>«</w:t>
      </w:r>
      <w:r w:rsidR="00B458EE" w:rsidRPr="00B458EE">
        <w:rPr>
          <w:rFonts w:ascii="Arial" w:hAnsi="Arial" w:cs="Arial"/>
          <w:sz w:val="24"/>
          <w:szCs w:val="24"/>
        </w:rPr>
        <w:t>Об утверждении порядка разработки и утверждения административных регламентов предоставления муниципальных услуг</w:t>
      </w:r>
      <w:r w:rsidRPr="00B922BF">
        <w:rPr>
          <w:rFonts w:ascii="Arial" w:hAnsi="Arial" w:cs="Arial" w:hint="eastAsia"/>
          <w:sz w:val="24"/>
          <w:szCs w:val="24"/>
        </w:rPr>
        <w:t>»</w:t>
      </w:r>
      <w:r w:rsidRPr="00B922BF">
        <w:rPr>
          <w:rFonts w:ascii="Arial" w:hAnsi="Arial" w:cs="Arial"/>
          <w:sz w:val="24"/>
          <w:szCs w:val="24"/>
        </w:rPr>
        <w:t xml:space="preserve">, </w:t>
      </w:r>
      <w:r w:rsidRPr="00B922BF">
        <w:rPr>
          <w:rFonts w:ascii="Arial" w:hAnsi="Arial" w:cs="Arial" w:hint="eastAsia"/>
          <w:sz w:val="24"/>
          <w:szCs w:val="24"/>
        </w:rPr>
        <w:t>руководствуясь</w:t>
      </w:r>
      <w:r w:rsidRPr="00B922BF">
        <w:rPr>
          <w:rFonts w:ascii="Arial" w:hAnsi="Arial" w:cs="Arial"/>
          <w:sz w:val="24"/>
          <w:szCs w:val="24"/>
        </w:rPr>
        <w:t xml:space="preserve"> </w:t>
      </w:r>
      <w:r w:rsidRPr="00B922BF">
        <w:rPr>
          <w:rFonts w:ascii="Arial" w:hAnsi="Arial" w:cs="Arial" w:hint="eastAsia"/>
          <w:sz w:val="24"/>
          <w:szCs w:val="24"/>
        </w:rPr>
        <w:t>Уставом</w:t>
      </w:r>
      <w:r w:rsidRPr="00B922BF">
        <w:rPr>
          <w:rFonts w:ascii="Arial" w:hAnsi="Arial" w:cs="Arial"/>
          <w:sz w:val="24"/>
          <w:szCs w:val="24"/>
        </w:rPr>
        <w:t xml:space="preserve"> </w:t>
      </w:r>
      <w:r w:rsidRPr="00B922BF">
        <w:rPr>
          <w:rFonts w:ascii="Arial" w:hAnsi="Arial" w:cs="Arial" w:hint="eastAsia"/>
          <w:sz w:val="24"/>
          <w:szCs w:val="24"/>
        </w:rPr>
        <w:t>Светлоярского</w:t>
      </w:r>
      <w:r w:rsidRPr="00B922BF">
        <w:rPr>
          <w:rFonts w:ascii="Arial" w:hAnsi="Arial" w:cs="Arial"/>
          <w:sz w:val="24"/>
          <w:szCs w:val="24"/>
        </w:rPr>
        <w:t xml:space="preserve"> </w:t>
      </w:r>
      <w:r w:rsidRPr="00B922BF">
        <w:rPr>
          <w:rFonts w:ascii="Arial" w:hAnsi="Arial" w:cs="Arial" w:hint="eastAsia"/>
          <w:sz w:val="24"/>
          <w:szCs w:val="24"/>
        </w:rPr>
        <w:t>муниципального</w:t>
      </w:r>
      <w:r w:rsidRPr="00B922BF">
        <w:rPr>
          <w:rFonts w:ascii="Arial" w:hAnsi="Arial" w:cs="Arial"/>
          <w:sz w:val="24"/>
          <w:szCs w:val="24"/>
        </w:rPr>
        <w:t xml:space="preserve"> </w:t>
      </w:r>
      <w:r w:rsidRPr="00B922BF">
        <w:rPr>
          <w:rFonts w:ascii="Arial" w:hAnsi="Arial" w:cs="Arial" w:hint="eastAsia"/>
          <w:sz w:val="24"/>
          <w:szCs w:val="24"/>
        </w:rPr>
        <w:t>района</w:t>
      </w:r>
      <w:r w:rsidRPr="00B922BF">
        <w:rPr>
          <w:rFonts w:ascii="Arial" w:hAnsi="Arial" w:cs="Arial"/>
          <w:sz w:val="24"/>
          <w:szCs w:val="24"/>
        </w:rPr>
        <w:t xml:space="preserve"> </w:t>
      </w:r>
      <w:r w:rsidRPr="00B922BF">
        <w:rPr>
          <w:rFonts w:ascii="Arial" w:hAnsi="Arial" w:cs="Arial" w:hint="eastAsia"/>
          <w:sz w:val="24"/>
          <w:szCs w:val="24"/>
        </w:rPr>
        <w:t>Волгоградской</w:t>
      </w:r>
      <w:r w:rsidRPr="00B922BF">
        <w:rPr>
          <w:rFonts w:ascii="Arial" w:hAnsi="Arial" w:cs="Arial"/>
          <w:sz w:val="24"/>
          <w:szCs w:val="24"/>
        </w:rPr>
        <w:t xml:space="preserve"> </w:t>
      </w:r>
      <w:r w:rsidRPr="00B922BF">
        <w:rPr>
          <w:rFonts w:ascii="Arial" w:hAnsi="Arial" w:cs="Arial" w:hint="eastAsia"/>
          <w:sz w:val="24"/>
          <w:szCs w:val="24"/>
        </w:rPr>
        <w:t>области</w:t>
      </w:r>
      <w:r w:rsidRPr="00B922BF">
        <w:rPr>
          <w:rFonts w:ascii="Arial" w:hAnsi="Arial" w:cs="Arial"/>
          <w:sz w:val="24"/>
          <w:szCs w:val="24"/>
        </w:rPr>
        <w:t xml:space="preserve">, </w:t>
      </w:r>
      <w:r w:rsidRPr="00B922BF">
        <w:rPr>
          <w:rFonts w:ascii="Arial" w:hAnsi="Arial" w:cs="Arial" w:hint="eastAsia"/>
          <w:sz w:val="24"/>
          <w:szCs w:val="24"/>
        </w:rPr>
        <w:t>администрация</w:t>
      </w:r>
      <w:r w:rsidRPr="00B922BF">
        <w:rPr>
          <w:rFonts w:ascii="Arial" w:hAnsi="Arial" w:cs="Arial"/>
          <w:sz w:val="24"/>
          <w:szCs w:val="24"/>
        </w:rPr>
        <w:t xml:space="preserve"> </w:t>
      </w:r>
      <w:r w:rsidRPr="00B922BF">
        <w:rPr>
          <w:rFonts w:ascii="Arial" w:hAnsi="Arial" w:cs="Arial" w:hint="eastAsia"/>
          <w:sz w:val="24"/>
          <w:szCs w:val="24"/>
        </w:rPr>
        <w:t>Светлоярского</w:t>
      </w:r>
      <w:r w:rsidRPr="00B922BF">
        <w:rPr>
          <w:rFonts w:ascii="Arial" w:hAnsi="Arial" w:cs="Arial"/>
          <w:sz w:val="24"/>
          <w:szCs w:val="24"/>
        </w:rPr>
        <w:t xml:space="preserve"> </w:t>
      </w:r>
      <w:r w:rsidRPr="00B922BF">
        <w:rPr>
          <w:rFonts w:ascii="Arial" w:hAnsi="Arial" w:cs="Arial" w:hint="eastAsia"/>
          <w:sz w:val="24"/>
          <w:szCs w:val="24"/>
        </w:rPr>
        <w:t>муниципального</w:t>
      </w:r>
      <w:r w:rsidRPr="00B922BF">
        <w:rPr>
          <w:rFonts w:ascii="Arial" w:hAnsi="Arial" w:cs="Arial"/>
          <w:sz w:val="24"/>
          <w:szCs w:val="24"/>
        </w:rPr>
        <w:t xml:space="preserve"> </w:t>
      </w:r>
      <w:r w:rsidRPr="00B922BF">
        <w:rPr>
          <w:rFonts w:ascii="Arial" w:hAnsi="Arial" w:cs="Arial" w:hint="eastAsia"/>
          <w:sz w:val="24"/>
          <w:szCs w:val="24"/>
        </w:rPr>
        <w:t>района</w:t>
      </w:r>
      <w:r w:rsidRPr="00B922BF">
        <w:rPr>
          <w:rFonts w:ascii="Arial" w:hAnsi="Arial" w:cs="Arial"/>
          <w:sz w:val="24"/>
          <w:szCs w:val="24"/>
        </w:rPr>
        <w:t xml:space="preserve"> </w:t>
      </w:r>
      <w:r w:rsidRPr="00B922BF">
        <w:rPr>
          <w:rFonts w:ascii="Arial" w:hAnsi="Arial" w:cs="Arial" w:hint="eastAsia"/>
          <w:sz w:val="24"/>
          <w:szCs w:val="24"/>
        </w:rPr>
        <w:t>Волгоградской</w:t>
      </w:r>
      <w:r w:rsidRPr="00B922BF">
        <w:rPr>
          <w:rFonts w:ascii="Arial" w:hAnsi="Arial" w:cs="Arial"/>
          <w:sz w:val="24"/>
          <w:szCs w:val="24"/>
        </w:rPr>
        <w:t xml:space="preserve"> </w:t>
      </w:r>
      <w:r w:rsidRPr="00B922BF">
        <w:rPr>
          <w:rFonts w:ascii="Arial" w:hAnsi="Arial" w:cs="Arial" w:hint="eastAsia"/>
          <w:sz w:val="24"/>
          <w:szCs w:val="24"/>
        </w:rPr>
        <w:t>области</w:t>
      </w:r>
      <w:r w:rsidRPr="00B922BF">
        <w:rPr>
          <w:rFonts w:ascii="Arial" w:hAnsi="Arial" w:cs="Arial"/>
          <w:sz w:val="24"/>
          <w:szCs w:val="24"/>
        </w:rPr>
        <w:t xml:space="preserve"> </w:t>
      </w:r>
      <w:r w:rsidRPr="00B922BF">
        <w:rPr>
          <w:rFonts w:ascii="Arial" w:hAnsi="Arial" w:cs="Arial" w:hint="eastAsia"/>
          <w:sz w:val="24"/>
          <w:szCs w:val="24"/>
        </w:rPr>
        <w:t>постановляет</w:t>
      </w:r>
      <w:r w:rsidRPr="00B922BF">
        <w:rPr>
          <w:rFonts w:ascii="Arial" w:hAnsi="Arial" w:cs="Arial"/>
          <w:sz w:val="24"/>
          <w:szCs w:val="24"/>
        </w:rPr>
        <w:t>:</w:t>
      </w:r>
    </w:p>
    <w:p w14:paraId="4C065B1E" w14:textId="77777777" w:rsidR="00D91617" w:rsidRPr="000D7DE4" w:rsidRDefault="00D91617" w:rsidP="00382C43">
      <w:pPr>
        <w:shd w:val="clear" w:color="auto" w:fill="FFFFFF"/>
        <w:spacing w:after="0" w:line="240" w:lineRule="auto"/>
        <w:ind w:right="3259"/>
        <w:jc w:val="both"/>
        <w:rPr>
          <w:rFonts w:ascii="Arial" w:hAnsi="Arial" w:cs="Arial"/>
          <w:sz w:val="16"/>
          <w:szCs w:val="16"/>
        </w:rPr>
      </w:pPr>
    </w:p>
    <w:p w14:paraId="2AE27DEB" w14:textId="77777777" w:rsidR="00D91617" w:rsidRPr="002A43D0" w:rsidRDefault="00D91617" w:rsidP="00175258">
      <w:pPr>
        <w:widowControl w:val="0"/>
        <w:tabs>
          <w:tab w:val="left" w:pos="1560"/>
          <w:tab w:val="left" w:pos="4253"/>
        </w:tabs>
        <w:autoSpaceDE w:val="0"/>
        <w:autoSpaceDN w:val="0"/>
        <w:adjustRightInd w:val="0"/>
        <w:spacing w:after="0" w:line="240" w:lineRule="auto"/>
        <w:ind w:right="-1" w:firstLine="709"/>
        <w:jc w:val="both"/>
        <w:outlineLvl w:val="1"/>
        <w:rPr>
          <w:rFonts w:ascii="Arial" w:hAnsi="Arial" w:cs="Arial"/>
          <w:sz w:val="24"/>
          <w:szCs w:val="24"/>
        </w:rPr>
      </w:pPr>
      <w:r w:rsidRPr="002A43D0">
        <w:rPr>
          <w:rFonts w:ascii="Arial" w:hAnsi="Arial" w:cs="Arial"/>
          <w:sz w:val="24"/>
          <w:szCs w:val="24"/>
        </w:rPr>
        <w:t xml:space="preserve">1. </w:t>
      </w:r>
      <w:r w:rsidR="00175258">
        <w:rPr>
          <w:rFonts w:ascii="Arial" w:hAnsi="Arial" w:cs="Arial"/>
          <w:sz w:val="24"/>
          <w:szCs w:val="24"/>
        </w:rPr>
        <w:t xml:space="preserve"> </w:t>
      </w:r>
      <w:r w:rsidR="00CB24DF" w:rsidRPr="002A43D0">
        <w:rPr>
          <w:rFonts w:ascii="Arial" w:hAnsi="Arial" w:cs="Arial"/>
          <w:sz w:val="24"/>
          <w:szCs w:val="24"/>
        </w:rPr>
        <w:t xml:space="preserve">Утвердить </w:t>
      </w:r>
      <w:r w:rsidR="000B2E73">
        <w:rPr>
          <w:rFonts w:ascii="Arial" w:hAnsi="Arial" w:cs="Arial"/>
          <w:sz w:val="24"/>
          <w:szCs w:val="24"/>
        </w:rPr>
        <w:t xml:space="preserve">прилагаемый </w:t>
      </w:r>
      <w:r w:rsidR="00CB24DF" w:rsidRPr="002A43D0">
        <w:rPr>
          <w:rFonts w:ascii="Arial" w:hAnsi="Arial" w:cs="Arial"/>
          <w:sz w:val="24"/>
          <w:szCs w:val="24"/>
        </w:rPr>
        <w:t>административный регламент предоставления муниципальной услуги «</w:t>
      </w:r>
      <w:r w:rsidR="00175258" w:rsidRPr="00175258">
        <w:rPr>
          <w:rFonts w:ascii="Arial" w:hAnsi="Arial" w:cs="Arial"/>
          <w:sz w:val="24"/>
          <w:szCs w:val="24"/>
        </w:rPr>
        <w:t>Подготовка и утверждение документации по планировке территории</w:t>
      </w:r>
      <w:r w:rsidR="00F62AE5" w:rsidRPr="002A43D0">
        <w:rPr>
          <w:rFonts w:ascii="Arial" w:hAnsi="Arial" w:cs="Arial"/>
          <w:sz w:val="24"/>
          <w:szCs w:val="24"/>
        </w:rPr>
        <w:t>»</w:t>
      </w:r>
      <w:r w:rsidRPr="002A43D0">
        <w:rPr>
          <w:rFonts w:ascii="Arial" w:hAnsi="Arial" w:cs="Arial"/>
          <w:sz w:val="24"/>
          <w:szCs w:val="24"/>
        </w:rPr>
        <w:t>.</w:t>
      </w:r>
    </w:p>
    <w:p w14:paraId="4E05690D" w14:textId="77777777" w:rsidR="00DE7A76" w:rsidRPr="000D7DE4" w:rsidRDefault="00DE7A76" w:rsidP="00382C43">
      <w:pPr>
        <w:spacing w:after="0" w:line="240" w:lineRule="auto"/>
        <w:ind w:firstLine="709"/>
        <w:jc w:val="both"/>
        <w:rPr>
          <w:rFonts w:ascii="Arial" w:hAnsi="Arial" w:cs="Arial"/>
          <w:color w:val="000000"/>
          <w:sz w:val="16"/>
          <w:szCs w:val="16"/>
        </w:rPr>
      </w:pPr>
    </w:p>
    <w:p w14:paraId="3AA8A650" w14:textId="704F0267" w:rsidR="002A43D0" w:rsidRPr="006D7BD6" w:rsidRDefault="00DE7A76" w:rsidP="006D7BD6">
      <w:pPr>
        <w:pStyle w:val="a7"/>
        <w:numPr>
          <w:ilvl w:val="0"/>
          <w:numId w:val="7"/>
        </w:numPr>
        <w:tabs>
          <w:tab w:val="left" w:pos="1134"/>
        </w:tabs>
        <w:spacing w:after="0" w:line="240" w:lineRule="auto"/>
        <w:ind w:left="0" w:firstLine="709"/>
        <w:jc w:val="both"/>
        <w:rPr>
          <w:rFonts w:ascii="Arial" w:hAnsi="Arial" w:cs="Arial"/>
          <w:sz w:val="16"/>
          <w:szCs w:val="16"/>
        </w:rPr>
      </w:pPr>
      <w:r w:rsidRPr="000D7DE4">
        <w:rPr>
          <w:rFonts w:ascii="Arial" w:hAnsi="Arial" w:cs="Arial"/>
          <w:sz w:val="24"/>
          <w:szCs w:val="24"/>
        </w:rPr>
        <w:t>Признать утратившим силу постановлени</w:t>
      </w:r>
      <w:r w:rsidR="00E0460F">
        <w:rPr>
          <w:rFonts w:ascii="Arial" w:hAnsi="Arial" w:cs="Arial"/>
          <w:sz w:val="24"/>
          <w:szCs w:val="24"/>
        </w:rPr>
        <w:t>е</w:t>
      </w:r>
      <w:r w:rsidRPr="000D7DE4">
        <w:rPr>
          <w:rFonts w:ascii="Arial" w:hAnsi="Arial" w:cs="Arial"/>
          <w:sz w:val="24"/>
          <w:szCs w:val="24"/>
        </w:rPr>
        <w:t xml:space="preserve"> администрации Светлоярского муниципального района Волгоградской области</w:t>
      </w:r>
      <w:r w:rsidR="006D7BD6">
        <w:rPr>
          <w:rFonts w:ascii="Arial" w:hAnsi="Arial" w:cs="Arial"/>
          <w:sz w:val="24"/>
          <w:szCs w:val="24"/>
        </w:rPr>
        <w:t xml:space="preserve"> </w:t>
      </w:r>
      <w:r w:rsidR="00CB24DF" w:rsidRPr="006D7BD6">
        <w:rPr>
          <w:rFonts w:ascii="Arial" w:hAnsi="Arial" w:cs="Arial"/>
          <w:sz w:val="24"/>
          <w:szCs w:val="24"/>
        </w:rPr>
        <w:t xml:space="preserve">от </w:t>
      </w:r>
      <w:r w:rsidR="000D7DE4" w:rsidRPr="006D7BD6">
        <w:rPr>
          <w:rFonts w:ascii="Arial" w:hAnsi="Arial" w:cs="Arial"/>
          <w:sz w:val="24"/>
          <w:szCs w:val="24"/>
        </w:rPr>
        <w:t>1</w:t>
      </w:r>
      <w:r w:rsidR="006D7BD6">
        <w:rPr>
          <w:rFonts w:ascii="Arial" w:hAnsi="Arial" w:cs="Arial"/>
          <w:sz w:val="24"/>
          <w:szCs w:val="24"/>
        </w:rPr>
        <w:t>9</w:t>
      </w:r>
      <w:r w:rsidR="000D7DE4" w:rsidRPr="006D7BD6">
        <w:rPr>
          <w:rFonts w:ascii="Arial" w:hAnsi="Arial" w:cs="Arial"/>
          <w:sz w:val="24"/>
          <w:szCs w:val="24"/>
        </w:rPr>
        <w:t>.0</w:t>
      </w:r>
      <w:r w:rsidR="006D7BD6">
        <w:rPr>
          <w:rFonts w:ascii="Arial" w:hAnsi="Arial" w:cs="Arial"/>
          <w:sz w:val="24"/>
          <w:szCs w:val="24"/>
        </w:rPr>
        <w:t>3</w:t>
      </w:r>
      <w:r w:rsidR="000D7DE4" w:rsidRPr="006D7BD6">
        <w:rPr>
          <w:rFonts w:ascii="Arial" w:hAnsi="Arial" w:cs="Arial"/>
          <w:sz w:val="24"/>
          <w:szCs w:val="24"/>
        </w:rPr>
        <w:t>.202</w:t>
      </w:r>
      <w:r w:rsidR="006D7BD6">
        <w:rPr>
          <w:rFonts w:ascii="Arial" w:hAnsi="Arial" w:cs="Arial"/>
          <w:sz w:val="24"/>
          <w:szCs w:val="24"/>
        </w:rPr>
        <w:t>6</w:t>
      </w:r>
      <w:r w:rsidR="00CB24DF" w:rsidRPr="006D7BD6">
        <w:rPr>
          <w:rFonts w:ascii="Arial" w:hAnsi="Arial" w:cs="Arial"/>
          <w:sz w:val="24"/>
          <w:szCs w:val="24"/>
        </w:rPr>
        <w:t xml:space="preserve"> № </w:t>
      </w:r>
      <w:r w:rsidR="006D7BD6">
        <w:rPr>
          <w:rFonts w:ascii="Arial" w:hAnsi="Arial" w:cs="Arial"/>
          <w:sz w:val="24"/>
          <w:szCs w:val="24"/>
        </w:rPr>
        <w:t>317</w:t>
      </w:r>
      <w:r w:rsidR="00CB24DF" w:rsidRPr="006D7BD6">
        <w:rPr>
          <w:rFonts w:ascii="Arial" w:hAnsi="Arial" w:cs="Arial"/>
          <w:sz w:val="24"/>
          <w:szCs w:val="24"/>
        </w:rPr>
        <w:t xml:space="preserve"> </w:t>
      </w:r>
      <w:r w:rsidRPr="006D7BD6">
        <w:rPr>
          <w:rFonts w:ascii="Arial" w:hAnsi="Arial" w:cs="Arial"/>
          <w:sz w:val="24"/>
          <w:szCs w:val="24"/>
        </w:rPr>
        <w:t xml:space="preserve">«Об утверждении административного регламента предоставления муниципальной услуги </w:t>
      </w:r>
      <w:r w:rsidR="009E1C5F" w:rsidRPr="00175258">
        <w:rPr>
          <w:rFonts w:ascii="Arial" w:hAnsi="Arial" w:cs="Arial"/>
          <w:sz w:val="24"/>
          <w:szCs w:val="24"/>
        </w:rPr>
        <w:t>«Подготовка и утверждение документации по планировке территории»</w:t>
      </w:r>
      <w:r w:rsidR="009E1C5F">
        <w:rPr>
          <w:rFonts w:ascii="Arial" w:hAnsi="Arial" w:cs="Arial"/>
          <w:sz w:val="24"/>
          <w:szCs w:val="24"/>
        </w:rPr>
        <w:t>.</w:t>
      </w:r>
    </w:p>
    <w:p w14:paraId="0AD8274A" w14:textId="77777777" w:rsidR="002A43D0" w:rsidRPr="002A43D0" w:rsidRDefault="002A43D0" w:rsidP="00382C43">
      <w:pPr>
        <w:spacing w:after="0" w:line="240" w:lineRule="auto"/>
        <w:ind w:firstLine="709"/>
        <w:jc w:val="both"/>
        <w:rPr>
          <w:rFonts w:ascii="Arial" w:hAnsi="Arial" w:cs="Arial"/>
          <w:color w:val="000000"/>
          <w:sz w:val="16"/>
          <w:szCs w:val="16"/>
        </w:rPr>
      </w:pPr>
    </w:p>
    <w:p w14:paraId="2167E793" w14:textId="77777777" w:rsidR="00D91617" w:rsidRPr="002A43D0" w:rsidRDefault="00424F5E" w:rsidP="00382C43">
      <w:pPr>
        <w:pStyle w:val="a8"/>
        <w:numPr>
          <w:ilvl w:val="0"/>
          <w:numId w:val="7"/>
        </w:numPr>
        <w:tabs>
          <w:tab w:val="left" w:pos="1134"/>
        </w:tabs>
        <w:ind w:left="0" w:firstLine="709"/>
        <w:jc w:val="both"/>
        <w:rPr>
          <w:rFonts w:ascii="Arial" w:hAnsi="Arial" w:cs="Arial"/>
          <w:sz w:val="24"/>
          <w:szCs w:val="24"/>
        </w:rPr>
      </w:pPr>
      <w:r w:rsidRPr="00424F5E">
        <w:rPr>
          <w:rFonts w:ascii="Arial" w:hAnsi="Arial" w:cs="Arial"/>
          <w:sz w:val="24"/>
          <w:szCs w:val="24"/>
        </w:rPr>
        <w:t>Настоящее постановление вступает в силу после его официального обнародования путем его официального опубликования</w:t>
      </w:r>
      <w:r w:rsidR="00D91617" w:rsidRPr="002A43D0">
        <w:rPr>
          <w:rFonts w:ascii="Arial" w:hAnsi="Arial" w:cs="Arial"/>
          <w:sz w:val="24"/>
          <w:szCs w:val="24"/>
        </w:rPr>
        <w:t>.</w:t>
      </w:r>
    </w:p>
    <w:p w14:paraId="2A2BB3E4" w14:textId="77777777" w:rsidR="00D91617" w:rsidRPr="000D7DE4" w:rsidRDefault="00D91617" w:rsidP="00382C43">
      <w:pPr>
        <w:spacing w:after="0" w:line="240" w:lineRule="auto"/>
        <w:rPr>
          <w:rFonts w:ascii="Arial" w:hAnsi="Arial" w:cs="Arial"/>
          <w:sz w:val="16"/>
          <w:szCs w:val="16"/>
        </w:rPr>
      </w:pPr>
    </w:p>
    <w:p w14:paraId="69A10239" w14:textId="77777777" w:rsidR="00D91617" w:rsidRPr="002A43D0" w:rsidRDefault="00D91617" w:rsidP="00382C43">
      <w:pPr>
        <w:pStyle w:val="a8"/>
        <w:numPr>
          <w:ilvl w:val="0"/>
          <w:numId w:val="7"/>
        </w:numPr>
        <w:tabs>
          <w:tab w:val="left" w:pos="1134"/>
        </w:tabs>
        <w:ind w:left="0" w:firstLine="709"/>
        <w:jc w:val="both"/>
        <w:rPr>
          <w:rFonts w:ascii="Arial" w:hAnsi="Arial" w:cs="Arial"/>
          <w:i/>
          <w:sz w:val="24"/>
          <w:szCs w:val="24"/>
        </w:rPr>
      </w:pPr>
      <w:r w:rsidRPr="002A43D0">
        <w:rPr>
          <w:rFonts w:ascii="Arial" w:hAnsi="Arial" w:cs="Arial"/>
          <w:sz w:val="24"/>
          <w:szCs w:val="24"/>
        </w:rPr>
        <w:t>Контроль за исполнением настоящего постановления возложить на заместителя главы Светлоярского муниципального района Волгоградской области Чередниченко С.А</w:t>
      </w:r>
      <w:r w:rsidRPr="002A43D0">
        <w:rPr>
          <w:rFonts w:ascii="Arial" w:eastAsiaTheme="minorHAnsi" w:hAnsi="Arial" w:cs="Arial"/>
          <w:i/>
          <w:sz w:val="24"/>
          <w:szCs w:val="24"/>
          <w:lang w:eastAsia="en-US"/>
        </w:rPr>
        <w:t>.</w:t>
      </w:r>
    </w:p>
    <w:p w14:paraId="60DF4116" w14:textId="77777777" w:rsidR="00424F5E" w:rsidRDefault="00424F5E" w:rsidP="00382C43">
      <w:pPr>
        <w:overflowPunct w:val="0"/>
        <w:autoSpaceDE w:val="0"/>
        <w:autoSpaceDN w:val="0"/>
        <w:adjustRightInd w:val="0"/>
        <w:spacing w:after="0" w:line="240" w:lineRule="auto"/>
        <w:jc w:val="both"/>
        <w:rPr>
          <w:rFonts w:ascii="Arial" w:hAnsi="Arial" w:cs="Arial"/>
          <w:sz w:val="24"/>
          <w:szCs w:val="24"/>
        </w:rPr>
      </w:pPr>
    </w:p>
    <w:p w14:paraId="6FD0D6E9" w14:textId="77777777" w:rsidR="00AD7FF9" w:rsidRPr="002A43D0" w:rsidRDefault="00AD7FF9" w:rsidP="00382C43">
      <w:pPr>
        <w:overflowPunct w:val="0"/>
        <w:autoSpaceDE w:val="0"/>
        <w:autoSpaceDN w:val="0"/>
        <w:adjustRightInd w:val="0"/>
        <w:spacing w:after="0" w:line="240" w:lineRule="auto"/>
        <w:jc w:val="both"/>
        <w:rPr>
          <w:rFonts w:ascii="Arial" w:hAnsi="Arial" w:cs="Arial"/>
          <w:sz w:val="24"/>
          <w:szCs w:val="24"/>
        </w:rPr>
      </w:pPr>
    </w:p>
    <w:p w14:paraId="39D19464" w14:textId="77777777" w:rsidR="00F62AE5" w:rsidRPr="002A43D0" w:rsidRDefault="00D91617" w:rsidP="00382C43">
      <w:pPr>
        <w:overflowPunct w:val="0"/>
        <w:autoSpaceDE w:val="0"/>
        <w:autoSpaceDN w:val="0"/>
        <w:adjustRightInd w:val="0"/>
        <w:spacing w:after="0" w:line="240" w:lineRule="auto"/>
        <w:rPr>
          <w:rFonts w:ascii="Arial" w:hAnsi="Arial" w:cs="Arial"/>
          <w:sz w:val="24"/>
          <w:szCs w:val="24"/>
        </w:rPr>
      </w:pPr>
      <w:r w:rsidRPr="002A43D0">
        <w:rPr>
          <w:rFonts w:ascii="Arial" w:hAnsi="Arial" w:cs="Arial"/>
          <w:sz w:val="24"/>
          <w:szCs w:val="24"/>
        </w:rPr>
        <w:t>Глава муниципального района                                                                В.В.Фадеев</w:t>
      </w:r>
    </w:p>
    <w:p w14:paraId="3836A1F6" w14:textId="77777777" w:rsidR="008F1ADA" w:rsidRDefault="008F1ADA" w:rsidP="00382C43">
      <w:pPr>
        <w:overflowPunct w:val="0"/>
        <w:autoSpaceDE w:val="0"/>
        <w:autoSpaceDN w:val="0"/>
        <w:adjustRightInd w:val="0"/>
        <w:spacing w:after="0" w:line="240" w:lineRule="auto"/>
        <w:rPr>
          <w:rFonts w:ascii="Arial" w:hAnsi="Arial" w:cs="Arial"/>
          <w:sz w:val="24"/>
          <w:szCs w:val="24"/>
        </w:rPr>
      </w:pPr>
    </w:p>
    <w:p w14:paraId="7B34DAF6" w14:textId="77777777" w:rsidR="00B458EE" w:rsidRDefault="00B458EE" w:rsidP="00382C43">
      <w:pPr>
        <w:overflowPunct w:val="0"/>
        <w:autoSpaceDE w:val="0"/>
        <w:autoSpaceDN w:val="0"/>
        <w:adjustRightInd w:val="0"/>
        <w:spacing w:after="0" w:line="240" w:lineRule="auto"/>
        <w:rPr>
          <w:rFonts w:ascii="Arial" w:hAnsi="Arial" w:cs="Arial"/>
          <w:sz w:val="24"/>
          <w:szCs w:val="24"/>
        </w:rPr>
      </w:pPr>
    </w:p>
    <w:p w14:paraId="1126F72F" w14:textId="27856A59" w:rsidR="00E32C9C" w:rsidRDefault="006D7BD6" w:rsidP="006D7BD6">
      <w:pPr>
        <w:spacing w:line="240" w:lineRule="auto"/>
        <w:rPr>
          <w:rFonts w:ascii="Arial" w:eastAsiaTheme="minorHAnsi" w:hAnsi="Arial" w:cs="Arial"/>
          <w:sz w:val="18"/>
          <w:szCs w:val="18"/>
          <w:lang w:eastAsia="en-US"/>
        </w:rPr>
      </w:pPr>
      <w:r>
        <w:rPr>
          <w:rFonts w:ascii="Arial" w:eastAsiaTheme="minorHAnsi" w:hAnsi="Arial" w:cs="Arial"/>
          <w:sz w:val="18"/>
          <w:szCs w:val="18"/>
          <w:lang w:eastAsia="en-US"/>
        </w:rPr>
        <w:t>Акулова К.П.</w:t>
      </w:r>
    </w:p>
    <w:p w14:paraId="57E66D5D" w14:textId="77777777" w:rsidR="007764EF" w:rsidRPr="00BC69BF" w:rsidRDefault="007764EF" w:rsidP="007764EF">
      <w:pPr>
        <w:shd w:val="clear" w:color="auto" w:fill="FFFFFF"/>
        <w:spacing w:after="0"/>
        <w:ind w:left="5387"/>
        <w:rPr>
          <w:rFonts w:ascii="Arial" w:hAnsi="Arial" w:cs="Arial"/>
          <w:color w:val="1A1A1A"/>
        </w:rPr>
      </w:pPr>
      <w:r w:rsidRPr="00BC69BF">
        <w:rPr>
          <w:rFonts w:ascii="Arial" w:hAnsi="Arial" w:cs="Arial"/>
          <w:color w:val="1A1A1A"/>
        </w:rPr>
        <w:lastRenderedPageBreak/>
        <w:t>УТВЕРЖДЕН</w:t>
      </w:r>
    </w:p>
    <w:p w14:paraId="3DFE7223" w14:textId="77777777" w:rsidR="007764EF" w:rsidRPr="00BC69BF" w:rsidRDefault="007764EF" w:rsidP="007764EF">
      <w:pPr>
        <w:shd w:val="clear" w:color="auto" w:fill="FFFFFF"/>
        <w:spacing w:after="0"/>
        <w:ind w:left="5387"/>
        <w:rPr>
          <w:rFonts w:ascii="Arial" w:hAnsi="Arial" w:cs="Arial"/>
          <w:color w:val="1A1A1A"/>
        </w:rPr>
      </w:pPr>
      <w:r w:rsidRPr="00BC69BF">
        <w:rPr>
          <w:rFonts w:ascii="Arial" w:hAnsi="Arial" w:cs="Arial"/>
          <w:color w:val="1A1A1A"/>
        </w:rPr>
        <w:t>постановлением администрации</w:t>
      </w:r>
    </w:p>
    <w:p w14:paraId="656D6B06" w14:textId="77777777" w:rsidR="007764EF" w:rsidRPr="00BC69BF" w:rsidRDefault="007764EF" w:rsidP="007764EF">
      <w:pPr>
        <w:shd w:val="clear" w:color="auto" w:fill="FFFFFF"/>
        <w:spacing w:after="0"/>
        <w:ind w:left="5387"/>
        <w:rPr>
          <w:rFonts w:ascii="Arial" w:hAnsi="Arial" w:cs="Arial"/>
          <w:color w:val="1A1A1A"/>
        </w:rPr>
      </w:pPr>
      <w:r w:rsidRPr="00BC69BF">
        <w:rPr>
          <w:rFonts w:ascii="Arial" w:hAnsi="Arial" w:cs="Arial"/>
          <w:color w:val="1A1A1A"/>
        </w:rPr>
        <w:t>Светлоярского муниципального</w:t>
      </w:r>
    </w:p>
    <w:p w14:paraId="3DC702B3" w14:textId="22C95FB1" w:rsidR="007764EF" w:rsidRPr="00BC69BF" w:rsidRDefault="007764EF" w:rsidP="007764EF">
      <w:pPr>
        <w:shd w:val="clear" w:color="auto" w:fill="FFFFFF"/>
        <w:spacing w:after="0"/>
        <w:ind w:left="5387"/>
        <w:rPr>
          <w:rFonts w:ascii="Arial" w:hAnsi="Arial" w:cs="Arial"/>
          <w:color w:val="1A1A1A"/>
        </w:rPr>
      </w:pPr>
      <w:r w:rsidRPr="00BC69BF">
        <w:rPr>
          <w:rFonts w:ascii="Arial" w:hAnsi="Arial" w:cs="Arial"/>
          <w:color w:val="1A1A1A"/>
        </w:rPr>
        <w:t>района Волгоградской области</w:t>
      </w:r>
    </w:p>
    <w:p w14:paraId="16BF58B5" w14:textId="77777777" w:rsidR="007764EF" w:rsidRPr="00BC69BF" w:rsidRDefault="007764EF" w:rsidP="007764EF">
      <w:pPr>
        <w:shd w:val="clear" w:color="auto" w:fill="FFFFFF"/>
        <w:spacing w:after="0"/>
        <w:ind w:left="5387"/>
        <w:rPr>
          <w:rFonts w:ascii="Arial" w:hAnsi="Arial" w:cs="Arial"/>
          <w:color w:val="1A1A1A"/>
        </w:rPr>
      </w:pPr>
      <w:r w:rsidRPr="00BC69BF">
        <w:rPr>
          <w:rFonts w:ascii="Arial" w:hAnsi="Arial" w:cs="Arial"/>
          <w:color w:val="1A1A1A"/>
        </w:rPr>
        <w:t>от «___»______ 20__ г. №_____</w:t>
      </w:r>
    </w:p>
    <w:p w14:paraId="45BADCC3" w14:textId="77777777" w:rsidR="007764EF" w:rsidRPr="00BC69BF" w:rsidRDefault="007764EF" w:rsidP="007764EF">
      <w:pPr>
        <w:pStyle w:val="ConsPlusTitle"/>
        <w:jc w:val="center"/>
        <w:rPr>
          <w:rFonts w:ascii="Arial" w:hAnsi="Arial" w:cs="Arial"/>
          <w:b w:val="0"/>
          <w:bCs w:val="0"/>
          <w:sz w:val="24"/>
          <w:szCs w:val="24"/>
        </w:rPr>
      </w:pPr>
    </w:p>
    <w:p w14:paraId="2CB409D8" w14:textId="77777777" w:rsidR="007764EF" w:rsidRPr="00BC69BF" w:rsidRDefault="007764EF" w:rsidP="007764EF">
      <w:pPr>
        <w:pStyle w:val="ConsPlusTitle"/>
        <w:jc w:val="center"/>
        <w:rPr>
          <w:rFonts w:ascii="Arial" w:hAnsi="Arial" w:cs="Arial"/>
          <w:sz w:val="24"/>
          <w:szCs w:val="24"/>
        </w:rPr>
      </w:pPr>
      <w:r w:rsidRPr="00BC69BF">
        <w:rPr>
          <w:rFonts w:ascii="Arial" w:hAnsi="Arial" w:cs="Arial"/>
          <w:sz w:val="24"/>
          <w:szCs w:val="24"/>
        </w:rPr>
        <w:t xml:space="preserve">Административный регламент </w:t>
      </w:r>
    </w:p>
    <w:p w14:paraId="11EA779E" w14:textId="77777777" w:rsidR="007764EF" w:rsidRPr="00BC69BF" w:rsidRDefault="007764EF" w:rsidP="007764EF">
      <w:pPr>
        <w:pStyle w:val="ConsPlusTitle"/>
        <w:jc w:val="center"/>
        <w:rPr>
          <w:rFonts w:ascii="Arial" w:hAnsi="Arial" w:cs="Arial"/>
          <w:b w:val="0"/>
          <w:bCs w:val="0"/>
          <w:sz w:val="24"/>
          <w:szCs w:val="24"/>
        </w:rPr>
      </w:pPr>
      <w:r w:rsidRPr="00BC69BF">
        <w:rPr>
          <w:rFonts w:ascii="Arial" w:hAnsi="Arial" w:cs="Arial"/>
          <w:sz w:val="24"/>
          <w:szCs w:val="24"/>
        </w:rPr>
        <w:t xml:space="preserve">предоставления муниципальной услуги "Подготовка и утверждение документации по планировке территории" </w:t>
      </w:r>
    </w:p>
    <w:p w14:paraId="6AFB9B33" w14:textId="77777777" w:rsidR="007764EF" w:rsidRPr="00BC69BF" w:rsidRDefault="007764EF" w:rsidP="007764EF">
      <w:pPr>
        <w:pStyle w:val="ConsPlusNormal"/>
        <w:jc w:val="center"/>
        <w:rPr>
          <w:rFonts w:ascii="Arial" w:hAnsi="Arial" w:cs="Arial"/>
          <w:b/>
          <w:i/>
          <w:szCs w:val="24"/>
        </w:rPr>
      </w:pPr>
    </w:p>
    <w:p w14:paraId="517DD336" w14:textId="77777777" w:rsidR="007764EF" w:rsidRPr="00BC69BF" w:rsidRDefault="007764EF" w:rsidP="007764EF">
      <w:pPr>
        <w:pStyle w:val="ConsPlusNormal"/>
        <w:jc w:val="center"/>
        <w:rPr>
          <w:rFonts w:ascii="Arial" w:hAnsi="Arial" w:cs="Arial"/>
          <w:b/>
          <w:szCs w:val="24"/>
        </w:rPr>
      </w:pPr>
      <w:r w:rsidRPr="00BC69BF">
        <w:rPr>
          <w:rFonts w:ascii="Arial" w:hAnsi="Arial" w:cs="Arial"/>
          <w:b/>
          <w:szCs w:val="24"/>
        </w:rPr>
        <w:t>1. Общие положения</w:t>
      </w:r>
    </w:p>
    <w:p w14:paraId="631C96CE" w14:textId="77777777" w:rsidR="007764EF" w:rsidRPr="00BC69BF" w:rsidRDefault="007764EF" w:rsidP="007764EF">
      <w:pPr>
        <w:pStyle w:val="ConsPlusNormal"/>
        <w:jc w:val="center"/>
        <w:rPr>
          <w:rFonts w:ascii="Arial" w:hAnsi="Arial" w:cs="Arial"/>
          <w:szCs w:val="24"/>
        </w:rPr>
      </w:pPr>
    </w:p>
    <w:p w14:paraId="5AD25505" w14:textId="77777777" w:rsidR="007764EF" w:rsidRPr="00BC69BF" w:rsidRDefault="007764EF" w:rsidP="007764EF">
      <w:pPr>
        <w:pStyle w:val="13"/>
        <w:ind w:left="0" w:firstLine="709"/>
        <w:jc w:val="both"/>
        <w:rPr>
          <w:rFonts w:ascii="Arial" w:hAnsi="Arial" w:cs="Arial"/>
        </w:rPr>
      </w:pPr>
      <w:r w:rsidRPr="00BC69BF">
        <w:rPr>
          <w:rFonts w:ascii="Arial" w:hAnsi="Arial" w:cs="Arial"/>
        </w:rPr>
        <w:t>1.1. Административный регламент предоставления муниципальной услуги "Подготовка и утверждение документации по планировке территории" представляет собой нормативный правовой акт, устанавливающий порядок предоставления муниципальной услуги, стандарт предоставления муниципальной услуги (далее по тексту – административный регламент).</w:t>
      </w:r>
    </w:p>
    <w:p w14:paraId="52148824" w14:textId="77777777" w:rsidR="007764EF" w:rsidRPr="00BC69BF" w:rsidRDefault="007764EF" w:rsidP="007764EF">
      <w:pPr>
        <w:spacing w:after="0"/>
        <w:ind w:firstLine="709"/>
        <w:jc w:val="both"/>
        <w:rPr>
          <w:rFonts w:ascii="Arial" w:hAnsi="Arial" w:cs="Arial"/>
        </w:rPr>
      </w:pPr>
      <w:r w:rsidRPr="00BC69BF">
        <w:rPr>
          <w:rFonts w:ascii="Arial" w:hAnsi="Arial" w:cs="Arial"/>
        </w:rPr>
        <w:t>Административный регламент разработан в целях повышения качества предоставления и доступности результатов предоставления муниципальной услуги, создания комфортных условий для получателей муниципальной услуги и определяет сроки и последовательность действий (административных процедур) при предоставлении муниципальной услуги.</w:t>
      </w:r>
    </w:p>
    <w:p w14:paraId="78B7B96C" w14:textId="77777777" w:rsidR="007764EF" w:rsidRPr="00BC69BF" w:rsidRDefault="007764EF" w:rsidP="007764EF">
      <w:pPr>
        <w:shd w:val="clear" w:color="auto" w:fill="FFFFFF"/>
        <w:tabs>
          <w:tab w:val="left" w:pos="912"/>
          <w:tab w:val="left" w:pos="3586"/>
          <w:tab w:val="left" w:pos="5026"/>
          <w:tab w:val="left" w:pos="7632"/>
          <w:tab w:val="left" w:pos="8779"/>
        </w:tabs>
        <w:spacing w:after="0"/>
        <w:ind w:firstLine="709"/>
        <w:rPr>
          <w:rFonts w:ascii="Arial" w:hAnsi="Arial" w:cs="Arial"/>
        </w:rPr>
      </w:pPr>
      <w:r w:rsidRPr="00BC69BF">
        <w:rPr>
          <w:rFonts w:ascii="Arial" w:hAnsi="Arial" w:cs="Arial"/>
        </w:rPr>
        <w:t>1.2. Сведения о заявителях.</w:t>
      </w:r>
    </w:p>
    <w:p w14:paraId="3B51571A" w14:textId="77777777" w:rsidR="007764EF" w:rsidRPr="00BC69BF" w:rsidRDefault="007764EF" w:rsidP="007764EF">
      <w:pPr>
        <w:autoSpaceDE w:val="0"/>
        <w:autoSpaceDN w:val="0"/>
        <w:adjustRightInd w:val="0"/>
        <w:spacing w:after="0"/>
        <w:ind w:firstLine="709"/>
        <w:jc w:val="both"/>
        <w:rPr>
          <w:rFonts w:ascii="Arial" w:hAnsi="Arial" w:cs="Arial"/>
          <w:bCs/>
        </w:rPr>
      </w:pPr>
      <w:r w:rsidRPr="00BC69BF">
        <w:rPr>
          <w:rFonts w:ascii="Arial" w:hAnsi="Arial" w:cs="Arial"/>
          <w:bCs/>
        </w:rPr>
        <w:t xml:space="preserve">Заявитель – физическое или юридическое лицо, </w:t>
      </w:r>
      <w:r w:rsidRPr="00BC69BF">
        <w:rPr>
          <w:rFonts w:ascii="Arial" w:hAnsi="Arial" w:cs="Arial"/>
        </w:rPr>
        <w:t xml:space="preserve">заинтересованное в строительстве или реконструкции объекта капитального строительства, </w:t>
      </w:r>
      <w:r w:rsidRPr="00BC69BF">
        <w:rPr>
          <w:rFonts w:ascii="Arial" w:hAnsi="Arial" w:cs="Arial"/>
          <w:bCs/>
        </w:rPr>
        <w:t xml:space="preserve">либо их уполномоченные представители, обратившиеся с заявлением о предоставлении муниципальной услуги (далее - заявитель). </w:t>
      </w:r>
    </w:p>
    <w:p w14:paraId="3A874574" w14:textId="77777777" w:rsidR="007764EF" w:rsidRPr="00BC69BF" w:rsidRDefault="007764EF" w:rsidP="007764EF">
      <w:pPr>
        <w:spacing w:after="0"/>
        <w:ind w:firstLine="709"/>
        <w:jc w:val="both"/>
        <w:rPr>
          <w:rFonts w:ascii="Arial" w:hAnsi="Arial" w:cs="Arial"/>
        </w:rPr>
      </w:pPr>
      <w:r w:rsidRPr="00BC69BF">
        <w:rPr>
          <w:rFonts w:ascii="Arial" w:hAnsi="Arial" w:cs="Arial"/>
        </w:rPr>
        <w:t xml:space="preserve">1.3. Порядок информирования заявителей о предоставлении муниципальной услуги. </w:t>
      </w:r>
    </w:p>
    <w:p w14:paraId="72805824"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 xml:space="preserve">1.3.1. Сведения о месте нахождения, контактных телефонах и графике работы </w:t>
      </w:r>
      <w:r w:rsidRPr="006822B1">
        <w:rPr>
          <w:rFonts w:ascii="Arial" w:hAnsi="Arial" w:cs="Arial"/>
        </w:rPr>
        <w:t>администрации Светлоярского муниципального района Волгоградской области</w:t>
      </w:r>
      <w:r w:rsidRPr="00BC69BF">
        <w:rPr>
          <w:rFonts w:ascii="Arial" w:hAnsi="Arial" w:cs="Arial"/>
        </w:rPr>
        <w:t>, организаций, участвующих в предоставлении муниципальной услуги, государственного казенного учреждения Волгоградской области "Многофункциональный центр предоставления государственных и муниципальных услуг" (далее – МФЦ):</w:t>
      </w:r>
    </w:p>
    <w:p w14:paraId="40C25796" w14:textId="77777777" w:rsidR="007764EF" w:rsidRPr="006822B1" w:rsidRDefault="007764EF" w:rsidP="007764EF">
      <w:pPr>
        <w:widowControl w:val="0"/>
        <w:autoSpaceDE w:val="0"/>
        <w:autoSpaceDN w:val="0"/>
        <w:adjustRightInd w:val="0"/>
        <w:spacing w:after="0"/>
        <w:ind w:firstLine="709"/>
        <w:jc w:val="both"/>
        <w:rPr>
          <w:rFonts w:ascii="Arial" w:hAnsi="Arial" w:cs="Arial"/>
        </w:rPr>
      </w:pPr>
      <w:r w:rsidRPr="006822B1">
        <w:rPr>
          <w:rFonts w:ascii="Arial" w:hAnsi="Arial" w:cs="Arial"/>
        </w:rPr>
        <w:t>Администрация Светлоярского муниципального района Волгоградской области расположена по адресу: Волгоградская область, Светлоярский район, р.п. Светлый Яр, ул. Спортивная, 5, 4 этаж, кабинет 56, 57.</w:t>
      </w:r>
    </w:p>
    <w:p w14:paraId="7AA6EEBB" w14:textId="77777777" w:rsidR="007764EF" w:rsidRPr="006822B1" w:rsidRDefault="007764EF" w:rsidP="007764EF">
      <w:pPr>
        <w:widowControl w:val="0"/>
        <w:autoSpaceDE w:val="0"/>
        <w:autoSpaceDN w:val="0"/>
        <w:adjustRightInd w:val="0"/>
        <w:spacing w:after="0"/>
        <w:ind w:firstLine="709"/>
        <w:jc w:val="both"/>
        <w:rPr>
          <w:rFonts w:ascii="Arial" w:hAnsi="Arial" w:cs="Arial"/>
        </w:rPr>
      </w:pPr>
      <w:r w:rsidRPr="006822B1">
        <w:rPr>
          <w:rFonts w:ascii="Arial" w:hAnsi="Arial" w:cs="Arial"/>
        </w:rPr>
        <w:t>График (режим) работы:</w:t>
      </w:r>
    </w:p>
    <w:p w14:paraId="71216295" w14:textId="77777777" w:rsidR="007764EF" w:rsidRPr="006822B1" w:rsidRDefault="007764EF" w:rsidP="007764EF">
      <w:pPr>
        <w:widowControl w:val="0"/>
        <w:autoSpaceDE w:val="0"/>
        <w:autoSpaceDN w:val="0"/>
        <w:adjustRightInd w:val="0"/>
        <w:spacing w:after="0"/>
        <w:ind w:firstLine="709"/>
        <w:jc w:val="both"/>
        <w:rPr>
          <w:rFonts w:ascii="Arial" w:hAnsi="Arial" w:cs="Arial"/>
        </w:rPr>
      </w:pPr>
      <w:r w:rsidRPr="006822B1">
        <w:rPr>
          <w:rFonts w:ascii="Arial" w:hAnsi="Arial" w:cs="Arial"/>
        </w:rPr>
        <w:t>Ежедневно, кроме субботы, воскресенья – с 8 до 17 часов</w:t>
      </w:r>
      <w:r>
        <w:rPr>
          <w:rFonts w:ascii="Arial" w:hAnsi="Arial" w:cs="Arial"/>
        </w:rPr>
        <w:t>.</w:t>
      </w:r>
    </w:p>
    <w:p w14:paraId="28CFE8A3" w14:textId="77777777" w:rsidR="007764EF" w:rsidRPr="006822B1" w:rsidRDefault="007764EF" w:rsidP="007764EF">
      <w:pPr>
        <w:widowControl w:val="0"/>
        <w:autoSpaceDE w:val="0"/>
        <w:autoSpaceDN w:val="0"/>
        <w:adjustRightInd w:val="0"/>
        <w:spacing w:after="0"/>
        <w:ind w:firstLine="709"/>
        <w:jc w:val="both"/>
        <w:rPr>
          <w:rFonts w:ascii="Arial" w:hAnsi="Arial" w:cs="Arial"/>
        </w:rPr>
      </w:pPr>
      <w:r>
        <w:rPr>
          <w:rFonts w:ascii="Arial" w:hAnsi="Arial" w:cs="Arial"/>
        </w:rPr>
        <w:t>О</w:t>
      </w:r>
      <w:r w:rsidRPr="006822B1">
        <w:rPr>
          <w:rFonts w:ascii="Arial" w:hAnsi="Arial" w:cs="Arial"/>
        </w:rPr>
        <w:t>бед – с 12 до 13 часов.</w:t>
      </w:r>
    </w:p>
    <w:p w14:paraId="4B1C8E74" w14:textId="77777777" w:rsidR="007764EF" w:rsidRPr="006822B1" w:rsidRDefault="007764EF" w:rsidP="007764EF">
      <w:pPr>
        <w:widowControl w:val="0"/>
        <w:autoSpaceDE w:val="0"/>
        <w:autoSpaceDN w:val="0"/>
        <w:adjustRightInd w:val="0"/>
        <w:spacing w:after="0"/>
        <w:ind w:firstLine="709"/>
        <w:jc w:val="both"/>
        <w:rPr>
          <w:rFonts w:ascii="Arial" w:hAnsi="Arial" w:cs="Arial"/>
        </w:rPr>
      </w:pPr>
      <w:r w:rsidRPr="006822B1">
        <w:rPr>
          <w:rFonts w:ascii="Arial" w:hAnsi="Arial" w:cs="Arial"/>
        </w:rPr>
        <w:t>Справочный телефон 8 (84477) 6-19-65; 8 (84477) 6-19-67.</w:t>
      </w:r>
    </w:p>
    <w:p w14:paraId="2191DECB" w14:textId="77777777" w:rsidR="007764EF" w:rsidRPr="006822B1" w:rsidRDefault="007764EF" w:rsidP="007764EF">
      <w:pPr>
        <w:widowControl w:val="0"/>
        <w:autoSpaceDE w:val="0"/>
        <w:autoSpaceDN w:val="0"/>
        <w:adjustRightInd w:val="0"/>
        <w:spacing w:after="0"/>
        <w:ind w:firstLine="709"/>
        <w:jc w:val="both"/>
        <w:rPr>
          <w:rFonts w:ascii="Arial" w:hAnsi="Arial" w:cs="Arial"/>
        </w:rPr>
      </w:pPr>
      <w:r w:rsidRPr="006822B1">
        <w:rPr>
          <w:rFonts w:ascii="Arial" w:hAnsi="Arial" w:cs="Arial"/>
        </w:rPr>
        <w:t>Филиал по работе с заявителями Светлоярского района Волгоградской</w:t>
      </w:r>
    </w:p>
    <w:p w14:paraId="741CE5BD" w14:textId="77777777" w:rsidR="007764EF" w:rsidRPr="006822B1" w:rsidRDefault="007764EF" w:rsidP="007764EF">
      <w:pPr>
        <w:widowControl w:val="0"/>
        <w:autoSpaceDE w:val="0"/>
        <w:autoSpaceDN w:val="0"/>
        <w:adjustRightInd w:val="0"/>
        <w:spacing w:after="0"/>
        <w:ind w:firstLine="709"/>
        <w:jc w:val="both"/>
        <w:rPr>
          <w:rFonts w:ascii="Arial" w:hAnsi="Arial" w:cs="Arial"/>
        </w:rPr>
      </w:pPr>
      <w:r>
        <w:rPr>
          <w:rFonts w:ascii="Arial" w:hAnsi="Arial" w:cs="Arial"/>
        </w:rPr>
        <w:t>о</w:t>
      </w:r>
      <w:r w:rsidRPr="006822B1">
        <w:rPr>
          <w:rFonts w:ascii="Arial" w:hAnsi="Arial" w:cs="Arial"/>
        </w:rPr>
        <w:t>бласти</w:t>
      </w:r>
      <w:r>
        <w:rPr>
          <w:rFonts w:ascii="Arial" w:hAnsi="Arial" w:cs="Arial"/>
        </w:rPr>
        <w:t>.</w:t>
      </w:r>
    </w:p>
    <w:p w14:paraId="13A67541" w14:textId="77777777" w:rsidR="007764EF" w:rsidRPr="006822B1" w:rsidRDefault="007764EF" w:rsidP="007764EF">
      <w:pPr>
        <w:widowControl w:val="0"/>
        <w:autoSpaceDE w:val="0"/>
        <w:autoSpaceDN w:val="0"/>
        <w:adjustRightInd w:val="0"/>
        <w:spacing w:after="0"/>
        <w:ind w:firstLine="709"/>
        <w:jc w:val="both"/>
        <w:rPr>
          <w:rFonts w:ascii="Arial" w:hAnsi="Arial" w:cs="Arial"/>
        </w:rPr>
      </w:pPr>
      <w:r w:rsidRPr="006822B1">
        <w:rPr>
          <w:rFonts w:ascii="Arial" w:hAnsi="Arial" w:cs="Arial"/>
        </w:rPr>
        <w:t>ГКУ ВО «МФЦ»: 404171, Волгоградская область, Светлоярский район, р.п. Светлый Яр, ул. Спортивная, 5</w:t>
      </w:r>
      <w:r>
        <w:rPr>
          <w:rFonts w:ascii="Arial" w:hAnsi="Arial" w:cs="Arial"/>
        </w:rPr>
        <w:t>.</w:t>
      </w:r>
    </w:p>
    <w:p w14:paraId="73ED002C" w14:textId="77777777" w:rsidR="007764EF" w:rsidRPr="006822B1" w:rsidRDefault="007764EF" w:rsidP="007764EF">
      <w:pPr>
        <w:widowControl w:val="0"/>
        <w:autoSpaceDE w:val="0"/>
        <w:autoSpaceDN w:val="0"/>
        <w:adjustRightInd w:val="0"/>
        <w:spacing w:after="0"/>
        <w:ind w:firstLine="709"/>
        <w:jc w:val="both"/>
        <w:rPr>
          <w:rFonts w:ascii="Arial" w:hAnsi="Arial" w:cs="Arial"/>
        </w:rPr>
      </w:pPr>
      <w:r w:rsidRPr="006822B1">
        <w:rPr>
          <w:rFonts w:ascii="Arial" w:hAnsi="Arial" w:cs="Arial"/>
        </w:rPr>
        <w:t>График (режим) работы:</w:t>
      </w:r>
    </w:p>
    <w:p w14:paraId="662C95B6" w14:textId="77777777" w:rsidR="007764EF" w:rsidRPr="006822B1" w:rsidRDefault="007764EF" w:rsidP="007764EF">
      <w:pPr>
        <w:widowControl w:val="0"/>
        <w:autoSpaceDE w:val="0"/>
        <w:autoSpaceDN w:val="0"/>
        <w:adjustRightInd w:val="0"/>
        <w:spacing w:after="0"/>
        <w:ind w:firstLine="709"/>
        <w:jc w:val="both"/>
        <w:rPr>
          <w:rFonts w:ascii="Arial" w:hAnsi="Arial" w:cs="Arial"/>
        </w:rPr>
      </w:pPr>
      <w:r w:rsidRPr="006822B1">
        <w:rPr>
          <w:rFonts w:ascii="Arial" w:hAnsi="Arial" w:cs="Arial"/>
        </w:rPr>
        <w:t>Понедельник с 9 до 20.00.</w:t>
      </w:r>
    </w:p>
    <w:p w14:paraId="57785F87" w14:textId="77777777" w:rsidR="007764EF" w:rsidRPr="006822B1" w:rsidRDefault="007764EF" w:rsidP="007764EF">
      <w:pPr>
        <w:widowControl w:val="0"/>
        <w:autoSpaceDE w:val="0"/>
        <w:autoSpaceDN w:val="0"/>
        <w:adjustRightInd w:val="0"/>
        <w:spacing w:after="0"/>
        <w:ind w:firstLine="709"/>
        <w:jc w:val="both"/>
        <w:rPr>
          <w:rFonts w:ascii="Arial" w:hAnsi="Arial" w:cs="Arial"/>
        </w:rPr>
      </w:pPr>
      <w:r w:rsidRPr="006822B1">
        <w:rPr>
          <w:rFonts w:ascii="Arial" w:hAnsi="Arial" w:cs="Arial"/>
        </w:rPr>
        <w:t>Вторник – пятница с 9 до 18.00, в субботу с 9 до 15.30.</w:t>
      </w:r>
    </w:p>
    <w:p w14:paraId="4B3831A1" w14:textId="2268CC97" w:rsidR="007764EF" w:rsidRPr="00BC69BF" w:rsidRDefault="007764EF" w:rsidP="007764EF">
      <w:pPr>
        <w:widowControl w:val="0"/>
        <w:autoSpaceDE w:val="0"/>
        <w:autoSpaceDN w:val="0"/>
        <w:adjustRightInd w:val="0"/>
        <w:spacing w:after="0"/>
        <w:ind w:firstLine="709"/>
        <w:jc w:val="both"/>
        <w:rPr>
          <w:rFonts w:ascii="Arial" w:hAnsi="Arial" w:cs="Arial"/>
        </w:rPr>
      </w:pPr>
      <w:r w:rsidRPr="006822B1">
        <w:rPr>
          <w:rFonts w:ascii="Arial" w:hAnsi="Arial" w:cs="Arial"/>
        </w:rPr>
        <w:t>Справочный телефон 8 (84477) 6-15-57; 8 (84477) 6-28-53; 8 (84477) 6-94-59.</w:t>
      </w:r>
    </w:p>
    <w:p w14:paraId="45D4BB1D"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 xml:space="preserve">Информацию о местонахождении и графиках работы МФЦ также можно получить с использованием Единого портала сети центров и офисов "Мои документы" </w:t>
      </w:r>
      <w:r w:rsidRPr="00BC69BF">
        <w:rPr>
          <w:rFonts w:ascii="Arial" w:hAnsi="Arial" w:cs="Arial"/>
        </w:rPr>
        <w:lastRenderedPageBreak/>
        <w:t>(МФЦ) Волгоградской области(</w:t>
      </w:r>
      <w:hyperlink r:id="rId9" w:history="1">
        <w:r w:rsidRPr="00BC69BF">
          <w:rPr>
            <w:rStyle w:val="a4"/>
            <w:rFonts w:ascii="Arial" w:hAnsi="Arial" w:cs="Arial"/>
          </w:rPr>
          <w:t>http://mfc.volganet.ru</w:t>
        </w:r>
      </w:hyperlink>
      <w:r w:rsidRPr="00BC69BF">
        <w:rPr>
          <w:rFonts w:ascii="Arial" w:hAnsi="Arial" w:cs="Arial"/>
        </w:rPr>
        <w:t>).</w:t>
      </w:r>
    </w:p>
    <w:p w14:paraId="0D1B2845"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1.3.2. Информацию о порядке предоставления муниципальной услуги заявитель может получить:</w:t>
      </w:r>
    </w:p>
    <w:p w14:paraId="65E4A5A6"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 xml:space="preserve">непосредственно в </w:t>
      </w:r>
      <w:r>
        <w:rPr>
          <w:rFonts w:ascii="Arial" w:hAnsi="Arial" w:cs="Arial"/>
        </w:rPr>
        <w:t>а</w:t>
      </w:r>
      <w:r w:rsidRPr="006822B1">
        <w:rPr>
          <w:rFonts w:ascii="Arial" w:hAnsi="Arial" w:cs="Arial"/>
        </w:rPr>
        <w:t>дминистраци</w:t>
      </w:r>
      <w:r>
        <w:rPr>
          <w:rFonts w:ascii="Arial" w:hAnsi="Arial" w:cs="Arial"/>
        </w:rPr>
        <w:t>и</w:t>
      </w:r>
      <w:r w:rsidRPr="006822B1">
        <w:rPr>
          <w:rFonts w:ascii="Arial" w:hAnsi="Arial" w:cs="Arial"/>
        </w:rPr>
        <w:t xml:space="preserve"> Светлоярского муниципального района Волгоградской области</w:t>
      </w:r>
      <w:r w:rsidRPr="00BC69BF">
        <w:rPr>
          <w:rFonts w:ascii="Arial" w:hAnsi="Arial" w:cs="Arial"/>
        </w:rPr>
        <w:t xml:space="preserve"> (информационные стенды, устное информирование по телефону, а также на личном приеме муниципальными служащими </w:t>
      </w:r>
      <w:r>
        <w:rPr>
          <w:rFonts w:ascii="Arial" w:hAnsi="Arial" w:cs="Arial"/>
        </w:rPr>
        <w:t>а</w:t>
      </w:r>
      <w:r w:rsidRPr="006822B1">
        <w:rPr>
          <w:rFonts w:ascii="Arial" w:hAnsi="Arial" w:cs="Arial"/>
        </w:rPr>
        <w:t>дминистраци</w:t>
      </w:r>
      <w:r>
        <w:rPr>
          <w:rFonts w:ascii="Arial" w:hAnsi="Arial" w:cs="Arial"/>
        </w:rPr>
        <w:t>и</w:t>
      </w:r>
      <w:r w:rsidRPr="006822B1">
        <w:rPr>
          <w:rFonts w:ascii="Arial" w:hAnsi="Arial" w:cs="Arial"/>
        </w:rPr>
        <w:t xml:space="preserve"> Светлоярского муниципального района Волгоградской области</w:t>
      </w:r>
      <w:r w:rsidRPr="00BC69BF">
        <w:rPr>
          <w:rFonts w:ascii="Arial" w:hAnsi="Arial" w:cs="Arial"/>
        </w:rPr>
        <w:t>);</w:t>
      </w:r>
    </w:p>
    <w:p w14:paraId="0FB3AF31" w14:textId="77777777" w:rsidR="007764EF" w:rsidRPr="006822B1" w:rsidRDefault="007764EF" w:rsidP="007764EF">
      <w:pPr>
        <w:widowControl w:val="0"/>
        <w:autoSpaceDE w:val="0"/>
        <w:autoSpaceDN w:val="0"/>
        <w:adjustRightInd w:val="0"/>
        <w:spacing w:after="0"/>
        <w:ind w:firstLine="709"/>
        <w:jc w:val="both"/>
        <w:rPr>
          <w:rFonts w:ascii="Arial" w:hAnsi="Arial" w:cs="Arial"/>
        </w:rPr>
      </w:pPr>
      <w:r w:rsidRPr="006822B1">
        <w:rPr>
          <w:rFonts w:ascii="Arial" w:hAnsi="Arial" w:cs="Arial"/>
        </w:rPr>
        <w:t>по почте, в том числе электронной (</w:t>
      </w:r>
      <w:r w:rsidRPr="006822B1">
        <w:rPr>
          <w:rFonts w:ascii="Arial" w:hAnsi="Arial" w:cs="Arial"/>
          <w:lang w:val="en-US"/>
        </w:rPr>
        <w:t>ra</w:t>
      </w:r>
      <w:r w:rsidRPr="006822B1">
        <w:rPr>
          <w:rFonts w:ascii="Arial" w:hAnsi="Arial" w:cs="Arial"/>
        </w:rPr>
        <w:t>_</w:t>
      </w:r>
      <w:r w:rsidRPr="006822B1">
        <w:rPr>
          <w:rFonts w:ascii="Arial" w:hAnsi="Arial" w:cs="Arial"/>
          <w:lang w:val="en-US"/>
        </w:rPr>
        <w:t>svet</w:t>
      </w:r>
      <w:r w:rsidRPr="006822B1">
        <w:rPr>
          <w:rFonts w:ascii="Arial" w:hAnsi="Arial" w:cs="Arial"/>
        </w:rPr>
        <w:t>@</w:t>
      </w:r>
      <w:r w:rsidRPr="006822B1">
        <w:rPr>
          <w:rFonts w:ascii="Arial" w:hAnsi="Arial" w:cs="Arial"/>
          <w:lang w:val="en-US"/>
        </w:rPr>
        <w:t>volganet</w:t>
      </w:r>
      <w:r w:rsidRPr="006822B1">
        <w:rPr>
          <w:rFonts w:ascii="Arial" w:hAnsi="Arial" w:cs="Arial"/>
        </w:rPr>
        <w:t>.</w:t>
      </w:r>
      <w:r w:rsidRPr="006822B1">
        <w:rPr>
          <w:rFonts w:ascii="Arial" w:hAnsi="Arial" w:cs="Arial"/>
          <w:lang w:val="en-US"/>
        </w:rPr>
        <w:t>ru</w:t>
      </w:r>
      <w:r w:rsidRPr="006822B1">
        <w:rPr>
          <w:rFonts w:ascii="Arial" w:hAnsi="Arial" w:cs="Arial"/>
        </w:rPr>
        <w:t>), в случае письменного обращения заявителя;</w:t>
      </w:r>
    </w:p>
    <w:p w14:paraId="7B54B520" w14:textId="77777777" w:rsidR="007764EF" w:rsidRPr="00BC69BF" w:rsidRDefault="007764EF" w:rsidP="007764EF">
      <w:pPr>
        <w:widowControl w:val="0"/>
        <w:autoSpaceDE w:val="0"/>
        <w:autoSpaceDN w:val="0"/>
        <w:adjustRightInd w:val="0"/>
        <w:spacing w:after="0"/>
        <w:ind w:firstLine="709"/>
        <w:jc w:val="both"/>
        <w:rPr>
          <w:rFonts w:ascii="Arial" w:hAnsi="Arial" w:cs="Arial"/>
          <w:color w:val="000000"/>
        </w:rPr>
      </w:pPr>
      <w:r w:rsidRPr="006822B1">
        <w:rPr>
          <w:rFonts w:ascii="Arial" w:hAnsi="Arial" w:cs="Arial"/>
          <w:color w:val="000000"/>
        </w:rPr>
        <w:t>в сети Интернет на официальном сайте Светлоярского муниципального района Волгоградской области (</w:t>
      </w:r>
      <w:r w:rsidRPr="006822B1">
        <w:rPr>
          <w:rFonts w:ascii="Arial" w:hAnsi="Arial" w:cs="Arial"/>
          <w:color w:val="000000"/>
          <w:lang w:val="en-US"/>
        </w:rPr>
        <w:t>www</w:t>
      </w:r>
      <w:r w:rsidRPr="006822B1">
        <w:rPr>
          <w:rFonts w:ascii="Arial" w:hAnsi="Arial" w:cs="Arial"/>
          <w:color w:val="000000"/>
        </w:rPr>
        <w:t>.</w:t>
      </w:r>
      <w:r w:rsidRPr="006822B1">
        <w:rPr>
          <w:rFonts w:ascii="Arial" w:hAnsi="Arial" w:cs="Arial"/>
          <w:color w:val="000000"/>
          <w:lang w:val="en-US"/>
        </w:rPr>
        <w:t>svyar</w:t>
      </w:r>
      <w:r w:rsidRPr="006822B1">
        <w:rPr>
          <w:rFonts w:ascii="Arial" w:hAnsi="Arial" w:cs="Arial"/>
          <w:color w:val="000000"/>
        </w:rPr>
        <w:t>.</w:t>
      </w:r>
      <w:r w:rsidRPr="006822B1">
        <w:rPr>
          <w:rFonts w:ascii="Arial" w:hAnsi="Arial" w:cs="Arial"/>
          <w:color w:val="000000"/>
          <w:lang w:val="en-US"/>
        </w:rPr>
        <w:t>ru</w:t>
      </w:r>
      <w:r w:rsidRPr="006822B1">
        <w:rPr>
          <w:rFonts w:ascii="Arial" w:hAnsi="Arial" w:cs="Arial"/>
          <w:color w:val="000000"/>
        </w:rPr>
        <w:t>),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w:t>
      </w:r>
      <w:r w:rsidRPr="00BC69BF">
        <w:rPr>
          <w:rFonts w:ascii="Arial" w:hAnsi="Arial" w:cs="Arial"/>
          <w:color w:val="000000"/>
        </w:rPr>
        <w:t xml:space="preserve"> (</w:t>
      </w:r>
      <w:hyperlink r:id="rId10" w:history="1">
        <w:r w:rsidRPr="00BC69BF">
          <w:rPr>
            <w:rStyle w:val="a4"/>
            <w:rFonts w:ascii="Arial" w:hAnsi="Arial" w:cs="Arial"/>
            <w:color w:val="000000"/>
            <w:lang w:val="en-US"/>
          </w:rPr>
          <w:t>www</w:t>
        </w:r>
        <w:r w:rsidRPr="00BC69BF">
          <w:rPr>
            <w:rStyle w:val="a4"/>
            <w:rFonts w:ascii="Arial" w:hAnsi="Arial" w:cs="Arial"/>
            <w:color w:val="000000"/>
          </w:rPr>
          <w:t>.</w:t>
        </w:r>
        <w:r w:rsidRPr="00BC69BF">
          <w:rPr>
            <w:rStyle w:val="a4"/>
            <w:rFonts w:ascii="Arial" w:hAnsi="Arial" w:cs="Arial"/>
            <w:color w:val="000000"/>
            <w:lang w:val="en-US"/>
          </w:rPr>
          <w:t>gosuslugi</w:t>
        </w:r>
        <w:r w:rsidRPr="00BC69BF">
          <w:rPr>
            <w:rStyle w:val="a4"/>
            <w:rFonts w:ascii="Arial" w:hAnsi="Arial" w:cs="Arial"/>
            <w:color w:val="000000"/>
          </w:rPr>
          <w:t>.</w:t>
        </w:r>
        <w:r w:rsidRPr="00BC69BF">
          <w:rPr>
            <w:rStyle w:val="a4"/>
            <w:rFonts w:ascii="Arial" w:hAnsi="Arial" w:cs="Arial"/>
            <w:color w:val="000000"/>
            <w:lang w:val="en-US"/>
          </w:rPr>
          <w:t>ru</w:t>
        </w:r>
      </w:hyperlink>
      <w:r w:rsidRPr="00BC69BF">
        <w:rPr>
          <w:rFonts w:ascii="Arial" w:hAnsi="Arial" w:cs="Arial"/>
          <w:color w:val="000000"/>
        </w:rPr>
        <w:t xml:space="preserve">). </w:t>
      </w:r>
    </w:p>
    <w:p w14:paraId="7BB59404" w14:textId="77777777" w:rsidR="007764EF" w:rsidRPr="00BC69BF" w:rsidRDefault="007764EF" w:rsidP="007764EF">
      <w:pPr>
        <w:widowControl w:val="0"/>
        <w:autoSpaceDE w:val="0"/>
        <w:autoSpaceDN w:val="0"/>
        <w:adjustRightInd w:val="0"/>
        <w:spacing w:after="0"/>
        <w:ind w:firstLine="709"/>
        <w:jc w:val="both"/>
        <w:rPr>
          <w:rFonts w:ascii="Arial" w:hAnsi="Arial" w:cs="Arial"/>
          <w:color w:val="FF0000"/>
        </w:rPr>
      </w:pPr>
    </w:p>
    <w:p w14:paraId="7FFC6658" w14:textId="77777777" w:rsidR="007764EF" w:rsidRPr="00BC69BF" w:rsidRDefault="007764EF" w:rsidP="007764EF">
      <w:pPr>
        <w:autoSpaceDE w:val="0"/>
        <w:autoSpaceDN w:val="0"/>
        <w:adjustRightInd w:val="0"/>
        <w:spacing w:after="0"/>
        <w:ind w:firstLine="709"/>
        <w:jc w:val="center"/>
        <w:outlineLvl w:val="1"/>
        <w:rPr>
          <w:rFonts w:ascii="Arial" w:hAnsi="Arial" w:cs="Arial"/>
          <w:b/>
        </w:rPr>
      </w:pPr>
      <w:r w:rsidRPr="00BC69BF">
        <w:rPr>
          <w:rFonts w:ascii="Arial" w:hAnsi="Arial" w:cs="Arial"/>
          <w:b/>
        </w:rPr>
        <w:t>2. Стандарт предоставления муниципальной услуги</w:t>
      </w:r>
    </w:p>
    <w:p w14:paraId="10EF38C8" w14:textId="77777777" w:rsidR="007764EF" w:rsidRPr="00BC69BF" w:rsidRDefault="007764EF" w:rsidP="007764EF">
      <w:pPr>
        <w:autoSpaceDE w:val="0"/>
        <w:autoSpaceDN w:val="0"/>
        <w:adjustRightInd w:val="0"/>
        <w:spacing w:after="0"/>
        <w:ind w:firstLine="709"/>
        <w:jc w:val="center"/>
        <w:outlineLvl w:val="1"/>
        <w:rPr>
          <w:rFonts w:ascii="Arial" w:hAnsi="Arial" w:cs="Arial"/>
        </w:rPr>
      </w:pPr>
    </w:p>
    <w:p w14:paraId="4461F90B" w14:textId="77777777" w:rsidR="007764EF" w:rsidRPr="00BC69BF" w:rsidRDefault="007764EF" w:rsidP="007764EF">
      <w:pPr>
        <w:autoSpaceDE w:val="0"/>
        <w:autoSpaceDN w:val="0"/>
        <w:adjustRightInd w:val="0"/>
        <w:spacing w:after="0"/>
        <w:ind w:firstLine="709"/>
        <w:rPr>
          <w:rFonts w:ascii="Arial" w:hAnsi="Arial" w:cs="Arial"/>
        </w:rPr>
      </w:pPr>
      <w:r w:rsidRPr="00BC69BF">
        <w:rPr>
          <w:rFonts w:ascii="Arial" w:hAnsi="Arial" w:cs="Arial"/>
        </w:rPr>
        <w:t>2.1. Наименование муниципальной услуги.</w:t>
      </w:r>
    </w:p>
    <w:p w14:paraId="7D9BF129" w14:textId="77777777" w:rsidR="007764EF" w:rsidRPr="00BC69BF" w:rsidRDefault="007764EF" w:rsidP="007764EF">
      <w:pPr>
        <w:shd w:val="clear" w:color="auto" w:fill="FFFFFF"/>
        <w:tabs>
          <w:tab w:val="left" w:pos="706"/>
        </w:tabs>
        <w:spacing w:after="0"/>
        <w:ind w:firstLine="709"/>
        <w:jc w:val="both"/>
        <w:rPr>
          <w:rFonts w:ascii="Arial" w:hAnsi="Arial" w:cs="Arial"/>
        </w:rPr>
      </w:pPr>
      <w:r w:rsidRPr="00BC69BF">
        <w:rPr>
          <w:rFonts w:ascii="Arial" w:hAnsi="Arial" w:cs="Arial"/>
        </w:rPr>
        <w:t>Наименование муниципальной услуги: "Подготовка и утверждение документации по планировке территории".</w:t>
      </w:r>
    </w:p>
    <w:p w14:paraId="627FADC0" w14:textId="77777777" w:rsidR="007764EF" w:rsidRPr="00BC69BF" w:rsidRDefault="007764EF" w:rsidP="007764EF">
      <w:pPr>
        <w:spacing w:after="0"/>
        <w:ind w:firstLine="709"/>
        <w:jc w:val="both"/>
        <w:rPr>
          <w:rFonts w:ascii="Arial" w:hAnsi="Arial" w:cs="Arial"/>
        </w:rPr>
      </w:pPr>
      <w:r w:rsidRPr="00BC69BF">
        <w:rPr>
          <w:rFonts w:ascii="Arial" w:hAnsi="Arial" w:cs="Arial"/>
        </w:rPr>
        <w:t>2.2. Органы и организации, участвующие в предоставлении муниципальной услуги.</w:t>
      </w:r>
    </w:p>
    <w:p w14:paraId="57398254" w14:textId="77777777" w:rsidR="007764EF" w:rsidRPr="00BC69BF" w:rsidRDefault="007764EF" w:rsidP="007764EF">
      <w:pPr>
        <w:autoSpaceDE w:val="0"/>
        <w:autoSpaceDN w:val="0"/>
        <w:adjustRightInd w:val="0"/>
        <w:spacing w:after="0"/>
        <w:ind w:firstLine="709"/>
        <w:jc w:val="both"/>
        <w:rPr>
          <w:rFonts w:ascii="Arial" w:hAnsi="Arial" w:cs="Arial"/>
          <w:b/>
          <w:bCs/>
        </w:rPr>
      </w:pPr>
      <w:r w:rsidRPr="00BC69BF">
        <w:rPr>
          <w:rFonts w:ascii="Arial" w:hAnsi="Arial" w:cs="Arial"/>
        </w:rPr>
        <w:t xml:space="preserve">2.2.1. Органом, предоставляющим муниципальную услугу, является </w:t>
      </w:r>
      <w:r w:rsidRPr="006822B1">
        <w:rPr>
          <w:rFonts w:ascii="Arial" w:hAnsi="Arial" w:cs="Arial"/>
        </w:rPr>
        <w:t xml:space="preserve">администрация Светлоярского муниципального района Волгоградской области </w:t>
      </w:r>
      <w:r w:rsidRPr="00BC69BF">
        <w:rPr>
          <w:rFonts w:ascii="Arial" w:hAnsi="Arial" w:cs="Arial"/>
        </w:rPr>
        <w:t>(далее – уполномоченный орган).</w:t>
      </w:r>
    </w:p>
    <w:p w14:paraId="5449B9B7" w14:textId="77777777" w:rsidR="007764EF" w:rsidRPr="006822B1" w:rsidRDefault="007764EF" w:rsidP="007764EF">
      <w:pPr>
        <w:widowControl w:val="0"/>
        <w:autoSpaceDE w:val="0"/>
        <w:autoSpaceDN w:val="0"/>
        <w:adjustRightInd w:val="0"/>
        <w:spacing w:after="0"/>
        <w:ind w:firstLine="709"/>
        <w:jc w:val="both"/>
        <w:rPr>
          <w:rFonts w:ascii="Arial" w:hAnsi="Arial" w:cs="Arial"/>
        </w:rPr>
      </w:pPr>
      <w:r w:rsidRPr="006822B1">
        <w:rPr>
          <w:rFonts w:ascii="Arial" w:hAnsi="Arial" w:cs="Arial"/>
        </w:rPr>
        <w:t>Структурное подразделение уполномоченного органа, осуществляющее непосредственное предоставление муниципальной услуги – отдел архитектуры и градостроительства администрации Светлоярского муниципального района Волгоградской области.</w:t>
      </w:r>
    </w:p>
    <w:p w14:paraId="2B667C38" w14:textId="77777777" w:rsidR="007764EF" w:rsidRPr="00BC69BF" w:rsidRDefault="007764EF" w:rsidP="007764EF">
      <w:pPr>
        <w:spacing w:after="0"/>
        <w:ind w:firstLine="709"/>
        <w:jc w:val="both"/>
        <w:rPr>
          <w:rFonts w:ascii="Arial" w:hAnsi="Arial" w:cs="Arial"/>
        </w:rPr>
      </w:pPr>
      <w:r w:rsidRPr="00BC69BF">
        <w:rPr>
          <w:rFonts w:ascii="Arial" w:hAnsi="Arial" w:cs="Arial"/>
        </w:rPr>
        <w:t>2.2.2. При предоставлении муниципальной услуги уполномоченный орган взаимодействует с органами власти и организациями в порядке, предусмотренном законодательством Российской Федерации.</w:t>
      </w:r>
    </w:p>
    <w:p w14:paraId="15B848E9" w14:textId="77777777" w:rsidR="007764EF" w:rsidRPr="00BC69BF" w:rsidRDefault="007764EF" w:rsidP="007764EF">
      <w:pPr>
        <w:spacing w:after="0"/>
        <w:ind w:firstLine="709"/>
        <w:jc w:val="both"/>
        <w:rPr>
          <w:rFonts w:ascii="Arial" w:hAnsi="Arial" w:cs="Arial"/>
          <w:strike/>
        </w:rPr>
      </w:pPr>
      <w:r w:rsidRPr="00BC69BF">
        <w:rPr>
          <w:rFonts w:ascii="Arial" w:hAnsi="Arial" w:cs="Arial"/>
        </w:rPr>
        <w:t>2.2.3. Межведомственное информационное взаимодействие в предоставлении муниципальной услуги осуществляется в соответствии с требованиями Федерального закона от 27.07.2010 № 210-ФЗ "Об организации предоставления государственных и муниципальных услуг".</w:t>
      </w:r>
    </w:p>
    <w:p w14:paraId="59D1E0F1"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 xml:space="preserve">2.3. Результат предоставления муниципальной услуги. </w:t>
      </w:r>
    </w:p>
    <w:p w14:paraId="63AF76A2" w14:textId="77777777" w:rsidR="007764EF" w:rsidRPr="00BC69BF" w:rsidRDefault="007764EF" w:rsidP="007764EF">
      <w:pPr>
        <w:widowControl w:val="0"/>
        <w:spacing w:after="0"/>
        <w:ind w:firstLine="709"/>
        <w:jc w:val="both"/>
        <w:outlineLvl w:val="1"/>
        <w:rPr>
          <w:rFonts w:ascii="Arial" w:hAnsi="Arial" w:cs="Arial"/>
          <w:color w:val="FF0000"/>
        </w:rPr>
      </w:pPr>
      <w:r w:rsidRPr="00BC69BF">
        <w:rPr>
          <w:rFonts w:ascii="Arial" w:hAnsi="Arial" w:cs="Arial"/>
          <w:spacing w:val="-2"/>
        </w:rPr>
        <w:t xml:space="preserve">При рассмотрении заявления </w:t>
      </w:r>
      <w:r w:rsidRPr="00BC69BF">
        <w:rPr>
          <w:rFonts w:ascii="Arial" w:hAnsi="Arial" w:cs="Arial"/>
        </w:rPr>
        <w:t xml:space="preserve">о подготовке документации по планировке территории (далее - </w:t>
      </w:r>
      <w:r w:rsidRPr="00BC69BF">
        <w:rPr>
          <w:rFonts w:ascii="Arial" w:hAnsi="Arial" w:cs="Arial"/>
          <w:spacing w:val="-2"/>
        </w:rPr>
        <w:t xml:space="preserve">заявление </w:t>
      </w:r>
      <w:r w:rsidRPr="00BC69BF">
        <w:rPr>
          <w:rFonts w:ascii="Arial" w:hAnsi="Arial" w:cs="Arial"/>
        </w:rPr>
        <w:t xml:space="preserve">о подготовке документации) </w:t>
      </w:r>
      <w:r w:rsidRPr="00BC69BF">
        <w:rPr>
          <w:rFonts w:ascii="Arial" w:hAnsi="Arial" w:cs="Arial"/>
          <w:spacing w:val="-2"/>
        </w:rPr>
        <w:t xml:space="preserve">результатом предоставления муниципальной услуги является: </w:t>
      </w:r>
    </w:p>
    <w:p w14:paraId="5D671312"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spacing w:val="-1"/>
        </w:rPr>
        <w:t>- </w:t>
      </w:r>
      <w:r w:rsidRPr="00BC69BF">
        <w:rPr>
          <w:rFonts w:ascii="Arial" w:hAnsi="Arial" w:cs="Arial"/>
        </w:rPr>
        <w:t>решение о подготовке документации по планировке территории;</w:t>
      </w:r>
    </w:p>
    <w:p w14:paraId="56537ACC" w14:textId="77777777" w:rsidR="007764EF" w:rsidRPr="00BC69BF" w:rsidRDefault="007764EF" w:rsidP="007764EF">
      <w:pPr>
        <w:autoSpaceDE w:val="0"/>
        <w:autoSpaceDN w:val="0"/>
        <w:adjustRightInd w:val="0"/>
        <w:spacing w:after="0"/>
        <w:ind w:firstLine="709"/>
        <w:jc w:val="both"/>
        <w:rPr>
          <w:rFonts w:ascii="Arial" w:hAnsi="Arial" w:cs="Arial"/>
          <w:b/>
        </w:rPr>
      </w:pPr>
      <w:r w:rsidRPr="00BC69BF">
        <w:rPr>
          <w:rFonts w:ascii="Arial" w:hAnsi="Arial" w:cs="Arial"/>
        </w:rPr>
        <w:t xml:space="preserve">- решение об отказе в подготовке документации по планировке территории. </w:t>
      </w:r>
    </w:p>
    <w:p w14:paraId="5B9AB51B"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spacing w:val="-2"/>
        </w:rPr>
        <w:t xml:space="preserve">При рассмотрении заявления </w:t>
      </w:r>
      <w:r w:rsidRPr="00BC69BF">
        <w:rPr>
          <w:rFonts w:ascii="Arial" w:hAnsi="Arial" w:cs="Arial"/>
        </w:rPr>
        <w:t xml:space="preserve">об утверждении документации по планировке территории (о внесении изменений в документацию по планировке территории) (далее - </w:t>
      </w:r>
      <w:r w:rsidRPr="00BC69BF">
        <w:rPr>
          <w:rFonts w:ascii="Arial" w:hAnsi="Arial" w:cs="Arial"/>
          <w:spacing w:val="-2"/>
        </w:rPr>
        <w:t xml:space="preserve">заявление </w:t>
      </w:r>
      <w:r w:rsidRPr="00BC69BF">
        <w:rPr>
          <w:rFonts w:ascii="Arial" w:hAnsi="Arial" w:cs="Arial"/>
        </w:rPr>
        <w:t xml:space="preserve">об утверждении документации, заявление о внесении изменений в документацию) </w:t>
      </w:r>
      <w:r w:rsidRPr="00BC69BF">
        <w:rPr>
          <w:rFonts w:ascii="Arial" w:hAnsi="Arial" w:cs="Arial"/>
          <w:spacing w:val="-2"/>
        </w:rPr>
        <w:t>результатом предоставления муниципальной услуги является:</w:t>
      </w:r>
    </w:p>
    <w:p w14:paraId="5922B435" w14:textId="77777777" w:rsidR="007764EF" w:rsidRPr="00BC69BF" w:rsidRDefault="007764EF" w:rsidP="007764EF">
      <w:pPr>
        <w:autoSpaceDE w:val="0"/>
        <w:autoSpaceDN w:val="0"/>
        <w:adjustRightInd w:val="0"/>
        <w:spacing w:after="0"/>
        <w:ind w:firstLine="708"/>
        <w:jc w:val="both"/>
        <w:rPr>
          <w:rFonts w:ascii="Arial" w:hAnsi="Arial" w:cs="Arial"/>
          <w:color w:val="FF0000"/>
        </w:rPr>
      </w:pPr>
      <w:r w:rsidRPr="00BC69BF">
        <w:rPr>
          <w:rFonts w:ascii="Arial" w:hAnsi="Arial" w:cs="Arial"/>
          <w:spacing w:val="-1"/>
        </w:rPr>
        <w:t>- </w:t>
      </w:r>
      <w:r w:rsidRPr="00BC69BF">
        <w:rPr>
          <w:rFonts w:ascii="Arial" w:hAnsi="Arial" w:cs="Arial"/>
        </w:rPr>
        <w:t>решение об утверждении документации по планировке территории (об утверждении изменений в документацию по планировке территории</w:t>
      </w:r>
      <w:r w:rsidRPr="00BC69BF">
        <w:rPr>
          <w:rFonts w:ascii="Arial" w:hAnsi="Arial" w:cs="Arial"/>
          <w:spacing w:val="-2"/>
        </w:rPr>
        <w:t xml:space="preserve">) </w:t>
      </w:r>
      <w:r w:rsidRPr="00BC69BF">
        <w:rPr>
          <w:rFonts w:ascii="Arial" w:hAnsi="Arial" w:cs="Arial"/>
        </w:rPr>
        <w:t xml:space="preserve">(далее - решение об утверждении документации, решение о внесении изменений в документацию); </w:t>
      </w:r>
    </w:p>
    <w:p w14:paraId="23684892"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lastRenderedPageBreak/>
        <w:t>- решение об отклонении документации по планировке территории (изменений в документацию по планировке территории</w:t>
      </w:r>
      <w:r w:rsidRPr="00BC69BF">
        <w:rPr>
          <w:rFonts w:ascii="Arial" w:hAnsi="Arial" w:cs="Arial"/>
          <w:spacing w:val="-2"/>
        </w:rPr>
        <w:t xml:space="preserve">) </w:t>
      </w:r>
      <w:r w:rsidRPr="00BC69BF">
        <w:rPr>
          <w:rFonts w:ascii="Arial" w:hAnsi="Arial" w:cs="Arial"/>
        </w:rPr>
        <w:t xml:space="preserve">и направлении такой документации (таких изменений) на доработку </w:t>
      </w:r>
      <w:r w:rsidRPr="00BC69BF">
        <w:rPr>
          <w:rFonts w:ascii="Arial" w:hAnsi="Arial" w:cs="Arial"/>
          <w:spacing w:val="-2"/>
        </w:rPr>
        <w:t xml:space="preserve">(далее - </w:t>
      </w:r>
      <w:r w:rsidRPr="00BC69BF">
        <w:rPr>
          <w:rFonts w:ascii="Arial" w:hAnsi="Arial" w:cs="Arial"/>
        </w:rPr>
        <w:t xml:space="preserve">решение об отклонении документации). </w:t>
      </w:r>
    </w:p>
    <w:p w14:paraId="72B4D16B" w14:textId="77777777" w:rsidR="007764EF" w:rsidRPr="00BC69BF" w:rsidRDefault="007764EF" w:rsidP="007764EF">
      <w:pPr>
        <w:pStyle w:val="af8"/>
        <w:spacing w:before="0" w:beforeAutospacing="0" w:after="0" w:afterAutospacing="0" w:line="288" w:lineRule="atLeast"/>
        <w:ind w:firstLine="708"/>
        <w:jc w:val="both"/>
        <w:rPr>
          <w:rFonts w:ascii="Arial" w:eastAsia="Times New Roman" w:hAnsi="Arial" w:cs="Arial"/>
          <w:i/>
          <w:color w:val="FF0000"/>
        </w:rPr>
      </w:pPr>
      <w:r w:rsidRPr="00BC69BF">
        <w:rPr>
          <w:rFonts w:ascii="Arial" w:hAnsi="Arial" w:cs="Arial"/>
          <w:spacing w:val="-2"/>
        </w:rPr>
        <w:t xml:space="preserve">При рассмотрении обращения </w:t>
      </w:r>
      <w:r w:rsidRPr="00BC69BF">
        <w:rPr>
          <w:rFonts w:ascii="Arial" w:hAnsi="Arial" w:cs="Arial"/>
          <w:bCs/>
        </w:rPr>
        <w:t xml:space="preserve">о признании отдельных частей проекта планировки территории не подлежащими применению (далее – </w:t>
      </w:r>
      <w:r w:rsidRPr="00BC69BF">
        <w:rPr>
          <w:rFonts w:ascii="Arial" w:hAnsi="Arial" w:cs="Arial"/>
          <w:spacing w:val="-2"/>
        </w:rPr>
        <w:t xml:space="preserve">Обращение </w:t>
      </w:r>
      <w:r w:rsidRPr="00BC69BF">
        <w:rPr>
          <w:rFonts w:ascii="Arial" w:hAnsi="Arial" w:cs="Arial"/>
          <w:bCs/>
        </w:rPr>
        <w:t>о признании не подлежащими применению</w:t>
      </w:r>
      <w:r w:rsidRPr="00BC69BF">
        <w:rPr>
          <w:rFonts w:ascii="Arial" w:hAnsi="Arial" w:cs="Arial"/>
          <w:spacing w:val="-2"/>
        </w:rPr>
        <w:t xml:space="preserve">) результатом предоставления муниципальной услуги является: </w:t>
      </w:r>
    </w:p>
    <w:p w14:paraId="1DD2E18C" w14:textId="77777777" w:rsidR="007764EF" w:rsidRPr="00BC69BF" w:rsidRDefault="007764EF" w:rsidP="007764EF">
      <w:pPr>
        <w:spacing w:after="0"/>
        <w:ind w:firstLine="709"/>
        <w:jc w:val="both"/>
        <w:rPr>
          <w:rFonts w:ascii="Arial" w:hAnsi="Arial" w:cs="Arial"/>
        </w:rPr>
      </w:pPr>
      <w:r w:rsidRPr="00BC69BF">
        <w:rPr>
          <w:rFonts w:ascii="Arial" w:hAnsi="Arial" w:cs="Arial"/>
          <w:spacing w:val="-1"/>
        </w:rPr>
        <w:t>- </w:t>
      </w:r>
      <w:r w:rsidRPr="00BC69BF">
        <w:rPr>
          <w:rFonts w:ascii="Arial" w:hAnsi="Arial" w:cs="Arial"/>
        </w:rPr>
        <w:t xml:space="preserve">решение </w:t>
      </w:r>
      <w:r w:rsidRPr="00BC69BF">
        <w:rPr>
          <w:rFonts w:ascii="Arial" w:hAnsi="Arial" w:cs="Arial"/>
          <w:bCs/>
        </w:rPr>
        <w:t>о признании отдельных частей проекта планировки территории не подлежащими применению</w:t>
      </w:r>
      <w:r w:rsidRPr="00BC69BF">
        <w:rPr>
          <w:rFonts w:ascii="Arial" w:hAnsi="Arial" w:cs="Arial"/>
        </w:rPr>
        <w:t xml:space="preserve">; </w:t>
      </w:r>
    </w:p>
    <w:p w14:paraId="3E236C16" w14:textId="77777777" w:rsidR="007764EF" w:rsidRPr="00BC69BF" w:rsidRDefault="007764EF" w:rsidP="007764EF">
      <w:pPr>
        <w:widowControl w:val="0"/>
        <w:tabs>
          <w:tab w:val="left" w:pos="7073"/>
        </w:tabs>
        <w:spacing w:after="0"/>
        <w:ind w:firstLine="709"/>
        <w:jc w:val="both"/>
        <w:rPr>
          <w:rFonts w:ascii="Arial" w:hAnsi="Arial" w:cs="Arial"/>
          <w:bCs/>
        </w:rPr>
      </w:pPr>
      <w:r w:rsidRPr="00BC69BF">
        <w:rPr>
          <w:rFonts w:ascii="Arial" w:hAnsi="Arial" w:cs="Arial"/>
        </w:rPr>
        <w:t xml:space="preserve">- решение об отклонении </w:t>
      </w:r>
      <w:r w:rsidRPr="00BC69BF">
        <w:rPr>
          <w:rFonts w:ascii="Arial" w:hAnsi="Arial" w:cs="Arial"/>
          <w:bCs/>
        </w:rPr>
        <w:t xml:space="preserve">Обращения о признании не подлежащими применению. </w:t>
      </w:r>
    </w:p>
    <w:p w14:paraId="6FF6529E" w14:textId="77777777" w:rsidR="007764EF" w:rsidRPr="00BC69BF" w:rsidRDefault="007764EF" w:rsidP="007764EF">
      <w:pPr>
        <w:spacing w:after="0"/>
        <w:ind w:firstLine="709"/>
        <w:jc w:val="both"/>
        <w:rPr>
          <w:rFonts w:ascii="Arial" w:hAnsi="Arial" w:cs="Arial"/>
          <w:i/>
          <w:color w:val="FF0000"/>
          <w:spacing w:val="-2"/>
        </w:rPr>
      </w:pPr>
      <w:r w:rsidRPr="00BC69BF">
        <w:rPr>
          <w:rFonts w:ascii="Arial" w:hAnsi="Arial" w:cs="Arial"/>
          <w:spacing w:val="-2"/>
        </w:rPr>
        <w:t xml:space="preserve">При рассмотрении обращения </w:t>
      </w:r>
      <w:r w:rsidRPr="00BC69BF">
        <w:rPr>
          <w:rFonts w:ascii="Arial" w:hAnsi="Arial" w:cs="Arial"/>
          <w:bCs/>
        </w:rPr>
        <w:t>об отмене документации по планировке территории (далее – Обращение об отмене), результатом предоставления муниципальной услуги является:</w:t>
      </w:r>
    </w:p>
    <w:p w14:paraId="57CC744E" w14:textId="77777777" w:rsidR="007764EF" w:rsidRPr="00BC69BF" w:rsidRDefault="007764EF" w:rsidP="007764EF">
      <w:pPr>
        <w:spacing w:after="0"/>
        <w:ind w:firstLine="709"/>
        <w:jc w:val="both"/>
        <w:rPr>
          <w:rFonts w:ascii="Arial" w:hAnsi="Arial" w:cs="Arial"/>
        </w:rPr>
      </w:pPr>
      <w:r w:rsidRPr="00BC69BF">
        <w:rPr>
          <w:rFonts w:ascii="Arial" w:hAnsi="Arial" w:cs="Arial"/>
          <w:spacing w:val="-1"/>
        </w:rPr>
        <w:t>- </w:t>
      </w:r>
      <w:r w:rsidRPr="00BC69BF">
        <w:rPr>
          <w:rFonts w:ascii="Arial" w:hAnsi="Arial" w:cs="Arial"/>
        </w:rPr>
        <w:t xml:space="preserve">решение </w:t>
      </w:r>
      <w:r w:rsidRPr="00BC69BF">
        <w:rPr>
          <w:rFonts w:ascii="Arial" w:hAnsi="Arial" w:cs="Arial"/>
          <w:bCs/>
        </w:rPr>
        <w:t>об отмене документации по планировке территории</w:t>
      </w:r>
      <w:r w:rsidRPr="00BC69BF">
        <w:rPr>
          <w:rFonts w:ascii="Arial" w:hAnsi="Arial" w:cs="Arial"/>
        </w:rPr>
        <w:t xml:space="preserve">; </w:t>
      </w:r>
    </w:p>
    <w:p w14:paraId="5996A662" w14:textId="77777777" w:rsidR="007764EF" w:rsidRPr="00BC69BF" w:rsidRDefault="007764EF" w:rsidP="007764EF">
      <w:pPr>
        <w:pStyle w:val="af8"/>
        <w:spacing w:before="0" w:beforeAutospacing="0" w:after="0" w:afterAutospacing="0" w:line="288" w:lineRule="atLeast"/>
        <w:ind w:firstLine="708"/>
        <w:jc w:val="both"/>
        <w:rPr>
          <w:rFonts w:ascii="Arial" w:hAnsi="Arial" w:cs="Arial"/>
          <w:bCs/>
        </w:rPr>
      </w:pPr>
      <w:r w:rsidRPr="00BC69BF">
        <w:rPr>
          <w:rFonts w:ascii="Arial" w:hAnsi="Arial" w:cs="Arial"/>
        </w:rPr>
        <w:t xml:space="preserve">- решение </w:t>
      </w:r>
      <w:r w:rsidRPr="00BC69BF">
        <w:rPr>
          <w:rFonts w:ascii="Arial" w:hAnsi="Arial" w:cs="Arial"/>
          <w:bCs/>
        </w:rPr>
        <w:t xml:space="preserve">об отказе в отмене документации по планировке территории. </w:t>
      </w:r>
    </w:p>
    <w:p w14:paraId="0379D379" w14:textId="77777777" w:rsidR="007764EF" w:rsidRPr="00BC69BF" w:rsidRDefault="007764EF" w:rsidP="007764EF">
      <w:pPr>
        <w:widowControl w:val="0"/>
        <w:tabs>
          <w:tab w:val="left" w:pos="7073"/>
        </w:tabs>
        <w:spacing w:after="0"/>
        <w:ind w:firstLine="709"/>
        <w:jc w:val="both"/>
        <w:rPr>
          <w:rFonts w:ascii="Arial" w:hAnsi="Arial" w:cs="Arial"/>
          <w:bCs/>
        </w:rPr>
      </w:pPr>
      <w:r w:rsidRPr="00BC69BF">
        <w:rPr>
          <w:rFonts w:ascii="Arial" w:hAnsi="Arial" w:cs="Arial"/>
          <w:bCs/>
        </w:rPr>
        <w:t xml:space="preserve">2.4. Срок предоставления </w:t>
      </w:r>
      <w:r w:rsidRPr="00BC69BF">
        <w:rPr>
          <w:rFonts w:ascii="Arial" w:hAnsi="Arial" w:cs="Arial"/>
        </w:rPr>
        <w:t>муниципальной</w:t>
      </w:r>
      <w:r w:rsidRPr="00BC69BF">
        <w:rPr>
          <w:rFonts w:ascii="Arial" w:hAnsi="Arial" w:cs="Arial"/>
          <w:bCs/>
        </w:rPr>
        <w:t xml:space="preserve"> </w:t>
      </w:r>
      <w:r w:rsidRPr="00BC69BF">
        <w:rPr>
          <w:rFonts w:ascii="Arial" w:hAnsi="Arial" w:cs="Arial"/>
        </w:rPr>
        <w:t>услуги.</w:t>
      </w:r>
    </w:p>
    <w:p w14:paraId="73B28293" w14:textId="77777777" w:rsidR="007764EF" w:rsidRPr="00BC69BF" w:rsidRDefault="007764EF" w:rsidP="007764EF">
      <w:pPr>
        <w:suppressAutoHyphens/>
        <w:autoSpaceDE w:val="0"/>
        <w:autoSpaceDN w:val="0"/>
        <w:adjustRightInd w:val="0"/>
        <w:spacing w:after="0"/>
        <w:ind w:firstLine="709"/>
        <w:jc w:val="both"/>
        <w:rPr>
          <w:rFonts w:ascii="Arial" w:hAnsi="Arial" w:cs="Arial"/>
          <w:highlight w:val="green"/>
        </w:rPr>
      </w:pPr>
      <w:r w:rsidRPr="00BC69BF">
        <w:rPr>
          <w:rFonts w:ascii="Arial" w:hAnsi="Arial" w:cs="Arial"/>
        </w:rPr>
        <w:t xml:space="preserve">Срок предоставления муниципальной услуги 15 рабочих дней со дня поступления заявления и документов, необходимых для предоставления муниципальной услуги, для принятия решения о подготовке документации по планировке территории. </w:t>
      </w:r>
    </w:p>
    <w:p w14:paraId="22483565" w14:textId="77777777" w:rsidR="007764EF" w:rsidRPr="00BC69BF" w:rsidRDefault="007764EF" w:rsidP="007764EF">
      <w:pPr>
        <w:autoSpaceDE w:val="0"/>
        <w:autoSpaceDN w:val="0"/>
        <w:adjustRightInd w:val="0"/>
        <w:spacing w:after="0"/>
        <w:ind w:firstLine="708"/>
        <w:jc w:val="both"/>
        <w:rPr>
          <w:rFonts w:ascii="Arial" w:hAnsi="Arial" w:cs="Arial"/>
          <w:bCs/>
          <w:color w:val="FF0000"/>
        </w:rPr>
      </w:pPr>
      <w:r w:rsidRPr="00BC69BF">
        <w:rPr>
          <w:rFonts w:ascii="Arial" w:hAnsi="Arial" w:cs="Arial"/>
        </w:rPr>
        <w:t>Срок предоставления муниципальной услуги 15 рабочих дней со дня поступления заявления и документов, необходимых для предоставления муниципальной услуги, для принятия решения об утверждении документации по планировке территории (об утверждении внесения изменений в документацию по планировке территории</w:t>
      </w:r>
      <w:r w:rsidRPr="00BC69BF">
        <w:rPr>
          <w:rFonts w:ascii="Arial" w:hAnsi="Arial" w:cs="Arial"/>
          <w:spacing w:val="-2"/>
        </w:rPr>
        <w:t>)</w:t>
      </w:r>
      <w:r w:rsidRPr="00BC69BF">
        <w:rPr>
          <w:rFonts w:ascii="Arial" w:hAnsi="Arial" w:cs="Arial"/>
        </w:rPr>
        <w:t xml:space="preserve">. </w:t>
      </w:r>
    </w:p>
    <w:p w14:paraId="47351E0F" w14:textId="77777777" w:rsidR="007764EF" w:rsidRPr="00BC69BF" w:rsidRDefault="007764EF" w:rsidP="007764EF">
      <w:pPr>
        <w:pStyle w:val="af8"/>
        <w:spacing w:before="0" w:beforeAutospacing="0" w:after="0" w:afterAutospacing="0" w:line="288" w:lineRule="atLeast"/>
        <w:ind w:firstLine="708"/>
        <w:jc w:val="both"/>
        <w:rPr>
          <w:rFonts w:ascii="Arial" w:eastAsia="Times New Roman" w:hAnsi="Arial" w:cs="Arial"/>
        </w:rPr>
      </w:pPr>
      <w:r w:rsidRPr="00BC69BF">
        <w:rPr>
          <w:rFonts w:ascii="Arial" w:hAnsi="Arial" w:cs="Arial"/>
          <w:bCs/>
        </w:rPr>
        <w:t>В случае, если п</w:t>
      </w:r>
      <w:r w:rsidRPr="00BC69BF">
        <w:rPr>
          <w:rFonts w:ascii="Arial" w:eastAsia="Times New Roman" w:hAnsi="Arial" w:cs="Arial"/>
        </w:rPr>
        <w:t xml:space="preserve">роекты планировки территории и проекты межевания территории в соответствии с требованиями Градостроительного кодекса </w:t>
      </w:r>
      <w:r w:rsidRPr="00BC69BF">
        <w:rPr>
          <w:rFonts w:ascii="Arial" w:hAnsi="Arial" w:cs="Arial"/>
        </w:rPr>
        <w:t>Российской Федерации</w:t>
      </w:r>
      <w:r w:rsidRPr="00BC69BF">
        <w:rPr>
          <w:rFonts w:ascii="Arial" w:eastAsia="Times New Roman" w:hAnsi="Arial" w:cs="Arial"/>
        </w:rPr>
        <w:t xml:space="preserve"> подлежат обязательному рассмотрению на общественных обсуждениях или публичных слушаниях, у</w:t>
      </w:r>
      <w:r w:rsidRPr="00BC69BF">
        <w:rPr>
          <w:rFonts w:ascii="Arial" w:hAnsi="Arial" w:cs="Arial"/>
          <w:bCs/>
        </w:rPr>
        <w:t xml:space="preserve">казанный в абзаце третьем настоящего пункта срок предоставления </w:t>
      </w:r>
      <w:r w:rsidRPr="00BC69BF">
        <w:rPr>
          <w:rFonts w:ascii="Arial" w:hAnsi="Arial" w:cs="Arial"/>
        </w:rPr>
        <w:t>муниципальной</w:t>
      </w:r>
      <w:r w:rsidRPr="00BC69BF">
        <w:rPr>
          <w:rFonts w:ascii="Arial" w:hAnsi="Arial" w:cs="Arial"/>
          <w:bCs/>
        </w:rPr>
        <w:t xml:space="preserve"> </w:t>
      </w:r>
      <w:r w:rsidRPr="00BC69BF">
        <w:rPr>
          <w:rFonts w:ascii="Arial" w:hAnsi="Arial" w:cs="Arial"/>
        </w:rPr>
        <w:t>услуги</w:t>
      </w:r>
      <w:r w:rsidRPr="00BC69BF">
        <w:rPr>
          <w:rFonts w:ascii="Arial" w:hAnsi="Arial" w:cs="Arial"/>
          <w:bCs/>
        </w:rPr>
        <w:t xml:space="preserve"> увеличивается на срок </w:t>
      </w:r>
      <w:r w:rsidRPr="00BC69BF">
        <w:rPr>
          <w:rFonts w:ascii="Arial" w:eastAsia="Times New Roman" w:hAnsi="Arial" w:cs="Arial"/>
        </w:rPr>
        <w:t>проведения общественных обсуждений или публичных слушаний.</w:t>
      </w:r>
    </w:p>
    <w:p w14:paraId="5BCF1265"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Уполномоченный орган направляет </w:t>
      </w:r>
      <w:r w:rsidRPr="00BC69BF">
        <w:rPr>
          <w:rFonts w:ascii="Arial" w:hAnsi="Arial" w:cs="Arial"/>
          <w:bCs/>
        </w:rPr>
        <w:t xml:space="preserve">заявителю </w:t>
      </w:r>
      <w:r w:rsidRPr="00BC69BF">
        <w:rPr>
          <w:rFonts w:ascii="Arial" w:hAnsi="Arial" w:cs="Arial"/>
        </w:rPr>
        <w:t xml:space="preserve">уведомление об утверждении документации по планировке территории в течение 5 рабочих дней со дня утверждения такой документации (уведомление об утверждении изменений в документацию по планировке территории - в течение 7 рабочих дней со дня принятия решения об утверждении изменений в документацию) на бумажном носителе либо в форме электронного документа. </w:t>
      </w:r>
    </w:p>
    <w:p w14:paraId="32018A94" w14:textId="77777777" w:rsidR="007764EF" w:rsidRPr="00BC69BF" w:rsidRDefault="007764EF" w:rsidP="007764EF">
      <w:pPr>
        <w:autoSpaceDE w:val="0"/>
        <w:autoSpaceDN w:val="0"/>
        <w:adjustRightInd w:val="0"/>
        <w:spacing w:after="0"/>
        <w:ind w:firstLine="708"/>
        <w:jc w:val="both"/>
        <w:rPr>
          <w:rFonts w:ascii="Arial" w:hAnsi="Arial" w:cs="Arial"/>
          <w:bCs/>
        </w:rPr>
      </w:pPr>
      <w:r w:rsidRPr="00BC69BF">
        <w:rPr>
          <w:rFonts w:ascii="Arial" w:hAnsi="Arial" w:cs="Arial"/>
        </w:rPr>
        <w:t xml:space="preserve">Срок предоставления муниципальной услуги 10 рабочих дней со дня поступления Обращения </w:t>
      </w:r>
      <w:r w:rsidRPr="00BC69BF">
        <w:rPr>
          <w:rFonts w:ascii="Arial" w:hAnsi="Arial" w:cs="Arial"/>
          <w:bCs/>
        </w:rPr>
        <w:t>о признании не подлежащими применению</w:t>
      </w:r>
      <w:r w:rsidRPr="00BC69BF">
        <w:rPr>
          <w:rFonts w:ascii="Arial" w:hAnsi="Arial" w:cs="Arial"/>
        </w:rPr>
        <w:t xml:space="preserve"> и документов, необходимых для предоставления муниципальной услуги, для принятия решения </w:t>
      </w:r>
      <w:r w:rsidRPr="00BC69BF">
        <w:rPr>
          <w:rFonts w:ascii="Arial" w:hAnsi="Arial" w:cs="Arial"/>
          <w:bCs/>
        </w:rPr>
        <w:t xml:space="preserve">о признании отдельных частей проекта планировки территории не подлежащими применению.         </w:t>
      </w:r>
    </w:p>
    <w:p w14:paraId="002E1A19"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Уполномоченный орган в течение 7 дней со дня принятия решения о признании отдельных частей документации по планировке территории не подлежащими применению уведомляет на бумажном носителе или в форме электронного документа о принятом решении заявителя. </w:t>
      </w:r>
    </w:p>
    <w:p w14:paraId="03ABEBC1" w14:textId="77777777" w:rsidR="007764EF" w:rsidRPr="00BC69BF" w:rsidRDefault="007764EF" w:rsidP="007764EF">
      <w:pPr>
        <w:pStyle w:val="af8"/>
        <w:spacing w:before="0" w:beforeAutospacing="0" w:after="0" w:afterAutospacing="0" w:line="288" w:lineRule="atLeast"/>
        <w:ind w:firstLine="708"/>
        <w:jc w:val="both"/>
        <w:rPr>
          <w:rFonts w:ascii="Arial" w:hAnsi="Arial" w:cs="Arial"/>
        </w:rPr>
      </w:pPr>
      <w:r w:rsidRPr="00BC69BF">
        <w:rPr>
          <w:rFonts w:ascii="Arial" w:hAnsi="Arial" w:cs="Arial"/>
        </w:rPr>
        <w:t xml:space="preserve">Срок предоставления муниципальной услуги 15 рабочих дней со дня поступления Обращения </w:t>
      </w:r>
      <w:r w:rsidRPr="00BC69BF">
        <w:rPr>
          <w:rFonts w:ascii="Arial" w:hAnsi="Arial" w:cs="Arial"/>
          <w:bCs/>
        </w:rPr>
        <w:t>об отмене</w:t>
      </w:r>
      <w:r w:rsidRPr="00BC69BF">
        <w:rPr>
          <w:rFonts w:ascii="Arial" w:hAnsi="Arial" w:cs="Arial"/>
        </w:rPr>
        <w:t xml:space="preserve"> и документов, необходимых для предоставления муниципальной услуги, для принятия решения </w:t>
      </w:r>
      <w:r w:rsidRPr="00BC69BF">
        <w:rPr>
          <w:rFonts w:ascii="Arial" w:hAnsi="Arial" w:cs="Arial"/>
          <w:bCs/>
        </w:rPr>
        <w:t>об отмене документации по планировке территории</w:t>
      </w:r>
      <w:r w:rsidRPr="00BC69BF">
        <w:rPr>
          <w:rFonts w:ascii="Arial" w:hAnsi="Arial" w:cs="Arial"/>
        </w:rPr>
        <w:t xml:space="preserve">.  </w:t>
      </w:r>
    </w:p>
    <w:p w14:paraId="75800734" w14:textId="77777777" w:rsidR="007764EF" w:rsidRPr="00BC69BF" w:rsidRDefault="007764EF" w:rsidP="007764EF">
      <w:pPr>
        <w:spacing w:after="0"/>
        <w:ind w:firstLine="709"/>
        <w:jc w:val="both"/>
        <w:rPr>
          <w:rFonts w:ascii="Arial" w:hAnsi="Arial" w:cs="Arial"/>
        </w:rPr>
      </w:pPr>
      <w:r w:rsidRPr="00BC69BF">
        <w:rPr>
          <w:rFonts w:ascii="Arial" w:hAnsi="Arial" w:cs="Arial"/>
        </w:rPr>
        <w:t>2.5. Исчерпывающий перечень документов, необходимых для предоставления муниципальной услуги.</w:t>
      </w:r>
    </w:p>
    <w:p w14:paraId="4BA15807" w14:textId="77777777" w:rsidR="007764EF" w:rsidRPr="00BC69BF" w:rsidRDefault="007764EF" w:rsidP="007764EF">
      <w:pPr>
        <w:widowControl w:val="0"/>
        <w:spacing w:after="0"/>
        <w:ind w:firstLine="709"/>
        <w:jc w:val="both"/>
        <w:rPr>
          <w:rFonts w:ascii="Arial" w:hAnsi="Arial" w:cs="Arial"/>
          <w:i/>
        </w:rPr>
      </w:pPr>
      <w:r w:rsidRPr="00BC69BF">
        <w:rPr>
          <w:rFonts w:ascii="Arial" w:hAnsi="Arial" w:cs="Arial"/>
        </w:rPr>
        <w:lastRenderedPageBreak/>
        <w:t>2.5.1. В целях принятия решения о подготовке документации по планировке территории заявитель самостоятельно представляет следующие документы</w:t>
      </w:r>
      <w:r w:rsidRPr="00BC69BF">
        <w:rPr>
          <w:rFonts w:ascii="Arial" w:hAnsi="Arial" w:cs="Arial"/>
          <w:i/>
        </w:rPr>
        <w:t>:</w:t>
      </w:r>
      <w:r w:rsidRPr="00BC69BF">
        <w:rPr>
          <w:rStyle w:val="aa"/>
          <w:rFonts w:ascii="Arial" w:eastAsiaTheme="majorEastAsia" w:hAnsi="Arial" w:cs="Arial"/>
          <w:color w:val="FF0000"/>
        </w:rPr>
        <w:t xml:space="preserve"> </w:t>
      </w:r>
    </w:p>
    <w:p w14:paraId="07BADB17" w14:textId="77777777" w:rsidR="007764EF" w:rsidRPr="00BC69BF" w:rsidRDefault="007764EF" w:rsidP="007764EF">
      <w:pPr>
        <w:widowControl w:val="0"/>
        <w:spacing w:after="0"/>
        <w:ind w:firstLine="709"/>
        <w:jc w:val="both"/>
        <w:rPr>
          <w:rFonts w:ascii="Arial" w:hAnsi="Arial" w:cs="Arial"/>
          <w:color w:val="FF0000"/>
          <w:spacing w:val="-6"/>
        </w:rPr>
      </w:pPr>
      <w:r w:rsidRPr="00BC69BF">
        <w:rPr>
          <w:rFonts w:ascii="Arial" w:hAnsi="Arial" w:cs="Arial"/>
        </w:rPr>
        <w:t>1) заявление о предоставлении муниципальной услуги по форме согласно приложению 1 к настоящему административному регламенту</w:t>
      </w:r>
      <w:r w:rsidRPr="00C61849">
        <w:rPr>
          <w:rFonts w:ascii="Arial" w:hAnsi="Arial" w:cs="Arial"/>
          <w:bCs/>
        </w:rPr>
        <w:t>;</w:t>
      </w:r>
      <w:r w:rsidRPr="00BC69BF">
        <w:rPr>
          <w:rFonts w:ascii="Arial" w:hAnsi="Arial" w:cs="Arial"/>
        </w:rPr>
        <w:t xml:space="preserve"> </w:t>
      </w:r>
    </w:p>
    <w:p w14:paraId="2673ACF7" w14:textId="77777777" w:rsidR="007764EF" w:rsidRPr="00BC69BF" w:rsidRDefault="007764EF" w:rsidP="007764EF">
      <w:pPr>
        <w:widowControl w:val="0"/>
        <w:spacing w:after="0"/>
        <w:ind w:firstLine="709"/>
        <w:jc w:val="both"/>
        <w:rPr>
          <w:rFonts w:ascii="Arial" w:hAnsi="Arial" w:cs="Arial"/>
        </w:rPr>
      </w:pPr>
      <w:r w:rsidRPr="00BC69BF">
        <w:rPr>
          <w:rFonts w:ascii="Arial" w:hAnsi="Arial" w:cs="Arial"/>
        </w:rPr>
        <w:t>2) документ, подтверждающий полномочия представителя заявителя, в случае, подачи заявления о предоставлении муниципальной услуги представителем заявителя;</w:t>
      </w:r>
    </w:p>
    <w:p w14:paraId="3EBF4EA1" w14:textId="77777777" w:rsidR="007764EF" w:rsidRPr="00BC69BF" w:rsidRDefault="007764EF" w:rsidP="007764EF">
      <w:pPr>
        <w:widowControl w:val="0"/>
        <w:spacing w:after="0"/>
        <w:ind w:firstLine="709"/>
        <w:jc w:val="both"/>
        <w:rPr>
          <w:rFonts w:ascii="Arial" w:hAnsi="Arial" w:cs="Arial"/>
          <w:color w:val="FF0000"/>
        </w:rPr>
      </w:pPr>
      <w:r w:rsidRPr="00BC69BF">
        <w:rPr>
          <w:rFonts w:ascii="Arial" w:hAnsi="Arial" w:cs="Arial"/>
        </w:rPr>
        <w:t xml:space="preserve">3) проект задания на разработку документации по планировке территории по форме согласно приложению 2 к настоящему административному регламенту; </w:t>
      </w:r>
    </w:p>
    <w:p w14:paraId="4C385A98" w14:textId="77777777" w:rsidR="007764EF" w:rsidRPr="00BC69BF" w:rsidRDefault="007764EF" w:rsidP="007764EF">
      <w:pPr>
        <w:spacing w:after="0"/>
        <w:ind w:firstLine="709"/>
        <w:jc w:val="both"/>
        <w:rPr>
          <w:rFonts w:ascii="Arial" w:hAnsi="Arial" w:cs="Arial"/>
        </w:rPr>
      </w:pPr>
      <w:r w:rsidRPr="00BC69BF">
        <w:rPr>
          <w:rFonts w:ascii="Arial" w:hAnsi="Arial" w:cs="Arial"/>
        </w:rPr>
        <w:t xml:space="preserve">4) проект задания на выполнение инженерных изысканий, в случаях, предусмотренных пунктом 2 Правил выполнения инженерных изысканий, необходимых для подготовки документации по планировке территории, утвержденных постановлением Правительства Российской Федерации от 31.03.2017 № 402, (далее - Правила выполнения инженерных изысканий) при этом состав и объем инженерных изысканий заявитель определяет самостоятельно с учетом требований пунктов 7 и 8 Правил выполнения инженерных изысканий. В случае отсутствия необходимости выполнения инженерных изысканий для подготовки документации по планировке территории заявитель в заявлении о подготовке документации по планировке территории обосновывает отсутствие такой необходимости; </w:t>
      </w:r>
    </w:p>
    <w:p w14:paraId="28F84679" w14:textId="77777777" w:rsidR="007764EF" w:rsidRPr="00BC69BF" w:rsidRDefault="007764EF" w:rsidP="007764EF">
      <w:pPr>
        <w:autoSpaceDE w:val="0"/>
        <w:autoSpaceDN w:val="0"/>
        <w:adjustRightInd w:val="0"/>
        <w:spacing w:after="0"/>
        <w:ind w:firstLine="708"/>
        <w:jc w:val="both"/>
        <w:rPr>
          <w:rFonts w:ascii="Arial" w:hAnsi="Arial" w:cs="Arial"/>
          <w:color w:val="FF0000"/>
        </w:rPr>
      </w:pPr>
      <w:r w:rsidRPr="00BC69BF">
        <w:rPr>
          <w:rFonts w:ascii="Arial" w:hAnsi="Arial" w:cs="Arial"/>
        </w:rPr>
        <w:t>5) согласие в письменное форме граждан или юридических лиц –собственников земельных участков, частей земельных участков (в случае если данные участки или их части планируются для включения в границы зон планируемого размещения объектов федерального, регионального или местного значения).</w:t>
      </w:r>
      <w:r w:rsidRPr="00BC69BF">
        <w:rPr>
          <w:rFonts w:ascii="Arial" w:hAnsi="Arial" w:cs="Arial"/>
          <w:color w:val="FF0000"/>
        </w:rPr>
        <w:t xml:space="preserve"> </w:t>
      </w:r>
    </w:p>
    <w:p w14:paraId="57B44DD9" w14:textId="77777777" w:rsidR="007764EF" w:rsidRPr="00BC69BF" w:rsidRDefault="007764EF" w:rsidP="007764EF">
      <w:pPr>
        <w:widowControl w:val="0"/>
        <w:spacing w:after="0"/>
        <w:ind w:firstLine="709"/>
        <w:jc w:val="both"/>
        <w:rPr>
          <w:rFonts w:ascii="Arial" w:hAnsi="Arial" w:cs="Arial"/>
          <w:i/>
        </w:rPr>
      </w:pPr>
      <w:r w:rsidRPr="00BC69BF">
        <w:rPr>
          <w:rFonts w:ascii="Arial" w:hAnsi="Arial" w:cs="Arial"/>
        </w:rPr>
        <w:t>2.5.2. В целях принятия решения об утверждении документации заявитель самостоятельно представляет следующие документы</w:t>
      </w:r>
      <w:r w:rsidRPr="00BC69BF">
        <w:rPr>
          <w:rFonts w:ascii="Arial" w:hAnsi="Arial" w:cs="Arial"/>
          <w:i/>
        </w:rPr>
        <w:t>:</w:t>
      </w:r>
      <w:r w:rsidRPr="00BC69BF">
        <w:rPr>
          <w:rStyle w:val="aa"/>
          <w:rFonts w:ascii="Arial" w:eastAsiaTheme="majorEastAsia" w:hAnsi="Arial" w:cs="Arial"/>
          <w:color w:val="FF0000"/>
        </w:rPr>
        <w:t xml:space="preserve"> </w:t>
      </w:r>
    </w:p>
    <w:p w14:paraId="3B1B5905" w14:textId="77777777" w:rsidR="007764EF" w:rsidRPr="00BC69BF" w:rsidRDefault="007764EF" w:rsidP="007764EF">
      <w:pPr>
        <w:widowControl w:val="0"/>
        <w:spacing w:after="0"/>
        <w:ind w:firstLine="709"/>
        <w:jc w:val="both"/>
        <w:rPr>
          <w:rFonts w:ascii="Arial" w:hAnsi="Arial" w:cs="Arial"/>
          <w:color w:val="FF0000"/>
        </w:rPr>
      </w:pPr>
      <w:r w:rsidRPr="00BC69BF">
        <w:rPr>
          <w:rFonts w:ascii="Arial" w:hAnsi="Arial" w:cs="Arial"/>
        </w:rPr>
        <w:t xml:space="preserve">1) заявление о предоставлении муниципальной услуги по форме согласно приложению 3 к настоящему административному регламенту; </w:t>
      </w:r>
    </w:p>
    <w:p w14:paraId="2332F0D5" w14:textId="77777777" w:rsidR="007764EF" w:rsidRPr="00BC69BF" w:rsidRDefault="007764EF" w:rsidP="007764EF">
      <w:pPr>
        <w:widowControl w:val="0"/>
        <w:spacing w:after="0"/>
        <w:ind w:firstLine="709"/>
        <w:jc w:val="both"/>
        <w:rPr>
          <w:rFonts w:ascii="Arial" w:hAnsi="Arial" w:cs="Arial"/>
        </w:rPr>
      </w:pPr>
      <w:r w:rsidRPr="00BC69BF">
        <w:rPr>
          <w:rFonts w:ascii="Arial" w:hAnsi="Arial" w:cs="Arial"/>
        </w:rPr>
        <w:t>2) документ, подтверждающий полномочия представителя заявителя, в случае, подачи заявления о предоставлении муниципальной услуги представителем заявителя;</w:t>
      </w:r>
    </w:p>
    <w:p w14:paraId="744DD0F3" w14:textId="77777777" w:rsidR="007764EF" w:rsidRPr="00BC69BF" w:rsidRDefault="007764EF" w:rsidP="007764EF">
      <w:pPr>
        <w:widowControl w:val="0"/>
        <w:spacing w:after="0"/>
        <w:ind w:firstLine="709"/>
        <w:jc w:val="both"/>
        <w:rPr>
          <w:rFonts w:ascii="Arial" w:hAnsi="Arial" w:cs="Arial"/>
        </w:rPr>
      </w:pPr>
      <w:r w:rsidRPr="00BC69BF">
        <w:rPr>
          <w:rFonts w:ascii="Arial" w:hAnsi="Arial" w:cs="Arial"/>
        </w:rPr>
        <w:t xml:space="preserve">3) документация по планировке территории, разработанная в соответствии с установленными требованиями законодательства, а также проектом задания на выполнение инженерных изысканий в случаях, предусмотренных пунктом 2 Правил выполнения инженерных изысканий; </w:t>
      </w:r>
    </w:p>
    <w:p w14:paraId="6855F59B"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4)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 </w:t>
      </w:r>
    </w:p>
    <w:p w14:paraId="44BC3AE9"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5) 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w:t>
      </w:r>
      <w:hyperlink r:id="rId11" w:history="1">
        <w:r w:rsidRPr="00BC69BF">
          <w:rPr>
            <w:rFonts w:ascii="Arial" w:hAnsi="Arial" w:cs="Arial"/>
          </w:rPr>
          <w:t>части 2 статьи 47</w:t>
        </w:r>
      </w:hyperlink>
      <w:r w:rsidRPr="00BC69BF">
        <w:rPr>
          <w:rFonts w:ascii="Arial" w:hAnsi="Arial" w:cs="Arial"/>
        </w:rPr>
        <w:t xml:space="preserve"> Градостроительного кодекса Российской Федерации (в случае если необходимость выполнения инженерных изысканий предусмотрена </w:t>
      </w:r>
      <w:hyperlink r:id="rId12" w:history="1">
        <w:r w:rsidRPr="00BC69BF">
          <w:rPr>
            <w:rFonts w:ascii="Arial" w:hAnsi="Arial" w:cs="Arial"/>
          </w:rPr>
          <w:t>Правилами</w:t>
        </w:r>
      </w:hyperlink>
      <w:r w:rsidRPr="00BC69BF">
        <w:rPr>
          <w:rFonts w:ascii="Arial" w:hAnsi="Arial" w:cs="Arial"/>
        </w:rPr>
        <w:t xml:space="preserve"> выполнения инженерных изысканий); </w:t>
      </w:r>
    </w:p>
    <w:p w14:paraId="042CE34D"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6) в случае если документация по планировке территории подготовлена на основании решения лица, указанного в </w:t>
      </w:r>
      <w:hyperlink r:id="rId13" w:history="1">
        <w:r w:rsidRPr="00BC69BF">
          <w:rPr>
            <w:rFonts w:ascii="Arial" w:hAnsi="Arial" w:cs="Arial"/>
          </w:rPr>
          <w:t>части 1.1 статьи 45</w:t>
        </w:r>
      </w:hyperlink>
      <w:r w:rsidRPr="00BC69BF">
        <w:rPr>
          <w:rFonts w:ascii="Arial" w:hAnsi="Arial" w:cs="Arial"/>
        </w:rPr>
        <w:t xml:space="preserve"> Градостроительного кодекса Российской Федерации, копия такого решения с приложением задания на разработку документации по планировке территории; </w:t>
      </w:r>
    </w:p>
    <w:p w14:paraId="4918AE9B"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7) уведомление о результатах согласования согласующих органов, владельцев автомобильных дорог и (или) предусмотренные </w:t>
      </w:r>
      <w:hyperlink r:id="rId14" w:history="1">
        <w:r w:rsidRPr="00BC69BF">
          <w:rPr>
            <w:rFonts w:ascii="Arial" w:hAnsi="Arial" w:cs="Arial"/>
          </w:rPr>
          <w:t>пунктом 25</w:t>
        </w:r>
      </w:hyperlink>
      <w:r w:rsidRPr="00BC69BF">
        <w:rPr>
          <w:rFonts w:ascii="Arial" w:hAnsi="Arial" w:cs="Arial"/>
        </w:rPr>
        <w:t xml:space="preserve"> Правил подготовки документации по планировке территории, утвержденных постановлением Правительства </w:t>
      </w:r>
      <w:r w:rsidRPr="00BC69BF">
        <w:rPr>
          <w:rFonts w:ascii="Arial" w:hAnsi="Arial" w:cs="Arial"/>
        </w:rPr>
        <w:lastRenderedPageBreak/>
        <w:t xml:space="preserve">Российской Федерации от 02.02.2024 № 112 (далее - Правила подготовки документации по планировке территории), либо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w:t>
      </w:r>
      <w:r w:rsidRPr="00BC69BF">
        <w:rPr>
          <w:rFonts w:ascii="Arial" w:hAnsi="Arial" w:cs="Arial"/>
        </w:rPr>
        <w:br/>
        <w:t xml:space="preserve">по планировке территории таким согласующим органам, владельцам автомобильных дорог, либо в случае наличия протокол согласительного совещания, указанный в </w:t>
      </w:r>
      <w:hyperlink r:id="rId15" w:history="1">
        <w:r w:rsidRPr="00BC69BF">
          <w:rPr>
            <w:rFonts w:ascii="Arial" w:hAnsi="Arial" w:cs="Arial"/>
          </w:rPr>
          <w:t>пункте 22</w:t>
        </w:r>
      </w:hyperlink>
      <w:r w:rsidRPr="00BC69BF">
        <w:rPr>
          <w:rFonts w:ascii="Arial" w:hAnsi="Arial" w:cs="Arial"/>
        </w:rPr>
        <w:t xml:space="preserve"> Правил подготовки документации по планировке территории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p w14:paraId="52EF3B89" w14:textId="77777777" w:rsidR="007764EF" w:rsidRPr="00BC69BF" w:rsidRDefault="007764EF" w:rsidP="007764EF">
      <w:pPr>
        <w:autoSpaceDE w:val="0"/>
        <w:autoSpaceDN w:val="0"/>
        <w:adjustRightInd w:val="0"/>
        <w:spacing w:after="0"/>
        <w:ind w:firstLine="708"/>
        <w:jc w:val="both"/>
        <w:rPr>
          <w:rStyle w:val="aa"/>
          <w:rFonts w:ascii="Arial" w:eastAsiaTheme="majorEastAsia" w:hAnsi="Arial" w:cs="Arial"/>
          <w:color w:val="FF0000"/>
        </w:rPr>
      </w:pPr>
      <w:r w:rsidRPr="00BC69BF">
        <w:rPr>
          <w:rFonts w:ascii="Arial" w:hAnsi="Arial" w:cs="Arial"/>
        </w:rPr>
        <w:t xml:space="preserve">2.5.3. В целях принятия решения </w:t>
      </w:r>
      <w:r w:rsidRPr="00BC69BF">
        <w:rPr>
          <w:rFonts w:ascii="Arial" w:hAnsi="Arial" w:cs="Arial"/>
          <w:bCs/>
        </w:rPr>
        <w:t xml:space="preserve">о </w:t>
      </w:r>
      <w:r w:rsidRPr="00BC69BF">
        <w:rPr>
          <w:rFonts w:ascii="Arial" w:hAnsi="Arial" w:cs="Arial"/>
        </w:rPr>
        <w:t>внесении изменений в документацию по планировке территории заявитель самостоятельно представляет следующие документы</w:t>
      </w:r>
      <w:r w:rsidRPr="00BC69BF">
        <w:rPr>
          <w:rFonts w:ascii="Arial" w:hAnsi="Arial" w:cs="Arial"/>
          <w:i/>
        </w:rPr>
        <w:t>:</w:t>
      </w:r>
      <w:r w:rsidRPr="00BC69BF">
        <w:rPr>
          <w:rStyle w:val="aa"/>
          <w:rFonts w:ascii="Arial" w:eastAsiaTheme="majorEastAsia" w:hAnsi="Arial" w:cs="Arial"/>
          <w:color w:val="FF0000"/>
        </w:rPr>
        <w:t xml:space="preserve"> </w:t>
      </w:r>
    </w:p>
    <w:p w14:paraId="3ECBDEB2" w14:textId="77777777" w:rsidR="007764EF" w:rsidRPr="00BC69BF" w:rsidRDefault="007764EF" w:rsidP="007764EF">
      <w:pPr>
        <w:autoSpaceDE w:val="0"/>
        <w:autoSpaceDN w:val="0"/>
        <w:adjustRightInd w:val="0"/>
        <w:spacing w:after="0"/>
        <w:ind w:firstLine="708"/>
        <w:jc w:val="both"/>
        <w:rPr>
          <w:rFonts w:ascii="Arial" w:hAnsi="Arial" w:cs="Arial"/>
          <w:color w:val="FF0000"/>
        </w:rPr>
      </w:pPr>
      <w:r w:rsidRPr="00BC69BF">
        <w:rPr>
          <w:rFonts w:ascii="Arial" w:hAnsi="Arial" w:cs="Arial"/>
        </w:rPr>
        <w:t xml:space="preserve">1) заявление о предоставлении муниципальной услуги по форме согласно приложению 4 к настоящему административному регламенту; </w:t>
      </w:r>
    </w:p>
    <w:p w14:paraId="2E2B2A08" w14:textId="77777777" w:rsidR="007764EF" w:rsidRPr="00BC69BF" w:rsidRDefault="007764EF" w:rsidP="007764EF">
      <w:pPr>
        <w:widowControl w:val="0"/>
        <w:spacing w:after="0"/>
        <w:ind w:firstLine="709"/>
        <w:jc w:val="both"/>
        <w:rPr>
          <w:rFonts w:ascii="Arial" w:hAnsi="Arial" w:cs="Arial"/>
        </w:rPr>
      </w:pPr>
      <w:r w:rsidRPr="00BC69BF">
        <w:rPr>
          <w:rFonts w:ascii="Arial" w:hAnsi="Arial" w:cs="Arial"/>
        </w:rPr>
        <w:t>2) документ, подтверждающий полномочия представителя заявителя, в случае, подачи заявления о предоставлении муниципальной услуги представителем заявителя;</w:t>
      </w:r>
    </w:p>
    <w:p w14:paraId="48F846CD"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 основная часть проекта планировки территории, в которую вносятся изменения, и (или) основная часть проекта межевания территории, в которую вносятся изменения, а также материалы по обоснованию проекта планировки территории и (или) материалы по обоснованию проекта межевания территории;</w:t>
      </w:r>
    </w:p>
    <w:p w14:paraId="77C114C4"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4) материалы и результаты инженерных изысканий, используемые для подготовки изменений в документацию по планировке территории (в случае если необходимость выполнения инженерных изысканий предусмотрена </w:t>
      </w:r>
      <w:hyperlink r:id="rId16" w:history="1">
        <w:r w:rsidRPr="00BC69BF">
          <w:rPr>
            <w:rFonts w:ascii="Arial" w:hAnsi="Arial" w:cs="Arial"/>
          </w:rPr>
          <w:t>Правилами</w:t>
        </w:r>
      </w:hyperlink>
      <w:r w:rsidRPr="00BC69BF">
        <w:rPr>
          <w:rFonts w:ascii="Arial" w:hAnsi="Arial" w:cs="Arial"/>
        </w:rPr>
        <w:t xml:space="preserve"> выполнения инженерных изысканий);</w:t>
      </w:r>
    </w:p>
    <w:p w14:paraId="45468B6E" w14:textId="77777777" w:rsidR="007764EF" w:rsidRPr="00BC69BF" w:rsidRDefault="007764EF" w:rsidP="007764EF">
      <w:pPr>
        <w:autoSpaceDE w:val="0"/>
        <w:autoSpaceDN w:val="0"/>
        <w:adjustRightInd w:val="0"/>
        <w:spacing w:after="0"/>
        <w:ind w:firstLine="708"/>
        <w:jc w:val="both"/>
        <w:rPr>
          <w:rFonts w:ascii="Arial" w:hAnsi="Arial" w:cs="Arial"/>
          <w:color w:val="FF0000"/>
        </w:rPr>
      </w:pPr>
      <w:r w:rsidRPr="00BC69BF">
        <w:rPr>
          <w:rFonts w:ascii="Arial" w:hAnsi="Arial" w:cs="Arial"/>
        </w:rPr>
        <w:t xml:space="preserve">5) уведомление о результатах согласования и (или) в случае наличия протокол согласительного совещания, указанный в </w:t>
      </w:r>
      <w:hyperlink r:id="rId17" w:history="1">
        <w:r w:rsidRPr="00BC69BF">
          <w:rPr>
            <w:rFonts w:ascii="Arial" w:hAnsi="Arial" w:cs="Arial"/>
          </w:rPr>
          <w:t>пункте 22</w:t>
        </w:r>
      </w:hyperlink>
      <w:r w:rsidRPr="00BC69BF">
        <w:rPr>
          <w:rFonts w:ascii="Arial" w:hAnsi="Arial" w:cs="Arial"/>
        </w:rPr>
        <w:t xml:space="preserve"> Правил подготовки документации по планировке территории (в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 </w:t>
      </w:r>
    </w:p>
    <w:p w14:paraId="3E5FC7EA" w14:textId="77777777" w:rsidR="007764EF" w:rsidRPr="00BC69BF" w:rsidRDefault="007764EF" w:rsidP="007764EF">
      <w:pPr>
        <w:autoSpaceDE w:val="0"/>
        <w:autoSpaceDN w:val="0"/>
        <w:adjustRightInd w:val="0"/>
        <w:spacing w:after="0"/>
        <w:ind w:firstLine="708"/>
        <w:jc w:val="both"/>
        <w:rPr>
          <w:rFonts w:ascii="Arial" w:hAnsi="Arial" w:cs="Arial"/>
          <w:b/>
        </w:rPr>
      </w:pPr>
      <w:r w:rsidRPr="00BC69BF">
        <w:rPr>
          <w:rFonts w:ascii="Arial" w:hAnsi="Arial" w:cs="Arial"/>
        </w:rPr>
        <w:t xml:space="preserve">6)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изменений в документацию по планировке территории таким согласующим органам, владельцам автомобильных дорог. </w:t>
      </w:r>
    </w:p>
    <w:p w14:paraId="7B852463" w14:textId="77777777" w:rsidR="007764EF" w:rsidRPr="00BC69BF" w:rsidRDefault="007764EF" w:rsidP="007764EF">
      <w:pPr>
        <w:autoSpaceDE w:val="0"/>
        <w:autoSpaceDN w:val="0"/>
        <w:adjustRightInd w:val="0"/>
        <w:spacing w:after="0"/>
        <w:ind w:firstLine="708"/>
        <w:jc w:val="both"/>
        <w:rPr>
          <w:rStyle w:val="aa"/>
          <w:rFonts w:ascii="Arial" w:eastAsiaTheme="majorEastAsia" w:hAnsi="Arial" w:cs="Arial"/>
          <w:color w:val="FF0000"/>
        </w:rPr>
      </w:pPr>
      <w:r w:rsidRPr="00BC69BF">
        <w:rPr>
          <w:rFonts w:ascii="Arial" w:hAnsi="Arial" w:cs="Arial"/>
        </w:rPr>
        <w:t xml:space="preserve">2.5.4. В целях принятия решения </w:t>
      </w:r>
      <w:r w:rsidRPr="00BC69BF">
        <w:rPr>
          <w:rFonts w:ascii="Arial" w:hAnsi="Arial" w:cs="Arial"/>
          <w:bCs/>
        </w:rPr>
        <w:t xml:space="preserve">о признании отдельных частей проекта планировки территории не подлежащими применению </w:t>
      </w:r>
      <w:r w:rsidRPr="00BC69BF">
        <w:rPr>
          <w:rFonts w:ascii="Arial" w:hAnsi="Arial" w:cs="Arial"/>
        </w:rPr>
        <w:t>заявитель самостоятельно представляет следующие документы</w:t>
      </w:r>
      <w:r w:rsidRPr="00BC69BF">
        <w:rPr>
          <w:rFonts w:ascii="Arial" w:hAnsi="Arial" w:cs="Arial"/>
          <w:i/>
        </w:rPr>
        <w:t>:</w:t>
      </w:r>
      <w:r w:rsidRPr="00BC69BF">
        <w:rPr>
          <w:rStyle w:val="aa"/>
          <w:rFonts w:ascii="Arial" w:eastAsiaTheme="majorEastAsia" w:hAnsi="Arial" w:cs="Arial"/>
          <w:color w:val="FF0000"/>
        </w:rPr>
        <w:t xml:space="preserve"> </w:t>
      </w:r>
    </w:p>
    <w:p w14:paraId="3DD1D5A3" w14:textId="77777777" w:rsidR="007764EF" w:rsidRPr="00BC69BF" w:rsidRDefault="007764EF" w:rsidP="007764EF">
      <w:pPr>
        <w:autoSpaceDE w:val="0"/>
        <w:autoSpaceDN w:val="0"/>
        <w:adjustRightInd w:val="0"/>
        <w:spacing w:after="0"/>
        <w:ind w:firstLine="708"/>
        <w:jc w:val="both"/>
        <w:rPr>
          <w:rFonts w:ascii="Arial" w:hAnsi="Arial" w:cs="Arial"/>
          <w:color w:val="FF0000"/>
        </w:rPr>
      </w:pPr>
      <w:r w:rsidRPr="00BC69BF">
        <w:rPr>
          <w:rFonts w:ascii="Arial" w:hAnsi="Arial" w:cs="Arial"/>
        </w:rPr>
        <w:t>1) </w:t>
      </w:r>
      <w:r w:rsidRPr="00BC69BF">
        <w:rPr>
          <w:rFonts w:ascii="Arial" w:hAnsi="Arial" w:cs="Arial"/>
          <w:spacing w:val="-2"/>
        </w:rPr>
        <w:t xml:space="preserve">Обращение </w:t>
      </w:r>
      <w:r w:rsidRPr="00BC69BF">
        <w:rPr>
          <w:rFonts w:ascii="Arial" w:hAnsi="Arial" w:cs="Arial"/>
          <w:bCs/>
        </w:rPr>
        <w:t>о признании не подлежащими применению</w:t>
      </w:r>
      <w:r w:rsidRPr="00BC69BF">
        <w:rPr>
          <w:rFonts w:ascii="Arial" w:hAnsi="Arial" w:cs="Arial"/>
        </w:rPr>
        <w:t xml:space="preserve"> по форме согласно приложению 5 к настоящему административному регламенту; </w:t>
      </w:r>
    </w:p>
    <w:p w14:paraId="35FDA8CE" w14:textId="77777777" w:rsidR="007764EF" w:rsidRPr="00BC69BF" w:rsidRDefault="007764EF" w:rsidP="007764EF">
      <w:pPr>
        <w:widowControl w:val="0"/>
        <w:spacing w:after="0"/>
        <w:ind w:firstLine="709"/>
        <w:jc w:val="both"/>
        <w:rPr>
          <w:rFonts w:ascii="Arial" w:hAnsi="Arial" w:cs="Arial"/>
        </w:rPr>
      </w:pPr>
      <w:r w:rsidRPr="00BC69BF">
        <w:rPr>
          <w:rFonts w:ascii="Arial" w:hAnsi="Arial" w:cs="Arial"/>
        </w:rPr>
        <w:t xml:space="preserve">2) документ, подтверждающий полномочия представителя заявителя, в случае подачи Обращения </w:t>
      </w:r>
      <w:r w:rsidRPr="00BC69BF">
        <w:rPr>
          <w:rFonts w:ascii="Arial" w:hAnsi="Arial" w:cs="Arial"/>
          <w:bCs/>
        </w:rPr>
        <w:t>о признании не подлежащими применению</w:t>
      </w:r>
      <w:r w:rsidRPr="00BC69BF">
        <w:rPr>
          <w:rFonts w:ascii="Arial" w:hAnsi="Arial" w:cs="Arial"/>
        </w:rPr>
        <w:t xml:space="preserve"> представителем заявителя;</w:t>
      </w:r>
    </w:p>
    <w:p w14:paraId="5F41B177" w14:textId="77777777" w:rsidR="007764EF" w:rsidRPr="00BC69BF" w:rsidRDefault="007764EF" w:rsidP="007764EF">
      <w:pPr>
        <w:widowControl w:val="0"/>
        <w:spacing w:after="0"/>
        <w:ind w:firstLine="709"/>
        <w:jc w:val="both"/>
        <w:rPr>
          <w:rFonts w:ascii="Arial" w:hAnsi="Arial" w:cs="Arial"/>
        </w:rPr>
      </w:pPr>
      <w:r w:rsidRPr="00BC69BF">
        <w:rPr>
          <w:rFonts w:ascii="Arial" w:hAnsi="Arial" w:cs="Arial"/>
        </w:rPr>
        <w:t xml:space="preserve">3) выписка из Единого государственного реестра недвижимости об основных характеристиках и зарегистрированных правах на объект недвижимости, содержащая сведения о правообладателе земельного участка, ограничениях прав и обременениях земельного участка, выданная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территориальным органом), по </w:t>
      </w:r>
      <w:r w:rsidRPr="00BC69BF">
        <w:rPr>
          <w:rFonts w:ascii="Arial" w:hAnsi="Arial" w:cs="Arial"/>
        </w:rPr>
        <w:lastRenderedPageBreak/>
        <w:t xml:space="preserve">истечении 6 лет с даты утверждения соответствующего проекта планировки территории (в случае, предусмотренном подпунктом «б» пункта 52 Правил подготовки документации по планировке территории). </w:t>
      </w:r>
    </w:p>
    <w:p w14:paraId="7641F8C5" w14:textId="77777777" w:rsidR="007764EF" w:rsidRPr="00BC69BF" w:rsidRDefault="007764EF" w:rsidP="007764EF">
      <w:pPr>
        <w:widowControl w:val="0"/>
        <w:spacing w:after="0"/>
        <w:ind w:firstLine="709"/>
        <w:jc w:val="both"/>
        <w:rPr>
          <w:rFonts w:ascii="Arial" w:hAnsi="Arial" w:cs="Arial"/>
        </w:rPr>
      </w:pPr>
      <w:r w:rsidRPr="00BC69BF">
        <w:rPr>
          <w:rFonts w:ascii="Arial" w:hAnsi="Arial" w:cs="Arial"/>
        </w:rPr>
        <w:t xml:space="preserve">2.5.5. В целях принятия решения об отмене документации по планировке территории заявитель самостоятельно представляет следующие документы: </w:t>
      </w:r>
    </w:p>
    <w:p w14:paraId="5BF195E6" w14:textId="77777777" w:rsidR="007764EF" w:rsidRPr="00BC69BF" w:rsidRDefault="007764EF" w:rsidP="007764EF">
      <w:pPr>
        <w:widowControl w:val="0"/>
        <w:spacing w:after="0"/>
        <w:ind w:firstLine="709"/>
        <w:jc w:val="both"/>
        <w:rPr>
          <w:rFonts w:ascii="Arial" w:hAnsi="Arial" w:cs="Arial"/>
        </w:rPr>
      </w:pPr>
      <w:r w:rsidRPr="00BC69BF">
        <w:rPr>
          <w:rFonts w:ascii="Arial" w:hAnsi="Arial" w:cs="Arial"/>
        </w:rPr>
        <w:t>- Обращение об отмене по форме согласно приложению 6 к настоящему административному регламенту;</w:t>
      </w:r>
      <w:r w:rsidRPr="00BC69BF">
        <w:rPr>
          <w:rFonts w:ascii="Arial" w:hAnsi="Arial" w:cs="Arial"/>
          <w:bCs/>
          <w:i/>
          <w:color w:val="FF0000"/>
        </w:rPr>
        <w:t xml:space="preserve"> </w:t>
      </w:r>
    </w:p>
    <w:p w14:paraId="5E108DF7" w14:textId="77777777" w:rsidR="007764EF" w:rsidRPr="00BC69BF" w:rsidRDefault="007764EF" w:rsidP="007764EF">
      <w:pPr>
        <w:widowControl w:val="0"/>
        <w:spacing w:after="0"/>
        <w:ind w:firstLine="709"/>
        <w:jc w:val="both"/>
        <w:rPr>
          <w:rFonts w:ascii="Arial" w:hAnsi="Arial" w:cs="Arial"/>
        </w:rPr>
      </w:pPr>
      <w:r w:rsidRPr="00BC69BF">
        <w:rPr>
          <w:rFonts w:ascii="Arial" w:hAnsi="Arial" w:cs="Arial"/>
        </w:rPr>
        <w:t>- документ, подтверждающий полномочия представителя заявителя, в случае подачи Обращения об отмене представителем заявителя.</w:t>
      </w:r>
    </w:p>
    <w:p w14:paraId="3C232EC6" w14:textId="77777777" w:rsidR="007764EF" w:rsidRPr="00BC69BF" w:rsidRDefault="007764EF" w:rsidP="007764EF">
      <w:pPr>
        <w:widowControl w:val="0"/>
        <w:spacing w:after="0"/>
        <w:ind w:firstLine="709"/>
        <w:jc w:val="both"/>
        <w:rPr>
          <w:rFonts w:ascii="Arial" w:hAnsi="Arial" w:cs="Arial"/>
        </w:rPr>
      </w:pPr>
      <w:r w:rsidRPr="00BC69BF">
        <w:rPr>
          <w:rFonts w:ascii="Arial" w:hAnsi="Arial" w:cs="Arial"/>
        </w:rPr>
        <w:t>2.5.6. Заявитель вправе представить по собственной инициативе:</w:t>
      </w:r>
    </w:p>
    <w:p w14:paraId="2CC626F1"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1) выписку из Единого государственного реестра юридических лиц о юридическом лице, являющемся заявителем (представляется в случае, когда заявителем является юридическое лицо);</w:t>
      </w:r>
    </w:p>
    <w:p w14:paraId="48D0AA31"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2) выписку из Единого государственного реестра индивидуальных предпринимателей об индивидуальном предпринимателе, являющемся заявителем (представляется в случае, когда заявителем является индивидуальный предприниматель);</w:t>
      </w:r>
    </w:p>
    <w:p w14:paraId="081DEDF3" w14:textId="77777777" w:rsidR="007764EF" w:rsidRPr="00BC69BF" w:rsidRDefault="007764EF" w:rsidP="007764EF">
      <w:pPr>
        <w:autoSpaceDE w:val="0"/>
        <w:autoSpaceDN w:val="0"/>
        <w:adjustRightInd w:val="0"/>
        <w:spacing w:after="0"/>
        <w:ind w:firstLine="720"/>
        <w:jc w:val="both"/>
        <w:outlineLvl w:val="0"/>
        <w:rPr>
          <w:rFonts w:ascii="Arial" w:hAnsi="Arial" w:cs="Arial"/>
        </w:rPr>
      </w:pPr>
      <w:r w:rsidRPr="00BC69BF">
        <w:rPr>
          <w:rFonts w:ascii="Arial" w:hAnsi="Arial" w:cs="Arial"/>
        </w:rPr>
        <w:t xml:space="preserve">3) выписку из Единого государственного реестра недвижимости. </w:t>
      </w:r>
    </w:p>
    <w:p w14:paraId="7F3E3613" w14:textId="77777777" w:rsidR="007764EF" w:rsidRPr="00BC69BF" w:rsidRDefault="007764EF" w:rsidP="007764EF">
      <w:pPr>
        <w:autoSpaceDE w:val="0"/>
        <w:autoSpaceDN w:val="0"/>
        <w:adjustRightInd w:val="0"/>
        <w:spacing w:after="0"/>
        <w:ind w:firstLine="709"/>
        <w:jc w:val="both"/>
        <w:rPr>
          <w:rFonts w:ascii="Arial" w:hAnsi="Arial" w:cs="Arial"/>
          <w:spacing w:val="-1"/>
        </w:rPr>
      </w:pPr>
      <w:r w:rsidRPr="00BC69BF">
        <w:rPr>
          <w:rFonts w:ascii="Arial" w:hAnsi="Arial" w:cs="Arial"/>
          <w:spacing w:val="-1"/>
        </w:rPr>
        <w:t>2.6. Заявление о предоставлении муниципальной услуги (</w:t>
      </w:r>
      <w:r w:rsidRPr="00BC69BF">
        <w:rPr>
          <w:rFonts w:ascii="Arial" w:hAnsi="Arial" w:cs="Arial"/>
          <w:spacing w:val="-2"/>
        </w:rPr>
        <w:t xml:space="preserve">Обращение </w:t>
      </w:r>
      <w:r w:rsidRPr="00BC69BF">
        <w:rPr>
          <w:rFonts w:ascii="Arial" w:hAnsi="Arial" w:cs="Arial"/>
          <w:bCs/>
        </w:rPr>
        <w:t xml:space="preserve">о признании не подлежащими применению, Обращение об отмене) </w:t>
      </w:r>
      <w:r w:rsidRPr="00BC69BF">
        <w:rPr>
          <w:rFonts w:ascii="Arial" w:hAnsi="Arial" w:cs="Arial"/>
        </w:rPr>
        <w:t xml:space="preserve">и документы, прилагаемые к такому заявлению (Обращению) </w:t>
      </w:r>
      <w:r w:rsidRPr="00BC69BF">
        <w:rPr>
          <w:rFonts w:ascii="Arial" w:hAnsi="Arial" w:cs="Arial"/>
          <w:bCs/>
        </w:rPr>
        <w:t>могут быть поданы заявителем по его выбору в уполномоченный орган</w:t>
      </w:r>
      <w:r w:rsidRPr="00BC69BF">
        <w:rPr>
          <w:rFonts w:ascii="Arial" w:hAnsi="Arial" w:cs="Arial"/>
        </w:rPr>
        <w:t xml:space="preserve"> лично, в том числе через МФЦ, либо направлены посредством почтовой связи на бумажном носителе, либо представлены в уполномоченный орган в форме электронного документа с использованием информационно-телекоммуникационных сетей общего пользования, в том числе посредством Единого портала государственных и муниципальных услуг, с соблюдением требований законодательства Российской Федерации о защите государственной тайны.</w:t>
      </w:r>
    </w:p>
    <w:p w14:paraId="10AD7CF4" w14:textId="77777777" w:rsidR="007764EF" w:rsidRPr="00BC69BF" w:rsidRDefault="007764EF" w:rsidP="007764EF">
      <w:pPr>
        <w:spacing w:after="0"/>
        <w:ind w:firstLine="720"/>
        <w:jc w:val="both"/>
        <w:rPr>
          <w:rFonts w:ascii="Arial" w:hAnsi="Arial" w:cs="Arial"/>
        </w:rPr>
      </w:pPr>
      <w:r w:rsidRPr="00BC69BF">
        <w:rPr>
          <w:rFonts w:ascii="Arial" w:hAnsi="Arial" w:cs="Arial"/>
        </w:rPr>
        <w:t xml:space="preserve">Заявление </w:t>
      </w:r>
      <w:r w:rsidRPr="00BC69BF">
        <w:rPr>
          <w:rFonts w:ascii="Arial" w:hAnsi="Arial" w:cs="Arial"/>
          <w:spacing w:val="-1"/>
        </w:rPr>
        <w:t>о предоставлении муниципальной услуги (</w:t>
      </w:r>
      <w:r w:rsidRPr="00BC69BF">
        <w:rPr>
          <w:rFonts w:ascii="Arial" w:hAnsi="Arial" w:cs="Arial"/>
          <w:spacing w:val="-2"/>
        </w:rPr>
        <w:t xml:space="preserve">Обращение </w:t>
      </w:r>
      <w:r w:rsidRPr="00BC69BF">
        <w:rPr>
          <w:rFonts w:ascii="Arial" w:hAnsi="Arial" w:cs="Arial"/>
          <w:bCs/>
        </w:rPr>
        <w:t xml:space="preserve">о признании не подлежащими применению, Обращение об отмене) </w:t>
      </w:r>
      <w:r w:rsidRPr="00BC69BF">
        <w:rPr>
          <w:rFonts w:ascii="Arial" w:hAnsi="Arial" w:cs="Arial"/>
        </w:rPr>
        <w:t>в форме электронного документа подписывается:</w:t>
      </w:r>
      <w:r w:rsidRPr="00BC69BF">
        <w:rPr>
          <w:rFonts w:ascii="Arial" w:hAnsi="Arial" w:cs="Arial"/>
          <w:color w:val="FF0000"/>
        </w:rPr>
        <w:t xml:space="preserve"> </w:t>
      </w:r>
    </w:p>
    <w:p w14:paraId="6A9F4E77" w14:textId="77777777" w:rsidR="007764EF" w:rsidRPr="00BC69BF" w:rsidRDefault="007764EF" w:rsidP="007764EF">
      <w:pPr>
        <w:spacing w:after="0"/>
        <w:ind w:firstLine="720"/>
        <w:jc w:val="both"/>
        <w:rPr>
          <w:rFonts w:ascii="Arial" w:hAnsi="Arial" w:cs="Arial"/>
          <w:color w:val="FF0000"/>
        </w:rPr>
      </w:pPr>
      <w:r w:rsidRPr="00BC69BF">
        <w:rPr>
          <w:rFonts w:ascii="Arial" w:hAnsi="Arial" w:cs="Arial"/>
        </w:rPr>
        <w:t xml:space="preserve">- усиленной (квалифицированной, неквалифицированной) электронной подписью заявителя - юридического лица (представителя заявителя); </w:t>
      </w:r>
    </w:p>
    <w:p w14:paraId="7C922369" w14:textId="77777777" w:rsidR="007764EF" w:rsidRPr="00BC69BF" w:rsidRDefault="007764EF" w:rsidP="007764EF">
      <w:pPr>
        <w:autoSpaceDE w:val="0"/>
        <w:autoSpaceDN w:val="0"/>
        <w:adjustRightInd w:val="0"/>
        <w:spacing w:after="0"/>
        <w:ind w:firstLine="708"/>
        <w:jc w:val="both"/>
        <w:rPr>
          <w:rFonts w:ascii="Arial" w:hAnsi="Arial" w:cs="Arial"/>
          <w:b/>
        </w:rPr>
      </w:pPr>
      <w:r w:rsidRPr="00BC69BF">
        <w:rPr>
          <w:rFonts w:ascii="Arial" w:hAnsi="Arial" w:cs="Arial"/>
        </w:rPr>
        <w:t xml:space="preserve">- усиленной неквалифицированной электронной подписью заявителя - физического лица (представителя заявителя),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w:t>
      </w:r>
    </w:p>
    <w:p w14:paraId="0D6580D6"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spacing w:val="-1"/>
        </w:rPr>
        <w:t>2.7. </w:t>
      </w:r>
      <w:r w:rsidRPr="00BC69BF">
        <w:rPr>
          <w:rFonts w:ascii="Arial" w:hAnsi="Arial" w:cs="Arial"/>
        </w:rPr>
        <w:t xml:space="preserve">Документация по планировке территории, направляемая на электронном носителе или в форме электронного документа, должна соответствовать формату, позволяющему осуществить ее размещение в государственной информационной системе обеспечения градостроительной деятельности Волгоградской области. </w:t>
      </w:r>
    </w:p>
    <w:p w14:paraId="0A0C57CE"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2.8. Исчерпывающий перечень оснований для отказа в приеме документов, необходимых для предоставления муниципальной услуги.</w:t>
      </w:r>
    </w:p>
    <w:p w14:paraId="169126F2"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rPr>
        <w:t>Заявителю направляется уведомление об отказе в приеме к рассмотрению документов в следующих случаях:</w:t>
      </w:r>
    </w:p>
    <w:p w14:paraId="598FD2BA" w14:textId="77777777" w:rsidR="007764EF" w:rsidRPr="00BC69BF" w:rsidRDefault="007764EF" w:rsidP="007764EF">
      <w:pPr>
        <w:autoSpaceDE w:val="0"/>
        <w:autoSpaceDN w:val="0"/>
        <w:adjustRightInd w:val="0"/>
        <w:spacing w:after="0"/>
        <w:ind w:firstLine="720"/>
        <w:jc w:val="both"/>
        <w:rPr>
          <w:rFonts w:ascii="Arial" w:hAnsi="Arial" w:cs="Arial"/>
          <w:color w:val="FF0000"/>
        </w:rPr>
      </w:pPr>
      <w:r w:rsidRPr="00BC69BF">
        <w:rPr>
          <w:rFonts w:ascii="Arial" w:hAnsi="Arial" w:cs="Arial"/>
        </w:rPr>
        <w:t xml:space="preserve">- документы (сведения), указанные в пунктах 2.5.1 - 2.5.5 настоящего административного регламента, представлены с нарушением требований пунктов 2.6, 2.7 настоящего административного регламента; </w:t>
      </w:r>
    </w:p>
    <w:p w14:paraId="7D9407FA"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 в результате проверки усиленной квалифицированной электронной подписи (далее – квалифицированная подпись) выявлено несоблюдение уста</w:t>
      </w:r>
      <w:r w:rsidRPr="00BC69BF">
        <w:rPr>
          <w:rFonts w:ascii="Arial" w:hAnsi="Arial" w:cs="Arial"/>
          <w:szCs w:val="24"/>
        </w:rPr>
        <w:lastRenderedPageBreak/>
        <w:t xml:space="preserve">новленных </w:t>
      </w:r>
      <w:hyperlink r:id="rId18" w:history="1">
        <w:r w:rsidRPr="00BC69BF">
          <w:rPr>
            <w:rFonts w:ascii="Arial" w:hAnsi="Arial" w:cs="Arial"/>
            <w:szCs w:val="24"/>
          </w:rPr>
          <w:t>статьей 11</w:t>
        </w:r>
      </w:hyperlink>
      <w:r w:rsidRPr="00BC69BF">
        <w:rPr>
          <w:rFonts w:ascii="Arial" w:hAnsi="Arial" w:cs="Arial"/>
          <w:szCs w:val="24"/>
        </w:rPr>
        <w:t xml:space="preserve"> Федерального закона от 06.04.2011 № 63-ФЗ "Об электронной подписи" (далее – Федеральный закон № 63-ФЗ) условий признания ее действительности; </w:t>
      </w:r>
    </w:p>
    <w:p w14:paraId="3302FCEE"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spacing w:val="-1"/>
        </w:rPr>
        <w:t>2.9. </w:t>
      </w:r>
      <w:r w:rsidRPr="00BC69BF">
        <w:rPr>
          <w:rFonts w:ascii="Arial" w:hAnsi="Arial" w:cs="Arial"/>
        </w:rPr>
        <w:t>Исчерпывающий перечень оснований для приостановления или отказа в предоставлении муниципальной услуги.</w:t>
      </w:r>
    </w:p>
    <w:p w14:paraId="14ADFAB9"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2.9.1. Основания для приостановления муниципальной услуги отсутствуют.</w:t>
      </w:r>
    </w:p>
    <w:p w14:paraId="717850E3" w14:textId="77777777" w:rsidR="007764EF" w:rsidRPr="00BC69BF" w:rsidRDefault="007764EF" w:rsidP="007764EF">
      <w:pPr>
        <w:autoSpaceDE w:val="0"/>
        <w:autoSpaceDN w:val="0"/>
        <w:adjustRightInd w:val="0"/>
        <w:spacing w:after="0"/>
        <w:ind w:firstLine="709"/>
        <w:jc w:val="both"/>
        <w:rPr>
          <w:rFonts w:ascii="Arial" w:hAnsi="Arial" w:cs="Arial"/>
          <w:i/>
        </w:rPr>
      </w:pPr>
      <w:r w:rsidRPr="00BC69BF">
        <w:rPr>
          <w:rFonts w:ascii="Arial" w:hAnsi="Arial" w:cs="Arial"/>
        </w:rPr>
        <w:t xml:space="preserve">2.9.2. Основания для отказа в подготовке документации по планировке территории: </w:t>
      </w:r>
    </w:p>
    <w:p w14:paraId="2FC411D2" w14:textId="77777777" w:rsidR="007764EF" w:rsidRPr="00BC69BF" w:rsidRDefault="007764EF" w:rsidP="007764EF">
      <w:pPr>
        <w:spacing w:after="0"/>
        <w:ind w:firstLine="708"/>
        <w:jc w:val="both"/>
        <w:rPr>
          <w:rFonts w:ascii="Arial" w:hAnsi="Arial" w:cs="Arial"/>
          <w:color w:val="FF0000"/>
        </w:rPr>
      </w:pPr>
      <w:r w:rsidRPr="00BC69BF">
        <w:rPr>
          <w:rFonts w:ascii="Arial" w:hAnsi="Arial" w:cs="Arial"/>
        </w:rPr>
        <w:t xml:space="preserve">- заявителем не представлены документы, указанные в пункте 2.5.1 настоящего административного регламента; </w:t>
      </w:r>
    </w:p>
    <w:p w14:paraId="0FEC7AC9"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уполномоченный орган;</w:t>
      </w:r>
      <w:r w:rsidRPr="00BC69BF">
        <w:rPr>
          <w:rFonts w:ascii="Arial" w:hAnsi="Arial" w:cs="Arial"/>
          <w:color w:val="FF0000"/>
        </w:rPr>
        <w:t xml:space="preserve"> </w:t>
      </w:r>
    </w:p>
    <w:p w14:paraId="7E2F2E28"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 заявление о подготовке документации и (или) проект задания на разработку документации по планировке территории, представленные заявителем, не соответствуют положениям, предусмотренным </w:t>
      </w:r>
      <w:hyperlink r:id="rId19" w:history="1">
        <w:r w:rsidRPr="00BC69BF">
          <w:rPr>
            <w:rFonts w:ascii="Arial" w:hAnsi="Arial" w:cs="Arial"/>
          </w:rPr>
          <w:t>пунктами 6</w:t>
        </w:r>
      </w:hyperlink>
      <w:r w:rsidRPr="00BC69BF">
        <w:rPr>
          <w:rFonts w:ascii="Arial" w:hAnsi="Arial" w:cs="Arial"/>
        </w:rPr>
        <w:t xml:space="preserve"> и </w:t>
      </w:r>
      <w:hyperlink r:id="rId20" w:history="1">
        <w:r w:rsidRPr="00BC69BF">
          <w:rPr>
            <w:rFonts w:ascii="Arial" w:hAnsi="Arial" w:cs="Arial"/>
          </w:rPr>
          <w:t>7</w:t>
        </w:r>
      </w:hyperlink>
      <w:r w:rsidRPr="00BC69BF">
        <w:rPr>
          <w:rFonts w:ascii="Arial" w:hAnsi="Arial" w:cs="Arial"/>
        </w:rPr>
        <w:t xml:space="preserve"> Правил подготовки документации по планировке территории;</w:t>
      </w:r>
    </w:p>
    <w:p w14:paraId="730ABD1F"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 </w:t>
      </w:r>
    </w:p>
    <w:p w14:paraId="7E06538E"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 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 </w:t>
      </w:r>
    </w:p>
    <w:p w14:paraId="53C0742F"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 заявление о подготовке документации направлено лицом, которым в соответствии с </w:t>
      </w:r>
      <w:hyperlink r:id="rId21" w:history="1">
        <w:r w:rsidRPr="00BC69BF">
          <w:rPr>
            <w:rFonts w:ascii="Arial" w:hAnsi="Arial" w:cs="Arial"/>
          </w:rPr>
          <w:t>частью 1.1 статьи 45</w:t>
        </w:r>
      </w:hyperlink>
      <w:r w:rsidRPr="00BC69BF">
        <w:rPr>
          <w:rFonts w:ascii="Arial" w:hAnsi="Arial" w:cs="Arial"/>
        </w:rPr>
        <w:t xml:space="preserve"> Градостроительного кодекса Российской Федерации решение о подготовке документации по планировке территории принимается самостоятельно; </w:t>
      </w:r>
    </w:p>
    <w:p w14:paraId="193603D2"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случаев, если: </w:t>
      </w:r>
    </w:p>
    <w:p w14:paraId="483D5379"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 </w:t>
      </w:r>
    </w:p>
    <w:p w14:paraId="73B82E08" w14:textId="77777777" w:rsidR="007764EF" w:rsidRPr="00BC69BF" w:rsidRDefault="007764EF" w:rsidP="007764EF">
      <w:pPr>
        <w:autoSpaceDE w:val="0"/>
        <w:autoSpaceDN w:val="0"/>
        <w:adjustRightInd w:val="0"/>
        <w:spacing w:after="0"/>
        <w:ind w:firstLine="708"/>
        <w:jc w:val="both"/>
        <w:rPr>
          <w:rFonts w:ascii="Arial" w:hAnsi="Arial" w:cs="Arial"/>
          <w:color w:val="FF0000"/>
        </w:rPr>
      </w:pPr>
      <w:r w:rsidRPr="00BC69BF">
        <w:rPr>
          <w:rFonts w:ascii="Arial" w:hAnsi="Arial" w:cs="Arial"/>
        </w:rPr>
        <w:t xml:space="preserve">комплексное развитие указанной в заявлении о подготовке документации территории, в отношении которой планируется подготовка документации по планировке территории, осуществляется самостоятельно Российской Федерацией, субъектом Российской Федерации или муниципальным образованием в соответствии с </w:t>
      </w:r>
      <w:hyperlink r:id="rId22" w:history="1">
        <w:r w:rsidRPr="00BC69BF">
          <w:rPr>
            <w:rStyle w:val="a4"/>
            <w:rFonts w:ascii="Arial" w:hAnsi="Arial" w:cs="Arial"/>
          </w:rPr>
          <w:t>частью 1 статьи 66</w:t>
        </w:r>
      </w:hyperlink>
      <w:r w:rsidRPr="00BC69BF">
        <w:rPr>
          <w:rFonts w:ascii="Arial" w:hAnsi="Arial" w:cs="Arial"/>
        </w:rPr>
        <w:t xml:space="preserve"> Градостроительного кодекса Российской Федерации; </w:t>
      </w:r>
    </w:p>
    <w:p w14:paraId="7BCAEA61"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 отсутствие в бюджете муниципального образования на соответствующий финансовый год средств, необходимых для подготовки документации по планировке территории в случае, если заявитель не указал в заявлении о предоставлении муниципальной услуги информацию о разработке документации по планировке территории за счет собственных средств. В случае принятия решения об отказе в подготовке документации по планировке территории по данному основанию уполномоченный орган в течение 10 рабочих дней с даты доведения лимитных бюджетных средств в текущем или последующем финансовом году на соответствующие цели дополнительно и в порядке очередности ранее поступивших заявлений уведомляет заявителя о возможности обращения повторно с </w:t>
      </w:r>
      <w:r w:rsidRPr="00BC69BF">
        <w:rPr>
          <w:rFonts w:ascii="Arial" w:hAnsi="Arial" w:cs="Arial"/>
          <w:spacing w:val="-2"/>
        </w:rPr>
        <w:t xml:space="preserve">заявлением </w:t>
      </w:r>
      <w:r w:rsidRPr="00BC69BF">
        <w:rPr>
          <w:rFonts w:ascii="Arial" w:hAnsi="Arial" w:cs="Arial"/>
        </w:rPr>
        <w:t>о подготовке документации по планировке тер</w:t>
      </w:r>
      <w:r w:rsidRPr="00BC69BF">
        <w:rPr>
          <w:rFonts w:ascii="Arial" w:hAnsi="Arial" w:cs="Arial"/>
        </w:rPr>
        <w:lastRenderedPageBreak/>
        <w:t xml:space="preserve">ритории, предусматривающей размещение объекта местного значения муниципального образования в срок, установленный в уведомлении. </w:t>
      </w:r>
    </w:p>
    <w:p w14:paraId="328E86A5" w14:textId="77777777" w:rsidR="007764EF" w:rsidRPr="00BC69BF" w:rsidRDefault="007764EF" w:rsidP="007764EF">
      <w:pPr>
        <w:widowControl w:val="0"/>
        <w:spacing w:after="0"/>
        <w:ind w:firstLine="709"/>
        <w:jc w:val="both"/>
        <w:rPr>
          <w:rFonts w:ascii="Arial" w:hAnsi="Arial" w:cs="Arial"/>
        </w:rPr>
      </w:pPr>
      <w:r w:rsidRPr="00BC69BF">
        <w:rPr>
          <w:rFonts w:ascii="Arial" w:hAnsi="Arial" w:cs="Arial"/>
        </w:rPr>
        <w:t>2.9.3. Основания для принятия решения об отклонении документации:</w:t>
      </w:r>
    </w:p>
    <w:p w14:paraId="20D04814" w14:textId="77777777" w:rsidR="007764EF" w:rsidRPr="00BC69BF" w:rsidRDefault="007764EF" w:rsidP="007764EF">
      <w:pPr>
        <w:widowControl w:val="0"/>
        <w:spacing w:after="0"/>
        <w:ind w:firstLine="709"/>
        <w:jc w:val="both"/>
        <w:rPr>
          <w:rFonts w:ascii="Arial" w:hAnsi="Arial" w:cs="Arial"/>
        </w:rPr>
      </w:pPr>
      <w:r w:rsidRPr="00BC69BF">
        <w:rPr>
          <w:rFonts w:ascii="Arial" w:hAnsi="Arial" w:cs="Arial"/>
        </w:rPr>
        <w:t xml:space="preserve">- отсутствие документов, предусмотренных пунктами 2.5.2, 2.5.3 настоящего административного регламента; </w:t>
      </w:r>
    </w:p>
    <w:p w14:paraId="7169DC76" w14:textId="77777777" w:rsidR="007764EF" w:rsidRPr="00BC69BF" w:rsidRDefault="007764EF" w:rsidP="007764EF">
      <w:pPr>
        <w:spacing w:after="0"/>
        <w:ind w:firstLine="709"/>
        <w:jc w:val="both"/>
        <w:rPr>
          <w:rFonts w:ascii="Arial" w:hAnsi="Arial" w:cs="Arial"/>
        </w:rPr>
      </w:pPr>
      <w:r w:rsidRPr="00BC69BF">
        <w:rPr>
          <w:rFonts w:ascii="Arial" w:hAnsi="Arial" w:cs="Arial"/>
        </w:rPr>
        <w:t xml:space="preserve">- несоответствие документации по планировке территории требованиям, установленным </w:t>
      </w:r>
      <w:hyperlink r:id="rId23" w:history="1">
        <w:r w:rsidRPr="00BC69BF">
          <w:rPr>
            <w:rFonts w:ascii="Arial" w:hAnsi="Arial" w:cs="Arial"/>
          </w:rPr>
          <w:t>частью 10 статьи 45</w:t>
        </w:r>
      </w:hyperlink>
      <w:r w:rsidRPr="00BC69BF">
        <w:rPr>
          <w:rFonts w:ascii="Arial" w:hAnsi="Arial" w:cs="Arial"/>
        </w:rPr>
        <w:t xml:space="preserve"> Градостроительного кодекса Российской Федерации; </w:t>
      </w:r>
    </w:p>
    <w:p w14:paraId="053B99BA" w14:textId="77777777" w:rsidR="007764EF" w:rsidRPr="00BC69BF" w:rsidRDefault="007764EF" w:rsidP="007764EF">
      <w:pPr>
        <w:pStyle w:val="ConsPlusNormal"/>
        <w:ind w:firstLine="709"/>
        <w:jc w:val="both"/>
        <w:rPr>
          <w:rFonts w:ascii="Arial" w:hAnsi="Arial" w:cs="Arial"/>
          <w:color w:val="FF0000"/>
          <w:szCs w:val="24"/>
        </w:rPr>
      </w:pPr>
      <w:r w:rsidRPr="00BC69BF">
        <w:rPr>
          <w:rFonts w:ascii="Arial" w:hAnsi="Arial" w:cs="Arial"/>
          <w:szCs w:val="24"/>
        </w:rPr>
        <w:t>- уполномоченный орган н</w:t>
      </w:r>
      <w:r w:rsidRPr="00BC69BF">
        <w:rPr>
          <w:rFonts w:ascii="Arial" w:hAnsi="Arial" w:cs="Arial"/>
          <w:bCs/>
          <w:szCs w:val="24"/>
        </w:rPr>
        <w:t xml:space="preserve">е </w:t>
      </w:r>
      <w:r w:rsidRPr="00BC69BF">
        <w:rPr>
          <w:rFonts w:ascii="Arial" w:hAnsi="Arial" w:cs="Arial"/>
          <w:szCs w:val="24"/>
        </w:rPr>
        <w:t xml:space="preserve">обладает </w:t>
      </w:r>
      <w:r w:rsidRPr="00BC69BF">
        <w:rPr>
          <w:rFonts w:ascii="Arial" w:hAnsi="Arial" w:cs="Arial"/>
          <w:bCs/>
          <w:szCs w:val="24"/>
        </w:rPr>
        <w:t xml:space="preserve">полномочиями на принятие решения об утверждении </w:t>
      </w:r>
      <w:r w:rsidRPr="00BC69BF">
        <w:rPr>
          <w:rFonts w:ascii="Arial" w:hAnsi="Arial" w:cs="Arial"/>
          <w:szCs w:val="24"/>
        </w:rPr>
        <w:t xml:space="preserve">документации по планировке территории (о внесении изменений в документацию); </w:t>
      </w:r>
    </w:p>
    <w:p w14:paraId="5A85159D"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  заявление о внесении изменений в документацию по планировке территории не соответствует положениям, предусмотренным </w:t>
      </w:r>
      <w:hyperlink r:id="rId24" w:history="1">
        <w:r w:rsidRPr="00BC69BF">
          <w:rPr>
            <w:rFonts w:ascii="Arial" w:hAnsi="Arial" w:cs="Arial"/>
          </w:rPr>
          <w:t xml:space="preserve">пунктом 38 </w:t>
        </w:r>
      </w:hyperlink>
      <w:r w:rsidRPr="00BC69BF">
        <w:rPr>
          <w:rFonts w:ascii="Arial" w:hAnsi="Arial" w:cs="Arial"/>
        </w:rPr>
        <w:t xml:space="preserve">Правил подготовки документации по планировке территории. </w:t>
      </w:r>
    </w:p>
    <w:p w14:paraId="3E9B05D9" w14:textId="77777777" w:rsidR="007764EF" w:rsidRPr="00BC69BF" w:rsidRDefault="007764EF" w:rsidP="007764EF">
      <w:pPr>
        <w:widowControl w:val="0"/>
        <w:spacing w:after="0"/>
        <w:ind w:firstLine="709"/>
        <w:jc w:val="both"/>
        <w:rPr>
          <w:rFonts w:ascii="Arial" w:hAnsi="Arial" w:cs="Arial"/>
        </w:rPr>
      </w:pPr>
      <w:r w:rsidRPr="00BC69BF">
        <w:rPr>
          <w:rFonts w:ascii="Arial" w:hAnsi="Arial" w:cs="Arial"/>
        </w:rPr>
        <w:t xml:space="preserve">2.9.4. Основания для принятия решения об отклонении Обращения </w:t>
      </w:r>
      <w:r w:rsidRPr="00BC69BF">
        <w:rPr>
          <w:rFonts w:ascii="Arial" w:hAnsi="Arial" w:cs="Arial"/>
          <w:bCs/>
        </w:rPr>
        <w:t>о признании не подлежащими применению</w:t>
      </w:r>
      <w:r w:rsidRPr="00BC69BF">
        <w:rPr>
          <w:rFonts w:ascii="Arial" w:hAnsi="Arial" w:cs="Arial"/>
        </w:rPr>
        <w:t>:</w:t>
      </w:r>
    </w:p>
    <w:p w14:paraId="5C3C1931" w14:textId="77777777" w:rsidR="007764EF" w:rsidRPr="00BC69BF" w:rsidRDefault="007764EF" w:rsidP="007764EF">
      <w:pPr>
        <w:widowControl w:val="0"/>
        <w:spacing w:after="0"/>
        <w:ind w:firstLine="709"/>
        <w:jc w:val="both"/>
        <w:rPr>
          <w:rFonts w:ascii="Arial" w:hAnsi="Arial" w:cs="Arial"/>
        </w:rPr>
      </w:pPr>
      <w:r w:rsidRPr="00BC69BF">
        <w:rPr>
          <w:rFonts w:ascii="Arial" w:hAnsi="Arial" w:cs="Arial"/>
        </w:rPr>
        <w:t xml:space="preserve">- отсутствие документов, предусмотренных пунктом 2.5.4 настоящего административного регламента; </w:t>
      </w:r>
    </w:p>
    <w:p w14:paraId="089F51F5" w14:textId="77777777" w:rsidR="007764EF" w:rsidRPr="00BC69BF" w:rsidRDefault="007764EF" w:rsidP="007764EF">
      <w:pPr>
        <w:widowControl w:val="0"/>
        <w:spacing w:after="0"/>
        <w:ind w:firstLine="709"/>
        <w:jc w:val="both"/>
        <w:rPr>
          <w:rFonts w:ascii="Arial" w:hAnsi="Arial" w:cs="Arial"/>
          <w:color w:val="FF0000"/>
        </w:rPr>
      </w:pPr>
      <w:r w:rsidRPr="00BC69BF">
        <w:rPr>
          <w:rFonts w:ascii="Arial" w:hAnsi="Arial" w:cs="Arial"/>
        </w:rPr>
        <w:t>- уполномоченный орган н</w:t>
      </w:r>
      <w:r w:rsidRPr="00BC69BF">
        <w:rPr>
          <w:rFonts w:ascii="Arial" w:hAnsi="Arial" w:cs="Arial"/>
          <w:bCs/>
        </w:rPr>
        <w:t xml:space="preserve">е </w:t>
      </w:r>
      <w:r w:rsidRPr="00BC69BF">
        <w:rPr>
          <w:rFonts w:ascii="Arial" w:hAnsi="Arial" w:cs="Arial"/>
        </w:rPr>
        <w:t xml:space="preserve">обладает </w:t>
      </w:r>
      <w:r w:rsidRPr="00BC69BF">
        <w:rPr>
          <w:rFonts w:ascii="Arial" w:hAnsi="Arial" w:cs="Arial"/>
          <w:bCs/>
        </w:rPr>
        <w:t xml:space="preserve">полномочиями </w:t>
      </w:r>
      <w:r w:rsidRPr="00BC69BF">
        <w:rPr>
          <w:rFonts w:ascii="Arial" w:hAnsi="Arial" w:cs="Arial"/>
        </w:rPr>
        <w:t xml:space="preserve">по рассмотрению Обращения </w:t>
      </w:r>
      <w:r w:rsidRPr="00BC69BF">
        <w:rPr>
          <w:rFonts w:ascii="Arial" w:hAnsi="Arial" w:cs="Arial"/>
          <w:bCs/>
        </w:rPr>
        <w:t>о признании не подлежащими применению</w:t>
      </w:r>
      <w:r w:rsidRPr="00BC69BF">
        <w:rPr>
          <w:rFonts w:ascii="Arial" w:hAnsi="Arial" w:cs="Arial"/>
        </w:rPr>
        <w:t xml:space="preserve">; </w:t>
      </w:r>
    </w:p>
    <w:p w14:paraId="6317DFB8"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w:t>
      </w:r>
      <w:r w:rsidRPr="00BC69BF">
        <w:rPr>
          <w:rFonts w:ascii="Arial" w:hAnsi="Arial" w:cs="Arial"/>
          <w:spacing w:val="-2"/>
        </w:rPr>
        <w:t xml:space="preserve">Обращение </w:t>
      </w:r>
      <w:r w:rsidRPr="00BC69BF">
        <w:rPr>
          <w:rFonts w:ascii="Arial" w:hAnsi="Arial" w:cs="Arial"/>
          <w:bCs/>
        </w:rPr>
        <w:t>о признании не подлежащими применению</w:t>
      </w:r>
      <w:r w:rsidRPr="00BC69BF">
        <w:rPr>
          <w:rFonts w:ascii="Arial" w:hAnsi="Arial" w:cs="Arial"/>
        </w:rPr>
        <w:t xml:space="preserve"> не соответствует положениям, предусмотренным </w:t>
      </w:r>
      <w:hyperlink r:id="rId25" w:history="1">
        <w:r w:rsidRPr="00BC69BF">
          <w:rPr>
            <w:rFonts w:ascii="Arial" w:hAnsi="Arial" w:cs="Arial"/>
          </w:rPr>
          <w:t>пунктами 53 и (или) 55</w:t>
        </w:r>
      </w:hyperlink>
      <w:r w:rsidRPr="00BC69BF">
        <w:rPr>
          <w:rFonts w:ascii="Arial" w:hAnsi="Arial" w:cs="Arial"/>
        </w:rPr>
        <w:t xml:space="preserve"> Правил подготовки документации по планировке территории; </w:t>
      </w:r>
    </w:p>
    <w:p w14:paraId="25EE8D22"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отсутствует необходимость реконструкции существующих линейного объекта или линейных объектов, размещенных на основании такой документации;</w:t>
      </w:r>
      <w:r w:rsidRPr="00BC69BF">
        <w:rPr>
          <w:rFonts w:ascii="Arial" w:hAnsi="Arial" w:cs="Arial"/>
          <w:color w:val="FF0000"/>
        </w:rPr>
        <w:t xml:space="preserve"> </w:t>
      </w:r>
    </w:p>
    <w:p w14:paraId="4BA90B6C" w14:textId="77777777" w:rsidR="007764EF" w:rsidRPr="00BC69BF" w:rsidRDefault="007764EF" w:rsidP="007764EF">
      <w:pPr>
        <w:autoSpaceDE w:val="0"/>
        <w:autoSpaceDN w:val="0"/>
        <w:adjustRightInd w:val="0"/>
        <w:spacing w:after="0"/>
        <w:ind w:firstLine="708"/>
        <w:jc w:val="both"/>
        <w:rPr>
          <w:rFonts w:ascii="Arial" w:hAnsi="Arial" w:cs="Arial"/>
          <w:color w:val="FF0000"/>
        </w:rPr>
      </w:pPr>
      <w:r w:rsidRPr="00BC69BF">
        <w:rPr>
          <w:rFonts w:ascii="Arial" w:hAnsi="Arial" w:cs="Arial"/>
        </w:rPr>
        <w:t xml:space="preserve">- признание отдельных частей документации по планировке территории не подлежащими применению приведет к снижению фактических показателей обеспеченности территории объектами коммунальной, транспортной и социальной инфраструктур и (или) фактических показателей территориальной доступности таких объектов для населения, в случае поступления Обращения </w:t>
      </w:r>
      <w:r w:rsidRPr="00BC69BF">
        <w:rPr>
          <w:rFonts w:ascii="Arial" w:hAnsi="Arial" w:cs="Arial"/>
          <w:bCs/>
        </w:rPr>
        <w:t xml:space="preserve">о признании </w:t>
      </w:r>
      <w:r w:rsidRPr="00BC69BF">
        <w:rPr>
          <w:rFonts w:ascii="Arial" w:hAnsi="Arial" w:cs="Arial"/>
          <w:bCs/>
        </w:rPr>
        <w:br/>
        <w:t>не подлежащими применению</w:t>
      </w:r>
      <w:r w:rsidRPr="00BC69BF">
        <w:rPr>
          <w:rFonts w:ascii="Arial" w:hAnsi="Arial" w:cs="Arial"/>
        </w:rPr>
        <w:t xml:space="preserve"> в соответствии с </w:t>
      </w:r>
      <w:hyperlink r:id="rId26" w:history="1">
        <w:r w:rsidRPr="00BC69BF">
          <w:rPr>
            <w:rFonts w:ascii="Arial" w:hAnsi="Arial" w:cs="Arial"/>
          </w:rPr>
          <w:t>подпунктом "а" пункта 52</w:t>
        </w:r>
      </w:hyperlink>
      <w:r w:rsidRPr="00BC69BF">
        <w:rPr>
          <w:rFonts w:ascii="Arial" w:hAnsi="Arial" w:cs="Arial"/>
        </w:rPr>
        <w:t xml:space="preserve"> Правил подготовки документации по планировке территории; </w:t>
      </w:r>
    </w:p>
    <w:p w14:paraId="2F27FF4F"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 если признание отдельных частей документации по планировке территории не подлежащими применению осуществляется за границами зон планируемого размещения существующих линейного объекта или линейных объектов, подлежащих реконструкции, в случае поступления Обращения </w:t>
      </w:r>
      <w:r w:rsidRPr="00BC69BF">
        <w:rPr>
          <w:rFonts w:ascii="Arial" w:hAnsi="Arial" w:cs="Arial"/>
          <w:bCs/>
        </w:rPr>
        <w:t>о признании не подлежащими применению</w:t>
      </w:r>
      <w:r w:rsidRPr="00BC69BF">
        <w:rPr>
          <w:rFonts w:ascii="Arial" w:hAnsi="Arial" w:cs="Arial"/>
        </w:rPr>
        <w:t xml:space="preserve"> в соответствии с </w:t>
      </w:r>
      <w:hyperlink r:id="rId27" w:history="1">
        <w:r w:rsidRPr="00BC69BF">
          <w:rPr>
            <w:rFonts w:ascii="Arial" w:hAnsi="Arial" w:cs="Arial"/>
          </w:rPr>
          <w:t>подпунктом "а" пункта 52</w:t>
        </w:r>
      </w:hyperlink>
      <w:r w:rsidRPr="00BC69BF">
        <w:rPr>
          <w:rFonts w:ascii="Arial" w:hAnsi="Arial" w:cs="Arial"/>
        </w:rPr>
        <w:t xml:space="preserve"> Правил подготовки документации по планировке территории; </w:t>
      </w:r>
    </w:p>
    <w:p w14:paraId="2C7A41B5"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в течение 6 лет со дня утверждения проекта планировки территории, предусматривающего размещение объектов федерального значения, для размещения которых допускается изъятие земельных участков для государственных нужд, на земельных участках, принадлежащих либо предоставленных физическим или юридическим лицам, в отношении таких земельных участков принято решение об их изъятии для государственных или</w:t>
      </w:r>
      <w:r w:rsidRPr="00BC69BF">
        <w:rPr>
          <w:rFonts w:ascii="Arial" w:hAnsi="Arial" w:cs="Arial"/>
          <w:strike/>
        </w:rPr>
        <w:t xml:space="preserve"> </w:t>
      </w:r>
      <w:r w:rsidRPr="00BC69BF">
        <w:rPr>
          <w:rFonts w:ascii="Arial" w:hAnsi="Arial" w:cs="Arial"/>
        </w:rPr>
        <w:t xml:space="preserve">муниципальных нужд, в случае поступления Обращения </w:t>
      </w:r>
      <w:r w:rsidRPr="00BC69BF">
        <w:rPr>
          <w:rFonts w:ascii="Arial" w:hAnsi="Arial" w:cs="Arial"/>
          <w:bCs/>
        </w:rPr>
        <w:t>о признании не подлежащими применению</w:t>
      </w:r>
      <w:r w:rsidRPr="00BC69BF">
        <w:rPr>
          <w:rFonts w:ascii="Arial" w:hAnsi="Arial" w:cs="Arial"/>
        </w:rPr>
        <w:t xml:space="preserve"> в соответствии с </w:t>
      </w:r>
      <w:hyperlink r:id="rId28" w:history="1">
        <w:r w:rsidRPr="00BC69BF">
          <w:rPr>
            <w:rFonts w:ascii="Arial" w:hAnsi="Arial" w:cs="Arial"/>
          </w:rPr>
          <w:t>подпунктом "б" пункта 52</w:t>
        </w:r>
      </w:hyperlink>
      <w:r w:rsidRPr="00BC69BF">
        <w:rPr>
          <w:rFonts w:ascii="Arial" w:hAnsi="Arial" w:cs="Arial"/>
        </w:rPr>
        <w:t xml:space="preserve"> Правил подготовки документации по планировке территории. </w:t>
      </w:r>
    </w:p>
    <w:p w14:paraId="69378595"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2.9.5. Основания для отказа в отмене документации по планировке территории: </w:t>
      </w:r>
    </w:p>
    <w:p w14:paraId="120C9440" w14:textId="77777777" w:rsidR="007764EF" w:rsidRPr="00BC69BF" w:rsidRDefault="007764EF" w:rsidP="007764EF">
      <w:pPr>
        <w:widowControl w:val="0"/>
        <w:spacing w:after="0"/>
        <w:ind w:firstLine="709"/>
        <w:jc w:val="both"/>
        <w:rPr>
          <w:rFonts w:ascii="Arial" w:hAnsi="Arial" w:cs="Arial"/>
        </w:rPr>
      </w:pPr>
      <w:r w:rsidRPr="00BC69BF">
        <w:rPr>
          <w:rFonts w:ascii="Arial" w:hAnsi="Arial" w:cs="Arial"/>
        </w:rPr>
        <w:t xml:space="preserve">- отсутствие документов, предусмотренных пунктом 2.5.5 настоящего административного регламента; </w:t>
      </w:r>
    </w:p>
    <w:p w14:paraId="07A01D0A" w14:textId="77777777" w:rsidR="007764EF" w:rsidRPr="00BC69BF" w:rsidRDefault="007764EF" w:rsidP="007764EF">
      <w:pPr>
        <w:widowControl w:val="0"/>
        <w:spacing w:after="0"/>
        <w:ind w:firstLine="709"/>
        <w:jc w:val="both"/>
        <w:rPr>
          <w:rFonts w:ascii="Arial" w:hAnsi="Arial" w:cs="Arial"/>
          <w:color w:val="FF0000"/>
        </w:rPr>
      </w:pPr>
      <w:r w:rsidRPr="00BC69BF">
        <w:rPr>
          <w:rFonts w:ascii="Arial" w:hAnsi="Arial" w:cs="Arial"/>
        </w:rPr>
        <w:lastRenderedPageBreak/>
        <w:t>- уполномоченный орган н</w:t>
      </w:r>
      <w:r w:rsidRPr="00BC69BF">
        <w:rPr>
          <w:rFonts w:ascii="Arial" w:hAnsi="Arial" w:cs="Arial"/>
          <w:bCs/>
        </w:rPr>
        <w:t xml:space="preserve">е </w:t>
      </w:r>
      <w:r w:rsidRPr="00BC69BF">
        <w:rPr>
          <w:rFonts w:ascii="Arial" w:hAnsi="Arial" w:cs="Arial"/>
        </w:rPr>
        <w:t xml:space="preserve">обладает </w:t>
      </w:r>
      <w:r w:rsidRPr="00BC69BF">
        <w:rPr>
          <w:rFonts w:ascii="Arial" w:hAnsi="Arial" w:cs="Arial"/>
          <w:bCs/>
        </w:rPr>
        <w:t xml:space="preserve">полномочиями </w:t>
      </w:r>
      <w:r w:rsidRPr="00BC69BF">
        <w:rPr>
          <w:rFonts w:ascii="Arial" w:hAnsi="Arial" w:cs="Arial"/>
        </w:rPr>
        <w:t xml:space="preserve">по рассмотрению Обращения об отмене; </w:t>
      </w:r>
    </w:p>
    <w:p w14:paraId="2486CE8B"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  </w:t>
      </w:r>
      <w:r w:rsidRPr="00BC69BF">
        <w:rPr>
          <w:rFonts w:ascii="Arial" w:hAnsi="Arial" w:cs="Arial"/>
          <w:spacing w:val="-2"/>
        </w:rPr>
        <w:t xml:space="preserve">Обращение об </w:t>
      </w:r>
      <w:r w:rsidRPr="00BC69BF">
        <w:rPr>
          <w:rFonts w:ascii="Arial" w:hAnsi="Arial" w:cs="Arial"/>
        </w:rPr>
        <w:t>отмене</w:t>
      </w:r>
      <w:r w:rsidRPr="00BC69BF">
        <w:rPr>
          <w:rFonts w:ascii="Arial" w:hAnsi="Arial" w:cs="Arial"/>
          <w:spacing w:val="-2"/>
        </w:rPr>
        <w:t xml:space="preserve"> </w:t>
      </w:r>
      <w:r w:rsidRPr="00BC69BF">
        <w:rPr>
          <w:rFonts w:ascii="Arial" w:hAnsi="Arial" w:cs="Arial"/>
        </w:rPr>
        <w:t>не соответствует требованиям, установленным пунктом 2.5.5 настоящего административного регламента.</w:t>
      </w:r>
    </w:p>
    <w:p w14:paraId="62AE7007" w14:textId="77777777" w:rsidR="007764EF" w:rsidRPr="00BC69BF" w:rsidRDefault="007764EF" w:rsidP="007764EF">
      <w:pPr>
        <w:autoSpaceDE w:val="0"/>
        <w:autoSpaceDN w:val="0"/>
        <w:adjustRightInd w:val="0"/>
        <w:spacing w:after="0"/>
        <w:jc w:val="both"/>
        <w:rPr>
          <w:rFonts w:ascii="Arial" w:hAnsi="Arial" w:cs="Arial"/>
        </w:rPr>
      </w:pPr>
      <w:r w:rsidRPr="00BC69BF">
        <w:rPr>
          <w:rFonts w:ascii="Arial" w:hAnsi="Arial" w:cs="Arial"/>
          <w:color w:val="00B050"/>
        </w:rPr>
        <w:tab/>
      </w:r>
      <w:r w:rsidRPr="00BC69BF">
        <w:rPr>
          <w:rFonts w:ascii="Arial" w:hAnsi="Arial" w:cs="Arial"/>
        </w:rPr>
        <w:t xml:space="preserve">2.10. Муниципальная услуга предоставляется без взимания платы. </w:t>
      </w:r>
    </w:p>
    <w:p w14:paraId="590CABF6"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2.11. Максимальный срок ожидания в очереди при подаче заявления (обращения)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w:t>
      </w:r>
    </w:p>
    <w:p w14:paraId="562DDA07" w14:textId="77777777" w:rsidR="007764EF" w:rsidRPr="00BC69BF" w:rsidRDefault="007764EF" w:rsidP="007764EF">
      <w:pPr>
        <w:spacing w:after="0"/>
        <w:ind w:firstLine="709"/>
        <w:jc w:val="both"/>
        <w:rPr>
          <w:rFonts w:ascii="Arial" w:hAnsi="Arial" w:cs="Arial"/>
        </w:rPr>
      </w:pPr>
      <w:r w:rsidRPr="00BC69BF">
        <w:rPr>
          <w:rFonts w:ascii="Arial" w:hAnsi="Arial" w:cs="Arial"/>
        </w:rPr>
        <w:t>2.12. Срок регистрации документов составляет:</w:t>
      </w:r>
    </w:p>
    <w:p w14:paraId="38121A55" w14:textId="77777777" w:rsidR="007764EF" w:rsidRPr="00BC69BF" w:rsidRDefault="007764EF" w:rsidP="007764EF">
      <w:pPr>
        <w:pStyle w:val="af5"/>
        <w:ind w:firstLine="708"/>
        <w:jc w:val="both"/>
        <w:rPr>
          <w:rFonts w:ascii="Arial" w:hAnsi="Arial" w:cs="Arial"/>
          <w:sz w:val="24"/>
          <w:szCs w:val="24"/>
        </w:rPr>
      </w:pPr>
      <w:r w:rsidRPr="00BC69BF">
        <w:rPr>
          <w:rFonts w:ascii="Arial" w:hAnsi="Arial" w:cs="Arial"/>
          <w:sz w:val="24"/>
          <w:szCs w:val="24"/>
        </w:rPr>
        <w:t>- на личном приеме граждан – не более 15 минут;</w:t>
      </w:r>
    </w:p>
    <w:p w14:paraId="2988F5EA" w14:textId="77777777" w:rsidR="007764EF" w:rsidRPr="00BC69BF" w:rsidRDefault="007764EF" w:rsidP="007764EF">
      <w:pPr>
        <w:pStyle w:val="af5"/>
        <w:ind w:firstLine="708"/>
        <w:jc w:val="both"/>
        <w:rPr>
          <w:rFonts w:ascii="Arial" w:hAnsi="Arial" w:cs="Arial"/>
          <w:sz w:val="24"/>
          <w:szCs w:val="24"/>
          <w:lang w:val="ru-RU"/>
        </w:rPr>
      </w:pPr>
      <w:r w:rsidRPr="00BC69BF">
        <w:rPr>
          <w:rFonts w:ascii="Arial" w:hAnsi="Arial" w:cs="Arial"/>
          <w:sz w:val="24"/>
          <w:szCs w:val="24"/>
        </w:rPr>
        <w:t>- при поступлении заявления</w:t>
      </w:r>
      <w:r w:rsidRPr="00BC69BF">
        <w:rPr>
          <w:rFonts w:ascii="Arial" w:hAnsi="Arial" w:cs="Arial"/>
          <w:sz w:val="24"/>
          <w:szCs w:val="24"/>
          <w:lang w:val="ru-RU"/>
        </w:rPr>
        <w:t xml:space="preserve"> (обращения)</w:t>
      </w:r>
      <w:r w:rsidRPr="00BC69BF">
        <w:rPr>
          <w:rFonts w:ascii="Arial" w:hAnsi="Arial" w:cs="Arial"/>
          <w:sz w:val="24"/>
          <w:szCs w:val="24"/>
        </w:rPr>
        <w:t xml:space="preserve"> и документов по почте, электронной почте, посредством Единого портала государственных и муниципальных услуг или через МФЦ –1 рабочий день.</w:t>
      </w:r>
      <w:r w:rsidRPr="00BC69BF">
        <w:rPr>
          <w:rFonts w:ascii="Arial" w:hAnsi="Arial" w:cs="Arial"/>
          <w:sz w:val="24"/>
          <w:szCs w:val="24"/>
          <w:lang w:val="ru-RU"/>
        </w:rPr>
        <w:t xml:space="preserve"> </w:t>
      </w:r>
    </w:p>
    <w:p w14:paraId="064ECCFB" w14:textId="77777777" w:rsidR="007764EF" w:rsidRPr="00BC69BF" w:rsidRDefault="007764EF" w:rsidP="007764EF">
      <w:pPr>
        <w:pStyle w:val="af5"/>
        <w:ind w:firstLine="708"/>
        <w:jc w:val="both"/>
        <w:rPr>
          <w:rFonts w:ascii="Arial" w:hAnsi="Arial" w:cs="Arial"/>
          <w:sz w:val="24"/>
          <w:szCs w:val="24"/>
          <w:lang w:val="ru-RU"/>
        </w:rPr>
      </w:pPr>
      <w:r w:rsidRPr="00BC69BF">
        <w:rPr>
          <w:rFonts w:ascii="Arial" w:hAnsi="Arial" w:cs="Arial"/>
          <w:sz w:val="24"/>
          <w:szCs w:val="24"/>
        </w:rPr>
        <w:t>2.1</w:t>
      </w:r>
      <w:r w:rsidRPr="00BC69BF">
        <w:rPr>
          <w:rFonts w:ascii="Arial" w:hAnsi="Arial" w:cs="Arial"/>
          <w:sz w:val="24"/>
          <w:szCs w:val="24"/>
          <w:lang w:val="ru-RU"/>
        </w:rPr>
        <w:t>3</w:t>
      </w:r>
      <w:r w:rsidRPr="00BC69BF">
        <w:rPr>
          <w:rFonts w:ascii="Arial" w:hAnsi="Arial" w:cs="Arial"/>
          <w:sz w:val="24"/>
          <w:szCs w:val="24"/>
        </w:rPr>
        <w:t xml:space="preserve">. Требования к помещениям, в которых предоставляется муниципальная услуга, к залу ожидания, местам для заполнения </w:t>
      </w:r>
      <w:r w:rsidRPr="00BC69BF">
        <w:rPr>
          <w:rFonts w:ascii="Arial" w:hAnsi="Arial" w:cs="Arial"/>
          <w:bCs/>
          <w:sz w:val="24"/>
          <w:szCs w:val="24"/>
        </w:rPr>
        <w:t xml:space="preserve">заявлений </w:t>
      </w:r>
      <w:r w:rsidRPr="00BC69BF">
        <w:rPr>
          <w:rFonts w:ascii="Arial" w:hAnsi="Arial" w:cs="Arial"/>
          <w:sz w:val="24"/>
          <w:szCs w:val="24"/>
        </w:rPr>
        <w:t>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181A6ACA" w14:textId="77777777" w:rsidR="007764EF" w:rsidRPr="00BC69BF" w:rsidRDefault="007764EF" w:rsidP="007764EF">
      <w:pPr>
        <w:autoSpaceDE w:val="0"/>
        <w:autoSpaceDN w:val="0"/>
        <w:adjustRightInd w:val="0"/>
        <w:spacing w:after="0"/>
        <w:ind w:right="-16" w:firstLine="709"/>
        <w:jc w:val="both"/>
        <w:rPr>
          <w:rFonts w:ascii="Arial" w:hAnsi="Arial" w:cs="Arial"/>
        </w:rPr>
      </w:pPr>
      <w:r w:rsidRPr="00BC69BF">
        <w:rPr>
          <w:rFonts w:ascii="Arial" w:hAnsi="Arial" w:cs="Arial"/>
        </w:rPr>
        <w:t>2.13.1. Требования к помещениям, в которых предоставляется муниципальная услуга.</w:t>
      </w:r>
    </w:p>
    <w:p w14:paraId="487F844D" w14:textId="77777777" w:rsidR="007764EF" w:rsidRPr="00BC69BF" w:rsidRDefault="007764EF" w:rsidP="007764EF">
      <w:pPr>
        <w:autoSpaceDE w:val="0"/>
        <w:autoSpaceDN w:val="0"/>
        <w:adjustRightInd w:val="0"/>
        <w:spacing w:after="0"/>
        <w:ind w:right="-16" w:firstLine="709"/>
        <w:jc w:val="both"/>
        <w:rPr>
          <w:rFonts w:ascii="Arial" w:hAnsi="Arial" w:cs="Arial"/>
        </w:rPr>
      </w:pPr>
      <w:r w:rsidRPr="00BC69BF">
        <w:rPr>
          <w:rFonts w:ascii="Arial" w:hAnsi="Arial" w:cs="Arial"/>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5F034B4C" w14:textId="77777777" w:rsidR="007764EF" w:rsidRPr="00BC69BF" w:rsidRDefault="007764EF" w:rsidP="007764EF">
      <w:pPr>
        <w:pStyle w:val="ConsPlusNormal"/>
        <w:ind w:firstLine="709"/>
        <w:jc w:val="both"/>
        <w:rPr>
          <w:rFonts w:ascii="Arial" w:hAnsi="Arial" w:cs="Arial"/>
          <w:strike/>
          <w:szCs w:val="24"/>
        </w:rPr>
      </w:pPr>
      <w:r w:rsidRPr="00BC69BF">
        <w:rPr>
          <w:rFonts w:ascii="Arial" w:hAnsi="Arial" w:cs="Arial"/>
          <w:szCs w:val="24"/>
        </w:rPr>
        <w:t xml:space="preserve">Помещения уполномоченного органа должны соответствовать </w:t>
      </w:r>
      <w:bookmarkStart w:id="1" w:name="_Hlk73960986"/>
      <w:bookmarkStart w:id="2" w:name="_Hlk73961946"/>
      <w:bookmarkStart w:id="3" w:name="_Hlk73962142"/>
      <w:r w:rsidRPr="00BC69BF">
        <w:rPr>
          <w:rFonts w:ascii="Arial" w:hAnsi="Arial" w:cs="Arial"/>
          <w:szCs w:val="24"/>
        </w:rPr>
        <w:t>санитарным правилам СП 2.2.4285-26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02.06.2026 № 15</w:t>
      </w:r>
      <w:bookmarkEnd w:id="1"/>
      <w:r w:rsidRPr="00BC69BF">
        <w:rPr>
          <w:rFonts w:ascii="Arial" w:hAnsi="Arial" w:cs="Arial"/>
          <w:szCs w:val="24"/>
        </w:rPr>
        <w:t>, и быть оборудованы средствами</w:t>
      </w:r>
      <w:bookmarkEnd w:id="2"/>
      <w:r w:rsidRPr="00BC69BF">
        <w:rPr>
          <w:rFonts w:ascii="Arial" w:hAnsi="Arial" w:cs="Arial"/>
          <w:szCs w:val="24"/>
        </w:rPr>
        <w:t xml:space="preserve"> пожаротушения</w:t>
      </w:r>
      <w:bookmarkEnd w:id="3"/>
      <w:r w:rsidRPr="00BC69BF">
        <w:rPr>
          <w:rFonts w:ascii="Arial" w:hAnsi="Arial" w:cs="Arial"/>
          <w:szCs w:val="24"/>
        </w:rPr>
        <w:t>.</w:t>
      </w:r>
    </w:p>
    <w:p w14:paraId="1C6C8DD6"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Вход и выход из помещений оборудуются соответствующими указателями.</w:t>
      </w:r>
    </w:p>
    <w:p w14:paraId="0B89FB73"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478020CD"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197730E4"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2.13.2. Требования к местам ожидания.</w:t>
      </w:r>
    </w:p>
    <w:p w14:paraId="0C9B5B32"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3F0641C4"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Места ожидания должны быть оборудованы стульями, кресельными секциями, скамьями.</w:t>
      </w:r>
    </w:p>
    <w:p w14:paraId="6E15C34F"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2.13.3. Требования к местам приема заявителей.</w:t>
      </w:r>
    </w:p>
    <w:p w14:paraId="53F29600"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Прием заявителей осуществляется в специально выделенных для этих целей помещениях.</w:t>
      </w:r>
    </w:p>
    <w:p w14:paraId="1C7151D9"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Каждое рабочее место специалистов уполномоченного органа должно быть оборудовано персональным компьютером с возможностью доступа к не</w:t>
      </w:r>
      <w:r w:rsidRPr="00BC69BF">
        <w:rPr>
          <w:rFonts w:ascii="Arial" w:hAnsi="Arial" w:cs="Arial"/>
          <w:szCs w:val="24"/>
        </w:rPr>
        <w:lastRenderedPageBreak/>
        <w:t>обходимым информационным базам данных, печатающим и копирующим устройствам.</w:t>
      </w:r>
    </w:p>
    <w:p w14:paraId="425DAF20"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1F14286F"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635FDA94"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2.13.4. Требования к информационным стендам.</w:t>
      </w:r>
    </w:p>
    <w:p w14:paraId="6F5138B4"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19F94289"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На информационных стендах, официальном сайте уполномоченного органа размещаются следующие информационные материалы:</w:t>
      </w:r>
    </w:p>
    <w:p w14:paraId="0A7A400A"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0EF770F0"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текст настоящего административного регламента;</w:t>
      </w:r>
    </w:p>
    <w:p w14:paraId="45B46E98"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информация о порядке исполнения муниципальной услуги;</w:t>
      </w:r>
    </w:p>
    <w:p w14:paraId="36039B08"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перечень документов, необходимых для предоставления муниципальной услуги;</w:t>
      </w:r>
    </w:p>
    <w:p w14:paraId="435F4544"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формы и образцы документов для заполнения;</w:t>
      </w:r>
    </w:p>
    <w:p w14:paraId="38F126DB" w14:textId="77777777" w:rsidR="007764EF" w:rsidRPr="00BC69BF" w:rsidRDefault="007764EF" w:rsidP="007764EF">
      <w:pPr>
        <w:pStyle w:val="ConsPlusNonformat"/>
        <w:ind w:right="-16" w:firstLine="709"/>
        <w:jc w:val="both"/>
        <w:rPr>
          <w:rFonts w:ascii="Arial" w:hAnsi="Arial" w:cs="Arial"/>
          <w:sz w:val="24"/>
          <w:szCs w:val="24"/>
        </w:rPr>
      </w:pPr>
      <w:r w:rsidRPr="00BC69BF">
        <w:rPr>
          <w:rFonts w:ascii="Arial" w:hAnsi="Arial" w:cs="Arial"/>
          <w:sz w:val="24"/>
          <w:szCs w:val="24"/>
        </w:rPr>
        <w:t>сведения о месте нахождения и графике работы уполномоченного органа и МФЦ;</w:t>
      </w:r>
    </w:p>
    <w:p w14:paraId="166C81A5" w14:textId="77777777" w:rsidR="007764EF" w:rsidRPr="00BC69BF" w:rsidRDefault="007764EF" w:rsidP="007764EF">
      <w:pPr>
        <w:widowControl w:val="0"/>
        <w:autoSpaceDE w:val="0"/>
        <w:autoSpaceDN w:val="0"/>
        <w:adjustRightInd w:val="0"/>
        <w:spacing w:after="0"/>
        <w:ind w:right="-16" w:firstLine="709"/>
        <w:jc w:val="both"/>
        <w:rPr>
          <w:rFonts w:ascii="Arial" w:hAnsi="Arial" w:cs="Arial"/>
        </w:rPr>
      </w:pPr>
      <w:r w:rsidRPr="00BC69BF">
        <w:rPr>
          <w:rFonts w:ascii="Arial" w:hAnsi="Arial" w:cs="Arial"/>
        </w:rPr>
        <w:t>справочные телефоны;</w:t>
      </w:r>
    </w:p>
    <w:p w14:paraId="5BB64180" w14:textId="77777777" w:rsidR="007764EF" w:rsidRPr="00BC69BF" w:rsidRDefault="007764EF" w:rsidP="007764EF">
      <w:pPr>
        <w:widowControl w:val="0"/>
        <w:autoSpaceDE w:val="0"/>
        <w:autoSpaceDN w:val="0"/>
        <w:adjustRightInd w:val="0"/>
        <w:spacing w:after="0"/>
        <w:ind w:right="-16" w:firstLine="709"/>
        <w:jc w:val="both"/>
        <w:rPr>
          <w:rFonts w:ascii="Arial" w:hAnsi="Arial" w:cs="Arial"/>
        </w:rPr>
      </w:pPr>
      <w:r w:rsidRPr="00BC69BF">
        <w:rPr>
          <w:rFonts w:ascii="Arial" w:hAnsi="Arial" w:cs="Arial"/>
        </w:rPr>
        <w:t>адреса электронной почты и адреса Интернет-сайтов;</w:t>
      </w:r>
    </w:p>
    <w:p w14:paraId="79FBABEE" w14:textId="77777777" w:rsidR="007764EF" w:rsidRPr="00BC69BF" w:rsidRDefault="007764EF" w:rsidP="007764EF">
      <w:pPr>
        <w:widowControl w:val="0"/>
        <w:autoSpaceDE w:val="0"/>
        <w:autoSpaceDN w:val="0"/>
        <w:adjustRightInd w:val="0"/>
        <w:spacing w:after="0"/>
        <w:ind w:right="-16" w:firstLine="709"/>
        <w:jc w:val="both"/>
        <w:rPr>
          <w:rFonts w:ascii="Arial" w:hAnsi="Arial" w:cs="Arial"/>
        </w:rPr>
      </w:pPr>
      <w:r w:rsidRPr="00BC69BF">
        <w:rPr>
          <w:rFonts w:ascii="Arial" w:hAnsi="Arial" w:cs="Arial"/>
        </w:rPr>
        <w:t>информация о месте личного приема, а также об установленных для личного приема днях и часах.</w:t>
      </w:r>
    </w:p>
    <w:p w14:paraId="46FFC0E6"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При изменении информации по исполнению муниципальной услуги осуществляется ее периодическое обновление.</w:t>
      </w:r>
    </w:p>
    <w:p w14:paraId="5C97FFB6" w14:textId="77777777" w:rsidR="007764EF" w:rsidRPr="00BC69BF" w:rsidRDefault="007764EF" w:rsidP="007764EF">
      <w:pPr>
        <w:pStyle w:val="ConsPlusNormal"/>
        <w:ind w:firstLine="709"/>
        <w:jc w:val="both"/>
        <w:rPr>
          <w:rFonts w:ascii="Arial" w:hAnsi="Arial" w:cs="Arial"/>
          <w:color w:val="000000"/>
          <w:szCs w:val="24"/>
        </w:rPr>
      </w:pPr>
      <w:r w:rsidRPr="00BC69BF">
        <w:rPr>
          <w:rFonts w:ascii="Arial" w:hAnsi="Arial" w:cs="Arial"/>
          <w:szCs w:val="24"/>
        </w:rPr>
        <w:t xml:space="preserve">Визуальная, текстовая и мультимедийная информация о порядке предоставления </w:t>
      </w:r>
      <w:r w:rsidRPr="00BC69BF">
        <w:rPr>
          <w:rFonts w:ascii="Arial" w:hAnsi="Arial" w:cs="Arial"/>
          <w:color w:val="000000"/>
          <w:szCs w:val="24"/>
        </w:rPr>
        <w:t>муниципальной услуги размещается на информационном стенде или информационном терминале (устанавливается в удобном для граждан месте), на Едином портале государственных и муниципальных услуг (</w:t>
      </w:r>
      <w:hyperlink r:id="rId29" w:history="1">
        <w:r w:rsidRPr="002E231B">
          <w:rPr>
            <w:rStyle w:val="a4"/>
            <w:rFonts w:ascii="Arial" w:hAnsi="Arial" w:cs="Arial"/>
            <w:color w:val="000000"/>
            <w:szCs w:val="24"/>
          </w:rPr>
          <w:t>www.gosuslugi.ru</w:t>
        </w:r>
      </w:hyperlink>
      <w:r w:rsidRPr="00BC69BF">
        <w:rPr>
          <w:rFonts w:ascii="Arial" w:hAnsi="Arial" w:cs="Arial"/>
          <w:color w:val="000000"/>
          <w:szCs w:val="24"/>
        </w:rPr>
        <w:t>), а также на официальном сайте уполномоченного органа (</w:t>
      </w:r>
      <w:r w:rsidRPr="00411A99">
        <w:rPr>
          <w:rFonts w:ascii="Arial" w:hAnsi="Arial" w:cs="Arial"/>
          <w:color w:val="000000"/>
          <w:szCs w:val="24"/>
          <w:lang w:val="en-US"/>
        </w:rPr>
        <w:t>www</w:t>
      </w:r>
      <w:r w:rsidRPr="00411A99">
        <w:rPr>
          <w:rFonts w:ascii="Arial" w:hAnsi="Arial" w:cs="Arial"/>
          <w:color w:val="000000"/>
          <w:szCs w:val="24"/>
        </w:rPr>
        <w:t>.</w:t>
      </w:r>
      <w:r w:rsidRPr="00411A99">
        <w:rPr>
          <w:rFonts w:ascii="Arial" w:hAnsi="Arial" w:cs="Arial"/>
          <w:color w:val="000000"/>
          <w:szCs w:val="24"/>
          <w:lang w:val="en-US"/>
        </w:rPr>
        <w:t>svyar</w:t>
      </w:r>
      <w:r w:rsidRPr="00411A99">
        <w:rPr>
          <w:rFonts w:ascii="Arial" w:hAnsi="Arial" w:cs="Arial"/>
          <w:color w:val="000000"/>
          <w:szCs w:val="24"/>
        </w:rPr>
        <w:t>.</w:t>
      </w:r>
      <w:r w:rsidRPr="00411A99">
        <w:rPr>
          <w:rFonts w:ascii="Arial" w:hAnsi="Arial" w:cs="Arial"/>
          <w:color w:val="000000"/>
          <w:szCs w:val="24"/>
          <w:lang w:val="en-US"/>
        </w:rPr>
        <w:t>ru</w:t>
      </w:r>
      <w:r w:rsidRPr="00BC69BF">
        <w:rPr>
          <w:rFonts w:ascii="Arial" w:hAnsi="Arial" w:cs="Arial"/>
          <w:i/>
          <w:color w:val="000000"/>
          <w:szCs w:val="24"/>
        </w:rPr>
        <w:t xml:space="preserve">). </w:t>
      </w:r>
    </w:p>
    <w:p w14:paraId="4E39BFE2"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188327FB" w14:textId="77777777" w:rsidR="007764EF" w:rsidRPr="00BC69BF" w:rsidRDefault="007764EF" w:rsidP="007764EF">
      <w:pPr>
        <w:pStyle w:val="ConsPlusNormal"/>
        <w:ind w:firstLine="709"/>
        <w:jc w:val="both"/>
        <w:rPr>
          <w:rFonts w:ascii="Arial" w:hAnsi="Arial" w:cs="Arial"/>
          <w:szCs w:val="24"/>
        </w:rPr>
      </w:pPr>
      <w:r w:rsidRPr="00BC69BF">
        <w:rPr>
          <w:rFonts w:ascii="Arial" w:hAnsi="Arial" w:cs="Arial"/>
          <w:szCs w:val="24"/>
        </w:rPr>
        <w:t>2.13.5. Требования к обеспечению доступности предоставления муниципальной услуги для инвалидов.</w:t>
      </w:r>
    </w:p>
    <w:p w14:paraId="7AA18AB7"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В целях обеспечения условий доступности для инвалидов муниципальной услуги должно быть обеспечено:</w:t>
      </w:r>
    </w:p>
    <w:p w14:paraId="22539A13"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14:paraId="7C4A8DA9"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беспрепятственный вход инвалидов в помещение и выход из него;</w:t>
      </w:r>
    </w:p>
    <w:p w14:paraId="53298687"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возможность самостоятельного передвижения инвалидов по территории организации, помещения, в которых оказывается муниципальная услуга;</w:t>
      </w:r>
    </w:p>
    <w:p w14:paraId="7B1AC5E0"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4D26249A"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lastRenderedPageBreak/>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14:paraId="4B56F618"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22BE1DD"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допуск сурдопереводчика и тифлосурдопереводчика;</w:t>
      </w:r>
    </w:p>
    <w:p w14:paraId="4884D1BF"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2A6F6CE5"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предоставление при необходимости услуги по месту жительства инвалида или в дистанционном режиме;</w:t>
      </w:r>
    </w:p>
    <w:p w14:paraId="0FB1653C"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14:paraId="238572AF" w14:textId="77777777" w:rsidR="007764EF" w:rsidRPr="00BC69BF" w:rsidRDefault="007764EF" w:rsidP="007764EF">
      <w:pPr>
        <w:pStyle w:val="ConsPlusNonformat"/>
        <w:ind w:right="-16" w:firstLine="709"/>
        <w:jc w:val="both"/>
        <w:rPr>
          <w:rFonts w:ascii="Arial" w:hAnsi="Arial" w:cs="Arial"/>
          <w:sz w:val="24"/>
          <w:szCs w:val="24"/>
        </w:rPr>
      </w:pPr>
      <w:r w:rsidRPr="00BC69BF">
        <w:rPr>
          <w:rFonts w:ascii="Arial" w:hAnsi="Arial" w:cs="Arial"/>
          <w:sz w:val="24"/>
          <w:szCs w:val="24"/>
        </w:rPr>
        <w:t xml:space="preserve">2.14.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BC69BF">
        <w:rPr>
          <w:rFonts w:ascii="Arial" w:hAnsi="Arial" w:cs="Arial"/>
          <w:bCs/>
          <w:sz w:val="24"/>
          <w:szCs w:val="24"/>
        </w:rPr>
        <w:t xml:space="preserve">уполномоченного органа </w:t>
      </w:r>
      <w:r w:rsidRPr="00BC69BF">
        <w:rPr>
          <w:rFonts w:ascii="Arial" w:hAnsi="Arial" w:cs="Arial"/>
          <w:sz w:val="24"/>
          <w:szCs w:val="24"/>
        </w:rPr>
        <w:t>и должностных лиц</w:t>
      </w:r>
      <w:r w:rsidRPr="00BC69BF">
        <w:rPr>
          <w:rFonts w:ascii="Arial" w:hAnsi="Arial" w:cs="Arial"/>
          <w:bCs/>
          <w:i/>
          <w:sz w:val="24"/>
          <w:szCs w:val="24"/>
        </w:rPr>
        <w:t xml:space="preserve"> </w:t>
      </w:r>
      <w:r w:rsidRPr="00BC69BF">
        <w:rPr>
          <w:rFonts w:ascii="Arial" w:hAnsi="Arial" w:cs="Arial"/>
          <w:bCs/>
          <w:sz w:val="24"/>
          <w:szCs w:val="24"/>
        </w:rPr>
        <w:t>уполномоченного органа</w:t>
      </w:r>
      <w:r w:rsidRPr="00BC69BF">
        <w:rPr>
          <w:rFonts w:ascii="Arial" w:hAnsi="Arial" w:cs="Arial"/>
          <w:sz w:val="24"/>
          <w:szCs w:val="24"/>
        </w:rPr>
        <w:t xml:space="preserve">. </w:t>
      </w:r>
    </w:p>
    <w:p w14:paraId="518D6CC7" w14:textId="77777777" w:rsidR="007764EF" w:rsidRPr="00BC69BF" w:rsidRDefault="007764EF" w:rsidP="007764EF">
      <w:pPr>
        <w:spacing w:after="0"/>
        <w:ind w:firstLine="709"/>
        <w:jc w:val="both"/>
        <w:rPr>
          <w:rFonts w:ascii="Arial" w:hAnsi="Arial" w:cs="Arial"/>
          <w:b/>
          <w:bCs/>
        </w:rPr>
      </w:pPr>
      <w:r w:rsidRPr="00BC69BF">
        <w:rPr>
          <w:rFonts w:ascii="Arial" w:hAnsi="Arial" w:cs="Arial"/>
        </w:rPr>
        <w:t>2.15. Иные требования, в том числе учитывающие особенности предоставления муниципальных услуг в электронной форме и МФЦ.</w:t>
      </w:r>
    </w:p>
    <w:p w14:paraId="3992F9E4"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14:paraId="5689735F" w14:textId="77777777" w:rsidR="007764EF" w:rsidRPr="00BC69BF" w:rsidRDefault="007764EF" w:rsidP="007764EF">
      <w:pPr>
        <w:shd w:val="clear" w:color="auto" w:fill="FFFFFF"/>
        <w:spacing w:after="0"/>
        <w:ind w:firstLine="720"/>
        <w:jc w:val="center"/>
        <w:rPr>
          <w:rFonts w:ascii="Arial" w:hAnsi="Arial" w:cs="Arial"/>
        </w:rPr>
      </w:pPr>
    </w:p>
    <w:p w14:paraId="721BF1A7" w14:textId="77777777" w:rsidR="007764EF" w:rsidRPr="00BC69BF" w:rsidRDefault="007764EF" w:rsidP="007764EF">
      <w:pPr>
        <w:autoSpaceDE w:val="0"/>
        <w:autoSpaceDN w:val="0"/>
        <w:adjustRightInd w:val="0"/>
        <w:spacing w:after="0"/>
        <w:jc w:val="center"/>
        <w:rPr>
          <w:rFonts w:ascii="Arial" w:hAnsi="Arial" w:cs="Arial"/>
          <w:b/>
        </w:rPr>
      </w:pPr>
      <w:r w:rsidRPr="00BC69BF">
        <w:rPr>
          <w:rFonts w:ascii="Arial" w:hAnsi="Arial" w:cs="Arial"/>
          <w:b/>
        </w:rPr>
        <w:t xml:space="preserve">3. Состав, последовательность и сроки выполнения административных процедур, требования к порядку их выполнения, </w:t>
      </w:r>
      <w:r w:rsidRPr="00BC69BF">
        <w:rPr>
          <w:rFonts w:ascii="Arial" w:hAnsi="Arial" w:cs="Arial"/>
          <w:b/>
        </w:rPr>
        <w:br/>
        <w:t xml:space="preserve">в том числе особенности выполнения административных процедур </w:t>
      </w:r>
      <w:r w:rsidRPr="00BC69BF">
        <w:rPr>
          <w:rFonts w:ascii="Arial" w:hAnsi="Arial" w:cs="Arial"/>
          <w:b/>
        </w:rPr>
        <w:br/>
        <w:t>в электронной форме, а также особенности выполнения административных процедур в МФЦ</w:t>
      </w:r>
    </w:p>
    <w:p w14:paraId="35129452" w14:textId="77777777" w:rsidR="007764EF" w:rsidRPr="00BC69BF" w:rsidRDefault="007764EF" w:rsidP="007764EF">
      <w:pPr>
        <w:spacing w:after="0"/>
        <w:jc w:val="center"/>
        <w:rPr>
          <w:rFonts w:ascii="Arial" w:hAnsi="Arial" w:cs="Arial"/>
        </w:rPr>
      </w:pPr>
    </w:p>
    <w:p w14:paraId="24D0E2FC" w14:textId="77777777" w:rsidR="007764EF" w:rsidRPr="00BC69BF" w:rsidRDefault="007764EF" w:rsidP="007764EF">
      <w:pPr>
        <w:autoSpaceDE w:val="0"/>
        <w:autoSpaceDN w:val="0"/>
        <w:adjustRightInd w:val="0"/>
        <w:spacing w:after="0"/>
        <w:ind w:firstLine="720"/>
        <w:jc w:val="both"/>
        <w:outlineLvl w:val="0"/>
        <w:rPr>
          <w:rFonts w:ascii="Arial" w:hAnsi="Arial" w:cs="Arial"/>
        </w:rPr>
      </w:pPr>
      <w:r w:rsidRPr="00BC69BF">
        <w:rPr>
          <w:rFonts w:ascii="Arial" w:hAnsi="Arial" w:cs="Arial"/>
        </w:rPr>
        <w:t>3.1. Состав и последовательность административных процедур.</w:t>
      </w:r>
    </w:p>
    <w:p w14:paraId="7CA0A52D"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3.1.1. При рассмотрении документов</w:t>
      </w:r>
      <w:r w:rsidRPr="00BC69BF">
        <w:rPr>
          <w:rFonts w:ascii="Arial" w:hAnsi="Arial" w:cs="Arial"/>
          <w:color w:val="FF0000"/>
        </w:rPr>
        <w:t xml:space="preserve"> </w:t>
      </w:r>
      <w:r w:rsidRPr="00BC69BF">
        <w:rPr>
          <w:rFonts w:ascii="Arial" w:hAnsi="Arial" w:cs="Arial"/>
        </w:rPr>
        <w:t xml:space="preserve">в целях принятия решения о подготовке документации по планировке территории осуществляются следующие административные процедуры: </w:t>
      </w:r>
    </w:p>
    <w:p w14:paraId="39EDA210" w14:textId="77777777" w:rsidR="007764EF" w:rsidRPr="00BC69BF" w:rsidRDefault="007764EF" w:rsidP="007764EF">
      <w:pPr>
        <w:autoSpaceDE w:val="0"/>
        <w:autoSpaceDN w:val="0"/>
        <w:adjustRightInd w:val="0"/>
        <w:spacing w:after="0"/>
        <w:ind w:firstLine="720"/>
        <w:jc w:val="both"/>
        <w:outlineLvl w:val="0"/>
        <w:rPr>
          <w:rFonts w:ascii="Arial" w:hAnsi="Arial" w:cs="Arial"/>
        </w:rPr>
      </w:pPr>
      <w:r w:rsidRPr="00BC69BF">
        <w:rPr>
          <w:rFonts w:ascii="Arial" w:hAnsi="Arial" w:cs="Arial"/>
        </w:rPr>
        <w:t>а) прием и регистрация заявления о предоставлении муниципальной услуги и документов, необходимых для предоставления муниципальной услуги либо отказ в приеме к рассмотрению заявления;</w:t>
      </w:r>
    </w:p>
    <w:p w14:paraId="6C6F1D3F" w14:textId="77777777" w:rsidR="007764EF" w:rsidRPr="00BC69BF" w:rsidRDefault="007764EF" w:rsidP="007764EF">
      <w:pPr>
        <w:widowControl w:val="0"/>
        <w:autoSpaceDE w:val="0"/>
        <w:autoSpaceDN w:val="0"/>
        <w:adjustRightInd w:val="0"/>
        <w:spacing w:after="0"/>
        <w:ind w:firstLine="709"/>
        <w:jc w:val="both"/>
        <w:rPr>
          <w:rFonts w:ascii="Arial" w:hAnsi="Arial" w:cs="Arial"/>
          <w:spacing w:val="-2"/>
        </w:rPr>
      </w:pPr>
      <w:r w:rsidRPr="00BC69BF">
        <w:rPr>
          <w:rFonts w:ascii="Arial" w:hAnsi="Arial" w:cs="Arial"/>
        </w:rPr>
        <w:t>б) направление межведомственных запросов в органы (организации), участвующие в предоставлении муниципальной услуги;</w:t>
      </w:r>
    </w:p>
    <w:p w14:paraId="7DC1E721"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xml:space="preserve">в) рассмотрение документов, в том числе полученных по межведомственным запросам; подготовка проекта решения о подготовке документации по планировке территории либо решения об отказе; </w:t>
      </w:r>
    </w:p>
    <w:p w14:paraId="12CCD6E6" w14:textId="77777777" w:rsidR="007764EF" w:rsidRPr="00BC69BF" w:rsidRDefault="007764EF" w:rsidP="007764EF">
      <w:pPr>
        <w:widowControl w:val="0"/>
        <w:autoSpaceDE w:val="0"/>
        <w:autoSpaceDN w:val="0"/>
        <w:adjustRightInd w:val="0"/>
        <w:spacing w:after="0"/>
        <w:ind w:firstLine="720"/>
        <w:jc w:val="both"/>
        <w:rPr>
          <w:rFonts w:ascii="Arial" w:hAnsi="Arial" w:cs="Arial"/>
          <w:i/>
        </w:rPr>
      </w:pPr>
      <w:r w:rsidRPr="00BC69BF">
        <w:rPr>
          <w:rFonts w:ascii="Arial" w:hAnsi="Arial" w:cs="Arial"/>
        </w:rPr>
        <w:t>г) подписание проекта решения о подготовке документации по планировке территории либо решения об отказе; выдача (направление) решения о подготовке доку</w:t>
      </w:r>
      <w:r w:rsidRPr="00BC69BF">
        <w:rPr>
          <w:rFonts w:ascii="Arial" w:hAnsi="Arial" w:cs="Arial"/>
        </w:rPr>
        <w:lastRenderedPageBreak/>
        <w:t xml:space="preserve">ментации по планировке территории либо решения об отказе. </w:t>
      </w:r>
    </w:p>
    <w:p w14:paraId="575CFD69" w14:textId="77777777" w:rsidR="007764EF" w:rsidRPr="00BC69BF" w:rsidRDefault="007764EF" w:rsidP="007764EF">
      <w:pPr>
        <w:widowControl w:val="0"/>
        <w:autoSpaceDE w:val="0"/>
        <w:autoSpaceDN w:val="0"/>
        <w:adjustRightInd w:val="0"/>
        <w:spacing w:after="0"/>
        <w:ind w:firstLine="720"/>
        <w:jc w:val="both"/>
        <w:rPr>
          <w:rFonts w:ascii="Arial" w:hAnsi="Arial" w:cs="Arial"/>
          <w:lang w:eastAsia="en-US"/>
        </w:rPr>
      </w:pPr>
      <w:r w:rsidRPr="00BC69BF">
        <w:rPr>
          <w:rFonts w:ascii="Arial" w:hAnsi="Arial" w:cs="Arial"/>
          <w:lang w:eastAsia="en-US"/>
        </w:rPr>
        <w:t>3.1.2. </w:t>
      </w:r>
      <w:r w:rsidRPr="00BC69BF">
        <w:rPr>
          <w:rFonts w:ascii="Arial" w:hAnsi="Arial" w:cs="Arial"/>
        </w:rPr>
        <w:t>При рассмотрении документов</w:t>
      </w:r>
      <w:r w:rsidRPr="00BC69BF">
        <w:rPr>
          <w:rFonts w:ascii="Arial" w:hAnsi="Arial" w:cs="Arial"/>
          <w:color w:val="FF0000"/>
        </w:rPr>
        <w:t xml:space="preserve"> </w:t>
      </w:r>
      <w:r w:rsidRPr="00BC69BF">
        <w:rPr>
          <w:rFonts w:ascii="Arial" w:hAnsi="Arial" w:cs="Arial"/>
        </w:rPr>
        <w:t>в целях принятия решения об утверждении документации (о внесении изменений в документацию) осуществляются следующие административные процедуры:</w:t>
      </w:r>
    </w:p>
    <w:p w14:paraId="25728667" w14:textId="77777777" w:rsidR="007764EF" w:rsidRPr="00BC69BF" w:rsidRDefault="007764EF" w:rsidP="007764EF">
      <w:pPr>
        <w:autoSpaceDE w:val="0"/>
        <w:autoSpaceDN w:val="0"/>
        <w:adjustRightInd w:val="0"/>
        <w:spacing w:after="0"/>
        <w:ind w:firstLine="720"/>
        <w:jc w:val="both"/>
        <w:outlineLvl w:val="0"/>
        <w:rPr>
          <w:rFonts w:ascii="Arial" w:hAnsi="Arial" w:cs="Arial"/>
        </w:rPr>
      </w:pPr>
      <w:r w:rsidRPr="00BC69BF">
        <w:rPr>
          <w:rFonts w:ascii="Arial" w:hAnsi="Arial" w:cs="Arial"/>
        </w:rPr>
        <w:t>а) прием и регистрация заявления о предоставлении муниципальной услуги и документов, необходимых для предоставления муниципальной услуги либо отказ в приеме к рассмотрению заявления;</w:t>
      </w:r>
    </w:p>
    <w:p w14:paraId="359AEE6B" w14:textId="77777777" w:rsidR="007764EF" w:rsidRPr="00BC69BF" w:rsidRDefault="007764EF" w:rsidP="007764EF">
      <w:pPr>
        <w:widowControl w:val="0"/>
        <w:autoSpaceDE w:val="0"/>
        <w:autoSpaceDN w:val="0"/>
        <w:adjustRightInd w:val="0"/>
        <w:spacing w:after="0"/>
        <w:ind w:firstLine="709"/>
        <w:jc w:val="both"/>
        <w:rPr>
          <w:rFonts w:ascii="Arial" w:hAnsi="Arial" w:cs="Arial"/>
          <w:spacing w:val="-2"/>
        </w:rPr>
      </w:pPr>
      <w:r w:rsidRPr="00BC69BF">
        <w:rPr>
          <w:rFonts w:ascii="Arial" w:hAnsi="Arial" w:cs="Arial"/>
        </w:rPr>
        <w:t>б) направление межведомственных запросов в органы (организации), участвующие в предоставлении муниципальной услуги;</w:t>
      </w:r>
    </w:p>
    <w:p w14:paraId="13B93FE9" w14:textId="77777777" w:rsidR="007764EF" w:rsidRPr="00BC69BF" w:rsidRDefault="007764EF" w:rsidP="007764EF">
      <w:pPr>
        <w:autoSpaceDE w:val="0"/>
        <w:autoSpaceDN w:val="0"/>
        <w:adjustRightInd w:val="0"/>
        <w:spacing w:after="0"/>
        <w:ind w:firstLine="709"/>
        <w:jc w:val="both"/>
        <w:rPr>
          <w:rFonts w:ascii="Arial" w:hAnsi="Arial" w:cs="Arial"/>
          <w:color w:val="FF0000"/>
        </w:rPr>
      </w:pPr>
      <w:r w:rsidRPr="00BC69BF">
        <w:rPr>
          <w:rFonts w:ascii="Arial" w:hAnsi="Arial" w:cs="Arial"/>
        </w:rPr>
        <w:t xml:space="preserve">в) рассмотрение документов, в том числе полученных по межведомственным запросам; направление документации по планировке территории для рассмотрения на общественных обсуждениях или публичных слушаниях (при необходимости); подготовка проекта решения об утверждении документации (о внесении изменений в документацию) либо решения об отклонении документации; </w:t>
      </w:r>
    </w:p>
    <w:p w14:paraId="44D59A99"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 xml:space="preserve">г) подписание проекта решения об утверждении документации (о внесении изменений в документацию) либо решения об отклонении документации; выдача (направление) решения об утверждении документации (о внесении изменений в документацию) либо решения об отклонении документации. </w:t>
      </w:r>
    </w:p>
    <w:p w14:paraId="5198A7F6" w14:textId="77777777" w:rsidR="007764EF" w:rsidRPr="00BC69BF" w:rsidRDefault="007764EF" w:rsidP="007764EF">
      <w:pPr>
        <w:widowControl w:val="0"/>
        <w:autoSpaceDE w:val="0"/>
        <w:autoSpaceDN w:val="0"/>
        <w:adjustRightInd w:val="0"/>
        <w:spacing w:after="0"/>
        <w:ind w:firstLine="720"/>
        <w:jc w:val="both"/>
        <w:rPr>
          <w:rFonts w:ascii="Arial" w:hAnsi="Arial" w:cs="Arial"/>
          <w:lang w:eastAsia="en-US"/>
        </w:rPr>
      </w:pPr>
      <w:r w:rsidRPr="00BC69BF">
        <w:rPr>
          <w:rFonts w:ascii="Arial" w:hAnsi="Arial" w:cs="Arial"/>
          <w:lang w:eastAsia="en-US"/>
        </w:rPr>
        <w:t>3.1.3. </w:t>
      </w:r>
      <w:r w:rsidRPr="00BC69BF">
        <w:rPr>
          <w:rFonts w:ascii="Arial" w:hAnsi="Arial" w:cs="Arial"/>
        </w:rPr>
        <w:t>При рассмотрении документов</w:t>
      </w:r>
      <w:r w:rsidRPr="00BC69BF">
        <w:rPr>
          <w:rFonts w:ascii="Arial" w:hAnsi="Arial" w:cs="Arial"/>
          <w:color w:val="FF0000"/>
        </w:rPr>
        <w:t xml:space="preserve"> </w:t>
      </w:r>
      <w:r w:rsidRPr="00BC69BF">
        <w:rPr>
          <w:rFonts w:ascii="Arial" w:hAnsi="Arial" w:cs="Arial"/>
        </w:rPr>
        <w:t xml:space="preserve">в целях принятия решения </w:t>
      </w:r>
      <w:r w:rsidRPr="00BC69BF">
        <w:rPr>
          <w:rFonts w:ascii="Arial" w:hAnsi="Arial" w:cs="Arial"/>
          <w:bCs/>
        </w:rPr>
        <w:t>о признании отдельных частей проекта планировки территории не подлежащими применению</w:t>
      </w:r>
      <w:r w:rsidRPr="00BC69BF">
        <w:rPr>
          <w:rFonts w:ascii="Arial" w:hAnsi="Arial" w:cs="Arial"/>
        </w:rPr>
        <w:t xml:space="preserve"> осуществляются следующие административные процедуры:</w:t>
      </w:r>
    </w:p>
    <w:p w14:paraId="68707409" w14:textId="77777777" w:rsidR="007764EF" w:rsidRPr="00BC69BF" w:rsidRDefault="007764EF" w:rsidP="007764EF">
      <w:pPr>
        <w:autoSpaceDE w:val="0"/>
        <w:autoSpaceDN w:val="0"/>
        <w:adjustRightInd w:val="0"/>
        <w:spacing w:after="0"/>
        <w:ind w:firstLine="720"/>
        <w:jc w:val="both"/>
        <w:outlineLvl w:val="0"/>
        <w:rPr>
          <w:rFonts w:ascii="Arial" w:hAnsi="Arial" w:cs="Arial"/>
        </w:rPr>
      </w:pPr>
      <w:r w:rsidRPr="00BC69BF">
        <w:rPr>
          <w:rFonts w:ascii="Arial" w:hAnsi="Arial" w:cs="Arial"/>
        </w:rPr>
        <w:t xml:space="preserve">а) прием и регистрация </w:t>
      </w:r>
      <w:r w:rsidRPr="00BC69BF">
        <w:rPr>
          <w:rFonts w:ascii="Arial" w:hAnsi="Arial" w:cs="Arial"/>
          <w:spacing w:val="-2"/>
        </w:rPr>
        <w:t xml:space="preserve">Обращения о признании не подлежащими применению </w:t>
      </w:r>
      <w:r w:rsidRPr="00BC69BF">
        <w:rPr>
          <w:rFonts w:ascii="Arial" w:hAnsi="Arial" w:cs="Arial"/>
        </w:rPr>
        <w:t xml:space="preserve">и документов, необходимых для предоставления муниципальной услуги либо отказ в приеме к рассмотрению </w:t>
      </w:r>
      <w:r w:rsidRPr="00BC69BF">
        <w:rPr>
          <w:rFonts w:ascii="Arial" w:hAnsi="Arial" w:cs="Arial"/>
          <w:spacing w:val="-2"/>
        </w:rPr>
        <w:t>Обращения</w:t>
      </w:r>
      <w:r w:rsidRPr="00BC69BF">
        <w:rPr>
          <w:rFonts w:ascii="Arial" w:hAnsi="Arial" w:cs="Arial"/>
        </w:rPr>
        <w:t xml:space="preserve"> о </w:t>
      </w:r>
      <w:r w:rsidRPr="00BC69BF">
        <w:rPr>
          <w:rFonts w:ascii="Arial" w:hAnsi="Arial" w:cs="Arial"/>
          <w:spacing w:val="-2"/>
        </w:rPr>
        <w:t>признании не подлежащими применению</w:t>
      </w:r>
      <w:r w:rsidRPr="00BC69BF">
        <w:rPr>
          <w:rFonts w:ascii="Arial" w:hAnsi="Arial" w:cs="Arial"/>
        </w:rPr>
        <w:t>;</w:t>
      </w:r>
    </w:p>
    <w:p w14:paraId="3D207E26" w14:textId="77777777" w:rsidR="007764EF" w:rsidRPr="00BC69BF" w:rsidRDefault="007764EF" w:rsidP="007764EF">
      <w:pPr>
        <w:widowControl w:val="0"/>
        <w:autoSpaceDE w:val="0"/>
        <w:autoSpaceDN w:val="0"/>
        <w:adjustRightInd w:val="0"/>
        <w:spacing w:after="0"/>
        <w:ind w:firstLine="709"/>
        <w:jc w:val="both"/>
        <w:rPr>
          <w:rFonts w:ascii="Arial" w:hAnsi="Arial" w:cs="Arial"/>
          <w:spacing w:val="-2"/>
        </w:rPr>
      </w:pPr>
      <w:r w:rsidRPr="00BC69BF">
        <w:rPr>
          <w:rFonts w:ascii="Arial" w:hAnsi="Arial" w:cs="Arial"/>
        </w:rPr>
        <w:t>б) направление межведомственных запросов в органы (организации), участвующие в предоставлении муниципальной услуги;</w:t>
      </w:r>
    </w:p>
    <w:p w14:paraId="22943B78"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xml:space="preserve">в) рассмотрение документов, в том числе полученных по межведомственным запросам; подготовка проекта решения </w:t>
      </w:r>
      <w:r w:rsidRPr="00BC69BF">
        <w:rPr>
          <w:rFonts w:ascii="Arial" w:hAnsi="Arial" w:cs="Arial"/>
          <w:bCs/>
        </w:rPr>
        <w:t>о признании отдельных частей проекта планировки территории не подлежащими применению</w:t>
      </w:r>
      <w:r w:rsidRPr="00BC69BF">
        <w:rPr>
          <w:rFonts w:ascii="Arial" w:hAnsi="Arial" w:cs="Arial"/>
        </w:rPr>
        <w:t xml:space="preserve"> либо решения об отклонении </w:t>
      </w:r>
      <w:r w:rsidRPr="00BC69BF">
        <w:rPr>
          <w:rFonts w:ascii="Arial" w:hAnsi="Arial" w:cs="Arial"/>
          <w:spacing w:val="-2"/>
        </w:rPr>
        <w:t>Обращения</w:t>
      </w:r>
      <w:r w:rsidRPr="00BC69BF">
        <w:rPr>
          <w:rFonts w:ascii="Arial" w:hAnsi="Arial" w:cs="Arial"/>
        </w:rPr>
        <w:t xml:space="preserve"> о </w:t>
      </w:r>
      <w:r w:rsidRPr="00BC69BF">
        <w:rPr>
          <w:rFonts w:ascii="Arial" w:hAnsi="Arial" w:cs="Arial"/>
          <w:spacing w:val="-2"/>
        </w:rPr>
        <w:t>признании не подлежащими применению</w:t>
      </w:r>
      <w:r w:rsidRPr="00BC69BF">
        <w:rPr>
          <w:rFonts w:ascii="Arial" w:hAnsi="Arial" w:cs="Arial"/>
          <w:bCs/>
        </w:rPr>
        <w:t>;</w:t>
      </w:r>
      <w:r w:rsidRPr="00BC69BF">
        <w:rPr>
          <w:rFonts w:ascii="Arial" w:hAnsi="Arial" w:cs="Arial"/>
        </w:rPr>
        <w:t xml:space="preserve"> </w:t>
      </w:r>
    </w:p>
    <w:p w14:paraId="2BBA1EE5" w14:textId="77777777" w:rsidR="007764EF" w:rsidRPr="00BC69BF" w:rsidRDefault="007764EF" w:rsidP="007764EF">
      <w:pPr>
        <w:autoSpaceDE w:val="0"/>
        <w:autoSpaceDN w:val="0"/>
        <w:adjustRightInd w:val="0"/>
        <w:spacing w:after="0"/>
        <w:ind w:firstLine="709"/>
        <w:jc w:val="both"/>
        <w:rPr>
          <w:rFonts w:ascii="Arial" w:hAnsi="Arial" w:cs="Arial"/>
          <w:i/>
        </w:rPr>
      </w:pPr>
      <w:r w:rsidRPr="00BC69BF">
        <w:rPr>
          <w:rFonts w:ascii="Arial" w:hAnsi="Arial" w:cs="Arial"/>
        </w:rPr>
        <w:t xml:space="preserve">г) подписание проекта решения </w:t>
      </w:r>
      <w:r w:rsidRPr="00BC69BF">
        <w:rPr>
          <w:rFonts w:ascii="Arial" w:hAnsi="Arial" w:cs="Arial"/>
          <w:bCs/>
        </w:rPr>
        <w:t>о признании отдельных частей проекта планировки территории не подлежащими применению</w:t>
      </w:r>
      <w:r w:rsidRPr="00BC69BF">
        <w:rPr>
          <w:rFonts w:ascii="Arial" w:hAnsi="Arial" w:cs="Arial"/>
        </w:rPr>
        <w:t xml:space="preserve"> либо решения об отклонении Обращения о признании не подлежащими применению. </w:t>
      </w:r>
    </w:p>
    <w:p w14:paraId="1E4008CA"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 xml:space="preserve">3.1.4. При рассмотрении документов в целях принятия решения об отмене документации по планировке территории осуществляются следующие административные процедуры: </w:t>
      </w:r>
    </w:p>
    <w:p w14:paraId="199DFFCE"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 xml:space="preserve">а) приём и регистрация Обращения об отмене и документов, необходимых для предоставления муниципальной услуги, либо отказ в приёме к рассмотрению Обращения об отмене; </w:t>
      </w:r>
    </w:p>
    <w:p w14:paraId="5D6B542E"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 xml:space="preserve">б) направление межведомственных запросов в органы (организации), участвующие в предоставлении муниципальной услуги; </w:t>
      </w:r>
    </w:p>
    <w:p w14:paraId="79895A73" w14:textId="77777777" w:rsidR="007764EF" w:rsidRPr="00BC69BF" w:rsidRDefault="007764EF" w:rsidP="007764EF">
      <w:pPr>
        <w:pStyle w:val="af8"/>
        <w:spacing w:before="0" w:beforeAutospacing="0" w:after="0" w:afterAutospacing="0" w:line="288" w:lineRule="atLeast"/>
        <w:ind w:firstLine="708"/>
        <w:jc w:val="both"/>
        <w:rPr>
          <w:rFonts w:ascii="Arial" w:eastAsia="Times New Roman" w:hAnsi="Arial" w:cs="Arial"/>
          <w:i/>
          <w:color w:val="FF0000"/>
        </w:rPr>
      </w:pPr>
      <w:r w:rsidRPr="00BC69BF">
        <w:rPr>
          <w:rFonts w:ascii="Arial" w:hAnsi="Arial" w:cs="Arial"/>
        </w:rPr>
        <w:t xml:space="preserve">в) рассмотрение документов, в том числе полученных по межведомственным запросам; подготовка проекта решения об отмене документации по планировке территории либо решения </w:t>
      </w:r>
      <w:r w:rsidRPr="00BC69BF">
        <w:rPr>
          <w:rFonts w:ascii="Arial" w:hAnsi="Arial" w:cs="Arial"/>
          <w:bCs/>
        </w:rPr>
        <w:t>об отказе в отмене документации по планировке территории;</w:t>
      </w:r>
    </w:p>
    <w:p w14:paraId="255FE3A4"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 xml:space="preserve">г) подписание проекта решения об отмене документации по планировке территории либо решения об отказе в отмене документации по планировке территории; выдача (направление) решения об отмене документации по планировке территории либо решения об </w:t>
      </w:r>
      <w:r w:rsidRPr="00BC69BF">
        <w:rPr>
          <w:rFonts w:ascii="Arial" w:hAnsi="Arial" w:cs="Arial"/>
          <w:bCs/>
        </w:rPr>
        <w:t>отказе в отмене документации по планировке территории</w:t>
      </w:r>
      <w:r w:rsidRPr="00BC69BF">
        <w:rPr>
          <w:rFonts w:ascii="Arial" w:hAnsi="Arial" w:cs="Arial"/>
        </w:rPr>
        <w:t>.</w:t>
      </w:r>
    </w:p>
    <w:p w14:paraId="6AACD9C6"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3.2. Выполнение административных процедур при рассмотрении документов в целях принятия решения о подготовке документации по планировке территории.</w:t>
      </w:r>
    </w:p>
    <w:p w14:paraId="042B80E9" w14:textId="77777777" w:rsidR="007764EF" w:rsidRPr="00BC69BF" w:rsidRDefault="007764EF" w:rsidP="007764EF">
      <w:pPr>
        <w:widowControl w:val="0"/>
        <w:autoSpaceDE w:val="0"/>
        <w:autoSpaceDN w:val="0"/>
        <w:adjustRightInd w:val="0"/>
        <w:spacing w:after="0"/>
        <w:ind w:firstLine="720"/>
        <w:jc w:val="both"/>
        <w:rPr>
          <w:rFonts w:ascii="Arial" w:hAnsi="Arial" w:cs="Arial"/>
          <w:lang w:eastAsia="en-US"/>
        </w:rPr>
      </w:pPr>
      <w:r w:rsidRPr="00BC69BF">
        <w:rPr>
          <w:rFonts w:ascii="Arial" w:hAnsi="Arial" w:cs="Arial"/>
          <w:lang w:eastAsia="en-US"/>
        </w:rPr>
        <w:lastRenderedPageBreak/>
        <w:t>3.2.1. </w:t>
      </w:r>
      <w:r w:rsidRPr="00BC69BF">
        <w:rPr>
          <w:rFonts w:ascii="Arial" w:hAnsi="Arial" w:cs="Arial"/>
        </w:rPr>
        <w:t>Прием и регистрация заявления о предоставлении муниципальной услуги и документов, необходимых для предоставления муниципальной услуги либо отказ в приеме к рассмотрению заявления.</w:t>
      </w:r>
    </w:p>
    <w:p w14:paraId="13FD276A"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lang w:eastAsia="en-US"/>
        </w:rPr>
        <w:t>3.2.1.1.</w:t>
      </w:r>
      <w:r w:rsidRPr="00BC69BF">
        <w:rPr>
          <w:rFonts w:ascii="Arial" w:hAnsi="Arial" w:cs="Arial"/>
        </w:rPr>
        <w:t> Основанием для начала административной процедуры является поступление в уполномоченный орган либо в МФЦ заявления о предоставлении муниципальной услуги и документов, необходимых для предоставления муниципальной услуги.</w:t>
      </w:r>
    </w:p>
    <w:p w14:paraId="71DDCCE5" w14:textId="77777777" w:rsidR="007764EF" w:rsidRPr="00BC69BF" w:rsidRDefault="007764EF" w:rsidP="007764EF">
      <w:pPr>
        <w:autoSpaceDE w:val="0"/>
        <w:spacing w:after="0"/>
        <w:ind w:firstLine="708"/>
        <w:jc w:val="both"/>
        <w:rPr>
          <w:rFonts w:ascii="Arial" w:hAnsi="Arial" w:cs="Arial"/>
        </w:rPr>
      </w:pPr>
      <w:r w:rsidRPr="00BC69BF">
        <w:rPr>
          <w:rFonts w:ascii="Arial" w:hAnsi="Arial" w:cs="Arial"/>
        </w:rPr>
        <w:t>3.2.1.2. Прием документов осуществляет специалист уполномоченного органа либо специалист МФЦ.</w:t>
      </w:r>
    </w:p>
    <w:p w14:paraId="650A60A7" w14:textId="77777777" w:rsidR="007764EF" w:rsidRPr="00BC69BF" w:rsidRDefault="007764EF" w:rsidP="007764EF">
      <w:pPr>
        <w:autoSpaceDE w:val="0"/>
        <w:spacing w:after="0"/>
        <w:ind w:firstLine="708"/>
        <w:jc w:val="both"/>
        <w:rPr>
          <w:rFonts w:ascii="Arial" w:hAnsi="Arial" w:cs="Arial"/>
        </w:rPr>
      </w:pPr>
      <w:r w:rsidRPr="00BC69BF">
        <w:rPr>
          <w:rFonts w:ascii="Arial" w:hAnsi="Arial" w:cs="Arial"/>
        </w:rPr>
        <w:t>Специалист МФЦ передает в уполномоченный орган документы, полученные от заявителя, в день их получения.</w:t>
      </w:r>
    </w:p>
    <w:p w14:paraId="5A2AE36C"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rPr>
        <w:t>3.2.1.3.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14:paraId="3A6390A2"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rPr>
        <w:t>В случае представления документов через МФЦ расписка выдается указанным МФЦ.</w:t>
      </w:r>
    </w:p>
    <w:p w14:paraId="18B06DFF"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3.2.1.4. После выдачи (направления) заявителю расписки в получении документов или поступления таких документов из МФЦ специалист уполномоченного органа осуществляет их регистрацию.</w:t>
      </w:r>
    </w:p>
    <w:p w14:paraId="43788CA1" w14:textId="77777777" w:rsidR="007764EF" w:rsidRPr="00BC69BF" w:rsidRDefault="007764EF" w:rsidP="007764EF">
      <w:pPr>
        <w:autoSpaceDE w:val="0"/>
        <w:autoSpaceDN w:val="0"/>
        <w:adjustRightInd w:val="0"/>
        <w:spacing w:after="0"/>
        <w:ind w:right="-16" w:firstLine="709"/>
        <w:jc w:val="both"/>
        <w:rPr>
          <w:rFonts w:ascii="Arial" w:hAnsi="Arial" w:cs="Arial"/>
        </w:rPr>
      </w:pPr>
      <w:r w:rsidRPr="00BC69BF">
        <w:rPr>
          <w:rFonts w:ascii="Arial" w:hAnsi="Arial" w:cs="Arial"/>
        </w:rPr>
        <w:t xml:space="preserve">В случае представления документов через МФЦ срок предоставления муниципальной услуги исчисляется со дня регистрации документов в МФЦ. </w:t>
      </w:r>
    </w:p>
    <w:p w14:paraId="02B7D0C9"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3.2.1.5. Специалист уполномоченного органа в течение 1 рабочего дня с момента регистрации документов проводит проверку:</w:t>
      </w:r>
    </w:p>
    <w:p w14:paraId="60D16FC2"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1) соответствия таких документов требованиям пункта 2.6 настоящего административного регламента;</w:t>
      </w:r>
    </w:p>
    <w:p w14:paraId="5DB93CEB"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 xml:space="preserve">2)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 </w:t>
      </w:r>
    </w:p>
    <w:p w14:paraId="2662F33E"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По результатам проверки специалист уполномоченного органа принимает решение об отказе в приеме к рассмотрению документов в случае, если:</w:t>
      </w:r>
    </w:p>
    <w:p w14:paraId="3D1A4C45" w14:textId="77777777" w:rsidR="007764EF" w:rsidRPr="00BC69BF" w:rsidRDefault="007764EF" w:rsidP="007764EF">
      <w:pPr>
        <w:widowControl w:val="0"/>
        <w:tabs>
          <w:tab w:val="left" w:pos="1134"/>
        </w:tabs>
        <w:autoSpaceDE w:val="0"/>
        <w:autoSpaceDN w:val="0"/>
        <w:adjustRightInd w:val="0"/>
        <w:spacing w:after="0"/>
        <w:ind w:firstLine="709"/>
        <w:jc w:val="both"/>
        <w:rPr>
          <w:rFonts w:ascii="Arial" w:hAnsi="Arial" w:cs="Arial"/>
        </w:rPr>
      </w:pPr>
      <w:r w:rsidRPr="00BC69BF">
        <w:rPr>
          <w:rFonts w:ascii="Arial" w:hAnsi="Arial" w:cs="Arial"/>
        </w:rPr>
        <w:t>1) в результате проверки документов установлены нарушения требований пункта 2.6 настоящего административного регламента, и направляет заявителю уведомление об этом с указанием причин отказа в течение 1 рабочего дня с момента их регистрации;</w:t>
      </w:r>
    </w:p>
    <w:p w14:paraId="34ECB621" w14:textId="77777777" w:rsidR="007764EF" w:rsidRPr="00BC69BF" w:rsidRDefault="007764EF" w:rsidP="007764EF">
      <w:pPr>
        <w:widowControl w:val="0"/>
        <w:tabs>
          <w:tab w:val="left" w:pos="1134"/>
        </w:tabs>
        <w:autoSpaceDE w:val="0"/>
        <w:autoSpaceDN w:val="0"/>
        <w:adjustRightInd w:val="0"/>
        <w:spacing w:after="0"/>
        <w:ind w:firstLine="709"/>
        <w:jc w:val="both"/>
        <w:rPr>
          <w:rFonts w:ascii="Arial" w:hAnsi="Arial" w:cs="Arial"/>
        </w:rPr>
      </w:pPr>
      <w:r w:rsidRPr="00BC69BF">
        <w:rPr>
          <w:rFonts w:ascii="Arial" w:hAnsi="Arial" w:cs="Arial"/>
        </w:rPr>
        <w:t>2) в результате проверки квалифицированной подписи выявлено несоблюдение установленных условий признания ее действительности и направляет заявителю уведомление об этом в электронной форме с указанием пунктов статьи 11 Федерального закона № 63-ФЗ, которые послужили основанием для принятия указанного решения в течение 3 дней со дня завершения проведения такой проверки.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14:paraId="7813D944" w14:textId="77777777" w:rsidR="007764EF" w:rsidRPr="00BC69BF" w:rsidRDefault="007764EF" w:rsidP="007764EF">
      <w:pPr>
        <w:widowControl w:val="0"/>
        <w:tabs>
          <w:tab w:val="left" w:pos="709"/>
        </w:tabs>
        <w:autoSpaceDE w:val="0"/>
        <w:autoSpaceDN w:val="0"/>
        <w:adjustRightInd w:val="0"/>
        <w:spacing w:after="0"/>
        <w:jc w:val="both"/>
        <w:rPr>
          <w:rFonts w:ascii="Arial" w:hAnsi="Arial" w:cs="Arial"/>
        </w:rPr>
      </w:pPr>
      <w:r w:rsidRPr="00BC69BF">
        <w:rPr>
          <w:rFonts w:ascii="Arial" w:hAnsi="Arial" w:cs="Arial"/>
        </w:rPr>
        <w:tab/>
      </w:r>
      <w:r w:rsidRPr="00BC69BF">
        <w:rPr>
          <w:rFonts w:ascii="Arial" w:hAnsi="Arial" w:cs="Arial"/>
          <w:color w:val="000000"/>
        </w:rPr>
        <w:t>3.2.1.6. Получение документов через Единый портал государственных и муниципальных услуг подтверждается путем направления заявителю автоматически сформированного уведомления о приеме и регистрации документов.</w:t>
      </w:r>
    </w:p>
    <w:p w14:paraId="2C82F845"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3.2.1.7. Максимальный срок выполнения административной процедуры:</w:t>
      </w:r>
    </w:p>
    <w:p w14:paraId="377B3E91"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rPr>
        <w:t>- при личном приеме – не более 15 минут.</w:t>
      </w:r>
    </w:p>
    <w:p w14:paraId="0E1C0FCE" w14:textId="77777777" w:rsidR="007764EF" w:rsidRPr="00BC69BF" w:rsidRDefault="007764EF" w:rsidP="007764EF">
      <w:pPr>
        <w:pStyle w:val="af5"/>
        <w:ind w:firstLine="708"/>
        <w:jc w:val="both"/>
        <w:rPr>
          <w:rFonts w:ascii="Arial" w:hAnsi="Arial" w:cs="Arial"/>
          <w:sz w:val="24"/>
          <w:szCs w:val="24"/>
          <w:lang w:val="ru-RU"/>
        </w:rPr>
      </w:pPr>
      <w:r w:rsidRPr="00BC69BF">
        <w:rPr>
          <w:rFonts w:ascii="Arial" w:hAnsi="Arial" w:cs="Arial"/>
          <w:sz w:val="24"/>
          <w:szCs w:val="24"/>
        </w:rPr>
        <w:lastRenderedPageBreak/>
        <w:t>- при поступлении заявления и документов по почте, электронной почте, посредством Единого портала государственных и муниципальных услуг или через МФЦ –1 рабочий день.</w:t>
      </w:r>
      <w:r w:rsidRPr="00BC69BF">
        <w:rPr>
          <w:rFonts w:ascii="Arial" w:hAnsi="Arial" w:cs="Arial"/>
          <w:sz w:val="24"/>
          <w:szCs w:val="24"/>
          <w:lang w:val="ru-RU"/>
        </w:rPr>
        <w:t xml:space="preserve"> </w:t>
      </w:r>
    </w:p>
    <w:p w14:paraId="6596FE1E"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xml:space="preserve">Уведомление об отказе в приеме к рассмотрению документов в случае выявления нарушений требований пункта 2.6 настоящего административного регламента направляется в течение 1 рабочего дня с момента их регистрации. </w:t>
      </w:r>
    </w:p>
    <w:p w14:paraId="6C9FAC26"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449C132F"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rPr>
        <w:t>3.2.1.8. Результатом выполнения административной процедуры является:</w:t>
      </w:r>
    </w:p>
    <w:p w14:paraId="3298C2C6" w14:textId="77777777" w:rsidR="007764EF" w:rsidRPr="00BC69BF" w:rsidRDefault="007764EF" w:rsidP="007764EF">
      <w:pPr>
        <w:suppressAutoHyphens/>
        <w:autoSpaceDE w:val="0"/>
        <w:autoSpaceDN w:val="0"/>
        <w:adjustRightInd w:val="0"/>
        <w:spacing w:after="0"/>
        <w:ind w:firstLine="708"/>
        <w:jc w:val="both"/>
        <w:rPr>
          <w:rFonts w:ascii="Arial" w:hAnsi="Arial" w:cs="Arial"/>
        </w:rPr>
      </w:pPr>
      <w:r w:rsidRPr="00BC69BF">
        <w:rPr>
          <w:rFonts w:ascii="Arial" w:hAnsi="Arial" w:cs="Arial"/>
        </w:rPr>
        <w:t>- прием и регистрация заявления, выдача (направление в электронном виде) расписки в получении заявления и приложенных к нему документов;</w:t>
      </w:r>
    </w:p>
    <w:p w14:paraId="2974F176" w14:textId="77777777" w:rsidR="007764EF" w:rsidRPr="00BC69BF" w:rsidRDefault="007764EF" w:rsidP="007764EF">
      <w:pPr>
        <w:suppressAutoHyphens/>
        <w:autoSpaceDE w:val="0"/>
        <w:autoSpaceDN w:val="0"/>
        <w:adjustRightInd w:val="0"/>
        <w:spacing w:after="0"/>
        <w:ind w:firstLine="708"/>
        <w:jc w:val="both"/>
        <w:rPr>
          <w:rFonts w:ascii="Arial" w:hAnsi="Arial" w:cs="Arial"/>
        </w:rPr>
      </w:pPr>
      <w:r w:rsidRPr="00BC69BF">
        <w:rPr>
          <w:rFonts w:ascii="Arial" w:hAnsi="Arial" w:cs="Arial"/>
        </w:rPr>
        <w:t xml:space="preserve">- направление </w:t>
      </w:r>
      <w:r w:rsidRPr="00BC69BF">
        <w:rPr>
          <w:rFonts w:ascii="Arial" w:hAnsi="Arial" w:cs="Arial"/>
          <w:iCs/>
        </w:rPr>
        <w:t xml:space="preserve">уведомления </w:t>
      </w:r>
      <w:r w:rsidRPr="00BC69BF">
        <w:rPr>
          <w:rFonts w:ascii="Arial" w:hAnsi="Arial" w:cs="Arial"/>
        </w:rPr>
        <w:t>об отказе в приеме к рассмотрению заявления.</w:t>
      </w:r>
    </w:p>
    <w:p w14:paraId="065FF2F1" w14:textId="77777777" w:rsidR="007764EF" w:rsidRPr="00BC69BF" w:rsidRDefault="007764EF" w:rsidP="007764EF">
      <w:pPr>
        <w:widowControl w:val="0"/>
        <w:autoSpaceDE w:val="0"/>
        <w:autoSpaceDN w:val="0"/>
        <w:adjustRightInd w:val="0"/>
        <w:spacing w:after="0"/>
        <w:ind w:firstLine="720"/>
        <w:jc w:val="both"/>
        <w:outlineLvl w:val="1"/>
        <w:rPr>
          <w:rFonts w:ascii="Arial" w:hAnsi="Arial" w:cs="Arial"/>
        </w:rPr>
      </w:pPr>
      <w:r w:rsidRPr="00BC69BF">
        <w:rPr>
          <w:rFonts w:ascii="Arial" w:hAnsi="Arial" w:cs="Arial"/>
        </w:rPr>
        <w:t>3.2.2. Направление межведомственных запросов в органы (организации), участвующие в предоставлении муниципальной услуги.</w:t>
      </w:r>
    </w:p>
    <w:p w14:paraId="29F7CE6F"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rPr>
        <w:t>3.2.2.1. Основанием для начала выполнения административной процедуры является получение специалистом уполномоченного органа зарегистрированного в установленном порядке заявления о предоставлении муниципальной услуги и документов, необходимых для предоставления муниципальной услуги.</w:t>
      </w:r>
    </w:p>
    <w:p w14:paraId="22B74BB9" w14:textId="77777777" w:rsidR="007764EF" w:rsidRPr="00BC69BF" w:rsidRDefault="007764EF" w:rsidP="007764EF">
      <w:pPr>
        <w:autoSpaceDE w:val="0"/>
        <w:autoSpaceDN w:val="0"/>
        <w:adjustRightInd w:val="0"/>
        <w:spacing w:after="0"/>
        <w:ind w:firstLine="720"/>
        <w:jc w:val="both"/>
        <w:outlineLvl w:val="0"/>
        <w:rPr>
          <w:rFonts w:ascii="Arial" w:hAnsi="Arial" w:cs="Arial"/>
        </w:rPr>
      </w:pPr>
      <w:r w:rsidRPr="00BC69BF">
        <w:rPr>
          <w:rFonts w:ascii="Arial" w:hAnsi="Arial" w:cs="Arial"/>
        </w:rPr>
        <w:t xml:space="preserve">3.2.2.2. В течение 1 рабочего дня, следующего за днем регистрации документов, специалист уполномоченного органа осуществляет направление межведомственных запросов: </w:t>
      </w:r>
    </w:p>
    <w:p w14:paraId="6CE0B20D" w14:textId="77777777" w:rsidR="007764EF" w:rsidRPr="00BC69BF" w:rsidRDefault="007764EF" w:rsidP="007764EF">
      <w:pPr>
        <w:autoSpaceDE w:val="0"/>
        <w:autoSpaceDN w:val="0"/>
        <w:adjustRightInd w:val="0"/>
        <w:spacing w:after="0"/>
        <w:ind w:firstLine="720"/>
        <w:jc w:val="both"/>
        <w:outlineLvl w:val="0"/>
        <w:rPr>
          <w:rFonts w:ascii="Arial" w:hAnsi="Arial" w:cs="Arial"/>
        </w:rPr>
      </w:pPr>
      <w:r w:rsidRPr="00BC69BF">
        <w:rPr>
          <w:rFonts w:ascii="Arial" w:hAnsi="Arial" w:cs="Arial"/>
        </w:rPr>
        <w:t>- в налоговый орган о предоставлении выписки из Единого государственного реестра юридических лиц или Единого государственного реестра индивидуальных предпринимателей о заявителе (в случае, если заявителем не представлены документы (информация), предусмотренные пунктом 2.5.6 настоящего административного регламента по собственной инициативе);</w:t>
      </w:r>
    </w:p>
    <w:p w14:paraId="031B7F42" w14:textId="77777777" w:rsidR="007764EF" w:rsidRPr="00BC69BF" w:rsidRDefault="007764EF" w:rsidP="007764EF">
      <w:pPr>
        <w:autoSpaceDE w:val="0"/>
        <w:autoSpaceDN w:val="0"/>
        <w:adjustRightInd w:val="0"/>
        <w:spacing w:after="0"/>
        <w:ind w:firstLine="720"/>
        <w:jc w:val="both"/>
        <w:outlineLvl w:val="0"/>
        <w:rPr>
          <w:rFonts w:ascii="Arial" w:hAnsi="Arial" w:cs="Arial"/>
        </w:rPr>
      </w:pPr>
      <w:r w:rsidRPr="00BC69BF">
        <w:rPr>
          <w:rFonts w:ascii="Arial" w:hAnsi="Arial" w:cs="Arial"/>
        </w:rPr>
        <w:t>- </w:t>
      </w:r>
      <w:r w:rsidRPr="00BC69BF">
        <w:rPr>
          <w:rFonts w:ascii="Arial" w:hAnsi="Arial" w:cs="Arial"/>
          <w:lang w:eastAsia="en-US"/>
        </w:rPr>
        <w:t xml:space="preserve">в орган государственной власти, осуществляющий </w:t>
      </w:r>
      <w:r w:rsidRPr="00BC69BF">
        <w:rPr>
          <w:rFonts w:ascii="Arial" w:hAnsi="Arial" w:cs="Arial"/>
        </w:rPr>
        <w:t xml:space="preserve">ведение Единого государственного реестра недвижимости, о правообладателе объекта, подлежащего реконструкции, в случае подготовки документации по планировке территории в целях его реконструкции (в случае, если заявителем не представлены документы (информация), предусмотренные пунктом 2.5.6 настоящего административного регламента по собственной инициативе); </w:t>
      </w:r>
    </w:p>
    <w:p w14:paraId="50EDB50F" w14:textId="77777777" w:rsidR="007764EF" w:rsidRPr="00BC69BF" w:rsidRDefault="007764EF" w:rsidP="007764EF">
      <w:pPr>
        <w:autoSpaceDE w:val="0"/>
        <w:autoSpaceDN w:val="0"/>
        <w:adjustRightInd w:val="0"/>
        <w:spacing w:after="0"/>
        <w:ind w:firstLine="720"/>
        <w:jc w:val="both"/>
        <w:outlineLvl w:val="0"/>
        <w:rPr>
          <w:rFonts w:ascii="Arial" w:hAnsi="Arial" w:cs="Arial"/>
        </w:rPr>
      </w:pPr>
      <w:r w:rsidRPr="00BC69BF">
        <w:rPr>
          <w:rFonts w:ascii="Arial" w:hAnsi="Arial" w:cs="Arial"/>
        </w:rPr>
        <w:t xml:space="preserve">- в орган, уполномоченный на подготовку и обеспечение утверждения документации по планировке территории, о предоставлении информации о наличии в отношении указанной территории или части такой территории, ранее принятого решения о подготовке документации по планировке территории. </w:t>
      </w:r>
    </w:p>
    <w:p w14:paraId="4A47CF20"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3.2.2.3. Максимальный срок выполнения административной процедуры – 3 рабочих дня со дня поступления заявления и документов специалисту уполномоченного органа.</w:t>
      </w:r>
    </w:p>
    <w:p w14:paraId="3FE1E4D4"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3.2.2.4. Результатом выполнения административной процедуры является направление межведомственных запросов в органы (организации), участвующие в предоставлении муниципальной услуги.</w:t>
      </w:r>
    </w:p>
    <w:p w14:paraId="58146990"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lang w:eastAsia="en-US"/>
        </w:rPr>
        <w:t>3.2.3. </w:t>
      </w:r>
      <w:r w:rsidRPr="00BC69BF">
        <w:rPr>
          <w:rFonts w:ascii="Arial" w:hAnsi="Arial" w:cs="Arial"/>
        </w:rPr>
        <w:t>Рассмотрение документов, в том числе полученных по межведомственным запросам; подготовка проекта решения о подготовке документации по планировке территории либо решения об отказе.</w:t>
      </w:r>
    </w:p>
    <w:p w14:paraId="22229D45"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rPr>
        <w:t>3.2.3.1. Основанием для начала административной процедуры является получение специалистом уполномоченного органа документов, в том числе представленных в порядке межведомственного взаимодействия.</w:t>
      </w:r>
    </w:p>
    <w:p w14:paraId="24F81F62" w14:textId="77777777" w:rsidR="007764EF" w:rsidRPr="00BC69BF" w:rsidRDefault="007764EF" w:rsidP="007764EF">
      <w:pPr>
        <w:widowControl w:val="0"/>
        <w:autoSpaceDE w:val="0"/>
        <w:autoSpaceDN w:val="0"/>
        <w:adjustRightInd w:val="0"/>
        <w:spacing w:after="0"/>
        <w:ind w:firstLine="720"/>
        <w:jc w:val="both"/>
        <w:outlineLvl w:val="1"/>
        <w:rPr>
          <w:rFonts w:ascii="Arial" w:hAnsi="Arial" w:cs="Arial"/>
        </w:rPr>
      </w:pPr>
      <w:r w:rsidRPr="00BC69BF">
        <w:rPr>
          <w:rFonts w:ascii="Arial" w:hAnsi="Arial" w:cs="Arial"/>
        </w:rPr>
        <w:t>3.2.3.2. Специалист уполномоченного органа осуществляет проверку представ</w:t>
      </w:r>
      <w:r w:rsidRPr="00BC69BF">
        <w:rPr>
          <w:rFonts w:ascii="Arial" w:hAnsi="Arial" w:cs="Arial"/>
        </w:rPr>
        <w:lastRenderedPageBreak/>
        <w:t xml:space="preserve">ленных документов на предмет наличия либо отсутствия оснований для принятия решения о подготовке документации по планировке территории и оформляет проект решения о подготовке документации по планировке территории (об отказе в подготовке документации по планировке территории). </w:t>
      </w:r>
    </w:p>
    <w:p w14:paraId="5DD8B8BC" w14:textId="77777777" w:rsidR="007764EF" w:rsidRPr="00BC69BF" w:rsidRDefault="007764EF" w:rsidP="007764EF">
      <w:pPr>
        <w:widowControl w:val="0"/>
        <w:autoSpaceDE w:val="0"/>
        <w:autoSpaceDN w:val="0"/>
        <w:adjustRightInd w:val="0"/>
        <w:spacing w:after="0"/>
        <w:ind w:firstLine="709"/>
        <w:jc w:val="both"/>
        <w:rPr>
          <w:rFonts w:ascii="Arial" w:hAnsi="Arial" w:cs="Arial"/>
          <w:color w:val="FF0000"/>
        </w:rPr>
      </w:pPr>
      <w:r w:rsidRPr="00BC69BF">
        <w:rPr>
          <w:rFonts w:ascii="Arial" w:hAnsi="Arial" w:cs="Arial"/>
        </w:rPr>
        <w:t xml:space="preserve">3.2.3.3. В случае если в процессе рассмотрения документов выявляются основания для отказа в предоставлении муниципальной услуги, специалист уполномоченного органа подготавливает проект решения об отказе с указанием причин в соответствии с </w:t>
      </w:r>
      <w:hyperlink w:anchor="Par43" w:history="1">
        <w:r w:rsidRPr="00BC69BF">
          <w:rPr>
            <w:rFonts w:ascii="Arial" w:hAnsi="Arial" w:cs="Arial"/>
          </w:rPr>
          <w:t xml:space="preserve">пунктом </w:t>
        </w:r>
      </w:hyperlink>
      <w:r w:rsidRPr="00BC69BF">
        <w:rPr>
          <w:rFonts w:ascii="Arial" w:hAnsi="Arial" w:cs="Arial"/>
        </w:rPr>
        <w:t xml:space="preserve">2.9.2 настоящего административного регламента,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w:t>
      </w:r>
    </w:p>
    <w:p w14:paraId="5E33DEBC"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 xml:space="preserve">3.2.3.4. В случае если оснований для отказа в предоставлении муниципальной услуги не выявлено, специалист уполномоченного органа оформляет проект решения о подготовке документации по планировке территории и передает на подпись уполномоченному должностному лицу </w:t>
      </w:r>
      <w:r w:rsidRPr="00411A99">
        <w:rPr>
          <w:rFonts w:ascii="Arial" w:hAnsi="Arial" w:cs="Arial"/>
          <w:iCs/>
        </w:rPr>
        <w:t>администрации Светлоярского муниципального района Волгоградской области</w:t>
      </w:r>
      <w:r>
        <w:rPr>
          <w:rFonts w:ascii="Arial" w:hAnsi="Arial" w:cs="Arial"/>
          <w:iCs/>
        </w:rPr>
        <w:t>.</w:t>
      </w:r>
    </w:p>
    <w:p w14:paraId="06F4B55B" w14:textId="77777777" w:rsidR="007764EF" w:rsidRPr="00BC69BF" w:rsidRDefault="007764EF" w:rsidP="007764EF">
      <w:pPr>
        <w:widowControl w:val="0"/>
        <w:tabs>
          <w:tab w:val="left" w:pos="1440"/>
        </w:tabs>
        <w:autoSpaceDE w:val="0"/>
        <w:autoSpaceDN w:val="0"/>
        <w:adjustRightInd w:val="0"/>
        <w:spacing w:after="0"/>
        <w:ind w:firstLine="709"/>
        <w:jc w:val="both"/>
        <w:rPr>
          <w:rFonts w:ascii="Arial" w:hAnsi="Arial" w:cs="Arial"/>
        </w:rPr>
      </w:pPr>
      <w:r w:rsidRPr="00BC69BF">
        <w:rPr>
          <w:rFonts w:ascii="Arial" w:hAnsi="Arial" w:cs="Arial"/>
        </w:rPr>
        <w:t xml:space="preserve">3.2.3.5. Максимальный срок выполнения административной процедуры – </w:t>
      </w:r>
      <w:r w:rsidRPr="000F7D31">
        <w:rPr>
          <w:rFonts w:ascii="Arial" w:hAnsi="Arial" w:cs="Arial"/>
          <w:i/>
        </w:rPr>
        <w:t>3</w:t>
      </w:r>
      <w:r w:rsidRPr="00BC69BF">
        <w:rPr>
          <w:rFonts w:ascii="Arial" w:hAnsi="Arial" w:cs="Arial"/>
        </w:rPr>
        <w:t xml:space="preserve"> рабочих дня с даты получения специалистом уполномоченного органа документов, в том числе представленных в порядке межведомственного взаимодействия.</w:t>
      </w:r>
    </w:p>
    <w:p w14:paraId="74DE1C7A"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3.2.3.6. Уполномоченное должностное лицо </w:t>
      </w:r>
      <w:r w:rsidRPr="00411A99">
        <w:rPr>
          <w:rFonts w:ascii="Arial" w:hAnsi="Arial" w:cs="Arial"/>
          <w:iCs/>
        </w:rPr>
        <w:t>администрации Светлоярского муниципального района Волгоградской области</w:t>
      </w:r>
      <w:r w:rsidRPr="00BC69BF">
        <w:rPr>
          <w:rFonts w:ascii="Arial" w:hAnsi="Arial" w:cs="Arial"/>
        </w:rPr>
        <w:t xml:space="preserve"> прекращает проверку документов, указанных в пункте 2.5.1 настоящего административного регламента, при обращении заявителя с заявлением о прекращении рассмотрения указанных документов. </w:t>
      </w:r>
    </w:p>
    <w:p w14:paraId="07F76BE9" w14:textId="77777777" w:rsidR="007764EF" w:rsidRPr="00BC69BF" w:rsidRDefault="007764EF" w:rsidP="007764EF">
      <w:pPr>
        <w:widowControl w:val="0"/>
        <w:tabs>
          <w:tab w:val="left" w:pos="1440"/>
        </w:tabs>
        <w:autoSpaceDE w:val="0"/>
        <w:autoSpaceDN w:val="0"/>
        <w:adjustRightInd w:val="0"/>
        <w:spacing w:after="0"/>
        <w:ind w:firstLine="709"/>
        <w:jc w:val="both"/>
        <w:rPr>
          <w:rFonts w:ascii="Arial" w:hAnsi="Arial" w:cs="Arial"/>
        </w:rPr>
      </w:pPr>
      <w:r w:rsidRPr="00BC69BF">
        <w:rPr>
          <w:rFonts w:ascii="Arial" w:hAnsi="Arial" w:cs="Arial"/>
        </w:rPr>
        <w:t>3.2.3.7. Результатом выполнения административной процедуры является подготовка проекта решения о подготовке документации по планировке территории (об отказе в подготовке документации по планировке территории).</w:t>
      </w:r>
    </w:p>
    <w:p w14:paraId="39F3793A"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3.2.4. Подписание проекта решения о подготовке документации по планировке территории (об отказе в подготовке документации по планировке территории); выдача (направление) решения о подготовке документации по планировке территории (об отказе в подготовке документации по планировке территории).</w:t>
      </w:r>
    </w:p>
    <w:p w14:paraId="4C7E66A8"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 xml:space="preserve">3.2.4.1. Основанием для начала административной процедуры является получение уполномоченным должностным лицом </w:t>
      </w:r>
      <w:r w:rsidRPr="00411A99">
        <w:rPr>
          <w:rFonts w:ascii="Arial" w:hAnsi="Arial" w:cs="Arial"/>
          <w:iCs/>
        </w:rPr>
        <w:t>администрации Светлоярского муниципального района Волгоградской области</w:t>
      </w:r>
      <w:r w:rsidRPr="00BC69BF">
        <w:rPr>
          <w:rFonts w:ascii="Arial" w:hAnsi="Arial" w:cs="Arial"/>
        </w:rPr>
        <w:t xml:space="preserve"> проекта решения о подготовке документации по планировке территории (об отказе </w:t>
      </w:r>
      <w:r w:rsidRPr="00BC69BF">
        <w:rPr>
          <w:rFonts w:ascii="Arial" w:hAnsi="Arial" w:cs="Arial"/>
        </w:rPr>
        <w:br/>
        <w:t>в подготовке документации по планировке территории).</w:t>
      </w:r>
    </w:p>
    <w:p w14:paraId="28352AE7"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 xml:space="preserve">3.2.4.2. Уполномоченное должностное лицо </w:t>
      </w:r>
      <w:r w:rsidRPr="00411A99">
        <w:rPr>
          <w:rFonts w:ascii="Arial" w:hAnsi="Arial" w:cs="Arial"/>
          <w:iCs/>
        </w:rPr>
        <w:t>администрации Светлоярского муниципального района Волгоградской области</w:t>
      </w:r>
      <w:r w:rsidRPr="00BC69BF">
        <w:rPr>
          <w:rFonts w:ascii="Arial" w:hAnsi="Arial" w:cs="Arial"/>
        </w:rPr>
        <w:t xml:space="preserve"> осуществляет подписание решения о подготовке документации по планировке территории (об отказе в подготовке документации по планировке территории).</w:t>
      </w:r>
    </w:p>
    <w:p w14:paraId="1ABB9AAA"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3.2.4.3. Специалист уполномоченного органа в течение 2 рабочих дней со дня подписания решения о подготовке документации по планировке территории (об отказе в подготовке документации по планировке территории)</w:t>
      </w:r>
      <w:r w:rsidRPr="00BC69BF">
        <w:rPr>
          <w:rFonts w:ascii="Arial" w:hAnsi="Arial" w:cs="Arial"/>
          <w:color w:val="FF0000"/>
        </w:rPr>
        <w:t xml:space="preserve"> </w:t>
      </w:r>
      <w:r w:rsidRPr="00BC69BF">
        <w:rPr>
          <w:rFonts w:ascii="Arial" w:hAnsi="Arial" w:cs="Arial"/>
        </w:rPr>
        <w:t xml:space="preserve">осуществляет его направление (вручение) заявителю. Вручение указанных документов осуществляется под подпись заявителю либо при наличии соответствующего указания в заявлении направляется заказным письмом. </w:t>
      </w:r>
    </w:p>
    <w:p w14:paraId="2A292ED2"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3.2.4.4. В случае поступления заявления через МФЦ специалист уполномоченного органа осуществляет передачу подписанного решения о подготовке документации по планировке территории (об отказе в подготовке документации по планировке территории)</w:t>
      </w:r>
      <w:r w:rsidRPr="00BC69BF">
        <w:rPr>
          <w:rFonts w:ascii="Arial" w:hAnsi="Arial" w:cs="Arial"/>
          <w:color w:val="FF0000"/>
        </w:rPr>
        <w:t xml:space="preserve"> </w:t>
      </w:r>
      <w:r w:rsidRPr="00BC69BF">
        <w:rPr>
          <w:rFonts w:ascii="Arial" w:hAnsi="Arial" w:cs="Arial"/>
        </w:rPr>
        <w:t>в МФЦ в течение 1 дня следующего за днем подписания указанного документа, если иной способ получения не указан заявителем.</w:t>
      </w:r>
    </w:p>
    <w:p w14:paraId="08F5F793" w14:textId="77777777" w:rsidR="007764EF" w:rsidRPr="00BC69BF" w:rsidRDefault="007764EF" w:rsidP="007764EF">
      <w:pPr>
        <w:widowControl w:val="0"/>
        <w:autoSpaceDE w:val="0"/>
        <w:autoSpaceDN w:val="0"/>
        <w:adjustRightInd w:val="0"/>
        <w:spacing w:after="0"/>
        <w:ind w:firstLine="709"/>
        <w:jc w:val="both"/>
        <w:rPr>
          <w:rFonts w:ascii="Arial" w:hAnsi="Arial" w:cs="Arial"/>
          <w:color w:val="FF0000"/>
        </w:rPr>
      </w:pPr>
      <w:r w:rsidRPr="00BC69BF">
        <w:rPr>
          <w:rFonts w:ascii="Arial" w:hAnsi="Arial" w:cs="Arial"/>
        </w:rPr>
        <w:lastRenderedPageBreak/>
        <w:t xml:space="preserve">3.2.4.5. Максимальный срок выполнения административной процедуры – </w:t>
      </w:r>
      <w:r w:rsidRPr="000F7D31">
        <w:rPr>
          <w:rFonts w:ascii="Arial" w:hAnsi="Arial" w:cs="Arial"/>
          <w:iCs/>
        </w:rPr>
        <w:t>3</w:t>
      </w:r>
      <w:r w:rsidRPr="000F7D31">
        <w:rPr>
          <w:rFonts w:ascii="Arial" w:hAnsi="Arial" w:cs="Arial"/>
          <w:i/>
        </w:rPr>
        <w:t xml:space="preserve"> </w:t>
      </w:r>
      <w:r w:rsidRPr="00BC69BF">
        <w:rPr>
          <w:rFonts w:ascii="Arial" w:hAnsi="Arial" w:cs="Arial"/>
        </w:rPr>
        <w:t>рабочих дня с даты получения уполномоченным должностным лицом</w:t>
      </w:r>
      <w:r w:rsidRPr="00BC69BF">
        <w:rPr>
          <w:rFonts w:ascii="Arial" w:hAnsi="Arial" w:cs="Arial"/>
          <w:i/>
          <w:u w:val="single"/>
        </w:rPr>
        <w:t xml:space="preserve"> </w:t>
      </w:r>
      <w:r w:rsidRPr="00411A99">
        <w:rPr>
          <w:rFonts w:ascii="Arial" w:hAnsi="Arial" w:cs="Arial"/>
          <w:iCs/>
        </w:rPr>
        <w:t>администрации Светлоярского муниципального района Волгоградской области</w:t>
      </w:r>
      <w:r w:rsidRPr="00BC69BF">
        <w:rPr>
          <w:rFonts w:ascii="Arial" w:hAnsi="Arial" w:cs="Arial"/>
        </w:rPr>
        <w:t xml:space="preserve"> проекта решения о подготовке документации по планировке территории (об отказе в подготовке документации по планировке территории.</w:t>
      </w:r>
      <w:r w:rsidRPr="00BC69BF">
        <w:rPr>
          <w:rFonts w:ascii="Arial" w:hAnsi="Arial" w:cs="Arial"/>
          <w:color w:val="FF0000"/>
        </w:rPr>
        <w:t xml:space="preserve"> </w:t>
      </w:r>
    </w:p>
    <w:p w14:paraId="5F27683D"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3.2.4.6. Результатом выполнения административной процедуры является:</w:t>
      </w:r>
    </w:p>
    <w:p w14:paraId="05D6E1F4" w14:textId="77777777" w:rsidR="007764EF" w:rsidRPr="00BC69BF" w:rsidRDefault="007764EF" w:rsidP="007764EF">
      <w:pPr>
        <w:widowControl w:val="0"/>
        <w:tabs>
          <w:tab w:val="left" w:pos="1440"/>
        </w:tabs>
        <w:autoSpaceDE w:val="0"/>
        <w:autoSpaceDN w:val="0"/>
        <w:adjustRightInd w:val="0"/>
        <w:spacing w:after="0"/>
        <w:ind w:firstLine="709"/>
        <w:jc w:val="both"/>
        <w:rPr>
          <w:rFonts w:ascii="Arial" w:hAnsi="Arial" w:cs="Arial"/>
        </w:rPr>
      </w:pPr>
      <w:r w:rsidRPr="00BC69BF">
        <w:rPr>
          <w:rFonts w:ascii="Arial" w:hAnsi="Arial" w:cs="Arial"/>
        </w:rPr>
        <w:t>- направление (вручение) заявителю решения о подготовке документации по планировке территории (об отказе в подготовке документации по планировке территории);</w:t>
      </w:r>
    </w:p>
    <w:p w14:paraId="1FA6EF70" w14:textId="77777777" w:rsidR="007764EF" w:rsidRPr="00BC69BF" w:rsidRDefault="007764EF" w:rsidP="007764EF">
      <w:pPr>
        <w:widowControl w:val="0"/>
        <w:tabs>
          <w:tab w:val="left" w:pos="1440"/>
        </w:tabs>
        <w:autoSpaceDE w:val="0"/>
        <w:autoSpaceDN w:val="0"/>
        <w:adjustRightInd w:val="0"/>
        <w:spacing w:after="0"/>
        <w:ind w:firstLine="709"/>
        <w:jc w:val="both"/>
        <w:rPr>
          <w:rFonts w:ascii="Arial" w:hAnsi="Arial" w:cs="Arial"/>
        </w:rPr>
      </w:pPr>
      <w:r w:rsidRPr="00BC69BF">
        <w:rPr>
          <w:rFonts w:ascii="Arial" w:hAnsi="Arial" w:cs="Arial"/>
        </w:rPr>
        <w:t xml:space="preserve">- направление в МФЦ решения о подготовке документации </w:t>
      </w:r>
      <w:r w:rsidRPr="00BC69BF">
        <w:rPr>
          <w:rFonts w:ascii="Arial" w:hAnsi="Arial" w:cs="Arial"/>
        </w:rPr>
        <w:br/>
        <w:t>по планировке территории (об отказе в подготовке документации по планировке территории).</w:t>
      </w:r>
    </w:p>
    <w:p w14:paraId="623C4C17" w14:textId="77777777" w:rsidR="007764EF" w:rsidRPr="00BC69BF" w:rsidRDefault="007764EF" w:rsidP="007764EF">
      <w:pPr>
        <w:widowControl w:val="0"/>
        <w:autoSpaceDE w:val="0"/>
        <w:autoSpaceDN w:val="0"/>
        <w:adjustRightInd w:val="0"/>
        <w:spacing w:after="0"/>
        <w:ind w:firstLine="709"/>
        <w:jc w:val="both"/>
        <w:outlineLvl w:val="1"/>
        <w:rPr>
          <w:rFonts w:ascii="Arial" w:hAnsi="Arial" w:cs="Arial"/>
        </w:rPr>
      </w:pPr>
      <w:r w:rsidRPr="00BC69BF">
        <w:rPr>
          <w:rFonts w:ascii="Arial" w:hAnsi="Arial" w:cs="Arial"/>
        </w:rPr>
        <w:t xml:space="preserve">3.3. Выполнение административных процедур при рассмотрении документов в целях принятия решения об утверждении документации (о внесении изменений в документацию). </w:t>
      </w:r>
    </w:p>
    <w:p w14:paraId="3E3FF53C" w14:textId="77777777" w:rsidR="007764EF" w:rsidRPr="00BC69BF" w:rsidRDefault="007764EF" w:rsidP="007764EF">
      <w:pPr>
        <w:widowControl w:val="0"/>
        <w:autoSpaceDE w:val="0"/>
        <w:autoSpaceDN w:val="0"/>
        <w:adjustRightInd w:val="0"/>
        <w:spacing w:after="0"/>
        <w:ind w:firstLine="720"/>
        <w:jc w:val="both"/>
        <w:rPr>
          <w:rFonts w:ascii="Arial" w:hAnsi="Arial" w:cs="Arial"/>
          <w:lang w:eastAsia="en-US"/>
        </w:rPr>
      </w:pPr>
      <w:r w:rsidRPr="00BC69BF">
        <w:rPr>
          <w:rFonts w:ascii="Arial" w:hAnsi="Arial" w:cs="Arial"/>
          <w:lang w:eastAsia="en-US"/>
        </w:rPr>
        <w:t>3.3.1. </w:t>
      </w:r>
      <w:r w:rsidRPr="00BC69BF">
        <w:rPr>
          <w:rFonts w:ascii="Arial" w:hAnsi="Arial" w:cs="Arial"/>
        </w:rPr>
        <w:t>Прием и регистрация заявления о предоставлении муниципальной услуги и документов, необходимых для предоставления муниципальной услуги либо отказ в приеме к рассмотрению заявления.</w:t>
      </w:r>
    </w:p>
    <w:p w14:paraId="36AFC156"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lang w:eastAsia="en-US"/>
        </w:rPr>
        <w:t>3.3.1.1.</w:t>
      </w:r>
      <w:r w:rsidRPr="00BC69BF">
        <w:rPr>
          <w:rFonts w:ascii="Arial" w:hAnsi="Arial" w:cs="Arial"/>
        </w:rPr>
        <w:t> Основанием для начала административной процедуры является поступление в уполномоченный орган либо в МФЦ заявления о предоставлении муниципальной услуги и документов, необходимых для предоставления муниципальной услуги.</w:t>
      </w:r>
    </w:p>
    <w:p w14:paraId="0F98BF1C" w14:textId="77777777" w:rsidR="007764EF" w:rsidRPr="00BC69BF" w:rsidRDefault="007764EF" w:rsidP="007764EF">
      <w:pPr>
        <w:widowControl w:val="0"/>
        <w:autoSpaceDE w:val="0"/>
        <w:autoSpaceDN w:val="0"/>
        <w:adjustRightInd w:val="0"/>
        <w:spacing w:after="0"/>
        <w:ind w:firstLine="709"/>
        <w:jc w:val="both"/>
        <w:outlineLvl w:val="1"/>
        <w:rPr>
          <w:rFonts w:ascii="Arial" w:hAnsi="Arial" w:cs="Arial"/>
        </w:rPr>
      </w:pPr>
      <w:r w:rsidRPr="00BC69BF">
        <w:rPr>
          <w:rFonts w:ascii="Arial" w:hAnsi="Arial" w:cs="Arial"/>
          <w:lang w:eastAsia="en-US"/>
        </w:rPr>
        <w:t>3.3.1.</w:t>
      </w:r>
      <w:r w:rsidRPr="00BC69BF">
        <w:rPr>
          <w:rFonts w:ascii="Arial" w:hAnsi="Arial" w:cs="Arial"/>
        </w:rPr>
        <w:t>2. Прием заявления и документов, прилагаемых к заявлению, осуществляет специалист уполномоченного органа либо специалист МФЦ.</w:t>
      </w:r>
    </w:p>
    <w:p w14:paraId="71E857DB" w14:textId="77777777" w:rsidR="007764EF" w:rsidRPr="00BC69BF" w:rsidRDefault="007764EF" w:rsidP="007764EF">
      <w:pPr>
        <w:autoSpaceDE w:val="0"/>
        <w:spacing w:after="0"/>
        <w:ind w:firstLine="708"/>
        <w:jc w:val="both"/>
        <w:rPr>
          <w:rFonts w:ascii="Arial" w:hAnsi="Arial" w:cs="Arial"/>
          <w:color w:val="FF0000"/>
        </w:rPr>
      </w:pPr>
      <w:r w:rsidRPr="00BC69BF">
        <w:rPr>
          <w:rFonts w:ascii="Arial" w:hAnsi="Arial" w:cs="Arial"/>
        </w:rPr>
        <w:t xml:space="preserve">Специалист МФЦ передает в уполномоченный орган заявление и документы, прилагаемые к заявлению, полученные от заявителя, в день их получения. </w:t>
      </w:r>
    </w:p>
    <w:p w14:paraId="797F5FB8"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lang w:eastAsia="en-US"/>
        </w:rPr>
        <w:t>3.3.1.</w:t>
      </w:r>
      <w:r w:rsidRPr="00BC69BF">
        <w:rPr>
          <w:rFonts w:ascii="Arial" w:hAnsi="Arial" w:cs="Arial"/>
        </w:rPr>
        <w:t>3.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14:paraId="26881D17"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rPr>
        <w:t>В случае представления документов через МФЦ расписка выдается указанным МФЦ.</w:t>
      </w:r>
    </w:p>
    <w:p w14:paraId="4ED0CFF3"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3.3.1.4. После выдачи (направления) заявителю расписки в получении документов или поступления таких документов из МФЦ специалист уполномоченного органа осуществляет их регистрацию.</w:t>
      </w:r>
    </w:p>
    <w:p w14:paraId="3BC679E4" w14:textId="77777777" w:rsidR="007764EF" w:rsidRPr="00BC69BF" w:rsidRDefault="007764EF" w:rsidP="007764EF">
      <w:pPr>
        <w:autoSpaceDE w:val="0"/>
        <w:autoSpaceDN w:val="0"/>
        <w:adjustRightInd w:val="0"/>
        <w:spacing w:after="0"/>
        <w:ind w:right="-16" w:firstLine="709"/>
        <w:jc w:val="both"/>
        <w:rPr>
          <w:rFonts w:ascii="Arial" w:hAnsi="Arial" w:cs="Arial"/>
        </w:rPr>
      </w:pPr>
      <w:r w:rsidRPr="00BC69BF">
        <w:rPr>
          <w:rFonts w:ascii="Arial" w:hAnsi="Arial" w:cs="Arial"/>
        </w:rPr>
        <w:t xml:space="preserve">В случае представления документов через МФЦ срок предоставления муниципальной услуги исчисляется со дня регистрации документов в МФЦ. </w:t>
      </w:r>
    </w:p>
    <w:p w14:paraId="483EE6C9"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3.3.1.5. Специалист уполномоченного органа в течение 1 рабочего дня с момента регистрации документов проводит проверку:</w:t>
      </w:r>
    </w:p>
    <w:p w14:paraId="30288762"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1) соответствия таких документов требованиям пунктов 2.6, 2.7 настоящего административного регламента;</w:t>
      </w:r>
    </w:p>
    <w:p w14:paraId="1DDE96B1"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 xml:space="preserve">2)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 </w:t>
      </w:r>
    </w:p>
    <w:p w14:paraId="7F47C0D7"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По результатам проверки специалист уполномоченного органа принимает решение об отказе в приеме к рассмотрению документов в случае, если:</w:t>
      </w:r>
    </w:p>
    <w:p w14:paraId="7EBDEF50" w14:textId="77777777" w:rsidR="007764EF" w:rsidRPr="00BC69BF" w:rsidRDefault="007764EF" w:rsidP="007764EF">
      <w:pPr>
        <w:widowControl w:val="0"/>
        <w:tabs>
          <w:tab w:val="left" w:pos="1134"/>
        </w:tabs>
        <w:autoSpaceDE w:val="0"/>
        <w:autoSpaceDN w:val="0"/>
        <w:adjustRightInd w:val="0"/>
        <w:spacing w:after="0"/>
        <w:ind w:firstLine="709"/>
        <w:jc w:val="both"/>
        <w:rPr>
          <w:rFonts w:ascii="Arial" w:hAnsi="Arial" w:cs="Arial"/>
        </w:rPr>
      </w:pPr>
      <w:r w:rsidRPr="00BC69BF">
        <w:rPr>
          <w:rFonts w:ascii="Arial" w:hAnsi="Arial" w:cs="Arial"/>
        </w:rPr>
        <w:t>1) в результате проверки документов установлены нарушения требований пунктов 2.6, 2.7 настоящего административного регламента, и направляет заявителю уведомление об этом с указанием причин отказа в течение 1 рабочего дня с момента их регистрации;</w:t>
      </w:r>
    </w:p>
    <w:p w14:paraId="5792CFF7" w14:textId="77777777" w:rsidR="007764EF" w:rsidRPr="00BC69BF" w:rsidRDefault="007764EF" w:rsidP="007764EF">
      <w:pPr>
        <w:widowControl w:val="0"/>
        <w:tabs>
          <w:tab w:val="left" w:pos="1134"/>
        </w:tabs>
        <w:autoSpaceDE w:val="0"/>
        <w:autoSpaceDN w:val="0"/>
        <w:adjustRightInd w:val="0"/>
        <w:spacing w:after="0"/>
        <w:ind w:firstLine="709"/>
        <w:jc w:val="both"/>
        <w:rPr>
          <w:rFonts w:ascii="Arial" w:hAnsi="Arial" w:cs="Arial"/>
        </w:rPr>
      </w:pPr>
      <w:r w:rsidRPr="00BC69BF">
        <w:rPr>
          <w:rFonts w:ascii="Arial" w:hAnsi="Arial" w:cs="Arial"/>
        </w:rPr>
        <w:t xml:space="preserve">2) в результате проверки квалифицированной подписи выявлено несоблюдение </w:t>
      </w:r>
      <w:r w:rsidRPr="00BC69BF">
        <w:rPr>
          <w:rFonts w:ascii="Arial" w:hAnsi="Arial" w:cs="Arial"/>
        </w:rPr>
        <w:lastRenderedPageBreak/>
        <w:t>установленных условий признания ее действительности и направляет заявителю уведомление об этом в электронной форме с указанием пунктов статьи 11 Федерального закона № 63-ФЗ, которые послужили основанием для принятия указанного решения в течение 3 дней со дня завершения проведения такой проверки.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14:paraId="364112F8" w14:textId="77777777" w:rsidR="007764EF" w:rsidRPr="00BC69BF" w:rsidRDefault="007764EF" w:rsidP="007764EF">
      <w:pPr>
        <w:widowControl w:val="0"/>
        <w:tabs>
          <w:tab w:val="left" w:pos="709"/>
        </w:tabs>
        <w:autoSpaceDE w:val="0"/>
        <w:autoSpaceDN w:val="0"/>
        <w:adjustRightInd w:val="0"/>
        <w:spacing w:after="0"/>
        <w:jc w:val="both"/>
        <w:rPr>
          <w:rFonts w:ascii="Arial" w:hAnsi="Arial" w:cs="Arial"/>
        </w:rPr>
      </w:pPr>
      <w:r w:rsidRPr="00BC69BF">
        <w:rPr>
          <w:rFonts w:ascii="Arial" w:hAnsi="Arial" w:cs="Arial"/>
        </w:rPr>
        <w:tab/>
      </w:r>
      <w:r w:rsidRPr="00BC69BF">
        <w:rPr>
          <w:rFonts w:ascii="Arial" w:hAnsi="Arial" w:cs="Arial"/>
          <w:color w:val="000000"/>
        </w:rPr>
        <w:t>3.3.1.6. Получение документов через Единый портал государственных и муниципальных услуг подтверждается путем направления заявителю автоматически сформированного уведомления о приеме и регистрации документов.</w:t>
      </w:r>
    </w:p>
    <w:p w14:paraId="79817E92"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lang w:eastAsia="en-US"/>
        </w:rPr>
        <w:t>3.3.1.</w:t>
      </w:r>
      <w:r w:rsidRPr="00BC69BF">
        <w:rPr>
          <w:rFonts w:ascii="Arial" w:hAnsi="Arial" w:cs="Arial"/>
        </w:rPr>
        <w:t>7. Максимальный срок выполнения административной процедуры:</w:t>
      </w:r>
    </w:p>
    <w:p w14:paraId="77E19601"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rPr>
        <w:t>- при личном приеме – не более 15 минут.</w:t>
      </w:r>
    </w:p>
    <w:p w14:paraId="2444A504"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при поступлении заявления и документов по почте, электронной почте, посредством Единого портала государственных и муниципальных услуг или через МФЦ –1 рабочий день.</w:t>
      </w:r>
    </w:p>
    <w:p w14:paraId="787B5FA5"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xml:space="preserve">Уведомление об отказе в приеме к рассмотрению документов в случае выявления нарушений требований пунктов 2.6, 2.7 настоящего административного регламента направляется в течение 1 рабочего дня с момента их регистрации. </w:t>
      </w:r>
    </w:p>
    <w:p w14:paraId="30112AF0"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1DA9058B"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lang w:eastAsia="en-US"/>
        </w:rPr>
        <w:t>3.3.1.8</w:t>
      </w:r>
      <w:r w:rsidRPr="00BC69BF">
        <w:rPr>
          <w:rFonts w:ascii="Arial" w:hAnsi="Arial" w:cs="Arial"/>
        </w:rPr>
        <w:t>. Результатом выполнения административной процедуры является:</w:t>
      </w:r>
    </w:p>
    <w:p w14:paraId="78465C7E" w14:textId="77777777" w:rsidR="007764EF" w:rsidRPr="00BC69BF" w:rsidRDefault="007764EF" w:rsidP="007764EF">
      <w:pPr>
        <w:suppressAutoHyphens/>
        <w:autoSpaceDE w:val="0"/>
        <w:autoSpaceDN w:val="0"/>
        <w:adjustRightInd w:val="0"/>
        <w:spacing w:after="0"/>
        <w:ind w:firstLine="708"/>
        <w:jc w:val="both"/>
        <w:rPr>
          <w:rFonts w:ascii="Arial" w:hAnsi="Arial" w:cs="Arial"/>
        </w:rPr>
      </w:pPr>
      <w:r w:rsidRPr="00BC69BF">
        <w:rPr>
          <w:rFonts w:ascii="Arial" w:hAnsi="Arial" w:cs="Arial"/>
        </w:rPr>
        <w:t>- прием и регистрация заявления, выдача (направление в электронном виде) расписки в получении заявления и приложенных к нему документов;</w:t>
      </w:r>
    </w:p>
    <w:p w14:paraId="3E57340D" w14:textId="77777777" w:rsidR="007764EF" w:rsidRPr="00BC69BF" w:rsidRDefault="007764EF" w:rsidP="007764EF">
      <w:pPr>
        <w:suppressAutoHyphens/>
        <w:autoSpaceDE w:val="0"/>
        <w:autoSpaceDN w:val="0"/>
        <w:adjustRightInd w:val="0"/>
        <w:spacing w:after="0"/>
        <w:ind w:firstLine="708"/>
        <w:jc w:val="both"/>
        <w:rPr>
          <w:rFonts w:ascii="Arial" w:hAnsi="Arial" w:cs="Arial"/>
        </w:rPr>
      </w:pPr>
      <w:r w:rsidRPr="00BC69BF">
        <w:rPr>
          <w:rFonts w:ascii="Arial" w:hAnsi="Arial" w:cs="Arial"/>
        </w:rPr>
        <w:t xml:space="preserve">- направление </w:t>
      </w:r>
      <w:r w:rsidRPr="00BC69BF">
        <w:rPr>
          <w:rFonts w:ascii="Arial" w:hAnsi="Arial" w:cs="Arial"/>
          <w:iCs/>
        </w:rPr>
        <w:t xml:space="preserve">уведомления </w:t>
      </w:r>
      <w:r w:rsidRPr="00BC69BF">
        <w:rPr>
          <w:rFonts w:ascii="Arial" w:hAnsi="Arial" w:cs="Arial"/>
        </w:rPr>
        <w:t>об отказе в приеме к рассмотрению заявления.</w:t>
      </w:r>
    </w:p>
    <w:p w14:paraId="3274AE51" w14:textId="77777777" w:rsidR="007764EF" w:rsidRPr="00BC69BF" w:rsidRDefault="007764EF" w:rsidP="007764EF">
      <w:pPr>
        <w:widowControl w:val="0"/>
        <w:autoSpaceDE w:val="0"/>
        <w:autoSpaceDN w:val="0"/>
        <w:adjustRightInd w:val="0"/>
        <w:spacing w:after="0"/>
        <w:ind w:firstLine="720"/>
        <w:jc w:val="both"/>
        <w:outlineLvl w:val="1"/>
        <w:rPr>
          <w:rFonts w:ascii="Arial" w:hAnsi="Arial" w:cs="Arial"/>
        </w:rPr>
      </w:pPr>
      <w:r w:rsidRPr="00BC69BF">
        <w:rPr>
          <w:rFonts w:ascii="Arial" w:hAnsi="Arial" w:cs="Arial"/>
        </w:rPr>
        <w:t>3.3.2. Направление межведомственных запросов в органы (организации), участвующие в предоставлении муниципальной услуги.</w:t>
      </w:r>
    </w:p>
    <w:p w14:paraId="415019DD"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rPr>
        <w:t>3.3.2.1. Основанием для начала выполнения административной процедуры является получение зарегистрированного в установленном порядке заявления о предоставлении муниципальной услуги и документов, необходимых для предоставления муниципальной услуги.</w:t>
      </w:r>
    </w:p>
    <w:p w14:paraId="38FD1538"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пунктом 3.3.3 настоящего административного регламента.</w:t>
      </w:r>
    </w:p>
    <w:p w14:paraId="6023C854" w14:textId="77777777" w:rsidR="007764EF" w:rsidRPr="00BC69BF" w:rsidRDefault="007764EF" w:rsidP="007764EF">
      <w:pPr>
        <w:autoSpaceDE w:val="0"/>
        <w:autoSpaceDN w:val="0"/>
        <w:adjustRightInd w:val="0"/>
        <w:spacing w:after="0"/>
        <w:ind w:firstLine="720"/>
        <w:jc w:val="both"/>
        <w:outlineLvl w:val="0"/>
        <w:rPr>
          <w:rFonts w:ascii="Arial" w:hAnsi="Arial" w:cs="Arial"/>
          <w:lang w:eastAsia="en-US"/>
        </w:rPr>
      </w:pPr>
      <w:r w:rsidRPr="00BC69BF">
        <w:rPr>
          <w:rFonts w:ascii="Arial" w:hAnsi="Arial" w:cs="Arial"/>
        </w:rPr>
        <w:t>3.3.2.2. Если документы (информация), предусмотренные пунктом 2.5.6 настоящего административного регламента, не были представлены заявителем по собственной инициативе специалист</w:t>
      </w:r>
      <w:r w:rsidRPr="00BC69BF">
        <w:rPr>
          <w:rFonts w:ascii="Arial" w:hAnsi="Arial" w:cs="Arial"/>
          <w:lang w:eastAsia="en-US"/>
        </w:rPr>
        <w:t xml:space="preserve"> уполномоченного органа, осуществляет направление </w:t>
      </w:r>
      <w:r w:rsidRPr="00BC69BF">
        <w:rPr>
          <w:rFonts w:ascii="Arial" w:hAnsi="Arial" w:cs="Arial"/>
        </w:rPr>
        <w:t xml:space="preserve">межведомственных </w:t>
      </w:r>
      <w:r w:rsidRPr="00BC69BF">
        <w:rPr>
          <w:rFonts w:ascii="Arial" w:hAnsi="Arial" w:cs="Arial"/>
          <w:lang w:eastAsia="en-US"/>
        </w:rPr>
        <w:t>запросов:</w:t>
      </w:r>
    </w:p>
    <w:p w14:paraId="57C92730" w14:textId="77777777" w:rsidR="007764EF" w:rsidRPr="00BC69BF" w:rsidRDefault="007764EF" w:rsidP="007764EF">
      <w:pPr>
        <w:autoSpaceDE w:val="0"/>
        <w:autoSpaceDN w:val="0"/>
        <w:adjustRightInd w:val="0"/>
        <w:spacing w:after="0"/>
        <w:ind w:firstLine="720"/>
        <w:jc w:val="both"/>
        <w:outlineLvl w:val="0"/>
        <w:rPr>
          <w:rFonts w:ascii="Arial" w:hAnsi="Arial" w:cs="Arial"/>
        </w:rPr>
      </w:pPr>
      <w:r w:rsidRPr="00BC69BF">
        <w:rPr>
          <w:rFonts w:ascii="Arial" w:hAnsi="Arial" w:cs="Arial"/>
        </w:rPr>
        <w:t>- в налоговый орган о предоставлении выписки из Единого государственного реестра юридических лиц или Единого государственного реестра индивидуальных предпринимателей о заявителе;</w:t>
      </w:r>
    </w:p>
    <w:p w14:paraId="5AF1531F" w14:textId="77777777" w:rsidR="007764EF" w:rsidRPr="00BC69BF" w:rsidRDefault="007764EF" w:rsidP="007764EF">
      <w:pPr>
        <w:autoSpaceDE w:val="0"/>
        <w:autoSpaceDN w:val="0"/>
        <w:adjustRightInd w:val="0"/>
        <w:spacing w:after="0"/>
        <w:ind w:firstLine="720"/>
        <w:jc w:val="both"/>
        <w:outlineLvl w:val="0"/>
        <w:rPr>
          <w:rFonts w:ascii="Arial" w:hAnsi="Arial" w:cs="Arial"/>
        </w:rPr>
      </w:pPr>
      <w:r w:rsidRPr="00BC69BF">
        <w:rPr>
          <w:rFonts w:ascii="Arial" w:hAnsi="Arial" w:cs="Arial"/>
        </w:rPr>
        <w:t>- </w:t>
      </w:r>
      <w:r w:rsidRPr="00BC69BF">
        <w:rPr>
          <w:rFonts w:ascii="Arial" w:hAnsi="Arial" w:cs="Arial"/>
          <w:lang w:eastAsia="en-US"/>
        </w:rPr>
        <w:t xml:space="preserve">в орган государственной власти, осуществляющий </w:t>
      </w:r>
      <w:r w:rsidRPr="00BC69BF">
        <w:rPr>
          <w:rFonts w:ascii="Arial" w:hAnsi="Arial" w:cs="Arial"/>
        </w:rPr>
        <w:t>ведение Единого государственного реестра недвижимости, о правообладателе объекта, подлежащего реконструкции, в случае подготовки документации по планировке территории в целях его реконструкции.</w:t>
      </w:r>
    </w:p>
    <w:p w14:paraId="770EC1AC"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3.3.2.3. Максимальный срок выполнения административной процедуры – 3 ра</w:t>
      </w:r>
      <w:r w:rsidRPr="00BC69BF">
        <w:rPr>
          <w:rFonts w:ascii="Arial" w:hAnsi="Arial" w:cs="Arial"/>
        </w:rPr>
        <w:lastRenderedPageBreak/>
        <w:t>бочих дня со дня поступления заявления и документов специалисту уполномоченного органа.</w:t>
      </w:r>
      <w:r w:rsidRPr="00BC69BF">
        <w:rPr>
          <w:rFonts w:ascii="Arial" w:hAnsi="Arial" w:cs="Arial"/>
          <w:color w:val="FF0000"/>
        </w:rPr>
        <w:t xml:space="preserve"> </w:t>
      </w:r>
    </w:p>
    <w:p w14:paraId="0C28D587"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3.3.2.4. Результатом выполнения административной процедуры является направление межведомственных запросов в органы (организации), участвующие в предоставлении муниципальной услуги.</w:t>
      </w:r>
    </w:p>
    <w:p w14:paraId="15946134"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3.3.3. Рассмотрение документов, в том числе полученных по межведомственным запросам; направление документации по планировке территории для рассмотрения на общественных обсуждениях или публичных слушаниях (при необходимости); подготовка проекта решения об утверждении документации (о внесении изменений в документацию) либо решения об отклонении документации.</w:t>
      </w:r>
    </w:p>
    <w:p w14:paraId="7861D477"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3.3.3.1. Основанием для начала административной процедуры является получение специалистом уполномоченного органа документов, в том числе представленных в порядке межведомственного взаимодействия или в порядке согласования документации по планировке территории.</w:t>
      </w:r>
    </w:p>
    <w:p w14:paraId="5C20CB7F" w14:textId="77777777" w:rsidR="007764EF" w:rsidRPr="00BC69BF" w:rsidRDefault="007764EF" w:rsidP="007764EF">
      <w:pPr>
        <w:widowControl w:val="0"/>
        <w:autoSpaceDE w:val="0"/>
        <w:autoSpaceDN w:val="0"/>
        <w:adjustRightInd w:val="0"/>
        <w:spacing w:after="0"/>
        <w:ind w:firstLine="720"/>
        <w:jc w:val="both"/>
        <w:outlineLvl w:val="1"/>
        <w:rPr>
          <w:rFonts w:ascii="Arial" w:hAnsi="Arial" w:cs="Arial"/>
        </w:rPr>
      </w:pPr>
      <w:r w:rsidRPr="00BC69BF">
        <w:rPr>
          <w:rFonts w:ascii="Arial" w:hAnsi="Arial" w:cs="Arial"/>
        </w:rPr>
        <w:t xml:space="preserve">3.3.3.2. Специалист уполномоченного органа осуществляет проверку представленных документов на предмет наличия либо отсутствия оснований для принятия решения о предоставлении муниципальной услуги.  </w:t>
      </w:r>
    </w:p>
    <w:p w14:paraId="712BA11F"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3.3.3.3. В случае если в процессе рассмотрения документов выявляются основания для отказа в предоставлении муниципальной услуги, предусмотренные в </w:t>
      </w:r>
      <w:hyperlink w:anchor="Par43" w:history="1">
        <w:r w:rsidRPr="00BC69BF">
          <w:rPr>
            <w:rFonts w:ascii="Arial" w:hAnsi="Arial" w:cs="Arial"/>
          </w:rPr>
          <w:t xml:space="preserve">пункте </w:t>
        </w:r>
      </w:hyperlink>
      <w:r w:rsidRPr="00BC69BF">
        <w:rPr>
          <w:rFonts w:ascii="Arial" w:hAnsi="Arial" w:cs="Arial"/>
        </w:rPr>
        <w:t xml:space="preserve">2.9.3 настоящего административного регламента, специалист уполномоченного органа подготавливает проект решения об отклонении документации и передает на подпись уполномоченному должностному лицу </w:t>
      </w:r>
      <w:r w:rsidRPr="00411A99">
        <w:rPr>
          <w:rFonts w:ascii="Arial" w:hAnsi="Arial" w:cs="Arial"/>
          <w:iCs/>
        </w:rPr>
        <w:t>администрации Светлоярского муниципального района Волгоградской области</w:t>
      </w:r>
      <w:r w:rsidRPr="00BC69BF">
        <w:rPr>
          <w:rFonts w:ascii="Arial" w:hAnsi="Arial" w:cs="Arial"/>
        </w:rPr>
        <w:t xml:space="preserve">. </w:t>
      </w:r>
    </w:p>
    <w:p w14:paraId="31D1283C" w14:textId="77777777" w:rsidR="007764EF" w:rsidRPr="00BC69BF" w:rsidRDefault="007764EF" w:rsidP="007764EF">
      <w:pPr>
        <w:spacing w:after="0"/>
        <w:ind w:firstLine="709"/>
        <w:jc w:val="both"/>
        <w:rPr>
          <w:rFonts w:ascii="Arial" w:hAnsi="Arial" w:cs="Arial"/>
        </w:rPr>
      </w:pPr>
      <w:r w:rsidRPr="00BC69BF">
        <w:rPr>
          <w:rFonts w:ascii="Arial" w:hAnsi="Arial" w:cs="Arial"/>
        </w:rPr>
        <w:t xml:space="preserve">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w:t>
      </w:r>
    </w:p>
    <w:p w14:paraId="400156F2"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 xml:space="preserve">3.3.3.4. В случае если проведение общественных обсуждений или публичных слушаний в соответствии с частью 5.1 статьи 46 Градостроительного кодекса Российской Федерации не требуется, специалист уполномоченного органа подготавливает проект решения об утверждении документации (решения о внесении изменений в документацию) и передает на подпись уполномоченному должностному лицу </w:t>
      </w:r>
      <w:r w:rsidRPr="00411A99">
        <w:rPr>
          <w:rFonts w:ascii="Arial" w:hAnsi="Arial" w:cs="Arial"/>
          <w:iCs/>
        </w:rPr>
        <w:t>администрации Светлоярского муниципального района Волгоградской области</w:t>
      </w:r>
      <w:r w:rsidRPr="000F7D31">
        <w:rPr>
          <w:rFonts w:ascii="Arial" w:hAnsi="Arial" w:cs="Arial"/>
        </w:rPr>
        <w:t>.</w:t>
      </w:r>
      <w:r w:rsidRPr="00BC69BF">
        <w:rPr>
          <w:rFonts w:ascii="Arial" w:hAnsi="Arial" w:cs="Arial"/>
          <w:color w:val="FF0000"/>
        </w:rPr>
        <w:t xml:space="preserve"> </w:t>
      </w:r>
    </w:p>
    <w:p w14:paraId="0E7150E4"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Направление (выдача) подписанных решения об утверждении документации (решения о внесении изменений в документацию) или решения об отклонении документации осуществляется в порядке, установленном пунктом 3.3.4 настоящего административного регламента.</w:t>
      </w:r>
    </w:p>
    <w:p w14:paraId="2C38FF8A" w14:textId="77777777" w:rsidR="007764EF" w:rsidRPr="00BC69BF" w:rsidRDefault="007764EF" w:rsidP="007764EF">
      <w:pPr>
        <w:widowControl w:val="0"/>
        <w:autoSpaceDE w:val="0"/>
        <w:autoSpaceDN w:val="0"/>
        <w:adjustRightInd w:val="0"/>
        <w:spacing w:after="0"/>
        <w:ind w:firstLine="709"/>
        <w:jc w:val="both"/>
        <w:rPr>
          <w:rFonts w:ascii="Arial" w:hAnsi="Arial" w:cs="Arial"/>
          <w:color w:val="FF0000"/>
        </w:rPr>
      </w:pPr>
      <w:r w:rsidRPr="00BC69BF">
        <w:rPr>
          <w:rFonts w:ascii="Arial" w:hAnsi="Arial" w:cs="Arial"/>
        </w:rPr>
        <w:t>3.3.3.5. В случае если оснований для отказа в предоставлении муниципальной услуги не выявлено, и необходимо проведение общественных обсуждений или публичных слушаний, специалист уполномоченного органа передает организатору общественных обсуждений или публичных слушаний проект документации по планировке территории.</w:t>
      </w:r>
      <w:r w:rsidRPr="00BC69BF">
        <w:rPr>
          <w:rStyle w:val="af0"/>
          <w:rFonts w:ascii="Arial" w:hAnsi="Arial" w:cs="Arial"/>
          <w:color w:val="FF0000"/>
        </w:rPr>
        <w:t xml:space="preserve"> </w:t>
      </w:r>
    </w:p>
    <w:p w14:paraId="21B01A44"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Порядок организации и проведения общественных обсуждений или публичных слушаний по проектам документов в сфере градостроительной деятельности определяется нормативным правовым актом представительного органа муниципального образования.</w:t>
      </w:r>
    </w:p>
    <w:p w14:paraId="7BEC60F7"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3.3.3.6. Максимальный срок выполнения административной процедуры – 3</w:t>
      </w:r>
      <w:r w:rsidRPr="00BC69BF">
        <w:rPr>
          <w:rFonts w:ascii="Arial" w:hAnsi="Arial" w:cs="Arial"/>
          <w:color w:val="FF0000"/>
          <w:vertAlign w:val="superscript"/>
        </w:rPr>
        <w:t xml:space="preserve"> </w:t>
      </w:r>
      <w:r w:rsidRPr="00BC69BF">
        <w:rPr>
          <w:rFonts w:ascii="Arial" w:hAnsi="Arial" w:cs="Arial"/>
        </w:rPr>
        <w:t>рабочих дня с даты получения специалистом уполномоченного органа документов, в том числе представленных в порядке межведомственного взаимодействия.</w:t>
      </w:r>
      <w:r w:rsidRPr="00BC69BF">
        <w:rPr>
          <w:rFonts w:ascii="Arial" w:hAnsi="Arial" w:cs="Arial"/>
          <w:color w:val="FF0000"/>
          <w:vertAlign w:val="superscript"/>
        </w:rPr>
        <w:t xml:space="preserve"> </w:t>
      </w:r>
    </w:p>
    <w:p w14:paraId="3650E1C3"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lastRenderedPageBreak/>
        <w:t>3.3.3.7. Результатом выполнения административной процедуры является:</w:t>
      </w:r>
    </w:p>
    <w:p w14:paraId="57F1BD65"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направление документации по планировке территории для рассмотрения на общественных обсуждениях или публичных слушаниях (при необходимости):</w:t>
      </w:r>
    </w:p>
    <w:p w14:paraId="6FFBB770"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подготовка проекта решения об утверждении документации (о внесении изменений в документацию) либо решения об отклонении документации.</w:t>
      </w:r>
    </w:p>
    <w:p w14:paraId="26B9252C"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3.3.4. Подписание проекта решения об утверждении документации (о внесении изменений в документацию) либо решения об отклонении документации; выдача (направление) решения об утверждении документации (о внесении изменений в документацию) либо решения об отклонении документации.</w:t>
      </w:r>
    </w:p>
    <w:p w14:paraId="27D3C89A"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 xml:space="preserve">3.3.4.1. Основанием для начала административной процедуры является получение уполномоченным должностным лицом </w:t>
      </w:r>
      <w:r w:rsidRPr="00411A99">
        <w:rPr>
          <w:rFonts w:ascii="Arial" w:hAnsi="Arial" w:cs="Arial"/>
          <w:iCs/>
        </w:rPr>
        <w:t>администрации Светлоярского муниципального района Волгоградской области</w:t>
      </w:r>
      <w:r w:rsidRPr="00BC69BF">
        <w:rPr>
          <w:rFonts w:ascii="Arial" w:hAnsi="Arial" w:cs="Arial"/>
        </w:rPr>
        <w:t xml:space="preserve"> проекта решения об утверждении документации (о внесении изменений в документацию), либо проекта решения об отклонении документации, а также протокола общественных обсуждений или публичных слушаний по проекту документации по планировке территории и заключения о результатах общественных обсуждений или публичных слушаний (в случае проведения общественных обсуждений или публичных слушаний).</w:t>
      </w:r>
    </w:p>
    <w:p w14:paraId="02C37798"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 xml:space="preserve">3.3.4.2. Уполномоченное должностное лицо </w:t>
      </w:r>
      <w:r w:rsidRPr="00411A99">
        <w:rPr>
          <w:rFonts w:ascii="Arial" w:hAnsi="Arial" w:cs="Arial"/>
          <w:iCs/>
        </w:rPr>
        <w:t>администрации Светлоярского муниципального района Волгоградской области</w:t>
      </w:r>
      <w:r w:rsidRPr="00BC69BF">
        <w:rPr>
          <w:rFonts w:ascii="Arial" w:hAnsi="Arial" w:cs="Arial"/>
        </w:rPr>
        <w:t xml:space="preserve"> осуществляет подписание решения об утверждении документации (о внесении изменений </w:t>
      </w:r>
      <w:r w:rsidRPr="00BC69BF">
        <w:rPr>
          <w:rFonts w:ascii="Arial" w:hAnsi="Arial" w:cs="Arial"/>
        </w:rPr>
        <w:br/>
        <w:t>в документацию) либо решения об отклонении документации.</w:t>
      </w:r>
    </w:p>
    <w:p w14:paraId="1FCFA5D0"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3.3.4.3. Специалист уполномоченного органа направляет заявителю на бумажном носителе или в форме электронного документа:</w:t>
      </w:r>
    </w:p>
    <w:p w14:paraId="7C18DAC1" w14:textId="77777777" w:rsidR="007764EF" w:rsidRPr="00BC69BF" w:rsidRDefault="007764EF" w:rsidP="007764EF">
      <w:pPr>
        <w:autoSpaceDE w:val="0"/>
        <w:autoSpaceDN w:val="0"/>
        <w:adjustRightInd w:val="0"/>
        <w:spacing w:after="0"/>
        <w:ind w:firstLine="709"/>
        <w:jc w:val="both"/>
        <w:rPr>
          <w:rFonts w:ascii="Arial" w:hAnsi="Arial" w:cs="Arial"/>
          <w:color w:val="FF0000"/>
        </w:rPr>
      </w:pPr>
      <w:r w:rsidRPr="00BC69BF">
        <w:rPr>
          <w:rFonts w:ascii="Arial" w:hAnsi="Arial" w:cs="Arial"/>
        </w:rPr>
        <w:t xml:space="preserve">уведомление об утверждении документации по планировке территории (решение об отклонении документации) в течение 5 рабочих дней со дня утверждения документации по планировке территории; </w:t>
      </w:r>
    </w:p>
    <w:p w14:paraId="608D05D0" w14:textId="77777777" w:rsidR="007764EF" w:rsidRPr="00BC69BF" w:rsidRDefault="007764EF" w:rsidP="007764EF">
      <w:pPr>
        <w:autoSpaceDE w:val="0"/>
        <w:autoSpaceDN w:val="0"/>
        <w:adjustRightInd w:val="0"/>
        <w:spacing w:after="0"/>
        <w:ind w:firstLine="709"/>
        <w:jc w:val="both"/>
        <w:rPr>
          <w:rFonts w:ascii="Arial" w:hAnsi="Arial" w:cs="Arial"/>
          <w:color w:val="FF0000"/>
        </w:rPr>
      </w:pPr>
      <w:r w:rsidRPr="00BC69BF">
        <w:rPr>
          <w:rFonts w:ascii="Arial" w:hAnsi="Arial" w:cs="Arial"/>
        </w:rPr>
        <w:t>уведомление об утверждении изменений в документацию по планировке территории (решение об отклонении документации) в течение 7 рабочих дней со дня принятия решения о внесении изменений в документацию.</w:t>
      </w:r>
      <w:r w:rsidRPr="00BC69BF">
        <w:rPr>
          <w:rFonts w:ascii="Arial" w:hAnsi="Arial" w:cs="Arial"/>
          <w:color w:val="FF0000"/>
        </w:rPr>
        <w:t xml:space="preserve"> </w:t>
      </w:r>
    </w:p>
    <w:p w14:paraId="1D24E564"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К указанным уведомлениям на бумажном носителе прилагаются один экземпляр документации по планировке территории с отметкой уполномоченного органа об утверждении такой документации на месте прошивки (изменения в документацию по планировке территории) и копия соответствующего распорядительного акта уполномоченного органа. Вручение указанных документов осуществляется под подпись заявителю либо при наличии соответствующего указания в заявлении направляется заказным письмом.</w:t>
      </w:r>
    </w:p>
    <w:p w14:paraId="2B80E53A"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xml:space="preserve">К уведомлениям в форме электронного документа прилагаются документация по планировке территории (изменения в документацию по планировке территории) и копия соответствующего распорядительного акта уполномоченного органа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Направление указанных документов осуществляется в форме электронного документа - с использованием информационно-телекоммуникационных сетей общего пользования, в том числе посредством Единого портала государственных и муниципальных услуг, с соблюдением требований законодательства Российской Федерации о защите государственной тайны. </w:t>
      </w:r>
    </w:p>
    <w:p w14:paraId="0AE6A8E2"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3.3.4.4. В случае поступления заявления через МФЦ специалист уполномоченного органа осуществляет передачу подписанного решения об утверждении документации (о внесении изменений в документацию) либо решения об отклонении документации в МФЦ в течение 1 дня следующего за днем подписания указанного документа, если иной способ получения не указан заявителем.</w:t>
      </w:r>
    </w:p>
    <w:p w14:paraId="4DE98C2A"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lastRenderedPageBreak/>
        <w:t xml:space="preserve">3.3.4.5. Максимальный срок выполнения административной процедуры – </w:t>
      </w:r>
      <w:r w:rsidRPr="000F7D31">
        <w:rPr>
          <w:rFonts w:ascii="Arial" w:hAnsi="Arial" w:cs="Arial"/>
          <w:iCs/>
        </w:rPr>
        <w:t>10</w:t>
      </w:r>
      <w:r w:rsidRPr="00BC69BF">
        <w:rPr>
          <w:rFonts w:ascii="Arial" w:hAnsi="Arial" w:cs="Arial"/>
        </w:rPr>
        <w:t xml:space="preserve"> рабочих дней с даты получения уполномоченным должностным лицом</w:t>
      </w:r>
      <w:r w:rsidRPr="00BC69BF">
        <w:rPr>
          <w:rFonts w:ascii="Arial" w:hAnsi="Arial" w:cs="Arial"/>
          <w:i/>
          <w:u w:val="single"/>
        </w:rPr>
        <w:t xml:space="preserve"> </w:t>
      </w:r>
      <w:r w:rsidRPr="00411A99">
        <w:rPr>
          <w:rFonts w:ascii="Arial" w:hAnsi="Arial" w:cs="Arial"/>
          <w:iCs/>
        </w:rPr>
        <w:t>администрации Светлоярского муниципального района Волгоградской области</w:t>
      </w:r>
      <w:r w:rsidRPr="00BC69BF">
        <w:rPr>
          <w:rFonts w:ascii="Arial" w:hAnsi="Arial" w:cs="Arial"/>
        </w:rPr>
        <w:t xml:space="preserve"> проекта решения об утверждении документации (о внесении изменений в документацию) либо решения об отклонении документации.</w:t>
      </w:r>
    </w:p>
    <w:p w14:paraId="13B30B97" w14:textId="77777777" w:rsidR="007764EF" w:rsidRPr="00BC69BF" w:rsidRDefault="007764EF" w:rsidP="007764EF">
      <w:pPr>
        <w:widowControl w:val="0"/>
        <w:tabs>
          <w:tab w:val="left" w:pos="1440"/>
        </w:tabs>
        <w:autoSpaceDE w:val="0"/>
        <w:autoSpaceDN w:val="0"/>
        <w:adjustRightInd w:val="0"/>
        <w:spacing w:after="0"/>
        <w:ind w:firstLine="709"/>
        <w:jc w:val="both"/>
        <w:rPr>
          <w:rFonts w:ascii="Arial" w:hAnsi="Arial" w:cs="Arial"/>
        </w:rPr>
      </w:pPr>
      <w:r w:rsidRPr="00BC69BF">
        <w:rPr>
          <w:rFonts w:ascii="Arial" w:hAnsi="Arial" w:cs="Arial"/>
        </w:rPr>
        <w:t>3.3.4.6. Результатом выполнения административной процедуры является:</w:t>
      </w:r>
    </w:p>
    <w:p w14:paraId="56D05BA6" w14:textId="77777777" w:rsidR="007764EF" w:rsidRPr="00BC69BF" w:rsidRDefault="007764EF" w:rsidP="007764EF">
      <w:pPr>
        <w:widowControl w:val="0"/>
        <w:tabs>
          <w:tab w:val="left" w:pos="1440"/>
        </w:tabs>
        <w:autoSpaceDE w:val="0"/>
        <w:autoSpaceDN w:val="0"/>
        <w:adjustRightInd w:val="0"/>
        <w:spacing w:after="0"/>
        <w:ind w:firstLine="709"/>
        <w:jc w:val="both"/>
        <w:rPr>
          <w:rFonts w:ascii="Arial" w:hAnsi="Arial" w:cs="Arial"/>
        </w:rPr>
      </w:pPr>
      <w:r w:rsidRPr="00BC69BF">
        <w:rPr>
          <w:rFonts w:ascii="Arial" w:hAnsi="Arial" w:cs="Arial"/>
        </w:rPr>
        <w:t>- выдача (направление) заявителю решения об утверждении документации (о внесении изменений в документацию) либо решения об отклонении документации;</w:t>
      </w:r>
    </w:p>
    <w:p w14:paraId="1258C733"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направление в МФЦ решения об утверждении документации (о внесении изменений в документацию) либо решения об отклонении документации.</w:t>
      </w:r>
    </w:p>
    <w:p w14:paraId="72DEA579" w14:textId="77777777" w:rsidR="007764EF" w:rsidRPr="00BC69BF" w:rsidRDefault="007764EF" w:rsidP="007764EF">
      <w:pPr>
        <w:widowControl w:val="0"/>
        <w:autoSpaceDE w:val="0"/>
        <w:autoSpaceDN w:val="0"/>
        <w:adjustRightInd w:val="0"/>
        <w:spacing w:after="0"/>
        <w:ind w:firstLine="709"/>
        <w:jc w:val="both"/>
        <w:outlineLvl w:val="1"/>
        <w:rPr>
          <w:rFonts w:ascii="Arial" w:hAnsi="Arial" w:cs="Arial"/>
        </w:rPr>
      </w:pPr>
      <w:r w:rsidRPr="00BC69BF">
        <w:rPr>
          <w:rFonts w:ascii="Arial" w:hAnsi="Arial" w:cs="Arial"/>
        </w:rPr>
        <w:t>3.4. Выполнение административных процедур при рассмотрении документов</w:t>
      </w:r>
      <w:r w:rsidRPr="00BC69BF">
        <w:rPr>
          <w:rFonts w:ascii="Arial" w:hAnsi="Arial" w:cs="Arial"/>
          <w:color w:val="FF0000"/>
        </w:rPr>
        <w:t xml:space="preserve"> </w:t>
      </w:r>
      <w:r w:rsidRPr="00BC69BF">
        <w:rPr>
          <w:rFonts w:ascii="Arial" w:hAnsi="Arial" w:cs="Arial"/>
        </w:rPr>
        <w:t xml:space="preserve">в целях принятия решения </w:t>
      </w:r>
      <w:r w:rsidRPr="00BC69BF">
        <w:rPr>
          <w:rFonts w:ascii="Arial" w:hAnsi="Arial" w:cs="Arial"/>
          <w:bCs/>
        </w:rPr>
        <w:t>о признании отдельных частей проекта планировки территории не подлежащими применению</w:t>
      </w:r>
      <w:r w:rsidRPr="00BC69BF">
        <w:rPr>
          <w:rFonts w:ascii="Arial" w:hAnsi="Arial" w:cs="Arial"/>
        </w:rPr>
        <w:t>.</w:t>
      </w:r>
    </w:p>
    <w:p w14:paraId="627F0AC4"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3.4.1. Прием и регистрация </w:t>
      </w:r>
      <w:r w:rsidRPr="00BC69BF">
        <w:rPr>
          <w:rFonts w:ascii="Arial" w:hAnsi="Arial" w:cs="Arial"/>
          <w:spacing w:val="-2"/>
        </w:rPr>
        <w:t xml:space="preserve">Обращения о признании не подлежащими применению </w:t>
      </w:r>
      <w:r w:rsidRPr="00BC69BF">
        <w:rPr>
          <w:rFonts w:ascii="Arial" w:hAnsi="Arial" w:cs="Arial"/>
        </w:rPr>
        <w:t>и документов, необходимых для предоставления муниципальной услуги либо отказ в приеме к рассмотрению такого обращения.</w:t>
      </w:r>
    </w:p>
    <w:p w14:paraId="3ECCEC20"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lang w:eastAsia="en-US"/>
        </w:rPr>
        <w:t>3.4.1.1.</w:t>
      </w:r>
      <w:r w:rsidRPr="00BC69BF">
        <w:rPr>
          <w:rFonts w:ascii="Arial" w:hAnsi="Arial" w:cs="Arial"/>
        </w:rPr>
        <w:t xml:space="preserve"> Основанием для начала административной процедуры является поступление в уполномоченный орган либо в МФЦ </w:t>
      </w:r>
      <w:r w:rsidRPr="00BC69BF">
        <w:rPr>
          <w:rFonts w:ascii="Arial" w:hAnsi="Arial" w:cs="Arial"/>
          <w:spacing w:val="-2"/>
        </w:rPr>
        <w:t xml:space="preserve">Обращения о признании не подлежащими применению </w:t>
      </w:r>
      <w:r w:rsidRPr="00BC69BF">
        <w:rPr>
          <w:rFonts w:ascii="Arial" w:hAnsi="Arial" w:cs="Arial"/>
        </w:rPr>
        <w:t>и документов, необходимых для предоставления муниципальной услуги.</w:t>
      </w:r>
    </w:p>
    <w:p w14:paraId="568B692E" w14:textId="77777777" w:rsidR="007764EF" w:rsidRPr="00BC69BF" w:rsidRDefault="007764EF" w:rsidP="007764EF">
      <w:pPr>
        <w:autoSpaceDE w:val="0"/>
        <w:spacing w:after="0"/>
        <w:ind w:firstLine="708"/>
        <w:jc w:val="both"/>
        <w:rPr>
          <w:rFonts w:ascii="Arial" w:hAnsi="Arial" w:cs="Arial"/>
        </w:rPr>
      </w:pPr>
      <w:r w:rsidRPr="00BC69BF">
        <w:rPr>
          <w:rFonts w:ascii="Arial" w:hAnsi="Arial" w:cs="Arial"/>
        </w:rPr>
        <w:t>3.4.1.2. Прием документов осуществляет специалист уполномоченного органа либо специалист МФЦ.</w:t>
      </w:r>
    </w:p>
    <w:p w14:paraId="3D4EF695" w14:textId="77777777" w:rsidR="007764EF" w:rsidRPr="00BC69BF" w:rsidRDefault="007764EF" w:rsidP="007764EF">
      <w:pPr>
        <w:autoSpaceDE w:val="0"/>
        <w:spacing w:after="0"/>
        <w:ind w:firstLine="708"/>
        <w:jc w:val="both"/>
        <w:rPr>
          <w:rFonts w:ascii="Arial" w:hAnsi="Arial" w:cs="Arial"/>
        </w:rPr>
      </w:pPr>
      <w:r w:rsidRPr="00BC69BF">
        <w:rPr>
          <w:rFonts w:ascii="Arial" w:hAnsi="Arial" w:cs="Arial"/>
        </w:rPr>
        <w:t>Специалист МФЦ передает в уполномоченный орган документы, полученные от заявителя, в день их получения.</w:t>
      </w:r>
    </w:p>
    <w:p w14:paraId="1956890C"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rPr>
        <w:t xml:space="preserve">3.4.1.3. Получение </w:t>
      </w:r>
      <w:r w:rsidRPr="00BC69BF">
        <w:rPr>
          <w:rFonts w:ascii="Arial" w:hAnsi="Arial" w:cs="Arial"/>
          <w:spacing w:val="-2"/>
        </w:rPr>
        <w:t xml:space="preserve">Обращения о признании не подлежащими применению </w:t>
      </w:r>
      <w:r w:rsidRPr="00BC69BF">
        <w:rPr>
          <w:rFonts w:ascii="Arial" w:hAnsi="Arial" w:cs="Arial"/>
        </w:rPr>
        <w:t>и прилагаемых к нему документов подтверждается уполномоченным органом путем выдачи (направления) заявителю расписки в получении документов.</w:t>
      </w:r>
    </w:p>
    <w:p w14:paraId="27D45FD0"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rPr>
        <w:t>В случае представления документов через МФЦ расписка выдается указанным МФЦ.</w:t>
      </w:r>
    </w:p>
    <w:p w14:paraId="196C68DC"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3.4.1.4. После выдачи (направления) заявителю расписки в получении документов или поступления таких документов из МФЦ специалист уполномоченного органа осуществляет их регистрацию.</w:t>
      </w:r>
    </w:p>
    <w:p w14:paraId="6EFF7F89" w14:textId="77777777" w:rsidR="007764EF" w:rsidRPr="00BC69BF" w:rsidRDefault="007764EF" w:rsidP="007764EF">
      <w:pPr>
        <w:autoSpaceDE w:val="0"/>
        <w:autoSpaceDN w:val="0"/>
        <w:adjustRightInd w:val="0"/>
        <w:spacing w:after="0"/>
        <w:ind w:right="-16" w:firstLine="709"/>
        <w:jc w:val="both"/>
        <w:rPr>
          <w:rFonts w:ascii="Arial" w:hAnsi="Arial" w:cs="Arial"/>
        </w:rPr>
      </w:pPr>
      <w:r w:rsidRPr="00BC69BF">
        <w:rPr>
          <w:rFonts w:ascii="Arial" w:hAnsi="Arial" w:cs="Arial"/>
        </w:rPr>
        <w:t xml:space="preserve">В случае представления документов через МФЦ срок предоставления муниципальной услуги исчисляется со дня регистрации документов в МФЦ. </w:t>
      </w:r>
    </w:p>
    <w:p w14:paraId="5ACC8CC6"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3.4.1.5. Специалист уполномоченного органа в течение 1 рабочего дня с момента регистрации документов проводит проверку:</w:t>
      </w:r>
    </w:p>
    <w:p w14:paraId="7441783F"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1) соответствия таких документов требованиям пункта 2.6 настоящего административного регламента;</w:t>
      </w:r>
    </w:p>
    <w:p w14:paraId="0EAEED72"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 xml:space="preserve">2) действительности квалифицированной подписи, с использованием которой подписано Обращение о признании не подлежащими применению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 </w:t>
      </w:r>
    </w:p>
    <w:p w14:paraId="67D7D8E5"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По результатам проверки специалист уполномоченного органа принимает решение об отказе в приеме к рассмотрению документов в случае, если:</w:t>
      </w:r>
    </w:p>
    <w:p w14:paraId="5EA8C904" w14:textId="77777777" w:rsidR="007764EF" w:rsidRPr="00BC69BF" w:rsidRDefault="007764EF" w:rsidP="007764EF">
      <w:pPr>
        <w:widowControl w:val="0"/>
        <w:tabs>
          <w:tab w:val="left" w:pos="1134"/>
        </w:tabs>
        <w:autoSpaceDE w:val="0"/>
        <w:autoSpaceDN w:val="0"/>
        <w:adjustRightInd w:val="0"/>
        <w:spacing w:after="0"/>
        <w:ind w:firstLine="709"/>
        <w:jc w:val="both"/>
        <w:rPr>
          <w:rFonts w:ascii="Arial" w:hAnsi="Arial" w:cs="Arial"/>
        </w:rPr>
      </w:pPr>
      <w:r w:rsidRPr="00BC69BF">
        <w:rPr>
          <w:rFonts w:ascii="Arial" w:hAnsi="Arial" w:cs="Arial"/>
        </w:rPr>
        <w:t>1) в результате проверки документов установлены нарушения требований пункта 2.6 настоящего административного регламента, и направляет заявителю уведомление об этом с указанием причин отказа в течение 1 рабочего дня с момента их регистрации;</w:t>
      </w:r>
    </w:p>
    <w:p w14:paraId="0C349A03" w14:textId="77777777" w:rsidR="007764EF" w:rsidRPr="00BC69BF" w:rsidRDefault="007764EF" w:rsidP="007764EF">
      <w:pPr>
        <w:widowControl w:val="0"/>
        <w:tabs>
          <w:tab w:val="left" w:pos="1134"/>
        </w:tabs>
        <w:autoSpaceDE w:val="0"/>
        <w:autoSpaceDN w:val="0"/>
        <w:adjustRightInd w:val="0"/>
        <w:spacing w:after="0"/>
        <w:ind w:firstLine="709"/>
        <w:jc w:val="both"/>
        <w:rPr>
          <w:rFonts w:ascii="Arial" w:hAnsi="Arial" w:cs="Arial"/>
        </w:rPr>
      </w:pPr>
      <w:r w:rsidRPr="00BC69BF">
        <w:rPr>
          <w:rFonts w:ascii="Arial" w:hAnsi="Arial" w:cs="Arial"/>
        </w:rPr>
        <w:t xml:space="preserve">2) в результате проверки квалифицированной подписи выявлено несоблюдение установленных условий признания ее действительности и направляет заявителю уведомление об этом в электронной форме с указанием пунктов статьи 11 Федерального </w:t>
      </w:r>
      <w:r w:rsidRPr="00BC69BF">
        <w:rPr>
          <w:rFonts w:ascii="Arial" w:hAnsi="Arial" w:cs="Arial"/>
        </w:rPr>
        <w:lastRenderedPageBreak/>
        <w:t>закона № 63-ФЗ, которые послужили основанием для принятия указанного решения в течение 3 дней со дня завершения проведения такой проверки.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14:paraId="59052CB8" w14:textId="77777777" w:rsidR="007764EF" w:rsidRPr="00BC69BF" w:rsidRDefault="007764EF" w:rsidP="007764EF">
      <w:pPr>
        <w:widowControl w:val="0"/>
        <w:tabs>
          <w:tab w:val="left" w:pos="709"/>
        </w:tabs>
        <w:autoSpaceDE w:val="0"/>
        <w:autoSpaceDN w:val="0"/>
        <w:adjustRightInd w:val="0"/>
        <w:spacing w:after="0"/>
        <w:jc w:val="both"/>
        <w:rPr>
          <w:rFonts w:ascii="Arial" w:hAnsi="Arial" w:cs="Arial"/>
        </w:rPr>
      </w:pPr>
      <w:r w:rsidRPr="00BC69BF">
        <w:rPr>
          <w:rFonts w:ascii="Arial" w:hAnsi="Arial" w:cs="Arial"/>
        </w:rPr>
        <w:tab/>
      </w:r>
      <w:r w:rsidRPr="00BC69BF">
        <w:rPr>
          <w:rFonts w:ascii="Arial" w:hAnsi="Arial" w:cs="Arial"/>
          <w:color w:val="000000"/>
        </w:rPr>
        <w:t>3.4.1.6. Получение документов через Единый портал государственных и муниципальных услуг подтверждается путем направления заявителю автоматически сформированного уведомления о приеме и регистрации документов.</w:t>
      </w:r>
    </w:p>
    <w:p w14:paraId="3691818F"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3.4.1.7. Максимальный срок выполнения административной процедуры:</w:t>
      </w:r>
    </w:p>
    <w:p w14:paraId="07242850"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rPr>
        <w:t>- при личном приеме – не более 15 минут.</w:t>
      </w:r>
    </w:p>
    <w:p w14:paraId="112B44FB"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xml:space="preserve">- при поступлении </w:t>
      </w:r>
      <w:r w:rsidRPr="00BC69BF">
        <w:rPr>
          <w:rFonts w:ascii="Arial" w:hAnsi="Arial" w:cs="Arial"/>
          <w:spacing w:val="-2"/>
        </w:rPr>
        <w:t>Обращения</w:t>
      </w:r>
      <w:r w:rsidRPr="00BC69BF">
        <w:rPr>
          <w:rFonts w:ascii="Arial" w:hAnsi="Arial" w:cs="Arial"/>
        </w:rPr>
        <w:t xml:space="preserve"> о признании не подлежащими применению и документов по почте, электронной почте, посредством Единого портала государственных и муниципальных услуг или через МФЦ – 1 рабочий день.</w:t>
      </w:r>
    </w:p>
    <w:p w14:paraId="44020256"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xml:space="preserve">Уведомление об отказе в приеме к рассмотрению документов в случае выявления нарушений требований пункта 2.6 настоящего административного регламента направляется в течение 1 рабочего дня с момента их регистрации. </w:t>
      </w:r>
    </w:p>
    <w:p w14:paraId="1C207D14"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xml:space="preserve">Уведомление об отказе в приеме к рассмотрению </w:t>
      </w:r>
      <w:r w:rsidRPr="00BC69BF">
        <w:rPr>
          <w:rFonts w:ascii="Arial" w:hAnsi="Arial" w:cs="Arial"/>
          <w:spacing w:val="-2"/>
        </w:rPr>
        <w:t xml:space="preserve">Обращения о </w:t>
      </w:r>
      <w:r w:rsidRPr="00BC69BF">
        <w:rPr>
          <w:rFonts w:ascii="Arial" w:hAnsi="Arial" w:cs="Arial"/>
          <w:bCs/>
        </w:rPr>
        <w:t>признании не подлежащими применению</w:t>
      </w:r>
      <w:r w:rsidRPr="00BC69BF">
        <w:rPr>
          <w:rFonts w:ascii="Arial" w:hAnsi="Arial" w:cs="Arial"/>
        </w:rPr>
        <w:t>,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256B27F5"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rPr>
        <w:t>3.4.1.8. Результатом выполнения административной процедуры является:</w:t>
      </w:r>
    </w:p>
    <w:p w14:paraId="1AE8A49E" w14:textId="77777777" w:rsidR="007764EF" w:rsidRPr="00BC69BF" w:rsidRDefault="007764EF" w:rsidP="007764EF">
      <w:pPr>
        <w:suppressAutoHyphens/>
        <w:autoSpaceDE w:val="0"/>
        <w:autoSpaceDN w:val="0"/>
        <w:adjustRightInd w:val="0"/>
        <w:spacing w:after="0"/>
        <w:ind w:firstLine="708"/>
        <w:jc w:val="both"/>
        <w:rPr>
          <w:rFonts w:ascii="Arial" w:hAnsi="Arial" w:cs="Arial"/>
        </w:rPr>
      </w:pPr>
      <w:r w:rsidRPr="00BC69BF">
        <w:rPr>
          <w:rFonts w:ascii="Arial" w:hAnsi="Arial" w:cs="Arial"/>
        </w:rPr>
        <w:t xml:space="preserve">- прием и регистрация </w:t>
      </w:r>
      <w:r w:rsidRPr="00BC69BF">
        <w:rPr>
          <w:rFonts w:ascii="Arial" w:hAnsi="Arial" w:cs="Arial"/>
          <w:spacing w:val="-2"/>
        </w:rPr>
        <w:t>Обращения о признании не подлежащими применению</w:t>
      </w:r>
      <w:r w:rsidRPr="00BC69BF">
        <w:rPr>
          <w:rFonts w:ascii="Arial" w:hAnsi="Arial" w:cs="Arial"/>
        </w:rPr>
        <w:t xml:space="preserve">, выдача (направление в электронном виде) расписки в получении </w:t>
      </w:r>
      <w:r w:rsidRPr="00BC69BF">
        <w:rPr>
          <w:rFonts w:ascii="Arial" w:hAnsi="Arial" w:cs="Arial"/>
          <w:spacing w:val="-2"/>
        </w:rPr>
        <w:t>Обращения</w:t>
      </w:r>
      <w:r w:rsidRPr="00BC69BF">
        <w:rPr>
          <w:rFonts w:ascii="Arial" w:hAnsi="Arial" w:cs="Arial"/>
        </w:rPr>
        <w:t xml:space="preserve"> о признании не подлежащими применению и приложенных к нему документов;</w:t>
      </w:r>
    </w:p>
    <w:p w14:paraId="6A00073B" w14:textId="77777777" w:rsidR="007764EF" w:rsidRPr="00BC69BF" w:rsidRDefault="007764EF" w:rsidP="007764EF">
      <w:pPr>
        <w:suppressAutoHyphens/>
        <w:autoSpaceDE w:val="0"/>
        <w:autoSpaceDN w:val="0"/>
        <w:adjustRightInd w:val="0"/>
        <w:spacing w:after="0"/>
        <w:ind w:firstLine="708"/>
        <w:jc w:val="both"/>
        <w:rPr>
          <w:rFonts w:ascii="Arial" w:hAnsi="Arial" w:cs="Arial"/>
        </w:rPr>
      </w:pPr>
      <w:r w:rsidRPr="00BC69BF">
        <w:rPr>
          <w:rFonts w:ascii="Arial" w:hAnsi="Arial" w:cs="Arial"/>
        </w:rPr>
        <w:t xml:space="preserve">- направление </w:t>
      </w:r>
      <w:r w:rsidRPr="00BC69BF">
        <w:rPr>
          <w:rFonts w:ascii="Arial" w:hAnsi="Arial" w:cs="Arial"/>
          <w:iCs/>
        </w:rPr>
        <w:t xml:space="preserve">уведомления </w:t>
      </w:r>
      <w:r w:rsidRPr="00BC69BF">
        <w:rPr>
          <w:rFonts w:ascii="Arial" w:hAnsi="Arial" w:cs="Arial"/>
        </w:rPr>
        <w:t xml:space="preserve">об отказе в приеме к рассмотрению </w:t>
      </w:r>
      <w:r w:rsidRPr="00BC69BF">
        <w:rPr>
          <w:rFonts w:ascii="Arial" w:hAnsi="Arial" w:cs="Arial"/>
          <w:spacing w:val="-2"/>
        </w:rPr>
        <w:t xml:space="preserve">Обращения о </w:t>
      </w:r>
      <w:r w:rsidRPr="00BC69BF">
        <w:rPr>
          <w:rFonts w:ascii="Arial" w:hAnsi="Arial" w:cs="Arial"/>
          <w:bCs/>
          <w:spacing w:val="-2"/>
        </w:rPr>
        <w:t>признании не подлежащими применению</w:t>
      </w:r>
      <w:r w:rsidRPr="00BC69BF">
        <w:rPr>
          <w:rFonts w:ascii="Arial" w:hAnsi="Arial" w:cs="Arial"/>
        </w:rPr>
        <w:t>.</w:t>
      </w:r>
    </w:p>
    <w:p w14:paraId="1E22475D"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3.4.2. Направление межведомственных запросов в органы (организации), участвующие в предоставлении муниципальной услуги.</w:t>
      </w:r>
    </w:p>
    <w:p w14:paraId="241887F7"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rPr>
        <w:t xml:space="preserve">3.4.2.1. Основанием для начала выполнения административной процедуры является получение специалистом уполномоченного органа зарегистрированного в установленном порядке </w:t>
      </w:r>
      <w:r w:rsidRPr="00BC69BF">
        <w:rPr>
          <w:rFonts w:ascii="Arial" w:hAnsi="Arial" w:cs="Arial"/>
          <w:spacing w:val="-2"/>
        </w:rPr>
        <w:t>Обращения</w:t>
      </w:r>
      <w:r w:rsidRPr="00BC69BF">
        <w:rPr>
          <w:rFonts w:ascii="Arial" w:hAnsi="Arial" w:cs="Arial"/>
        </w:rPr>
        <w:t xml:space="preserve"> о </w:t>
      </w:r>
      <w:r w:rsidRPr="00BC69BF">
        <w:rPr>
          <w:rFonts w:ascii="Arial" w:hAnsi="Arial" w:cs="Arial"/>
          <w:bCs/>
        </w:rPr>
        <w:t>признании не подлежащими применению</w:t>
      </w:r>
      <w:r w:rsidRPr="00BC69BF">
        <w:rPr>
          <w:rFonts w:ascii="Arial" w:hAnsi="Arial" w:cs="Arial"/>
        </w:rPr>
        <w:t xml:space="preserve"> и документов, необходимых для предоставления муниципальной услуги.</w:t>
      </w:r>
    </w:p>
    <w:p w14:paraId="5C24C5A7" w14:textId="77777777" w:rsidR="007764EF" w:rsidRPr="00BC69BF" w:rsidRDefault="007764EF" w:rsidP="007764EF">
      <w:pPr>
        <w:autoSpaceDE w:val="0"/>
        <w:autoSpaceDN w:val="0"/>
        <w:adjustRightInd w:val="0"/>
        <w:spacing w:after="0"/>
        <w:ind w:firstLine="720"/>
        <w:jc w:val="both"/>
        <w:outlineLvl w:val="0"/>
        <w:rPr>
          <w:rFonts w:ascii="Arial" w:hAnsi="Arial" w:cs="Arial"/>
        </w:rPr>
      </w:pPr>
      <w:r w:rsidRPr="00BC69BF">
        <w:rPr>
          <w:rFonts w:ascii="Arial" w:hAnsi="Arial" w:cs="Arial"/>
        </w:rPr>
        <w:t xml:space="preserve">3.4.2.2. В течение 1 рабочего дня, следующего за днем регистрации документов, специалист уполномоченного органа осуществляет направление межведомственных запросов: </w:t>
      </w:r>
    </w:p>
    <w:p w14:paraId="09BF76FB" w14:textId="77777777" w:rsidR="007764EF" w:rsidRPr="00BC69BF" w:rsidRDefault="007764EF" w:rsidP="007764EF">
      <w:pPr>
        <w:autoSpaceDE w:val="0"/>
        <w:autoSpaceDN w:val="0"/>
        <w:adjustRightInd w:val="0"/>
        <w:spacing w:after="0"/>
        <w:ind w:firstLine="720"/>
        <w:jc w:val="both"/>
        <w:outlineLvl w:val="0"/>
        <w:rPr>
          <w:rFonts w:ascii="Arial" w:hAnsi="Arial" w:cs="Arial"/>
        </w:rPr>
      </w:pPr>
      <w:r w:rsidRPr="00BC69BF">
        <w:rPr>
          <w:rFonts w:ascii="Arial" w:hAnsi="Arial" w:cs="Arial"/>
        </w:rPr>
        <w:t>- в налоговый орган о предоставлении выписки из Единого государственного реестра юридических лиц или Единого государственного реестра индивидуальных предпринимателей о заявителе (в случае, если заявителем не представлены документы (информация), предусмотренные пунктом 2.5.6 настоящего административного регламента по собственной инициативе);</w:t>
      </w:r>
    </w:p>
    <w:p w14:paraId="11443076" w14:textId="77777777" w:rsidR="007764EF" w:rsidRPr="00BC69BF" w:rsidRDefault="007764EF" w:rsidP="007764EF">
      <w:pPr>
        <w:autoSpaceDE w:val="0"/>
        <w:autoSpaceDN w:val="0"/>
        <w:adjustRightInd w:val="0"/>
        <w:spacing w:after="0"/>
        <w:ind w:firstLine="720"/>
        <w:jc w:val="both"/>
        <w:outlineLvl w:val="0"/>
        <w:rPr>
          <w:rFonts w:ascii="Arial" w:hAnsi="Arial" w:cs="Arial"/>
        </w:rPr>
      </w:pPr>
      <w:r w:rsidRPr="00BC69BF">
        <w:rPr>
          <w:rFonts w:ascii="Arial" w:hAnsi="Arial" w:cs="Arial"/>
        </w:rPr>
        <w:t>- </w:t>
      </w:r>
      <w:r w:rsidRPr="00BC69BF">
        <w:rPr>
          <w:rFonts w:ascii="Arial" w:hAnsi="Arial" w:cs="Arial"/>
          <w:lang w:eastAsia="en-US"/>
        </w:rPr>
        <w:t xml:space="preserve">в орган государственной власти, осуществляющий </w:t>
      </w:r>
      <w:r w:rsidRPr="00BC69BF">
        <w:rPr>
          <w:rFonts w:ascii="Arial" w:hAnsi="Arial" w:cs="Arial"/>
        </w:rPr>
        <w:t>ведение Единого государственного реестра недвижимости, о правообладателе объекта, подлежащего реконструкции, в случае подготовки документации по планировке территории в целях его реконструкции (в случае, если заявителем не представлены документы (информация), предусмотренные пунктом 2.5.6 настоящего административного регламента по собственной инициативе);</w:t>
      </w:r>
    </w:p>
    <w:p w14:paraId="0003D7F7" w14:textId="77777777" w:rsidR="007764EF" w:rsidRPr="00BC69BF" w:rsidRDefault="007764EF" w:rsidP="007764EF">
      <w:pPr>
        <w:autoSpaceDE w:val="0"/>
        <w:autoSpaceDN w:val="0"/>
        <w:adjustRightInd w:val="0"/>
        <w:spacing w:after="0"/>
        <w:ind w:firstLine="720"/>
        <w:jc w:val="both"/>
        <w:outlineLvl w:val="0"/>
        <w:rPr>
          <w:rFonts w:ascii="Arial" w:hAnsi="Arial" w:cs="Arial"/>
        </w:rPr>
      </w:pPr>
      <w:r w:rsidRPr="00BC69BF">
        <w:rPr>
          <w:rFonts w:ascii="Arial" w:hAnsi="Arial" w:cs="Arial"/>
        </w:rPr>
        <w:t xml:space="preserve">- в орган, уполномоченный на утверждение документации по планировке территории, о предоставлении информации о наличии в отношении указанной территории или части такой территории, ранее принятого решения о подготовке документации по планировке территории. </w:t>
      </w:r>
    </w:p>
    <w:p w14:paraId="2E80E1F1"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lastRenderedPageBreak/>
        <w:t xml:space="preserve">3.4.2.3. Максимальный срок выполнения административной процедуры – 3 рабочих дня со дня поступления </w:t>
      </w:r>
      <w:r w:rsidRPr="00BC69BF">
        <w:rPr>
          <w:rFonts w:ascii="Arial" w:hAnsi="Arial" w:cs="Arial"/>
          <w:spacing w:val="-2"/>
        </w:rPr>
        <w:t>Обращения</w:t>
      </w:r>
      <w:r w:rsidRPr="00BC69BF">
        <w:rPr>
          <w:rFonts w:ascii="Arial" w:hAnsi="Arial" w:cs="Arial"/>
        </w:rPr>
        <w:t xml:space="preserve"> о </w:t>
      </w:r>
      <w:r w:rsidRPr="00BC69BF">
        <w:rPr>
          <w:rFonts w:ascii="Arial" w:hAnsi="Arial" w:cs="Arial"/>
          <w:bCs/>
        </w:rPr>
        <w:t>признании не подлежащими применению</w:t>
      </w:r>
      <w:r w:rsidRPr="00BC69BF">
        <w:rPr>
          <w:rFonts w:ascii="Arial" w:hAnsi="Arial" w:cs="Arial"/>
        </w:rPr>
        <w:t xml:space="preserve"> и документов специалисту уполномоченного органа.</w:t>
      </w:r>
    </w:p>
    <w:p w14:paraId="2168B1C5" w14:textId="77777777" w:rsidR="007764EF" w:rsidRPr="00BC69BF" w:rsidRDefault="007764EF" w:rsidP="007764EF">
      <w:pPr>
        <w:widowControl w:val="0"/>
        <w:autoSpaceDE w:val="0"/>
        <w:autoSpaceDN w:val="0"/>
        <w:adjustRightInd w:val="0"/>
        <w:spacing w:after="0"/>
        <w:ind w:firstLine="720"/>
        <w:jc w:val="both"/>
        <w:rPr>
          <w:rFonts w:ascii="Arial" w:hAnsi="Arial" w:cs="Arial"/>
        </w:rPr>
      </w:pPr>
      <w:r w:rsidRPr="00BC69BF">
        <w:rPr>
          <w:rFonts w:ascii="Arial" w:hAnsi="Arial" w:cs="Arial"/>
        </w:rPr>
        <w:t>3.4.2.4. Результатом выполнения административной процедуры является направление межведомственных запросов в органы (организации), участвующие в предоставлении муниципальной услуги.</w:t>
      </w:r>
    </w:p>
    <w:p w14:paraId="4878A45A"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xml:space="preserve">3.4.3. Рассмотрение документов, в том числе полученных по межведомственным запросам; подготовка проекта решения </w:t>
      </w:r>
      <w:r w:rsidRPr="00BC69BF">
        <w:rPr>
          <w:rFonts w:ascii="Arial" w:hAnsi="Arial" w:cs="Arial"/>
          <w:bCs/>
        </w:rPr>
        <w:t>о признании отдельных частей проекта планировки территории не подлежащими применению</w:t>
      </w:r>
      <w:r w:rsidRPr="00BC69BF">
        <w:rPr>
          <w:rFonts w:ascii="Arial" w:hAnsi="Arial" w:cs="Arial"/>
        </w:rPr>
        <w:t xml:space="preserve"> либо решения об отклонении</w:t>
      </w:r>
      <w:r w:rsidRPr="00BC69BF">
        <w:rPr>
          <w:rFonts w:ascii="Arial" w:hAnsi="Arial" w:cs="Arial"/>
          <w:bCs/>
        </w:rPr>
        <w:t>.</w:t>
      </w:r>
      <w:r w:rsidRPr="00BC69BF">
        <w:rPr>
          <w:rFonts w:ascii="Arial" w:hAnsi="Arial" w:cs="Arial"/>
        </w:rPr>
        <w:t xml:space="preserve"> </w:t>
      </w:r>
    </w:p>
    <w:p w14:paraId="5745E15B" w14:textId="77777777" w:rsidR="007764EF" w:rsidRPr="00BC69BF" w:rsidRDefault="007764EF" w:rsidP="007764EF">
      <w:pPr>
        <w:autoSpaceDE w:val="0"/>
        <w:autoSpaceDN w:val="0"/>
        <w:adjustRightInd w:val="0"/>
        <w:spacing w:after="0"/>
        <w:ind w:firstLine="720"/>
        <w:jc w:val="both"/>
        <w:rPr>
          <w:rFonts w:ascii="Arial" w:hAnsi="Arial" w:cs="Arial"/>
        </w:rPr>
      </w:pPr>
      <w:r w:rsidRPr="00BC69BF">
        <w:rPr>
          <w:rFonts w:ascii="Arial" w:hAnsi="Arial" w:cs="Arial"/>
        </w:rPr>
        <w:t>3.4.3.1. Основанием для начала административной процедуры является получение специалистом уполномоченного органа документов, в том числе представленных в порядке межведомственного взаимодействия.</w:t>
      </w:r>
    </w:p>
    <w:p w14:paraId="2EE33B53" w14:textId="77777777" w:rsidR="007764EF" w:rsidRPr="00BC69BF" w:rsidRDefault="007764EF" w:rsidP="007764EF">
      <w:pPr>
        <w:widowControl w:val="0"/>
        <w:autoSpaceDE w:val="0"/>
        <w:autoSpaceDN w:val="0"/>
        <w:adjustRightInd w:val="0"/>
        <w:spacing w:after="0"/>
        <w:ind w:firstLine="720"/>
        <w:jc w:val="both"/>
        <w:outlineLvl w:val="1"/>
        <w:rPr>
          <w:rFonts w:ascii="Arial" w:hAnsi="Arial" w:cs="Arial"/>
        </w:rPr>
      </w:pPr>
      <w:r w:rsidRPr="00BC69BF">
        <w:rPr>
          <w:rFonts w:ascii="Arial" w:hAnsi="Arial" w:cs="Arial"/>
        </w:rPr>
        <w:t xml:space="preserve">3.4.3.2. Специалист уполномоченного органа осуществляет проверку представленных документов на предмет наличия либо отсутствия оснований для принятия решения </w:t>
      </w:r>
      <w:r w:rsidRPr="00BC69BF">
        <w:rPr>
          <w:rFonts w:ascii="Arial" w:hAnsi="Arial" w:cs="Arial"/>
          <w:bCs/>
        </w:rPr>
        <w:t>о признании отдельных частей проекта планировки территории не подлежащими применению</w:t>
      </w:r>
      <w:r w:rsidRPr="00BC69BF">
        <w:rPr>
          <w:rFonts w:ascii="Arial" w:hAnsi="Arial" w:cs="Arial"/>
        </w:rPr>
        <w:t xml:space="preserve"> и оформляет проект решения </w:t>
      </w:r>
      <w:r w:rsidRPr="00BC69BF">
        <w:rPr>
          <w:rFonts w:ascii="Arial" w:hAnsi="Arial" w:cs="Arial"/>
          <w:bCs/>
        </w:rPr>
        <w:t>о признании отдельных частей проекта планировки территории не подлежащими применению</w:t>
      </w:r>
      <w:r w:rsidRPr="00BC69BF">
        <w:rPr>
          <w:rFonts w:ascii="Arial" w:hAnsi="Arial" w:cs="Arial"/>
        </w:rPr>
        <w:t xml:space="preserve"> или решения об отклонении Обращения</w:t>
      </w:r>
      <w:r w:rsidRPr="00BC69BF">
        <w:rPr>
          <w:rFonts w:ascii="Arial" w:hAnsi="Arial" w:cs="Arial"/>
          <w:bCs/>
        </w:rPr>
        <w:t xml:space="preserve"> о признании не подлежащими применению</w:t>
      </w:r>
      <w:r w:rsidRPr="00BC69BF">
        <w:rPr>
          <w:rFonts w:ascii="Arial" w:hAnsi="Arial" w:cs="Arial"/>
        </w:rPr>
        <w:t>.</w:t>
      </w:r>
    </w:p>
    <w:p w14:paraId="5E679BC5"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 xml:space="preserve">3.4.3.3. В случае если в процессе рассмотрения документов выявляются основания для отказа в предоставлении муниципальной услуги, специалист уполномоченного органа подготавливает проект решения об отклонении Обращения о </w:t>
      </w:r>
      <w:r w:rsidRPr="00BC69BF">
        <w:rPr>
          <w:rFonts w:ascii="Arial" w:hAnsi="Arial" w:cs="Arial"/>
          <w:bCs/>
        </w:rPr>
        <w:t>признании не подлежащими применению</w:t>
      </w:r>
      <w:r w:rsidRPr="00BC69BF">
        <w:rPr>
          <w:rFonts w:ascii="Arial" w:hAnsi="Arial" w:cs="Arial"/>
        </w:rPr>
        <w:t xml:space="preserve"> с указанием причин в соответствии с </w:t>
      </w:r>
      <w:hyperlink w:anchor="Par43" w:history="1">
        <w:r w:rsidRPr="00BC69BF">
          <w:rPr>
            <w:rFonts w:ascii="Arial" w:hAnsi="Arial" w:cs="Arial"/>
          </w:rPr>
          <w:t xml:space="preserve">пунктом </w:t>
        </w:r>
      </w:hyperlink>
      <w:r w:rsidRPr="00BC69BF">
        <w:rPr>
          <w:rFonts w:ascii="Arial" w:hAnsi="Arial" w:cs="Arial"/>
        </w:rPr>
        <w:t xml:space="preserve">2.9.4 настоящего административного регламента,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w:t>
      </w:r>
    </w:p>
    <w:p w14:paraId="47CFAC62" w14:textId="77777777" w:rsidR="007764EF" w:rsidRPr="00BC69BF" w:rsidRDefault="007764EF" w:rsidP="007764EF">
      <w:pPr>
        <w:widowControl w:val="0"/>
        <w:autoSpaceDE w:val="0"/>
        <w:autoSpaceDN w:val="0"/>
        <w:adjustRightInd w:val="0"/>
        <w:spacing w:after="0"/>
        <w:ind w:firstLine="709"/>
        <w:jc w:val="both"/>
        <w:rPr>
          <w:rFonts w:ascii="Arial" w:hAnsi="Arial" w:cs="Arial"/>
          <w:u w:val="single"/>
        </w:rPr>
      </w:pPr>
      <w:r w:rsidRPr="00BC69BF">
        <w:rPr>
          <w:rFonts w:ascii="Arial" w:hAnsi="Arial" w:cs="Arial"/>
        </w:rPr>
        <w:t xml:space="preserve">3.4.3.4. В случае если оснований для отказа в предоставлении муниципальной услуги не выявлено, специалист уполномоченного органа оформляет проект решения </w:t>
      </w:r>
      <w:r w:rsidRPr="00BC69BF">
        <w:rPr>
          <w:rFonts w:ascii="Arial" w:hAnsi="Arial" w:cs="Arial"/>
          <w:bCs/>
        </w:rPr>
        <w:t>о признании отдельных частей проекта планировки территории не подлежащими применению</w:t>
      </w:r>
      <w:r w:rsidRPr="00BC69BF">
        <w:rPr>
          <w:rFonts w:ascii="Arial" w:hAnsi="Arial" w:cs="Arial"/>
        </w:rPr>
        <w:t xml:space="preserve"> и передает на подпись уполномоченному должностному лицу </w:t>
      </w:r>
      <w:r w:rsidRPr="00411A99">
        <w:rPr>
          <w:rFonts w:ascii="Arial" w:hAnsi="Arial" w:cs="Arial"/>
          <w:iCs/>
        </w:rPr>
        <w:t>администрации Светлоярского муниципального района Волгоградской области</w:t>
      </w:r>
      <w:r w:rsidRPr="000F7D31">
        <w:rPr>
          <w:rFonts w:ascii="Arial" w:hAnsi="Arial" w:cs="Arial"/>
        </w:rPr>
        <w:t>.</w:t>
      </w:r>
    </w:p>
    <w:p w14:paraId="051500F3" w14:textId="77777777" w:rsidR="007764EF" w:rsidRPr="00BC69BF" w:rsidRDefault="007764EF" w:rsidP="007764EF">
      <w:pPr>
        <w:widowControl w:val="0"/>
        <w:tabs>
          <w:tab w:val="left" w:pos="1440"/>
        </w:tabs>
        <w:autoSpaceDE w:val="0"/>
        <w:autoSpaceDN w:val="0"/>
        <w:adjustRightInd w:val="0"/>
        <w:spacing w:after="0"/>
        <w:ind w:firstLine="709"/>
        <w:jc w:val="both"/>
        <w:rPr>
          <w:rFonts w:ascii="Arial" w:hAnsi="Arial" w:cs="Arial"/>
          <w:color w:val="FF0000"/>
          <w:vertAlign w:val="superscript"/>
        </w:rPr>
      </w:pPr>
      <w:r w:rsidRPr="00BC69BF">
        <w:rPr>
          <w:rFonts w:ascii="Arial" w:hAnsi="Arial" w:cs="Arial"/>
        </w:rPr>
        <w:t xml:space="preserve">3.4.3.5. Максимальный срок выполнения административной процедуры – </w:t>
      </w:r>
      <w:r w:rsidRPr="000F7D31">
        <w:rPr>
          <w:rFonts w:ascii="Arial" w:hAnsi="Arial" w:cs="Arial"/>
          <w:i/>
        </w:rPr>
        <w:t>2</w:t>
      </w:r>
      <w:r w:rsidRPr="00BC69BF">
        <w:rPr>
          <w:rFonts w:ascii="Arial" w:hAnsi="Arial" w:cs="Arial"/>
          <w:i/>
        </w:rPr>
        <w:t xml:space="preserve"> </w:t>
      </w:r>
      <w:r w:rsidRPr="00BC69BF">
        <w:rPr>
          <w:rFonts w:ascii="Arial" w:hAnsi="Arial" w:cs="Arial"/>
        </w:rPr>
        <w:t>рабочих дня с даты получения специалистом уполномоченного органа документов, в том числе представленных в порядке межведомственного взаимодействия.</w:t>
      </w:r>
    </w:p>
    <w:p w14:paraId="11D2197C" w14:textId="77777777" w:rsidR="007764EF" w:rsidRPr="00BC69BF" w:rsidRDefault="007764EF" w:rsidP="007764EF">
      <w:pPr>
        <w:widowControl w:val="0"/>
        <w:tabs>
          <w:tab w:val="left" w:pos="1440"/>
        </w:tabs>
        <w:autoSpaceDE w:val="0"/>
        <w:autoSpaceDN w:val="0"/>
        <w:adjustRightInd w:val="0"/>
        <w:spacing w:after="0"/>
        <w:ind w:firstLine="709"/>
        <w:jc w:val="both"/>
        <w:rPr>
          <w:rFonts w:ascii="Arial" w:hAnsi="Arial" w:cs="Arial"/>
          <w:color w:val="FF0000"/>
        </w:rPr>
      </w:pPr>
      <w:r w:rsidRPr="00BC69BF">
        <w:rPr>
          <w:rFonts w:ascii="Arial" w:hAnsi="Arial" w:cs="Arial"/>
        </w:rPr>
        <w:t xml:space="preserve">3.4.3.6. Результатом выполнения административной процедуры является подготовка проекта решения </w:t>
      </w:r>
      <w:r w:rsidRPr="00BC69BF">
        <w:rPr>
          <w:rFonts w:ascii="Arial" w:hAnsi="Arial" w:cs="Arial"/>
          <w:bCs/>
        </w:rPr>
        <w:t>о признании отдельных частей проекта планировки территории не подлежащими применению</w:t>
      </w:r>
      <w:r w:rsidRPr="00BC69BF">
        <w:rPr>
          <w:rFonts w:ascii="Arial" w:hAnsi="Arial" w:cs="Arial"/>
        </w:rPr>
        <w:t xml:space="preserve"> либо решения об отклонении Обращения</w:t>
      </w:r>
      <w:r w:rsidRPr="00BC69BF">
        <w:rPr>
          <w:rFonts w:ascii="Arial" w:hAnsi="Arial" w:cs="Arial"/>
          <w:bCs/>
        </w:rPr>
        <w:t xml:space="preserve"> о признании не подлежащими применению</w:t>
      </w:r>
      <w:r w:rsidRPr="00BC69BF">
        <w:rPr>
          <w:rFonts w:ascii="Arial" w:hAnsi="Arial" w:cs="Arial"/>
        </w:rPr>
        <w:t xml:space="preserve">. </w:t>
      </w:r>
    </w:p>
    <w:p w14:paraId="44286E28" w14:textId="77777777" w:rsidR="007764EF" w:rsidRPr="00BC69BF" w:rsidRDefault="007764EF" w:rsidP="007764EF">
      <w:pPr>
        <w:autoSpaceDE w:val="0"/>
        <w:autoSpaceDN w:val="0"/>
        <w:adjustRightInd w:val="0"/>
        <w:spacing w:after="0"/>
        <w:ind w:firstLine="709"/>
        <w:jc w:val="both"/>
        <w:rPr>
          <w:rFonts w:ascii="Arial" w:hAnsi="Arial" w:cs="Arial"/>
          <w:i/>
        </w:rPr>
      </w:pPr>
      <w:r w:rsidRPr="00BC69BF">
        <w:rPr>
          <w:rFonts w:ascii="Arial" w:hAnsi="Arial" w:cs="Arial"/>
        </w:rPr>
        <w:t xml:space="preserve">3.4.4. Подписание проекта решения </w:t>
      </w:r>
      <w:r w:rsidRPr="00BC69BF">
        <w:rPr>
          <w:rFonts w:ascii="Arial" w:hAnsi="Arial" w:cs="Arial"/>
          <w:bCs/>
        </w:rPr>
        <w:t>о признании отдельных частей проекта планировки территории не подлежащими применению</w:t>
      </w:r>
      <w:r w:rsidRPr="00BC69BF">
        <w:rPr>
          <w:rFonts w:ascii="Arial" w:hAnsi="Arial" w:cs="Arial"/>
        </w:rPr>
        <w:t xml:space="preserve"> либо решения об отклонении Обращения</w:t>
      </w:r>
      <w:r w:rsidRPr="00BC69BF">
        <w:rPr>
          <w:rFonts w:ascii="Arial" w:hAnsi="Arial" w:cs="Arial"/>
          <w:bCs/>
        </w:rPr>
        <w:t xml:space="preserve"> о признании не подлежащими применению</w:t>
      </w:r>
      <w:r w:rsidRPr="00BC69BF">
        <w:rPr>
          <w:rFonts w:ascii="Arial" w:hAnsi="Arial" w:cs="Arial"/>
        </w:rPr>
        <w:t xml:space="preserve">. </w:t>
      </w:r>
    </w:p>
    <w:p w14:paraId="5E16D2A4"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 xml:space="preserve">3.4.4.1. Основанием для начала административной процедуры является получение уполномоченным должностным лицом </w:t>
      </w:r>
      <w:r w:rsidRPr="00411A99">
        <w:rPr>
          <w:rFonts w:ascii="Arial" w:hAnsi="Arial" w:cs="Arial"/>
          <w:iCs/>
        </w:rPr>
        <w:t>администрации Светлоярского муниципального района Волгоградской области</w:t>
      </w:r>
      <w:r w:rsidRPr="00BC69BF">
        <w:rPr>
          <w:rFonts w:ascii="Arial" w:hAnsi="Arial" w:cs="Arial"/>
        </w:rPr>
        <w:t xml:space="preserve"> проекта решения </w:t>
      </w:r>
      <w:r w:rsidRPr="00BC69BF">
        <w:rPr>
          <w:rFonts w:ascii="Arial" w:hAnsi="Arial" w:cs="Arial"/>
          <w:bCs/>
        </w:rPr>
        <w:t xml:space="preserve">о признании отдельных частей проекта планировки территории </w:t>
      </w:r>
      <w:r w:rsidRPr="00BC69BF">
        <w:rPr>
          <w:rFonts w:ascii="Arial" w:hAnsi="Arial" w:cs="Arial"/>
          <w:bCs/>
        </w:rPr>
        <w:br/>
        <w:t>не подлежащими применению</w:t>
      </w:r>
      <w:r w:rsidRPr="00BC69BF">
        <w:rPr>
          <w:rFonts w:ascii="Arial" w:hAnsi="Arial" w:cs="Arial"/>
        </w:rPr>
        <w:t xml:space="preserve"> либо решения об отклонении Обращения</w:t>
      </w:r>
      <w:r w:rsidRPr="00BC69BF">
        <w:rPr>
          <w:rFonts w:ascii="Arial" w:hAnsi="Arial" w:cs="Arial"/>
          <w:bCs/>
        </w:rPr>
        <w:t xml:space="preserve"> о признании не подлежащими применению</w:t>
      </w:r>
      <w:r w:rsidRPr="00BC69BF">
        <w:rPr>
          <w:rFonts w:ascii="Arial" w:hAnsi="Arial" w:cs="Arial"/>
        </w:rPr>
        <w:t>.</w:t>
      </w:r>
    </w:p>
    <w:p w14:paraId="2C9BBCD0"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 xml:space="preserve">3.4.4.2. Уполномоченное должностное лицо </w:t>
      </w:r>
      <w:r w:rsidRPr="00411A99">
        <w:rPr>
          <w:rFonts w:ascii="Arial" w:hAnsi="Arial" w:cs="Arial"/>
          <w:iCs/>
        </w:rPr>
        <w:t>администрации Светлоярского муниципального района Волгоградской области администрации Светлоярского муниципального района Волгоградской области</w:t>
      </w:r>
      <w:r w:rsidRPr="00BC69BF">
        <w:rPr>
          <w:rFonts w:ascii="Arial" w:hAnsi="Arial" w:cs="Arial"/>
          <w:i/>
        </w:rPr>
        <w:t xml:space="preserve"> </w:t>
      </w:r>
      <w:r w:rsidRPr="00BC69BF">
        <w:rPr>
          <w:rFonts w:ascii="Arial" w:hAnsi="Arial" w:cs="Arial"/>
        </w:rPr>
        <w:t xml:space="preserve">осуществляет подписание решения о </w:t>
      </w:r>
      <w:r w:rsidRPr="00BC69BF">
        <w:rPr>
          <w:rFonts w:ascii="Arial" w:hAnsi="Arial" w:cs="Arial"/>
          <w:bCs/>
        </w:rPr>
        <w:t>призна</w:t>
      </w:r>
      <w:r w:rsidRPr="00BC69BF">
        <w:rPr>
          <w:rFonts w:ascii="Arial" w:hAnsi="Arial" w:cs="Arial"/>
          <w:bCs/>
        </w:rPr>
        <w:lastRenderedPageBreak/>
        <w:t>нии отдельных частей проекта планировки территории не подлежащими применению</w:t>
      </w:r>
      <w:r w:rsidRPr="00BC69BF">
        <w:rPr>
          <w:rFonts w:ascii="Arial" w:hAnsi="Arial" w:cs="Arial"/>
        </w:rPr>
        <w:t xml:space="preserve"> (решения об отклонении Обращения</w:t>
      </w:r>
      <w:r w:rsidRPr="00BC69BF">
        <w:rPr>
          <w:rFonts w:ascii="Arial" w:hAnsi="Arial" w:cs="Arial"/>
          <w:bCs/>
        </w:rPr>
        <w:t xml:space="preserve"> о признании не подлежащими применению</w:t>
      </w:r>
      <w:r w:rsidRPr="00BC69BF">
        <w:rPr>
          <w:rFonts w:ascii="Arial" w:hAnsi="Arial" w:cs="Arial"/>
        </w:rPr>
        <w:t>).</w:t>
      </w:r>
    </w:p>
    <w:p w14:paraId="6DA74C3B"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xml:space="preserve">3.4.4.3.  Специалист уполномоченного органа в течение 7 дней со дня подписания решения о </w:t>
      </w:r>
      <w:r w:rsidRPr="00BC69BF">
        <w:rPr>
          <w:rFonts w:ascii="Arial" w:hAnsi="Arial" w:cs="Arial"/>
          <w:bCs/>
        </w:rPr>
        <w:t>признании отдельных частей проекта планировки территории не подлежащими применению</w:t>
      </w:r>
      <w:r w:rsidRPr="00BC69BF">
        <w:rPr>
          <w:rFonts w:ascii="Arial" w:hAnsi="Arial" w:cs="Arial"/>
        </w:rPr>
        <w:t xml:space="preserve"> либо решения об отклонении Обращения о </w:t>
      </w:r>
      <w:r w:rsidRPr="00BC69BF">
        <w:rPr>
          <w:rFonts w:ascii="Arial" w:hAnsi="Arial" w:cs="Arial"/>
          <w:bCs/>
        </w:rPr>
        <w:t>признании не подлежащими применению</w:t>
      </w:r>
      <w:r w:rsidRPr="00BC69BF">
        <w:rPr>
          <w:rFonts w:ascii="Arial" w:hAnsi="Arial" w:cs="Arial"/>
        </w:rPr>
        <w:t xml:space="preserve"> осуществляет его направление (вручение) заявителю. Вручение указанных документов осуществляется под подпись заявителю либо при наличии соответствующего указания в заявлении направляется заказным письмом. </w:t>
      </w:r>
    </w:p>
    <w:p w14:paraId="46245703"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xml:space="preserve">3.4.4.4. В случае поступления заявления через МФЦ специалист уполномоченного органа осуществляет передачу подписанного решения о </w:t>
      </w:r>
      <w:r w:rsidRPr="00BC69BF">
        <w:rPr>
          <w:rFonts w:ascii="Arial" w:hAnsi="Arial" w:cs="Arial"/>
          <w:bCs/>
        </w:rPr>
        <w:t>признании отдельных частей проекта планировки территории не подлежащими применению</w:t>
      </w:r>
      <w:r w:rsidRPr="00BC69BF">
        <w:rPr>
          <w:rFonts w:ascii="Arial" w:hAnsi="Arial" w:cs="Arial"/>
        </w:rPr>
        <w:t xml:space="preserve"> либо решения об отклонении Обращения о </w:t>
      </w:r>
      <w:r w:rsidRPr="00BC69BF">
        <w:rPr>
          <w:rFonts w:ascii="Arial" w:hAnsi="Arial" w:cs="Arial"/>
          <w:bCs/>
        </w:rPr>
        <w:t>признании не подлежащими применению</w:t>
      </w:r>
      <w:r w:rsidRPr="00BC69BF">
        <w:rPr>
          <w:rFonts w:ascii="Arial" w:hAnsi="Arial" w:cs="Arial"/>
        </w:rPr>
        <w:t xml:space="preserve"> в МФЦ в течение 1 дня следующего за днем подписания указанного документа, если иной способ получения не указан заявителем.</w:t>
      </w:r>
    </w:p>
    <w:p w14:paraId="7B2AF75C"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 xml:space="preserve">3.4.4.5. Максимальный срок выполнения административной процедуры – </w:t>
      </w:r>
      <w:r w:rsidRPr="000F7D31">
        <w:rPr>
          <w:rFonts w:ascii="Arial" w:hAnsi="Arial" w:cs="Arial"/>
          <w:i/>
        </w:rPr>
        <w:t>10</w:t>
      </w:r>
      <w:r w:rsidRPr="00BC69BF">
        <w:rPr>
          <w:rFonts w:ascii="Arial" w:hAnsi="Arial" w:cs="Arial"/>
        </w:rPr>
        <w:t xml:space="preserve"> дней с даты получения уполномоченным должностным лицом</w:t>
      </w:r>
      <w:r w:rsidRPr="00BC69BF">
        <w:rPr>
          <w:rFonts w:ascii="Arial" w:hAnsi="Arial" w:cs="Arial"/>
          <w:i/>
          <w:u w:val="single"/>
        </w:rPr>
        <w:t xml:space="preserve"> </w:t>
      </w:r>
      <w:r w:rsidRPr="00411A99">
        <w:rPr>
          <w:rFonts w:ascii="Arial" w:hAnsi="Arial" w:cs="Arial"/>
          <w:iCs/>
        </w:rPr>
        <w:t>администрации Светлоярского муниципального района Волгоградской области</w:t>
      </w:r>
      <w:r w:rsidRPr="00BC69BF">
        <w:rPr>
          <w:rFonts w:ascii="Arial" w:hAnsi="Arial" w:cs="Arial"/>
        </w:rPr>
        <w:t xml:space="preserve"> решения о </w:t>
      </w:r>
      <w:r w:rsidRPr="00BC69BF">
        <w:rPr>
          <w:rFonts w:ascii="Arial" w:hAnsi="Arial" w:cs="Arial"/>
          <w:bCs/>
        </w:rPr>
        <w:t xml:space="preserve">признании отдельных частей проекта планировки территории </w:t>
      </w:r>
      <w:r w:rsidRPr="00BC69BF">
        <w:rPr>
          <w:rFonts w:ascii="Arial" w:hAnsi="Arial" w:cs="Arial"/>
          <w:bCs/>
        </w:rPr>
        <w:br/>
        <w:t>не подлежащими применению</w:t>
      </w:r>
      <w:r w:rsidRPr="00BC69BF">
        <w:rPr>
          <w:rFonts w:ascii="Arial" w:hAnsi="Arial" w:cs="Arial"/>
        </w:rPr>
        <w:t xml:space="preserve"> либо решения об отклонении Обращения о </w:t>
      </w:r>
      <w:r w:rsidRPr="00BC69BF">
        <w:rPr>
          <w:rFonts w:ascii="Arial" w:hAnsi="Arial" w:cs="Arial"/>
          <w:bCs/>
        </w:rPr>
        <w:t>признании не подлежащими применению</w:t>
      </w:r>
      <w:r w:rsidRPr="00BC69BF">
        <w:rPr>
          <w:rFonts w:ascii="Arial" w:hAnsi="Arial" w:cs="Arial"/>
        </w:rPr>
        <w:t>.</w:t>
      </w:r>
    </w:p>
    <w:p w14:paraId="3A608C7E" w14:textId="77777777" w:rsidR="007764EF" w:rsidRPr="00BC69BF" w:rsidRDefault="007764EF" w:rsidP="007764EF">
      <w:pPr>
        <w:widowControl w:val="0"/>
        <w:autoSpaceDE w:val="0"/>
        <w:autoSpaceDN w:val="0"/>
        <w:adjustRightInd w:val="0"/>
        <w:spacing w:after="0"/>
        <w:ind w:firstLine="709"/>
        <w:jc w:val="both"/>
        <w:rPr>
          <w:rFonts w:ascii="Arial" w:hAnsi="Arial" w:cs="Arial"/>
        </w:rPr>
      </w:pPr>
      <w:r w:rsidRPr="00BC69BF">
        <w:rPr>
          <w:rFonts w:ascii="Arial" w:hAnsi="Arial" w:cs="Arial"/>
        </w:rPr>
        <w:t>3.4.4.6. Результатом выполнения административной процедуры является:</w:t>
      </w:r>
    </w:p>
    <w:p w14:paraId="24FA9238" w14:textId="77777777" w:rsidR="007764EF" w:rsidRPr="00BC69BF" w:rsidRDefault="007764EF" w:rsidP="007764EF">
      <w:pPr>
        <w:widowControl w:val="0"/>
        <w:tabs>
          <w:tab w:val="left" w:pos="1440"/>
        </w:tabs>
        <w:autoSpaceDE w:val="0"/>
        <w:autoSpaceDN w:val="0"/>
        <w:adjustRightInd w:val="0"/>
        <w:spacing w:after="0"/>
        <w:ind w:firstLine="709"/>
        <w:jc w:val="both"/>
        <w:rPr>
          <w:rFonts w:ascii="Arial" w:hAnsi="Arial" w:cs="Arial"/>
        </w:rPr>
      </w:pPr>
      <w:r w:rsidRPr="00BC69BF">
        <w:rPr>
          <w:rFonts w:ascii="Arial" w:hAnsi="Arial" w:cs="Arial"/>
        </w:rPr>
        <w:t xml:space="preserve">- направление (вручение) заявителю решения о </w:t>
      </w:r>
      <w:r w:rsidRPr="00BC69BF">
        <w:rPr>
          <w:rFonts w:ascii="Arial" w:hAnsi="Arial" w:cs="Arial"/>
          <w:bCs/>
        </w:rPr>
        <w:t>признании отдельных частей проекта планировки территории не подлежащими применению</w:t>
      </w:r>
      <w:r w:rsidRPr="00BC69BF">
        <w:rPr>
          <w:rFonts w:ascii="Arial" w:hAnsi="Arial" w:cs="Arial"/>
        </w:rPr>
        <w:t xml:space="preserve"> либо решения об отклонении Обращения о </w:t>
      </w:r>
      <w:r w:rsidRPr="00BC69BF">
        <w:rPr>
          <w:rFonts w:ascii="Arial" w:hAnsi="Arial" w:cs="Arial"/>
          <w:bCs/>
        </w:rPr>
        <w:t>признании не подлежащими применению</w:t>
      </w:r>
      <w:r w:rsidRPr="00BC69BF">
        <w:rPr>
          <w:rFonts w:ascii="Arial" w:hAnsi="Arial" w:cs="Arial"/>
        </w:rPr>
        <w:t>;</w:t>
      </w:r>
    </w:p>
    <w:p w14:paraId="3BC83D05" w14:textId="77777777" w:rsidR="007764EF" w:rsidRPr="00BC69BF" w:rsidRDefault="007764EF" w:rsidP="007764EF">
      <w:pPr>
        <w:widowControl w:val="0"/>
        <w:tabs>
          <w:tab w:val="left" w:pos="1440"/>
        </w:tabs>
        <w:autoSpaceDE w:val="0"/>
        <w:autoSpaceDN w:val="0"/>
        <w:adjustRightInd w:val="0"/>
        <w:spacing w:after="0"/>
        <w:ind w:firstLine="709"/>
        <w:jc w:val="both"/>
        <w:rPr>
          <w:rFonts w:ascii="Arial" w:hAnsi="Arial" w:cs="Arial"/>
        </w:rPr>
      </w:pPr>
      <w:r w:rsidRPr="00BC69BF">
        <w:rPr>
          <w:rFonts w:ascii="Arial" w:hAnsi="Arial" w:cs="Arial"/>
        </w:rPr>
        <w:t xml:space="preserve">- направление в МФЦ решения о </w:t>
      </w:r>
      <w:r w:rsidRPr="00BC69BF">
        <w:rPr>
          <w:rFonts w:ascii="Arial" w:hAnsi="Arial" w:cs="Arial"/>
          <w:bCs/>
        </w:rPr>
        <w:t>признании отдельных частей проекта планировки территории не подлежащими применению</w:t>
      </w:r>
      <w:r w:rsidRPr="00BC69BF">
        <w:rPr>
          <w:rFonts w:ascii="Arial" w:hAnsi="Arial" w:cs="Arial"/>
        </w:rPr>
        <w:t xml:space="preserve"> либо решения об отклонении Обращения о </w:t>
      </w:r>
      <w:r w:rsidRPr="00BC69BF">
        <w:rPr>
          <w:rFonts w:ascii="Arial" w:hAnsi="Arial" w:cs="Arial"/>
          <w:bCs/>
        </w:rPr>
        <w:t>признании не подлежащими применению</w:t>
      </w:r>
      <w:r w:rsidRPr="00BC69BF">
        <w:rPr>
          <w:rFonts w:ascii="Arial" w:hAnsi="Arial" w:cs="Arial"/>
        </w:rPr>
        <w:t>.</w:t>
      </w:r>
    </w:p>
    <w:p w14:paraId="0BD9B805"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 Выполнение административных процедур при рассмотрении документов в целях принятия решения об отмене документации по планировке территории.</w:t>
      </w:r>
    </w:p>
    <w:p w14:paraId="3A754B11" w14:textId="77777777" w:rsidR="007764EF" w:rsidRPr="00BC69BF" w:rsidRDefault="007764EF" w:rsidP="007764EF">
      <w:pPr>
        <w:widowControl w:val="0"/>
        <w:spacing w:after="0"/>
        <w:ind w:firstLine="709"/>
        <w:jc w:val="both"/>
        <w:rPr>
          <w:rFonts w:ascii="Arial" w:hAnsi="Arial" w:cs="Arial"/>
        </w:rPr>
      </w:pPr>
      <w:r w:rsidRPr="00BC69BF">
        <w:rPr>
          <w:rFonts w:ascii="Arial" w:hAnsi="Arial" w:cs="Arial"/>
        </w:rPr>
        <w:t>3.5.1. Прием и регистрация Обращения об отмене и документов, необходимых для предоставления муниципальной услуги, либо отказ в приеме к рассмотрению такого обращения.</w:t>
      </w:r>
    </w:p>
    <w:p w14:paraId="40CDAE4E"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3.5.1.1. Основанием для начала административной процедуры является поступление в уполномоченный орган либо в МФЦ Обращения об отмене и документов, необходимых для предоставления муниципальной услуги.</w:t>
      </w:r>
    </w:p>
    <w:p w14:paraId="2DA4CC17"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3.5.1.2. Прием документов осуществляет специалист уполномоченного органа либо специалист МФЦ.</w:t>
      </w:r>
    </w:p>
    <w:p w14:paraId="26365B75"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Специалист МФЦ передает в уполномоченный орган документы, полученные от заявителя, в день их получения.</w:t>
      </w:r>
    </w:p>
    <w:p w14:paraId="0E5F6DD3"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3.5.1.3. Получение Обращения об отмене и прилагаемых к нему документов подтверждается уполномоченным органом путем выдачи (направления) заявителю расписки в получении документов.</w:t>
      </w:r>
    </w:p>
    <w:p w14:paraId="7E04F4B7"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В случае представления документов через МФЦ расписка выдается указанным МФЦ.</w:t>
      </w:r>
    </w:p>
    <w:p w14:paraId="1F2D121C"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3.5.1.4. После выдачи (направления) заявителю расписки в получении документов или поступления таких документов из МФЦ специалист уполномоченного органа осуществляет их регистрацию.</w:t>
      </w:r>
    </w:p>
    <w:p w14:paraId="1F1C78F1"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В случае представления документов через МФЦ срок предоставления муниципальной услуги исчисляется со дня регистрации документов в МФЦ.</w:t>
      </w:r>
    </w:p>
    <w:p w14:paraId="225874F1"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3.5.1.5. Специалист уполномоченного органа в течение 1 рабочего дня с момента регистрации документов проводит проверку:</w:t>
      </w:r>
    </w:p>
    <w:p w14:paraId="368B0EA7"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lastRenderedPageBreak/>
        <w:t>соответствия таких документов требованиям пункта 2.6 настоящего административного регламента;</w:t>
      </w:r>
    </w:p>
    <w:p w14:paraId="0FBDF2FD"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действительности квалифицированной подписи, с использованием которой подписано Обращение об отмене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
    <w:p w14:paraId="051F90FB"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По результатам проверки специалист уполномоченного органа принимает решение об отказе в приеме к рассмотрению документов в случае, если:</w:t>
      </w:r>
    </w:p>
    <w:p w14:paraId="2709A216"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в результате проверки документов установлены нарушения требований пункта 2.6 настоящего административного регламента, и направляет заявителю уведомление об этом с указанием причин отказа в течение 1 рабочего дня с момента их регистрации;</w:t>
      </w:r>
    </w:p>
    <w:p w14:paraId="379BE29C"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в результате проверки квалифицированной подписи выявлено несоблюдение установленных условий признания ее действительности и направляет заявителю уведомление об этом в электронной форме с указанием пунктов статьи 11 Федерального закона № 63-ФЗ, которые послужили основанием для принятия указанного решения, в течение 3 дней со дня завершения проведения такой проверки.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14:paraId="7251527C"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3.5.1.6. Получение документов через Единый портал государственных и муниципальных услуг подтверждается путем направления заявителю автоматически сформированного уведомления о приеме и регистрации документов.</w:t>
      </w:r>
    </w:p>
    <w:p w14:paraId="34D65AC1"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3.5.1.7. Максимальный срок выполнения административной процедуры:</w:t>
      </w:r>
    </w:p>
    <w:p w14:paraId="1E6473C2"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при личном приеме — не более 15 минут;</w:t>
      </w:r>
    </w:p>
    <w:p w14:paraId="0EB9A48F"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при поступлении Обращения об отмене и документов по почте, электронной почте, посредством Единого портала государственных и муниципальных услуг или через МФЦ — 1 рабочий день.</w:t>
      </w:r>
    </w:p>
    <w:p w14:paraId="02EAB594"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Уведомление об отказе в приеме к рассмотрению документов в случае выявления нарушений требований пункта 2.6 настоящего административного регламента направляется в течение 1 рабочего дня с момента их регистрации.</w:t>
      </w:r>
    </w:p>
    <w:p w14:paraId="0144A804"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Уведомление об отказе в приеме к рассмотрению Обращения об отмене,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41EE4C3D"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3.5.1.8. Результатом выполнения административной процедуры является:</w:t>
      </w:r>
    </w:p>
    <w:p w14:paraId="6DEFA621"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прием и регистрация Обращения об отмене, выдача (направление в электронном виде) расписки в получении Обращения об отмене и приложенных к нему документов;</w:t>
      </w:r>
    </w:p>
    <w:p w14:paraId="1DC53541"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направление уведомления об отказе в приеме к рассмотрению Обращения об отмене.</w:t>
      </w:r>
    </w:p>
    <w:p w14:paraId="3198BC6E"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3.5.2. Направление межведомственных запросов в органы (организации), участвующие в предоставлении муниципальной услуги.</w:t>
      </w:r>
    </w:p>
    <w:p w14:paraId="4B819C2E"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3.5.2.1. Основанием для начала выполнения административной процедуры является получение специалистом уполномоченного органа зарегистрированного в установленном порядке Обращения об отмене и документов, необходимых для предоставления муниципальной услуги.</w:t>
      </w:r>
    </w:p>
    <w:p w14:paraId="465170D8"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3.5.2.2. В течение 1 рабочего дня, следующего за днем регистрации документов, специалист уполномоченного органа осуществляет направление межведомственных запросов:</w:t>
      </w:r>
    </w:p>
    <w:p w14:paraId="3D62EA08"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lastRenderedPageBreak/>
        <w:t>в налоговый орган о предоставлении выписки из Единого государственного реестра юридических лиц или Единого государственного реестра индивидуальных предпринимателей о заявителе (в случае, если заявителем не представлены документы (информация), предусмотренные пунктом 2.5.6 настоящего административного регламента по собственной инициативе);</w:t>
      </w:r>
    </w:p>
    <w:p w14:paraId="16B90D66"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в орган государственной власти, осуществляющий ведение Единого государственного реестра недвижимости, о правообладателе объекта, расположенного в границах территории, в отношении которой подано Обращение об отмене (в случае, если заявителем не представлены документы (информация), предусмотренные пунктом 2.5.6 настоящего административного регламента по собственной инициативе);</w:t>
      </w:r>
    </w:p>
    <w:p w14:paraId="5443C963"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в орган, уполномоченный на утверждение документации по планировке территории, о предоставлении информации о наличии в отношении указанной территории ранее принятого решения об утверждении документации по планировке территории и (или) о наличии действующих решений, препятствующих отмене такой документации.</w:t>
      </w:r>
    </w:p>
    <w:p w14:paraId="4791B1CE"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3.5.2.3. Максимальный срок выполнения административной процедуры — 3 рабочих дня со дня поступления Обращения об отмене и документов специалисту уполномоченного органа.</w:t>
      </w:r>
    </w:p>
    <w:p w14:paraId="3B5F19AE"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3.5.2.4. Результатом выполнения административной процедуры является направление межведомственных запросов в органы (организации), участвующие в предоставлении муниципальной услуги.</w:t>
      </w:r>
    </w:p>
    <w:p w14:paraId="4A690CFD"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3.5.3. Рассмотрение документов, в том числе полученных по межведомственным запросам; подготовка проекта решения об отмене документации по планировке территории либо решения об отказе в отмене документации по планировке территории.</w:t>
      </w:r>
    </w:p>
    <w:p w14:paraId="3B242B83"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3.5.3.1. Основанием для начала административной процедуры является получение специалистом уполномоченного органа документов, в том числе представленных в порядке межведомственного взаимодействия.</w:t>
      </w:r>
    </w:p>
    <w:p w14:paraId="75A6261D"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3.5.3.2. Специалист уполномоченного органа осуществляет проверку представленных документов на предмет наличия либо отсутствия оснований для принятия решения об отмене документации по планировке территории и оформляет проект решения об отмене документации по планировке территории, либо проект решения об отказе в отмене документации по планировке территории.</w:t>
      </w:r>
    </w:p>
    <w:p w14:paraId="02112B76"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3.5.3.3. В случае если в процессе рассмотрения документов выявляются основания для отказа в предоставлении муниципальной услуги, специалист уполномоченного органа подготавливает проект решения об отказе в отмене документации по планировке территории с указанием причин в соответствии с пунктом 2.9.5 настоящего административного регламента, перечня документов и информации, отсутствие и (или) недостоверность которых стали причиной отказа, </w:t>
      </w:r>
      <w:r w:rsidRPr="00BC69BF">
        <w:rPr>
          <w:rFonts w:ascii="Arial" w:hAnsi="Arial" w:cs="Arial"/>
        </w:rPr>
        <w:br/>
        <w:t>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67BD0A55"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3.5.3.4. В случае если оснований для отказа в предоставлении муниципальной услуги не выявлено, специалист уполномоченного органа оформляет проект решения об отмене документации по планировке территории и передает на подпись уполномоченному должностному лицу </w:t>
      </w:r>
      <w:r w:rsidRPr="00411A99">
        <w:rPr>
          <w:rFonts w:ascii="Arial" w:hAnsi="Arial" w:cs="Arial"/>
          <w:iCs/>
        </w:rPr>
        <w:t>администрации Светлоярского муниципального района Волгоградской области</w:t>
      </w:r>
      <w:r w:rsidRPr="000F7D31">
        <w:rPr>
          <w:rFonts w:ascii="Arial" w:hAnsi="Arial" w:cs="Arial"/>
        </w:rPr>
        <w:t>.</w:t>
      </w:r>
    </w:p>
    <w:p w14:paraId="5A424F1F"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3.5.3.5. Максимальный срок выполнения административной процедуры — </w:t>
      </w:r>
      <w:r w:rsidRPr="000F7D31">
        <w:rPr>
          <w:rFonts w:ascii="Arial" w:hAnsi="Arial" w:cs="Arial"/>
          <w:i/>
        </w:rPr>
        <w:t>2</w:t>
      </w:r>
      <w:r>
        <w:rPr>
          <w:rFonts w:ascii="Arial" w:hAnsi="Arial" w:cs="Arial"/>
          <w:color w:val="FF0000"/>
          <w:vertAlign w:val="superscript"/>
        </w:rPr>
        <w:t xml:space="preserve"> </w:t>
      </w:r>
      <w:r w:rsidRPr="00BC69BF">
        <w:rPr>
          <w:rFonts w:ascii="Arial" w:hAnsi="Arial" w:cs="Arial"/>
        </w:rPr>
        <w:t>рабочих дня с даты получения специалистом уполномоченного органа документов, в том числе представленных в порядке межведомственного взаимодействия.</w:t>
      </w:r>
    </w:p>
    <w:p w14:paraId="3CE24CDA"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lastRenderedPageBreak/>
        <w:t>3.5.3.6. Результатом выполнения административной процедуры является подготовка проекта решения об отмене документации по планировке территории либо проекта решения об отказе в отмене документации по планировке территории.</w:t>
      </w:r>
    </w:p>
    <w:p w14:paraId="50AB12F2"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3.5.4. Подписание проекта решения об отмене документации по планировке территории либо решения об отказе в отмене документации по планировке территории.</w:t>
      </w:r>
    </w:p>
    <w:p w14:paraId="4E02C041"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3.5.4.1. Основанием для начала административной процедуры является получение уполномоченным должностным лицом </w:t>
      </w:r>
      <w:r w:rsidRPr="00411A99">
        <w:rPr>
          <w:rFonts w:ascii="Arial" w:hAnsi="Arial" w:cs="Arial"/>
          <w:iCs/>
        </w:rPr>
        <w:t>администрации Светлоярского муниципального района Волгоградской области</w:t>
      </w:r>
      <w:r w:rsidRPr="00BC69BF">
        <w:rPr>
          <w:rFonts w:ascii="Arial" w:hAnsi="Arial" w:cs="Arial"/>
        </w:rPr>
        <w:t xml:space="preserve"> проекта решения об отмене документации по планировке территории либо проекта решения об отказе в отмене документации по планировке территории.</w:t>
      </w:r>
    </w:p>
    <w:p w14:paraId="5A965E7F"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3.5.4.2. Уполномоченное должностное лицо </w:t>
      </w:r>
      <w:r w:rsidRPr="00411A99">
        <w:rPr>
          <w:rFonts w:ascii="Arial" w:hAnsi="Arial" w:cs="Arial"/>
          <w:iCs/>
        </w:rPr>
        <w:t>администрации Светлоярского муниципального района Волгоградской области</w:t>
      </w:r>
      <w:r w:rsidRPr="00BC69BF">
        <w:rPr>
          <w:rFonts w:ascii="Arial" w:hAnsi="Arial" w:cs="Arial"/>
        </w:rPr>
        <w:t xml:space="preserve"> осуществляет подписание решения об отмене документации по планировке территории (решения об отказе в отмене документации по планировке территории).</w:t>
      </w:r>
    </w:p>
    <w:p w14:paraId="55B402A8"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3.5.4.3. Специалист уполномоченного органа в течение 7 дней со дня подписания решения об отмене документации по планировке территории либо решения об отказе в отмене документации по планировке территории осуществляет его направление (вручение) заявителю. Вручение указанных документов осуществляется под подпись заявителю либо, при наличии соответствующего указания в заявлении, направляется заказным письмом.</w:t>
      </w:r>
    </w:p>
    <w:p w14:paraId="75D6BCAC"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3.5.4.4. В случае поступления заявления через МФЦ специалист уполномоченного органа осуществляет передачу подписанного решения об отмене документации по планировке территории либо решения об отказе в отмене документации по планировке территории в МФЦ в течение 1 дня, следующего за днем подписания указанного документа, если иной способ получения не указан заявителем.</w:t>
      </w:r>
    </w:p>
    <w:p w14:paraId="4A1103ED"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3.5.4.5. Максимальный срок выполнения административной процедуры — 10 дней с даты получения уполномоченным должностным лицом </w:t>
      </w:r>
      <w:r w:rsidRPr="00411A99">
        <w:rPr>
          <w:rFonts w:ascii="Arial" w:hAnsi="Arial" w:cs="Arial"/>
          <w:iCs/>
        </w:rPr>
        <w:t>администрации Светлоярского муниципального района Волгоградской области</w:t>
      </w:r>
      <w:r w:rsidRPr="00BC69BF">
        <w:rPr>
          <w:rFonts w:ascii="Arial" w:hAnsi="Arial" w:cs="Arial"/>
        </w:rPr>
        <w:t xml:space="preserve"> проекта решения об отмене документации по планировке территории либо проекта решения об отказе в отмене документации по планировке территории.</w:t>
      </w:r>
    </w:p>
    <w:p w14:paraId="09D0753D"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3.5.4.6. Результатом выполнения административной процедуры является:</w:t>
      </w:r>
    </w:p>
    <w:p w14:paraId="1D2E6C58"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направление (вручение) заявителю решения об отмене документации по планировке территории либо решения об отказе в отмене документации по планировке территории;</w:t>
      </w:r>
    </w:p>
    <w:p w14:paraId="18FF34E0"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направление в МФЦ решения об отмене документации по планировке территории либо решения об отказе в отмене документации по планировке территории.</w:t>
      </w:r>
    </w:p>
    <w:p w14:paraId="119C451A"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3.6.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3313B41D" w14:textId="77777777" w:rsidR="007764EF" w:rsidRPr="00BC69BF" w:rsidRDefault="007764EF" w:rsidP="007764EF">
      <w:pPr>
        <w:widowControl w:val="0"/>
        <w:tabs>
          <w:tab w:val="left" w:pos="0"/>
          <w:tab w:val="left" w:pos="709"/>
        </w:tabs>
        <w:autoSpaceDE w:val="0"/>
        <w:autoSpaceDN w:val="0"/>
        <w:adjustRightInd w:val="0"/>
        <w:spacing w:after="0"/>
        <w:ind w:firstLine="720"/>
        <w:jc w:val="both"/>
        <w:rPr>
          <w:rFonts w:ascii="Arial" w:hAnsi="Arial" w:cs="Arial"/>
        </w:rPr>
      </w:pPr>
      <w:r w:rsidRPr="00BC69BF">
        <w:rPr>
          <w:rFonts w:ascii="Arial" w:hAnsi="Arial" w:cs="Arial"/>
        </w:rPr>
        <w:t xml:space="preserve">3.6.1.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14:paraId="15F182D2" w14:textId="77777777" w:rsidR="007764EF" w:rsidRPr="00BC69BF" w:rsidRDefault="007764EF" w:rsidP="007764EF">
      <w:pPr>
        <w:spacing w:after="0"/>
        <w:ind w:firstLine="708"/>
        <w:jc w:val="both"/>
        <w:rPr>
          <w:rFonts w:ascii="Arial" w:hAnsi="Arial" w:cs="Arial"/>
        </w:rPr>
      </w:pPr>
      <w:r w:rsidRPr="00BC69BF">
        <w:rPr>
          <w:rFonts w:ascii="Arial" w:hAnsi="Arial" w:cs="Arial"/>
        </w:rPr>
        <w:t>получение информации о порядке и сроках предоставления муниципальной услуги;</w:t>
      </w:r>
    </w:p>
    <w:p w14:paraId="6D34744C" w14:textId="77777777" w:rsidR="007764EF" w:rsidRPr="00BC69BF" w:rsidRDefault="007764EF" w:rsidP="007764EF">
      <w:pPr>
        <w:autoSpaceDE w:val="0"/>
        <w:autoSpaceDN w:val="0"/>
        <w:adjustRightInd w:val="0"/>
        <w:spacing w:after="0"/>
        <w:ind w:firstLine="708"/>
        <w:jc w:val="both"/>
        <w:rPr>
          <w:rFonts w:ascii="Arial" w:hAnsi="Arial" w:cs="Arial"/>
          <w:bCs/>
        </w:rPr>
      </w:pPr>
      <w:r w:rsidRPr="00BC69BF">
        <w:rPr>
          <w:rFonts w:ascii="Arial" w:hAnsi="Arial" w:cs="Arial"/>
          <w:bCs/>
        </w:rPr>
        <w:t>запись на прием в уполномоченный орган для подачи запроса о предоставлении муниципальной услуги (далее – запрос);</w:t>
      </w:r>
    </w:p>
    <w:p w14:paraId="105E88CA" w14:textId="77777777" w:rsidR="007764EF" w:rsidRPr="00BC69BF" w:rsidRDefault="007764EF" w:rsidP="007764EF">
      <w:pPr>
        <w:autoSpaceDE w:val="0"/>
        <w:autoSpaceDN w:val="0"/>
        <w:adjustRightInd w:val="0"/>
        <w:spacing w:after="0"/>
        <w:ind w:firstLine="708"/>
        <w:jc w:val="both"/>
        <w:rPr>
          <w:rFonts w:ascii="Arial" w:hAnsi="Arial" w:cs="Arial"/>
          <w:bCs/>
        </w:rPr>
      </w:pPr>
      <w:r w:rsidRPr="00BC69BF">
        <w:rPr>
          <w:rFonts w:ascii="Arial" w:hAnsi="Arial" w:cs="Arial"/>
          <w:bCs/>
        </w:rPr>
        <w:t>формирование запроса;</w:t>
      </w:r>
    </w:p>
    <w:p w14:paraId="15B2668E" w14:textId="77777777" w:rsidR="007764EF" w:rsidRPr="00BC69BF" w:rsidRDefault="007764EF" w:rsidP="007764EF">
      <w:pPr>
        <w:autoSpaceDE w:val="0"/>
        <w:autoSpaceDN w:val="0"/>
        <w:adjustRightInd w:val="0"/>
        <w:spacing w:after="0"/>
        <w:ind w:firstLine="708"/>
        <w:jc w:val="both"/>
        <w:rPr>
          <w:rFonts w:ascii="Arial" w:hAnsi="Arial" w:cs="Arial"/>
          <w:bCs/>
        </w:rPr>
      </w:pPr>
      <w:r w:rsidRPr="00BC69BF">
        <w:rPr>
          <w:rFonts w:ascii="Arial" w:hAnsi="Arial" w:cs="Arial"/>
          <w:bCs/>
        </w:rPr>
        <w:t>прием и регистрация уполномоченным органом запроса и иных документов, необходимых для предоставления муниципальной услуги;</w:t>
      </w:r>
    </w:p>
    <w:p w14:paraId="78151FC3" w14:textId="77777777" w:rsidR="007764EF" w:rsidRPr="00BC69BF" w:rsidRDefault="007764EF" w:rsidP="007764EF">
      <w:pPr>
        <w:autoSpaceDE w:val="0"/>
        <w:autoSpaceDN w:val="0"/>
        <w:adjustRightInd w:val="0"/>
        <w:spacing w:after="0"/>
        <w:ind w:firstLine="708"/>
        <w:jc w:val="both"/>
        <w:rPr>
          <w:rFonts w:ascii="Arial" w:hAnsi="Arial" w:cs="Arial"/>
          <w:bCs/>
        </w:rPr>
      </w:pPr>
      <w:r w:rsidRPr="00BC69BF">
        <w:rPr>
          <w:rFonts w:ascii="Arial" w:hAnsi="Arial" w:cs="Arial"/>
          <w:bCs/>
        </w:rPr>
        <w:t>получение результата предоставления муниципальной услуги;</w:t>
      </w:r>
    </w:p>
    <w:p w14:paraId="5D70754C" w14:textId="77777777" w:rsidR="007764EF" w:rsidRPr="00BC69BF" w:rsidRDefault="007764EF" w:rsidP="007764EF">
      <w:pPr>
        <w:autoSpaceDE w:val="0"/>
        <w:autoSpaceDN w:val="0"/>
        <w:adjustRightInd w:val="0"/>
        <w:spacing w:after="0"/>
        <w:ind w:firstLine="708"/>
        <w:jc w:val="both"/>
        <w:rPr>
          <w:rFonts w:ascii="Arial" w:hAnsi="Arial" w:cs="Arial"/>
          <w:bCs/>
        </w:rPr>
      </w:pPr>
      <w:r w:rsidRPr="00BC69BF">
        <w:rPr>
          <w:rFonts w:ascii="Arial" w:hAnsi="Arial" w:cs="Arial"/>
          <w:bCs/>
        </w:rPr>
        <w:lastRenderedPageBreak/>
        <w:t>получение сведений о ходе выполнения запроса;</w:t>
      </w:r>
    </w:p>
    <w:p w14:paraId="3E50CF62" w14:textId="77777777" w:rsidR="007764EF" w:rsidRPr="00BC69BF" w:rsidRDefault="007764EF" w:rsidP="007764EF">
      <w:pPr>
        <w:autoSpaceDE w:val="0"/>
        <w:autoSpaceDN w:val="0"/>
        <w:adjustRightInd w:val="0"/>
        <w:spacing w:after="0"/>
        <w:ind w:firstLine="708"/>
        <w:jc w:val="both"/>
        <w:rPr>
          <w:rFonts w:ascii="Arial" w:hAnsi="Arial" w:cs="Arial"/>
          <w:bCs/>
        </w:rPr>
      </w:pPr>
      <w:r w:rsidRPr="00BC69BF">
        <w:rPr>
          <w:rFonts w:ascii="Arial" w:hAnsi="Arial" w:cs="Arial"/>
          <w:bCs/>
        </w:rPr>
        <w:t>осуществление оценки качества предоставления муниципальной услуги;</w:t>
      </w:r>
    </w:p>
    <w:p w14:paraId="3D30B639"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10CB7776"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 </w:t>
      </w:r>
    </w:p>
    <w:p w14:paraId="68B299AB" w14:textId="77777777" w:rsidR="007764EF" w:rsidRPr="00BC69BF" w:rsidRDefault="007764EF" w:rsidP="007764EF">
      <w:pPr>
        <w:autoSpaceDE w:val="0"/>
        <w:autoSpaceDN w:val="0"/>
        <w:adjustRightInd w:val="0"/>
        <w:spacing w:after="0"/>
        <w:ind w:firstLine="708"/>
        <w:jc w:val="both"/>
        <w:rPr>
          <w:rFonts w:ascii="Arial" w:hAnsi="Arial" w:cs="Arial"/>
        </w:rPr>
      </w:pPr>
      <w:r w:rsidRPr="00BC69BF">
        <w:rPr>
          <w:rFonts w:ascii="Arial" w:hAnsi="Arial" w:cs="Arial"/>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14:paraId="26BE30FB" w14:textId="77777777" w:rsidR="007764EF" w:rsidRPr="00BC69BF" w:rsidRDefault="007764EF" w:rsidP="007764EF">
      <w:pPr>
        <w:autoSpaceDE w:val="0"/>
        <w:autoSpaceDN w:val="0"/>
        <w:adjustRightInd w:val="0"/>
        <w:spacing w:after="0"/>
        <w:ind w:firstLine="709"/>
        <w:jc w:val="both"/>
        <w:rPr>
          <w:rFonts w:ascii="Arial" w:hAnsi="Arial" w:cs="Arial"/>
          <w:strike/>
          <w:color w:val="FF0000"/>
        </w:rPr>
      </w:pPr>
      <w:r w:rsidRPr="00BC69BF">
        <w:rPr>
          <w:rFonts w:ascii="Arial" w:hAnsi="Arial" w:cs="Arial"/>
        </w:rPr>
        <w:t xml:space="preserve">3.6.2.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w:t>
      </w:r>
    </w:p>
    <w:p w14:paraId="6969CA53"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3.6.3.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1A83B463"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3.6.4.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49ABF276"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xml:space="preserve">3.6.5. Заявителю в качестве результата предоставления услуги обеспечивается по его выбору возможность: </w:t>
      </w:r>
    </w:p>
    <w:p w14:paraId="6481710E"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получения электронного документа, подписанного с использованием квалифицированной подписи;</w:t>
      </w:r>
    </w:p>
    <w:p w14:paraId="54DB1E45" w14:textId="77777777" w:rsidR="007764EF" w:rsidRPr="00BC69BF" w:rsidRDefault="007764EF" w:rsidP="007764EF">
      <w:pPr>
        <w:autoSpaceDE w:val="0"/>
        <w:autoSpaceDN w:val="0"/>
        <w:adjustRightInd w:val="0"/>
        <w:spacing w:after="0"/>
        <w:ind w:firstLine="709"/>
        <w:jc w:val="both"/>
        <w:rPr>
          <w:rFonts w:ascii="Arial" w:hAnsi="Arial" w:cs="Arial"/>
          <w:color w:val="FF0000"/>
        </w:rPr>
      </w:pPr>
      <w:r w:rsidRPr="00BC69BF">
        <w:rPr>
          <w:rFonts w:ascii="Arial" w:hAnsi="Arial" w:cs="Arial"/>
        </w:rPr>
        <w:t>- получения с использованием Единого портала государственных</w:t>
      </w:r>
      <w:r>
        <w:rPr>
          <w:rFonts w:ascii="Arial" w:hAnsi="Arial" w:cs="Arial"/>
        </w:rPr>
        <w:t xml:space="preserve"> </w:t>
      </w:r>
      <w:r w:rsidRPr="00BC69BF">
        <w:rPr>
          <w:rFonts w:ascii="Arial" w:hAnsi="Arial" w:cs="Arial"/>
        </w:rPr>
        <w:t>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14:paraId="75252464"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2CF1FCAD" w14:textId="77777777" w:rsidR="007764EF" w:rsidRPr="00BC69BF" w:rsidRDefault="007764EF" w:rsidP="007764EF">
      <w:pPr>
        <w:autoSpaceDE w:val="0"/>
        <w:autoSpaceDN w:val="0"/>
        <w:adjustRightInd w:val="0"/>
        <w:spacing w:after="0"/>
        <w:ind w:firstLine="709"/>
        <w:jc w:val="both"/>
        <w:rPr>
          <w:rFonts w:ascii="Arial" w:hAnsi="Arial" w:cs="Arial"/>
        </w:rPr>
      </w:pPr>
      <w:r w:rsidRPr="00BC69BF">
        <w:rPr>
          <w:rFonts w:ascii="Arial" w:hAnsi="Arial" w:cs="Arial"/>
        </w:rPr>
        <w:t xml:space="preserve">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w:t>
      </w:r>
      <w:r w:rsidRPr="00BC69BF">
        <w:rPr>
          <w:rFonts w:ascii="Arial" w:hAnsi="Arial" w:cs="Arial"/>
        </w:rPr>
        <w:br/>
        <w:t>и муниципальных услуг в едином личном кабинете или в электронной форме запроса.</w:t>
      </w:r>
    </w:p>
    <w:p w14:paraId="5A77457F" w14:textId="77777777" w:rsidR="007764EF" w:rsidRPr="00BC69BF" w:rsidRDefault="007764EF" w:rsidP="007764EF">
      <w:pPr>
        <w:autoSpaceDE w:val="0"/>
        <w:autoSpaceDN w:val="0"/>
        <w:adjustRightInd w:val="0"/>
        <w:spacing w:after="0"/>
        <w:ind w:firstLine="709"/>
        <w:jc w:val="both"/>
        <w:rPr>
          <w:rFonts w:ascii="Arial" w:hAnsi="Arial" w:cs="Arial"/>
          <w:color w:val="FF0000"/>
        </w:rPr>
      </w:pPr>
      <w:r w:rsidRPr="00BC69BF">
        <w:rPr>
          <w:rFonts w:ascii="Arial" w:hAnsi="Arial" w:cs="Arial"/>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2CB2125F" w14:textId="77777777" w:rsidR="007764EF" w:rsidRPr="00BC69BF" w:rsidRDefault="007764EF" w:rsidP="007764EF">
      <w:pPr>
        <w:shd w:val="clear" w:color="auto" w:fill="FFFFFF"/>
        <w:tabs>
          <w:tab w:val="left" w:pos="6072"/>
        </w:tabs>
        <w:ind w:firstLine="5664"/>
        <w:jc w:val="both"/>
        <w:rPr>
          <w:rFonts w:ascii="Arial" w:hAnsi="Arial" w:cs="Arial"/>
        </w:rPr>
        <w:sectPr w:rsidR="007764EF" w:rsidRPr="00BC69BF" w:rsidSect="007764EF">
          <w:headerReference w:type="default" r:id="rId30"/>
          <w:pgSz w:w="11906" w:h="16838"/>
          <w:pgMar w:top="1134" w:right="1134" w:bottom="851" w:left="1701" w:header="709" w:footer="709" w:gutter="0"/>
          <w:pgNumType w:start="1"/>
          <w:cols w:space="708"/>
          <w:titlePg/>
          <w:docGrid w:linePitch="360"/>
        </w:sectPr>
      </w:pPr>
    </w:p>
    <w:p w14:paraId="46779C4E" w14:textId="77777777" w:rsidR="007764EF" w:rsidRPr="00BC69BF" w:rsidRDefault="007764EF" w:rsidP="007764EF">
      <w:pPr>
        <w:pStyle w:val="ConsPlusNormal"/>
        <w:ind w:firstLine="708"/>
        <w:jc w:val="both"/>
        <w:rPr>
          <w:rFonts w:ascii="Arial" w:hAnsi="Arial" w:cs="Arial"/>
          <w:szCs w:val="24"/>
        </w:rPr>
      </w:pPr>
      <w:r w:rsidRPr="00BC69BF">
        <w:rPr>
          <w:rFonts w:ascii="Arial" w:hAnsi="Arial" w:cs="Arial"/>
          <w:szCs w:val="24"/>
        </w:rPr>
        <w:lastRenderedPageBreak/>
        <w:t xml:space="preserve">                                                                                          </w:t>
      </w:r>
      <w:r>
        <w:rPr>
          <w:rFonts w:ascii="Arial" w:hAnsi="Arial" w:cs="Arial"/>
          <w:szCs w:val="24"/>
        </w:rPr>
        <w:t xml:space="preserve">       </w:t>
      </w:r>
      <w:r w:rsidRPr="00BC69BF">
        <w:rPr>
          <w:rFonts w:ascii="Arial" w:hAnsi="Arial" w:cs="Arial"/>
          <w:szCs w:val="24"/>
        </w:rPr>
        <w:t xml:space="preserve">    Приложение 1</w:t>
      </w:r>
    </w:p>
    <w:p w14:paraId="75B43559" w14:textId="77777777" w:rsidR="007764EF" w:rsidRPr="00BC69BF" w:rsidRDefault="007764EF" w:rsidP="007764EF">
      <w:pPr>
        <w:pStyle w:val="ConsPlusNormal"/>
        <w:spacing w:line="240" w:lineRule="exact"/>
        <w:jc w:val="right"/>
        <w:rPr>
          <w:rFonts w:ascii="Arial" w:hAnsi="Arial" w:cs="Arial"/>
          <w:szCs w:val="24"/>
        </w:rPr>
      </w:pPr>
      <w:r w:rsidRPr="00BC69BF">
        <w:rPr>
          <w:rFonts w:ascii="Arial" w:hAnsi="Arial" w:cs="Arial"/>
          <w:szCs w:val="24"/>
        </w:rPr>
        <w:t>к административному регламенту</w:t>
      </w:r>
    </w:p>
    <w:p w14:paraId="1D6F8F72" w14:textId="77777777" w:rsidR="007764EF" w:rsidRPr="00E7196A" w:rsidRDefault="007764EF" w:rsidP="007764EF">
      <w:pPr>
        <w:pStyle w:val="ConsPlusTitle"/>
        <w:ind w:left="4111"/>
        <w:jc w:val="right"/>
        <w:rPr>
          <w:rFonts w:ascii="Arial" w:hAnsi="Arial" w:cs="Arial"/>
          <w:b w:val="0"/>
          <w:bCs w:val="0"/>
          <w:sz w:val="24"/>
          <w:szCs w:val="24"/>
        </w:rPr>
      </w:pPr>
      <w:r w:rsidRPr="00E7196A">
        <w:rPr>
          <w:rFonts w:ascii="Arial" w:hAnsi="Arial" w:cs="Arial"/>
          <w:b w:val="0"/>
          <w:bCs w:val="0"/>
          <w:sz w:val="24"/>
          <w:szCs w:val="24"/>
        </w:rPr>
        <w:t xml:space="preserve">предоставления муниципальной услуги </w:t>
      </w:r>
      <w:r>
        <w:rPr>
          <w:rFonts w:ascii="Arial" w:hAnsi="Arial" w:cs="Arial"/>
          <w:b w:val="0"/>
          <w:bCs w:val="0"/>
          <w:sz w:val="24"/>
          <w:szCs w:val="24"/>
        </w:rPr>
        <w:t>«</w:t>
      </w:r>
      <w:r w:rsidRPr="00E7196A">
        <w:rPr>
          <w:rFonts w:ascii="Arial" w:hAnsi="Arial" w:cs="Arial"/>
          <w:b w:val="0"/>
          <w:bCs w:val="0"/>
          <w:sz w:val="24"/>
          <w:szCs w:val="24"/>
        </w:rPr>
        <w:t>Подготовка и утверждение документации по планировке территории</w:t>
      </w:r>
      <w:r>
        <w:rPr>
          <w:rFonts w:ascii="Arial" w:hAnsi="Arial" w:cs="Arial"/>
          <w:b w:val="0"/>
          <w:bCs w:val="0"/>
          <w:sz w:val="24"/>
          <w:szCs w:val="24"/>
        </w:rPr>
        <w:t>»</w:t>
      </w:r>
      <w:r w:rsidRPr="00E7196A">
        <w:rPr>
          <w:rFonts w:ascii="Arial" w:hAnsi="Arial" w:cs="Arial"/>
          <w:b w:val="0"/>
          <w:bCs w:val="0"/>
          <w:sz w:val="24"/>
          <w:szCs w:val="24"/>
        </w:rPr>
        <w:t xml:space="preserve"> </w:t>
      </w:r>
    </w:p>
    <w:p w14:paraId="5BDEC27B" w14:textId="77777777" w:rsidR="007764EF" w:rsidRPr="00BC69BF" w:rsidRDefault="007764EF" w:rsidP="007764EF">
      <w:pPr>
        <w:pStyle w:val="ConsPlusNormal"/>
        <w:spacing w:line="240" w:lineRule="exact"/>
        <w:jc w:val="right"/>
        <w:rPr>
          <w:rFonts w:ascii="Arial" w:hAnsi="Arial" w:cs="Arial"/>
          <w:szCs w:val="24"/>
        </w:rPr>
      </w:pPr>
    </w:p>
    <w:tbl>
      <w:tblPr>
        <w:tblW w:w="0" w:type="auto"/>
        <w:tblLook w:val="04A0" w:firstRow="1" w:lastRow="0" w:firstColumn="1" w:lastColumn="0" w:noHBand="0" w:noVBand="1"/>
      </w:tblPr>
      <w:tblGrid>
        <w:gridCol w:w="3731"/>
        <w:gridCol w:w="5556"/>
      </w:tblGrid>
      <w:tr w:rsidR="007764EF" w:rsidRPr="00BC69BF" w14:paraId="4F3DA76A" w14:textId="77777777" w:rsidTr="004335BC">
        <w:tc>
          <w:tcPr>
            <w:tcW w:w="3936" w:type="dxa"/>
          </w:tcPr>
          <w:p w14:paraId="0BD7E01F" w14:textId="77777777" w:rsidR="007764EF" w:rsidRPr="00BC69BF" w:rsidRDefault="007764EF" w:rsidP="004335BC">
            <w:pPr>
              <w:pStyle w:val="ConsPlusNonformat"/>
              <w:jc w:val="center"/>
              <w:rPr>
                <w:rFonts w:ascii="Arial" w:hAnsi="Arial" w:cs="Arial"/>
                <w:sz w:val="24"/>
                <w:szCs w:val="24"/>
              </w:rPr>
            </w:pPr>
          </w:p>
        </w:tc>
        <w:tc>
          <w:tcPr>
            <w:tcW w:w="5244" w:type="dxa"/>
          </w:tcPr>
          <w:p w14:paraId="73BDCD44" w14:textId="77777777" w:rsidR="007764EF" w:rsidRPr="00BC69BF" w:rsidRDefault="007764EF" w:rsidP="004335BC">
            <w:pPr>
              <w:pStyle w:val="ConsPlusNonformat"/>
              <w:jc w:val="both"/>
              <w:rPr>
                <w:rFonts w:ascii="Arial" w:hAnsi="Arial" w:cs="Arial"/>
                <w:sz w:val="24"/>
                <w:szCs w:val="24"/>
              </w:rPr>
            </w:pPr>
            <w:r w:rsidRPr="00BC69BF">
              <w:rPr>
                <w:rFonts w:ascii="Arial" w:hAnsi="Arial" w:cs="Arial"/>
                <w:sz w:val="24"/>
                <w:szCs w:val="24"/>
              </w:rPr>
              <w:t>В ______________________________________</w:t>
            </w:r>
          </w:p>
          <w:p w14:paraId="537898E5"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наименование исполнительно-распорядительного</w:t>
            </w:r>
          </w:p>
          <w:p w14:paraId="548E784F" w14:textId="77777777" w:rsidR="007764EF" w:rsidRPr="00BC69BF" w:rsidRDefault="007764EF" w:rsidP="004335BC">
            <w:pPr>
              <w:pStyle w:val="ConsPlusNonformat"/>
              <w:jc w:val="center"/>
              <w:rPr>
                <w:rFonts w:ascii="Arial" w:hAnsi="Arial" w:cs="Arial"/>
                <w:sz w:val="24"/>
                <w:szCs w:val="24"/>
              </w:rPr>
            </w:pPr>
            <w:r w:rsidRPr="00BC69BF">
              <w:rPr>
                <w:rFonts w:ascii="Arial" w:hAnsi="Arial" w:cs="Arial"/>
                <w:sz w:val="24"/>
                <w:szCs w:val="24"/>
              </w:rPr>
              <w:t>________________________________________</w:t>
            </w:r>
          </w:p>
          <w:p w14:paraId="78AA56D9"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органа местного самоуправления, предоставляющего</w:t>
            </w:r>
          </w:p>
          <w:p w14:paraId="39D2AF1B"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w:t>
            </w:r>
            <w:r>
              <w:rPr>
                <w:rFonts w:ascii="Arial" w:hAnsi="Arial" w:cs="Arial"/>
                <w:sz w:val="18"/>
                <w:szCs w:val="18"/>
              </w:rPr>
              <w:t>_____________</w:t>
            </w:r>
            <w:r w:rsidRPr="00CA3620">
              <w:rPr>
                <w:rFonts w:ascii="Arial" w:hAnsi="Arial" w:cs="Arial"/>
                <w:sz w:val="18"/>
                <w:szCs w:val="18"/>
              </w:rPr>
              <w:t>_____</w:t>
            </w:r>
          </w:p>
          <w:p w14:paraId="6294646A"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муниципальную услугу)</w:t>
            </w:r>
          </w:p>
          <w:p w14:paraId="71DD2CE4" w14:textId="77777777" w:rsidR="007764EF" w:rsidRPr="00BC69BF" w:rsidRDefault="007764EF" w:rsidP="004335BC">
            <w:pPr>
              <w:pStyle w:val="ConsPlusNonformat"/>
              <w:jc w:val="both"/>
              <w:rPr>
                <w:rFonts w:ascii="Arial" w:hAnsi="Arial" w:cs="Arial"/>
                <w:sz w:val="24"/>
                <w:szCs w:val="24"/>
              </w:rPr>
            </w:pPr>
            <w:r w:rsidRPr="00BC69BF">
              <w:rPr>
                <w:rFonts w:ascii="Arial" w:hAnsi="Arial" w:cs="Arial"/>
                <w:sz w:val="24"/>
                <w:szCs w:val="24"/>
              </w:rPr>
              <w:t>От кого_______________________________</w:t>
            </w:r>
            <w:r>
              <w:rPr>
                <w:rFonts w:ascii="Arial" w:hAnsi="Arial" w:cs="Arial"/>
                <w:sz w:val="24"/>
                <w:szCs w:val="24"/>
              </w:rPr>
              <w:t>__</w:t>
            </w:r>
          </w:p>
          <w:p w14:paraId="4D1026BB"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(наименование заявителя, фамилия, имя,</w:t>
            </w:r>
          </w:p>
          <w:p w14:paraId="7FAAB02B"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________________________________________</w:t>
            </w:r>
            <w:r>
              <w:rPr>
                <w:rFonts w:ascii="Arial" w:hAnsi="Arial" w:cs="Arial"/>
                <w:sz w:val="18"/>
                <w:szCs w:val="18"/>
              </w:rPr>
              <w:t>____________</w:t>
            </w:r>
          </w:p>
          <w:p w14:paraId="52355276"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 xml:space="preserve">отчество (при наличии) - для физических лиц, </w:t>
            </w:r>
          </w:p>
          <w:p w14:paraId="62A967FC"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________________________________________</w:t>
            </w:r>
            <w:r>
              <w:rPr>
                <w:rFonts w:ascii="Arial" w:hAnsi="Arial" w:cs="Arial"/>
                <w:sz w:val="18"/>
                <w:szCs w:val="18"/>
              </w:rPr>
              <w:t>____________</w:t>
            </w:r>
          </w:p>
          <w:p w14:paraId="180716B3"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полное наименование организации - для юридических лиц,</w:t>
            </w:r>
          </w:p>
          <w:p w14:paraId="62FE96EF" w14:textId="77777777" w:rsidR="007764EF" w:rsidRPr="00CA3620" w:rsidRDefault="007764EF" w:rsidP="004335BC">
            <w:pPr>
              <w:pStyle w:val="ConsPlusNonformat"/>
              <w:jc w:val="center"/>
              <w:rPr>
                <w:rFonts w:ascii="Arial" w:hAnsi="Arial" w:cs="Arial"/>
                <w:sz w:val="18"/>
                <w:szCs w:val="18"/>
              </w:rPr>
            </w:pPr>
          </w:p>
          <w:p w14:paraId="5BF13AB8"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w:t>
            </w:r>
            <w:r>
              <w:rPr>
                <w:rFonts w:ascii="Arial" w:hAnsi="Arial" w:cs="Arial"/>
                <w:sz w:val="18"/>
                <w:szCs w:val="18"/>
              </w:rPr>
              <w:t>______________</w:t>
            </w:r>
            <w:r w:rsidRPr="00CA3620">
              <w:rPr>
                <w:rFonts w:ascii="Arial" w:hAnsi="Arial" w:cs="Arial"/>
                <w:sz w:val="18"/>
                <w:szCs w:val="18"/>
              </w:rPr>
              <w:t>__</w:t>
            </w:r>
          </w:p>
          <w:p w14:paraId="50669443"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почтовый адрес и индекс</w:t>
            </w:r>
          </w:p>
          <w:p w14:paraId="0A52AC01"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w:t>
            </w:r>
            <w:r>
              <w:rPr>
                <w:rFonts w:ascii="Arial" w:hAnsi="Arial" w:cs="Arial"/>
                <w:sz w:val="18"/>
                <w:szCs w:val="18"/>
              </w:rPr>
              <w:t>_____________</w:t>
            </w:r>
            <w:r w:rsidRPr="00CA3620">
              <w:rPr>
                <w:rFonts w:ascii="Arial" w:hAnsi="Arial" w:cs="Arial"/>
                <w:sz w:val="18"/>
                <w:szCs w:val="18"/>
              </w:rPr>
              <w:t>____</w:t>
            </w:r>
          </w:p>
          <w:p w14:paraId="209D57CA" w14:textId="77777777" w:rsidR="007764EF" w:rsidRPr="00BC69BF" w:rsidRDefault="007764EF" w:rsidP="004335BC">
            <w:pPr>
              <w:pStyle w:val="ConsPlusNonformat"/>
              <w:jc w:val="center"/>
              <w:rPr>
                <w:rFonts w:ascii="Arial" w:hAnsi="Arial" w:cs="Arial"/>
                <w:sz w:val="24"/>
                <w:szCs w:val="24"/>
              </w:rPr>
            </w:pPr>
            <w:r w:rsidRPr="00CA3620">
              <w:rPr>
                <w:rFonts w:ascii="Arial" w:hAnsi="Arial" w:cs="Arial"/>
                <w:sz w:val="18"/>
                <w:szCs w:val="18"/>
              </w:rPr>
              <w:t>контактный телефон)</w:t>
            </w:r>
          </w:p>
        </w:tc>
      </w:tr>
    </w:tbl>
    <w:p w14:paraId="0B4C6ED8" w14:textId="77777777" w:rsidR="007764EF" w:rsidRPr="00BC69BF" w:rsidRDefault="007764EF" w:rsidP="007764EF">
      <w:pPr>
        <w:pStyle w:val="ConsPlusNonformat"/>
        <w:jc w:val="center"/>
        <w:rPr>
          <w:rFonts w:ascii="Arial" w:hAnsi="Arial" w:cs="Arial"/>
          <w:sz w:val="24"/>
          <w:szCs w:val="24"/>
        </w:rPr>
      </w:pPr>
    </w:p>
    <w:p w14:paraId="0E450613" w14:textId="77777777" w:rsidR="007764EF" w:rsidRPr="00BC69BF" w:rsidRDefault="007764EF" w:rsidP="007764EF">
      <w:pPr>
        <w:pStyle w:val="ConsPlusNonformat"/>
        <w:jc w:val="center"/>
        <w:rPr>
          <w:rFonts w:ascii="Arial" w:hAnsi="Arial" w:cs="Arial"/>
          <w:sz w:val="24"/>
          <w:szCs w:val="24"/>
        </w:rPr>
      </w:pPr>
      <w:r w:rsidRPr="00BC69BF">
        <w:rPr>
          <w:rFonts w:ascii="Arial" w:hAnsi="Arial" w:cs="Arial"/>
          <w:sz w:val="24"/>
          <w:szCs w:val="24"/>
        </w:rPr>
        <w:t>ЗАЯВЛЕНИЕ</w:t>
      </w:r>
    </w:p>
    <w:p w14:paraId="0906C3D3" w14:textId="77777777" w:rsidR="007764EF" w:rsidRPr="00BC69BF" w:rsidRDefault="007764EF" w:rsidP="007764EF">
      <w:pPr>
        <w:pStyle w:val="ConsPlusNonformat"/>
        <w:jc w:val="center"/>
        <w:rPr>
          <w:rFonts w:ascii="Arial" w:hAnsi="Arial" w:cs="Arial"/>
          <w:sz w:val="24"/>
          <w:szCs w:val="24"/>
        </w:rPr>
      </w:pPr>
      <w:r w:rsidRPr="00BC69BF">
        <w:rPr>
          <w:rFonts w:ascii="Arial" w:hAnsi="Arial" w:cs="Arial"/>
          <w:sz w:val="24"/>
          <w:szCs w:val="24"/>
        </w:rPr>
        <w:t>о подготовке документации по планировке территории</w:t>
      </w:r>
    </w:p>
    <w:p w14:paraId="63931C9D" w14:textId="77777777" w:rsidR="007764EF" w:rsidRPr="00BC69BF" w:rsidRDefault="007764EF" w:rsidP="007764EF">
      <w:pPr>
        <w:pStyle w:val="ConsPlusNonformat"/>
        <w:jc w:val="both"/>
        <w:rPr>
          <w:rFonts w:ascii="Arial" w:hAnsi="Arial" w:cs="Arial"/>
          <w:sz w:val="24"/>
          <w:szCs w:val="24"/>
          <w:highlight w:val="green"/>
        </w:rPr>
      </w:pPr>
    </w:p>
    <w:p w14:paraId="0E6D210C" w14:textId="23D688C3" w:rsidR="007764EF" w:rsidRPr="007764EF" w:rsidRDefault="007764EF" w:rsidP="007764EF">
      <w:pPr>
        <w:pStyle w:val="ConsPlusNonformat"/>
        <w:ind w:firstLine="708"/>
        <w:jc w:val="both"/>
        <w:rPr>
          <w:rFonts w:ascii="Arial" w:hAnsi="Arial" w:cs="Arial"/>
          <w:strike/>
          <w:sz w:val="24"/>
          <w:szCs w:val="24"/>
        </w:rPr>
      </w:pPr>
      <w:r w:rsidRPr="00BC69BF">
        <w:rPr>
          <w:rFonts w:ascii="Arial" w:hAnsi="Arial" w:cs="Arial"/>
          <w:sz w:val="24"/>
          <w:szCs w:val="24"/>
        </w:rPr>
        <w:t>Прошу принять решение о подготовке документации по планировке территории________________________________</w:t>
      </w:r>
    </w:p>
    <w:p w14:paraId="0B997F63" w14:textId="77777777" w:rsidR="007764EF" w:rsidRPr="00385B7F" w:rsidRDefault="007764EF" w:rsidP="007764EF">
      <w:pPr>
        <w:autoSpaceDE w:val="0"/>
        <w:autoSpaceDN w:val="0"/>
        <w:adjustRightInd w:val="0"/>
        <w:spacing w:line="240" w:lineRule="auto"/>
        <w:jc w:val="center"/>
        <w:rPr>
          <w:rFonts w:ascii="Arial" w:hAnsi="Arial" w:cs="Arial"/>
          <w:sz w:val="18"/>
          <w:szCs w:val="18"/>
        </w:rPr>
      </w:pPr>
      <w:r w:rsidRPr="00385B7F">
        <w:rPr>
          <w:rFonts w:ascii="Arial" w:hAnsi="Arial" w:cs="Arial"/>
          <w:sz w:val="18"/>
          <w:szCs w:val="18"/>
        </w:rPr>
        <w:t>(указывается вид документации: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14:paraId="1AB8AB05" w14:textId="77777777" w:rsidR="007764EF" w:rsidRPr="00BC69BF" w:rsidRDefault="007764EF" w:rsidP="007764EF">
      <w:pPr>
        <w:pStyle w:val="ConsPlusNonformat"/>
        <w:rPr>
          <w:rFonts w:ascii="Arial" w:hAnsi="Arial" w:cs="Arial"/>
          <w:sz w:val="24"/>
          <w:szCs w:val="24"/>
          <w:u w:val="single"/>
        </w:rPr>
      </w:pPr>
      <w:r w:rsidRPr="00BC69BF">
        <w:rPr>
          <w:rFonts w:ascii="Arial" w:hAnsi="Arial" w:cs="Arial"/>
          <w:sz w:val="24"/>
          <w:szCs w:val="24"/>
        </w:rPr>
        <w:t>Для размещения объекта_____________________________________________</w:t>
      </w:r>
    </w:p>
    <w:p w14:paraId="39859F2E" w14:textId="77777777" w:rsidR="007764EF" w:rsidRPr="00385B7F" w:rsidRDefault="007764EF" w:rsidP="007764EF">
      <w:pPr>
        <w:pStyle w:val="ConsPlusNonformat"/>
        <w:jc w:val="center"/>
        <w:rPr>
          <w:rFonts w:ascii="Arial" w:hAnsi="Arial" w:cs="Arial"/>
          <w:sz w:val="18"/>
          <w:szCs w:val="18"/>
        </w:rPr>
      </w:pPr>
      <w:r w:rsidRPr="00385B7F">
        <w:rPr>
          <w:rFonts w:ascii="Arial" w:hAnsi="Arial" w:cs="Arial"/>
          <w:sz w:val="18"/>
          <w:szCs w:val="18"/>
        </w:rPr>
        <w:t>(вид и наименование объекта капитального строительства)</w:t>
      </w:r>
    </w:p>
    <w:p w14:paraId="563882AC"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___________________________________________________________________</w:t>
      </w:r>
    </w:p>
    <w:p w14:paraId="50F9EDF4" w14:textId="77777777" w:rsidR="007764EF" w:rsidRPr="00385B7F" w:rsidRDefault="007764EF" w:rsidP="007764EF">
      <w:pPr>
        <w:autoSpaceDE w:val="0"/>
        <w:autoSpaceDN w:val="0"/>
        <w:adjustRightInd w:val="0"/>
        <w:spacing w:after="0" w:line="240" w:lineRule="auto"/>
        <w:jc w:val="center"/>
        <w:rPr>
          <w:rFonts w:ascii="Arial" w:hAnsi="Arial" w:cs="Arial"/>
          <w:sz w:val="18"/>
          <w:szCs w:val="18"/>
        </w:rPr>
      </w:pPr>
      <w:r w:rsidRPr="00385B7F">
        <w:rPr>
          <w:rFonts w:ascii="Arial" w:hAnsi="Arial" w:cs="Arial"/>
          <w:sz w:val="18"/>
          <w:szCs w:val="18"/>
        </w:rPr>
        <w:t>(основные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p w14:paraId="1F2A91F1" w14:textId="77777777" w:rsidR="007764EF" w:rsidRPr="00385B7F" w:rsidRDefault="007764EF" w:rsidP="007764EF">
      <w:pPr>
        <w:pStyle w:val="ConsPlusNonformat"/>
        <w:jc w:val="both"/>
        <w:rPr>
          <w:rFonts w:ascii="Arial" w:hAnsi="Arial" w:cs="Arial"/>
          <w:sz w:val="18"/>
          <w:szCs w:val="18"/>
        </w:rPr>
      </w:pPr>
      <w:r w:rsidRPr="00385B7F">
        <w:rPr>
          <w:rFonts w:ascii="Arial" w:hAnsi="Arial" w:cs="Arial"/>
          <w:sz w:val="18"/>
          <w:szCs w:val="18"/>
        </w:rPr>
        <w:t>___________________________________________________________</w:t>
      </w:r>
      <w:r>
        <w:rPr>
          <w:rFonts w:ascii="Arial" w:hAnsi="Arial" w:cs="Arial"/>
          <w:sz w:val="18"/>
          <w:szCs w:val="18"/>
        </w:rPr>
        <w:t>_______________________</w:t>
      </w:r>
      <w:r w:rsidRPr="00385B7F">
        <w:rPr>
          <w:rFonts w:ascii="Arial" w:hAnsi="Arial" w:cs="Arial"/>
          <w:sz w:val="18"/>
          <w:szCs w:val="18"/>
        </w:rPr>
        <w:t>________</w:t>
      </w:r>
    </w:p>
    <w:p w14:paraId="3F2D9E65" w14:textId="77777777" w:rsidR="007764EF" w:rsidRPr="00385B7F" w:rsidRDefault="007764EF" w:rsidP="007764EF">
      <w:pPr>
        <w:autoSpaceDE w:val="0"/>
        <w:autoSpaceDN w:val="0"/>
        <w:adjustRightInd w:val="0"/>
        <w:spacing w:after="0" w:line="240" w:lineRule="auto"/>
        <w:jc w:val="center"/>
        <w:rPr>
          <w:rFonts w:ascii="Arial" w:hAnsi="Arial" w:cs="Arial"/>
          <w:sz w:val="18"/>
          <w:szCs w:val="18"/>
        </w:rPr>
      </w:pPr>
      <w:r w:rsidRPr="00385B7F">
        <w:rPr>
          <w:rFonts w:ascii="Arial" w:hAnsi="Arial" w:cs="Arial"/>
          <w:sz w:val="18"/>
          <w:szCs w:val="18"/>
        </w:rPr>
        <w:t>(источник финансирования работ по подготовке документации по планировке территории)</w:t>
      </w:r>
    </w:p>
    <w:p w14:paraId="54226C58" w14:textId="77777777" w:rsidR="007764EF" w:rsidRPr="00385B7F" w:rsidRDefault="007764EF" w:rsidP="007764EF">
      <w:pPr>
        <w:autoSpaceDE w:val="0"/>
        <w:autoSpaceDN w:val="0"/>
        <w:adjustRightInd w:val="0"/>
        <w:spacing w:after="0" w:line="240" w:lineRule="auto"/>
        <w:jc w:val="center"/>
        <w:rPr>
          <w:rFonts w:ascii="Arial" w:hAnsi="Arial" w:cs="Arial"/>
          <w:sz w:val="18"/>
          <w:szCs w:val="18"/>
        </w:rPr>
      </w:pPr>
      <w:r w:rsidRPr="00385B7F">
        <w:rPr>
          <w:rFonts w:ascii="Arial" w:hAnsi="Arial" w:cs="Arial"/>
          <w:sz w:val="18"/>
          <w:szCs w:val="18"/>
        </w:rPr>
        <w:t>________________________________________________</w:t>
      </w:r>
      <w:r>
        <w:rPr>
          <w:rFonts w:ascii="Arial" w:hAnsi="Arial" w:cs="Arial"/>
          <w:sz w:val="18"/>
          <w:szCs w:val="18"/>
        </w:rPr>
        <w:t>_______________________</w:t>
      </w:r>
      <w:r w:rsidRPr="00385B7F">
        <w:rPr>
          <w:rFonts w:ascii="Arial" w:hAnsi="Arial" w:cs="Arial"/>
          <w:sz w:val="18"/>
          <w:szCs w:val="18"/>
        </w:rPr>
        <w:t>___________________</w:t>
      </w:r>
    </w:p>
    <w:p w14:paraId="47A35C23" w14:textId="77777777" w:rsidR="007764EF" w:rsidRPr="00385B7F" w:rsidRDefault="007764EF" w:rsidP="007764EF">
      <w:pPr>
        <w:autoSpaceDE w:val="0"/>
        <w:autoSpaceDN w:val="0"/>
        <w:adjustRightInd w:val="0"/>
        <w:spacing w:after="0" w:line="240" w:lineRule="auto"/>
        <w:jc w:val="center"/>
        <w:rPr>
          <w:rFonts w:ascii="Arial" w:hAnsi="Arial" w:cs="Arial"/>
          <w:sz w:val="18"/>
          <w:szCs w:val="18"/>
        </w:rPr>
      </w:pPr>
      <w:r w:rsidRPr="00385B7F">
        <w:rPr>
          <w:rFonts w:ascii="Arial" w:hAnsi="Arial" w:cs="Arial"/>
          <w:sz w:val="18"/>
          <w:szCs w:val="18"/>
        </w:rPr>
        <w:t>(реквизиты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14:paraId="61128155" w14:textId="77777777" w:rsidR="007764EF" w:rsidRPr="00385B7F" w:rsidRDefault="007764EF" w:rsidP="007764EF">
      <w:pPr>
        <w:autoSpaceDE w:val="0"/>
        <w:autoSpaceDN w:val="0"/>
        <w:adjustRightInd w:val="0"/>
        <w:spacing w:line="240" w:lineRule="auto"/>
        <w:jc w:val="center"/>
        <w:rPr>
          <w:rFonts w:ascii="Arial" w:hAnsi="Arial" w:cs="Arial"/>
          <w:sz w:val="18"/>
          <w:szCs w:val="18"/>
        </w:rPr>
      </w:pPr>
      <w:r w:rsidRPr="00385B7F">
        <w:rPr>
          <w:rFonts w:ascii="Arial" w:hAnsi="Arial" w:cs="Arial"/>
          <w:sz w:val="18"/>
          <w:szCs w:val="18"/>
        </w:rPr>
        <w:t>__________________________________________________________</w:t>
      </w:r>
      <w:r>
        <w:rPr>
          <w:rFonts w:ascii="Arial" w:hAnsi="Arial" w:cs="Arial"/>
          <w:sz w:val="18"/>
          <w:szCs w:val="18"/>
        </w:rPr>
        <w:t>_</w:t>
      </w:r>
      <w:r w:rsidRPr="00385B7F">
        <w:rPr>
          <w:rFonts w:ascii="Arial" w:hAnsi="Arial" w:cs="Arial"/>
          <w:sz w:val="18"/>
          <w:szCs w:val="18"/>
        </w:rPr>
        <w:t>_______________________________</w:t>
      </w:r>
    </w:p>
    <w:p w14:paraId="1DF872D2" w14:textId="77777777" w:rsidR="007764EF" w:rsidRPr="00385B7F" w:rsidRDefault="007764EF" w:rsidP="007764EF">
      <w:pPr>
        <w:autoSpaceDE w:val="0"/>
        <w:autoSpaceDN w:val="0"/>
        <w:adjustRightInd w:val="0"/>
        <w:spacing w:line="240" w:lineRule="auto"/>
        <w:jc w:val="center"/>
        <w:rPr>
          <w:rFonts w:ascii="Arial" w:hAnsi="Arial" w:cs="Arial"/>
          <w:sz w:val="18"/>
          <w:szCs w:val="18"/>
        </w:rPr>
      </w:pPr>
      <w:r w:rsidRPr="00385B7F">
        <w:rPr>
          <w:rFonts w:ascii="Arial" w:hAnsi="Arial" w:cs="Arial"/>
          <w:sz w:val="18"/>
          <w:szCs w:val="18"/>
        </w:rPr>
        <w:t>(планируемый срок выполнения работ по подготовке документации по планировке территории)</w:t>
      </w:r>
    </w:p>
    <w:p w14:paraId="5F59AD11" w14:textId="77777777" w:rsidR="007764EF" w:rsidRPr="00385B7F" w:rsidRDefault="007764EF" w:rsidP="007764EF">
      <w:pPr>
        <w:pStyle w:val="ConsPlusNonformat"/>
        <w:jc w:val="both"/>
        <w:rPr>
          <w:rFonts w:ascii="Arial" w:hAnsi="Arial" w:cs="Arial"/>
          <w:sz w:val="18"/>
          <w:szCs w:val="18"/>
        </w:rPr>
      </w:pPr>
      <w:r w:rsidRPr="00385B7F">
        <w:rPr>
          <w:rFonts w:ascii="Arial" w:hAnsi="Arial" w:cs="Arial"/>
          <w:sz w:val="18"/>
          <w:szCs w:val="18"/>
        </w:rPr>
        <w:t>____________________________________________________________</w:t>
      </w:r>
      <w:r>
        <w:rPr>
          <w:rFonts w:ascii="Arial" w:hAnsi="Arial" w:cs="Arial"/>
          <w:sz w:val="18"/>
          <w:szCs w:val="18"/>
        </w:rPr>
        <w:t>_______________</w:t>
      </w:r>
      <w:r w:rsidRPr="00385B7F">
        <w:rPr>
          <w:rFonts w:ascii="Arial" w:hAnsi="Arial" w:cs="Arial"/>
          <w:sz w:val="18"/>
          <w:szCs w:val="18"/>
        </w:rPr>
        <w:t>_______________</w:t>
      </w:r>
    </w:p>
    <w:p w14:paraId="0E5149A8" w14:textId="77777777" w:rsidR="007764EF" w:rsidRPr="00385B7F" w:rsidRDefault="007764EF" w:rsidP="007764EF">
      <w:pPr>
        <w:autoSpaceDE w:val="0"/>
        <w:autoSpaceDN w:val="0"/>
        <w:adjustRightInd w:val="0"/>
        <w:spacing w:line="240" w:lineRule="auto"/>
        <w:jc w:val="center"/>
        <w:rPr>
          <w:rFonts w:ascii="Arial" w:hAnsi="Arial" w:cs="Arial"/>
          <w:sz w:val="18"/>
          <w:szCs w:val="18"/>
        </w:rPr>
      </w:pPr>
      <w:r w:rsidRPr="00385B7F">
        <w:rPr>
          <w:rFonts w:ascii="Arial" w:hAnsi="Arial" w:cs="Arial"/>
          <w:sz w:val="18"/>
          <w:szCs w:val="18"/>
        </w:rPr>
        <w:t>(цель подготовки документации по планировке территории)</w:t>
      </w:r>
    </w:p>
    <w:p w14:paraId="5F837BC2" w14:textId="77777777" w:rsidR="007764EF" w:rsidRPr="00385B7F" w:rsidRDefault="007764EF" w:rsidP="007764EF">
      <w:pPr>
        <w:pStyle w:val="ConsPlusNonformat"/>
        <w:jc w:val="both"/>
        <w:rPr>
          <w:rFonts w:ascii="Arial" w:hAnsi="Arial" w:cs="Arial"/>
          <w:sz w:val="18"/>
          <w:szCs w:val="18"/>
        </w:rPr>
      </w:pPr>
      <w:r w:rsidRPr="00385B7F">
        <w:rPr>
          <w:rFonts w:ascii="Arial" w:hAnsi="Arial" w:cs="Arial"/>
          <w:sz w:val="18"/>
          <w:szCs w:val="18"/>
        </w:rPr>
        <w:t>____________________________________________________________</w:t>
      </w:r>
      <w:r>
        <w:rPr>
          <w:rFonts w:ascii="Arial" w:hAnsi="Arial" w:cs="Arial"/>
          <w:sz w:val="18"/>
          <w:szCs w:val="18"/>
        </w:rPr>
        <w:t>_______________</w:t>
      </w:r>
      <w:r w:rsidRPr="00385B7F">
        <w:rPr>
          <w:rFonts w:ascii="Arial" w:hAnsi="Arial" w:cs="Arial"/>
          <w:sz w:val="18"/>
          <w:szCs w:val="18"/>
        </w:rPr>
        <w:t>_______________</w:t>
      </w:r>
    </w:p>
    <w:p w14:paraId="522FB77D" w14:textId="77777777" w:rsidR="007764EF" w:rsidRPr="00385B7F" w:rsidRDefault="007764EF" w:rsidP="007764EF">
      <w:pPr>
        <w:autoSpaceDE w:val="0"/>
        <w:autoSpaceDN w:val="0"/>
        <w:adjustRightInd w:val="0"/>
        <w:spacing w:line="240" w:lineRule="auto"/>
        <w:jc w:val="center"/>
        <w:rPr>
          <w:rFonts w:ascii="Arial" w:hAnsi="Arial" w:cs="Arial"/>
          <w:sz w:val="18"/>
          <w:szCs w:val="18"/>
        </w:rPr>
      </w:pPr>
      <w:r w:rsidRPr="00385B7F">
        <w:rPr>
          <w:rFonts w:ascii="Arial" w:hAnsi="Arial" w:cs="Arial"/>
          <w:sz w:val="18"/>
          <w:szCs w:val="18"/>
        </w:rPr>
        <w:t>(указание на отсутствие необходимости выполнения инженерных изысканий в целях подготовки документации по планировке территории (указывается в случае отсутствия такой необходимости)</w:t>
      </w:r>
    </w:p>
    <w:p w14:paraId="70BAD35C" w14:textId="77777777" w:rsidR="007764EF" w:rsidRPr="00BC69BF" w:rsidRDefault="007764EF" w:rsidP="007764EF">
      <w:pPr>
        <w:pStyle w:val="ConsPlusNonformat"/>
        <w:rPr>
          <w:rFonts w:ascii="Arial" w:hAnsi="Arial" w:cs="Arial"/>
          <w:sz w:val="24"/>
          <w:szCs w:val="24"/>
        </w:rPr>
      </w:pPr>
      <w:r w:rsidRPr="00BC69BF">
        <w:rPr>
          <w:rFonts w:ascii="Arial" w:hAnsi="Arial" w:cs="Arial"/>
          <w:sz w:val="24"/>
          <w:szCs w:val="24"/>
        </w:rPr>
        <w:t>Способ получения результата предоставления муниципальной услуги:</w:t>
      </w:r>
    </w:p>
    <w:p w14:paraId="4A4B586C" w14:textId="77777777" w:rsidR="007764EF" w:rsidRPr="00BC69BF" w:rsidRDefault="007764EF" w:rsidP="007764EF">
      <w:pPr>
        <w:pStyle w:val="ConsPlusNonformat"/>
        <w:rPr>
          <w:rFonts w:ascii="Arial" w:hAnsi="Arial" w:cs="Arial"/>
          <w:sz w:val="24"/>
          <w:szCs w:val="24"/>
        </w:rPr>
      </w:pPr>
      <w:r w:rsidRPr="00BC69BF">
        <w:rPr>
          <w:rFonts w:ascii="Arial" w:hAnsi="Arial" w:cs="Arial"/>
          <w:sz w:val="24"/>
          <w:szCs w:val="24"/>
        </w:rPr>
        <w:t>___________________________________________________________________</w:t>
      </w:r>
    </w:p>
    <w:p w14:paraId="478C0592"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Приложение:</w:t>
      </w:r>
    </w:p>
    <w:p w14:paraId="61BE7FD0"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1.__________________________________________________________________</w:t>
      </w:r>
    </w:p>
    <w:p w14:paraId="643A3D3B"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2.__________________________________________________________________</w:t>
      </w:r>
    </w:p>
    <w:p w14:paraId="294BE524"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3.__________________________________________________________________</w:t>
      </w:r>
    </w:p>
    <w:p w14:paraId="5FA24E59" w14:textId="77777777" w:rsidR="007764EF" w:rsidRPr="00BC69BF" w:rsidRDefault="007764EF" w:rsidP="007764EF">
      <w:pPr>
        <w:pStyle w:val="ConsPlusNonformat"/>
        <w:rPr>
          <w:rFonts w:ascii="Arial" w:hAnsi="Arial" w:cs="Arial"/>
          <w:sz w:val="24"/>
          <w:szCs w:val="24"/>
        </w:rPr>
      </w:pPr>
      <w:r w:rsidRPr="00BC69BF">
        <w:rPr>
          <w:rFonts w:ascii="Arial" w:hAnsi="Arial" w:cs="Arial"/>
          <w:sz w:val="24"/>
          <w:szCs w:val="24"/>
        </w:rPr>
        <w:t xml:space="preserve">"___" ______________ 20__ г.         ______________________     </w:t>
      </w:r>
    </w:p>
    <w:p w14:paraId="70A495FA" w14:textId="77777777" w:rsidR="007764EF" w:rsidRPr="00385B7F" w:rsidRDefault="007764EF" w:rsidP="007764EF">
      <w:pPr>
        <w:pStyle w:val="ConsPlusNonformat"/>
        <w:rPr>
          <w:rFonts w:ascii="Arial" w:hAnsi="Arial" w:cs="Arial"/>
          <w:sz w:val="18"/>
          <w:szCs w:val="18"/>
        </w:rPr>
      </w:pPr>
      <w:r w:rsidRPr="00BC69BF">
        <w:rPr>
          <w:rFonts w:ascii="Arial" w:hAnsi="Arial" w:cs="Arial"/>
          <w:sz w:val="24"/>
          <w:szCs w:val="24"/>
        </w:rPr>
        <w:t xml:space="preserve"> </w:t>
      </w:r>
      <w:r w:rsidRPr="00385B7F">
        <w:rPr>
          <w:rFonts w:ascii="Arial" w:hAnsi="Arial" w:cs="Arial"/>
          <w:sz w:val="18"/>
          <w:szCs w:val="18"/>
        </w:rPr>
        <w:t>(дата обращения заявителя)                                              (подпись)  (Ф.И.О.)</w:t>
      </w:r>
    </w:p>
    <w:p w14:paraId="751A9C5E" w14:textId="77777777" w:rsidR="007764EF" w:rsidRPr="00BC69BF" w:rsidRDefault="007764EF" w:rsidP="007764EF">
      <w:pPr>
        <w:pStyle w:val="ConsPlusNormal"/>
        <w:ind w:firstLine="708"/>
        <w:jc w:val="both"/>
        <w:rPr>
          <w:rFonts w:ascii="Arial" w:hAnsi="Arial" w:cs="Arial"/>
          <w:szCs w:val="24"/>
        </w:rPr>
      </w:pPr>
      <w:r w:rsidRPr="00385B7F">
        <w:rPr>
          <w:rFonts w:ascii="Arial" w:hAnsi="Arial" w:cs="Arial"/>
          <w:sz w:val="18"/>
          <w:szCs w:val="18"/>
        </w:rPr>
        <w:br w:type="page"/>
      </w:r>
      <w:r w:rsidRPr="00BC69BF">
        <w:rPr>
          <w:rFonts w:ascii="Arial" w:hAnsi="Arial" w:cs="Arial"/>
          <w:szCs w:val="24"/>
        </w:rPr>
        <w:lastRenderedPageBreak/>
        <w:t xml:space="preserve">                                                                                           </w:t>
      </w:r>
      <w:r>
        <w:rPr>
          <w:rFonts w:ascii="Arial" w:hAnsi="Arial" w:cs="Arial"/>
          <w:szCs w:val="24"/>
        </w:rPr>
        <w:t xml:space="preserve"> </w:t>
      </w:r>
      <w:r w:rsidRPr="00BC69BF">
        <w:rPr>
          <w:rFonts w:ascii="Arial" w:hAnsi="Arial" w:cs="Arial"/>
          <w:szCs w:val="24"/>
        </w:rPr>
        <w:t xml:space="preserve">  </w:t>
      </w:r>
      <w:r>
        <w:rPr>
          <w:rFonts w:ascii="Arial" w:hAnsi="Arial" w:cs="Arial"/>
          <w:szCs w:val="24"/>
        </w:rPr>
        <w:t xml:space="preserve">      </w:t>
      </w:r>
      <w:r w:rsidRPr="00BC69BF">
        <w:rPr>
          <w:rFonts w:ascii="Arial" w:hAnsi="Arial" w:cs="Arial"/>
          <w:szCs w:val="24"/>
        </w:rPr>
        <w:t xml:space="preserve"> Приложение 2</w:t>
      </w:r>
    </w:p>
    <w:p w14:paraId="18EDA86E" w14:textId="77777777" w:rsidR="007764EF" w:rsidRPr="00BC69BF" w:rsidRDefault="007764EF" w:rsidP="007764EF">
      <w:pPr>
        <w:pStyle w:val="ConsPlusNormal"/>
        <w:spacing w:line="240" w:lineRule="exact"/>
        <w:jc w:val="right"/>
        <w:rPr>
          <w:rFonts w:ascii="Arial" w:hAnsi="Arial" w:cs="Arial"/>
          <w:szCs w:val="24"/>
        </w:rPr>
      </w:pPr>
      <w:r w:rsidRPr="00BC69BF">
        <w:rPr>
          <w:rFonts w:ascii="Arial" w:hAnsi="Arial" w:cs="Arial"/>
          <w:szCs w:val="24"/>
        </w:rPr>
        <w:t>к административному регламенту</w:t>
      </w:r>
    </w:p>
    <w:p w14:paraId="70633530" w14:textId="77777777" w:rsidR="007764EF" w:rsidRPr="00E7196A" w:rsidRDefault="007764EF" w:rsidP="007764EF">
      <w:pPr>
        <w:pStyle w:val="ConsPlusTitle"/>
        <w:ind w:left="4111"/>
        <w:jc w:val="right"/>
        <w:rPr>
          <w:rFonts w:ascii="Arial" w:hAnsi="Arial" w:cs="Arial"/>
          <w:b w:val="0"/>
          <w:bCs w:val="0"/>
          <w:sz w:val="24"/>
          <w:szCs w:val="24"/>
        </w:rPr>
      </w:pPr>
      <w:r w:rsidRPr="00E7196A">
        <w:rPr>
          <w:rFonts w:ascii="Arial" w:hAnsi="Arial" w:cs="Arial"/>
          <w:b w:val="0"/>
          <w:bCs w:val="0"/>
          <w:sz w:val="24"/>
          <w:szCs w:val="24"/>
        </w:rPr>
        <w:t xml:space="preserve">предоставления муниципальной услуги </w:t>
      </w:r>
      <w:r>
        <w:rPr>
          <w:rFonts w:ascii="Arial" w:hAnsi="Arial" w:cs="Arial"/>
          <w:b w:val="0"/>
          <w:bCs w:val="0"/>
          <w:sz w:val="24"/>
          <w:szCs w:val="24"/>
        </w:rPr>
        <w:t>«</w:t>
      </w:r>
      <w:r w:rsidRPr="00E7196A">
        <w:rPr>
          <w:rFonts w:ascii="Arial" w:hAnsi="Arial" w:cs="Arial"/>
          <w:b w:val="0"/>
          <w:bCs w:val="0"/>
          <w:sz w:val="24"/>
          <w:szCs w:val="24"/>
        </w:rPr>
        <w:t>Подготовка и утверждение документации по планировке территории</w:t>
      </w:r>
      <w:r>
        <w:rPr>
          <w:rFonts w:ascii="Arial" w:hAnsi="Arial" w:cs="Arial"/>
          <w:b w:val="0"/>
          <w:bCs w:val="0"/>
          <w:sz w:val="24"/>
          <w:szCs w:val="24"/>
        </w:rPr>
        <w:t>»</w:t>
      </w:r>
      <w:r w:rsidRPr="00E7196A">
        <w:rPr>
          <w:rFonts w:ascii="Arial" w:hAnsi="Arial" w:cs="Arial"/>
          <w:b w:val="0"/>
          <w:bCs w:val="0"/>
          <w:sz w:val="24"/>
          <w:szCs w:val="24"/>
        </w:rPr>
        <w:t xml:space="preserve"> </w:t>
      </w:r>
    </w:p>
    <w:p w14:paraId="28FC593E" w14:textId="77777777" w:rsidR="007764EF" w:rsidRPr="00BC69BF" w:rsidRDefault="007764EF" w:rsidP="007764EF">
      <w:pPr>
        <w:pStyle w:val="ConsPlusNormal"/>
        <w:spacing w:line="240" w:lineRule="exact"/>
        <w:jc w:val="right"/>
        <w:rPr>
          <w:rFonts w:ascii="Arial" w:hAnsi="Arial" w:cs="Arial"/>
          <w:szCs w:val="24"/>
        </w:rPr>
      </w:pPr>
    </w:p>
    <w:p w14:paraId="73F85B17" w14:textId="77777777" w:rsidR="007764EF" w:rsidRPr="00BC69BF" w:rsidRDefault="007764EF" w:rsidP="007764EF">
      <w:pPr>
        <w:jc w:val="center"/>
        <w:rPr>
          <w:rFonts w:ascii="Arial" w:hAnsi="Arial" w:cs="Arial"/>
          <w:highlight w:val="yellow"/>
        </w:rPr>
      </w:pPr>
      <w:r w:rsidRPr="00BC69BF">
        <w:rPr>
          <w:rFonts w:ascii="Arial" w:hAnsi="Arial" w:cs="Arial"/>
        </w:rPr>
        <w:t xml:space="preserve">Проект задания на разработку документации по планировке территории </w:t>
      </w:r>
    </w:p>
    <w:p w14:paraId="19CB6AB5" w14:textId="77777777" w:rsidR="007764EF" w:rsidRPr="00BC69BF" w:rsidRDefault="007764EF" w:rsidP="007764EF">
      <w:pPr>
        <w:pStyle w:val="ConsPlusNonformat"/>
        <w:jc w:val="both"/>
        <w:rPr>
          <w:rFonts w:ascii="Arial" w:hAnsi="Arial" w:cs="Arial"/>
          <w:sz w:val="24"/>
          <w:szCs w:val="24"/>
          <w:highlight w:val="yellow"/>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3828"/>
      </w:tblGrid>
      <w:tr w:rsidR="007764EF" w:rsidRPr="00BC69BF" w14:paraId="12F1A64F" w14:textId="77777777" w:rsidTr="004335BC">
        <w:tc>
          <w:tcPr>
            <w:tcW w:w="5778" w:type="dxa"/>
          </w:tcPr>
          <w:p w14:paraId="6816703D" w14:textId="2D57671A" w:rsidR="007764EF" w:rsidRPr="00BC69BF" w:rsidRDefault="007764EF" w:rsidP="007764EF">
            <w:pPr>
              <w:autoSpaceDE w:val="0"/>
              <w:autoSpaceDN w:val="0"/>
              <w:adjustRightInd w:val="0"/>
              <w:jc w:val="both"/>
              <w:rPr>
                <w:rFonts w:ascii="Arial" w:hAnsi="Arial" w:cs="Arial"/>
                <w:highlight w:val="yellow"/>
              </w:rPr>
            </w:pPr>
            <w:r w:rsidRPr="00BC69BF">
              <w:rPr>
                <w:rFonts w:ascii="Arial" w:hAnsi="Arial" w:cs="Arial"/>
                <w:bCs/>
              </w:rPr>
              <w:t>1.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tc>
        <w:tc>
          <w:tcPr>
            <w:tcW w:w="3828" w:type="dxa"/>
          </w:tcPr>
          <w:p w14:paraId="3FDCC155" w14:textId="77777777" w:rsidR="007764EF" w:rsidRPr="00BC69BF" w:rsidRDefault="007764EF" w:rsidP="004335BC">
            <w:pPr>
              <w:pStyle w:val="ConsPlusNonformat"/>
              <w:jc w:val="both"/>
              <w:rPr>
                <w:rFonts w:ascii="Arial" w:hAnsi="Arial" w:cs="Arial"/>
                <w:sz w:val="24"/>
                <w:szCs w:val="24"/>
                <w:highlight w:val="yellow"/>
              </w:rPr>
            </w:pPr>
          </w:p>
        </w:tc>
      </w:tr>
      <w:tr w:rsidR="007764EF" w:rsidRPr="00BC69BF" w14:paraId="478078DE" w14:textId="77777777" w:rsidTr="004335BC">
        <w:tc>
          <w:tcPr>
            <w:tcW w:w="5778" w:type="dxa"/>
          </w:tcPr>
          <w:p w14:paraId="3A5575EA" w14:textId="5BECFA9E" w:rsidR="007764EF" w:rsidRPr="00BC69BF" w:rsidRDefault="007764EF" w:rsidP="007764EF">
            <w:pPr>
              <w:autoSpaceDE w:val="0"/>
              <w:autoSpaceDN w:val="0"/>
              <w:adjustRightInd w:val="0"/>
              <w:jc w:val="both"/>
              <w:rPr>
                <w:rFonts w:ascii="Arial" w:hAnsi="Arial" w:cs="Arial"/>
              </w:rPr>
            </w:pPr>
            <w:r w:rsidRPr="00BC69BF">
              <w:rPr>
                <w:rFonts w:ascii="Arial" w:hAnsi="Arial" w:cs="Arial"/>
                <w:bCs/>
              </w:rPr>
              <w:t>2. Информация о заявителе</w:t>
            </w:r>
          </w:p>
        </w:tc>
        <w:tc>
          <w:tcPr>
            <w:tcW w:w="3828" w:type="dxa"/>
          </w:tcPr>
          <w:p w14:paraId="7B9969E5" w14:textId="77777777" w:rsidR="007764EF" w:rsidRPr="00BC69BF" w:rsidRDefault="007764EF" w:rsidP="004335BC">
            <w:pPr>
              <w:pStyle w:val="ConsPlusNonformat"/>
              <w:jc w:val="both"/>
              <w:rPr>
                <w:rFonts w:ascii="Arial" w:hAnsi="Arial" w:cs="Arial"/>
                <w:sz w:val="24"/>
                <w:szCs w:val="24"/>
                <w:highlight w:val="yellow"/>
              </w:rPr>
            </w:pPr>
          </w:p>
        </w:tc>
      </w:tr>
      <w:tr w:rsidR="007764EF" w:rsidRPr="00BC69BF" w14:paraId="01B35D56" w14:textId="77777777" w:rsidTr="004335BC">
        <w:tc>
          <w:tcPr>
            <w:tcW w:w="5778" w:type="dxa"/>
          </w:tcPr>
          <w:p w14:paraId="5688B991" w14:textId="48DCDBE7" w:rsidR="007764EF" w:rsidRPr="00BC69BF" w:rsidRDefault="007764EF" w:rsidP="007764EF">
            <w:pPr>
              <w:autoSpaceDE w:val="0"/>
              <w:autoSpaceDN w:val="0"/>
              <w:adjustRightInd w:val="0"/>
              <w:jc w:val="both"/>
              <w:rPr>
                <w:rFonts w:ascii="Arial" w:hAnsi="Arial" w:cs="Arial"/>
                <w:highlight w:val="yellow"/>
              </w:rPr>
            </w:pPr>
            <w:r w:rsidRPr="00BC69BF">
              <w:rPr>
                <w:rFonts w:ascii="Arial" w:hAnsi="Arial" w:cs="Arial"/>
                <w:bCs/>
              </w:rPr>
              <w:t>3. Источник финансирования работ по подготовке документации по планировке территории</w:t>
            </w:r>
          </w:p>
        </w:tc>
        <w:tc>
          <w:tcPr>
            <w:tcW w:w="3828" w:type="dxa"/>
          </w:tcPr>
          <w:p w14:paraId="5643CA43" w14:textId="77777777" w:rsidR="007764EF" w:rsidRPr="00BC69BF" w:rsidRDefault="007764EF" w:rsidP="004335BC">
            <w:pPr>
              <w:pStyle w:val="ConsPlusNonformat"/>
              <w:jc w:val="both"/>
              <w:rPr>
                <w:rFonts w:ascii="Arial" w:hAnsi="Arial" w:cs="Arial"/>
                <w:sz w:val="24"/>
                <w:szCs w:val="24"/>
                <w:highlight w:val="yellow"/>
              </w:rPr>
            </w:pPr>
          </w:p>
        </w:tc>
      </w:tr>
      <w:tr w:rsidR="007764EF" w:rsidRPr="00BC69BF" w14:paraId="55438991" w14:textId="77777777" w:rsidTr="004335BC">
        <w:tc>
          <w:tcPr>
            <w:tcW w:w="5778" w:type="dxa"/>
          </w:tcPr>
          <w:p w14:paraId="63B66D35" w14:textId="771AA8A6" w:rsidR="007764EF" w:rsidRPr="00BC69BF" w:rsidRDefault="007764EF" w:rsidP="007764EF">
            <w:pPr>
              <w:autoSpaceDE w:val="0"/>
              <w:autoSpaceDN w:val="0"/>
              <w:adjustRightInd w:val="0"/>
              <w:jc w:val="both"/>
              <w:rPr>
                <w:rFonts w:ascii="Arial" w:hAnsi="Arial" w:cs="Arial"/>
                <w:highlight w:val="yellow"/>
              </w:rPr>
            </w:pPr>
            <w:r w:rsidRPr="00BC69BF">
              <w:rPr>
                <w:rFonts w:ascii="Arial" w:hAnsi="Arial" w:cs="Arial"/>
                <w:bCs/>
              </w:rPr>
              <w:t>4.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tc>
        <w:tc>
          <w:tcPr>
            <w:tcW w:w="3828" w:type="dxa"/>
          </w:tcPr>
          <w:p w14:paraId="68887027" w14:textId="77777777" w:rsidR="007764EF" w:rsidRPr="00BC69BF" w:rsidRDefault="007764EF" w:rsidP="004335BC">
            <w:pPr>
              <w:pStyle w:val="ConsPlusNonformat"/>
              <w:jc w:val="both"/>
              <w:rPr>
                <w:rFonts w:ascii="Arial" w:hAnsi="Arial" w:cs="Arial"/>
                <w:sz w:val="24"/>
                <w:szCs w:val="24"/>
                <w:highlight w:val="yellow"/>
              </w:rPr>
            </w:pPr>
          </w:p>
        </w:tc>
      </w:tr>
      <w:tr w:rsidR="007764EF" w:rsidRPr="00BC69BF" w14:paraId="75C25328" w14:textId="77777777" w:rsidTr="004335BC">
        <w:tc>
          <w:tcPr>
            <w:tcW w:w="5778" w:type="dxa"/>
          </w:tcPr>
          <w:p w14:paraId="21D060B7" w14:textId="42820B4B" w:rsidR="007764EF" w:rsidRPr="00BC69BF" w:rsidRDefault="007764EF" w:rsidP="007764EF">
            <w:pPr>
              <w:autoSpaceDE w:val="0"/>
              <w:autoSpaceDN w:val="0"/>
              <w:adjustRightInd w:val="0"/>
              <w:jc w:val="both"/>
              <w:rPr>
                <w:rFonts w:ascii="Arial" w:hAnsi="Arial" w:cs="Arial"/>
              </w:rPr>
            </w:pPr>
            <w:r w:rsidRPr="00BC69BF">
              <w:rPr>
                <w:rFonts w:ascii="Arial" w:hAnsi="Arial" w:cs="Arial"/>
                <w:bCs/>
              </w:rPr>
              <w:t>5. Поселения, муниципальные округа</w:t>
            </w:r>
            <w:r w:rsidRPr="00BC69BF">
              <w:rPr>
                <w:rFonts w:ascii="Arial" w:hAnsi="Arial" w:cs="Arial"/>
                <w:bCs/>
                <w:color w:val="00B050"/>
              </w:rPr>
              <w:t>,</w:t>
            </w:r>
            <w:r w:rsidRPr="00BC69BF">
              <w:rPr>
                <w:rFonts w:ascii="Arial" w:hAnsi="Arial" w:cs="Arial"/>
                <w:bCs/>
              </w:rPr>
              <w:t xml:space="preserve"> городские округа, в отношении территорий которых осуществляется подготовка документации по планировке территории </w:t>
            </w:r>
          </w:p>
        </w:tc>
        <w:tc>
          <w:tcPr>
            <w:tcW w:w="3828" w:type="dxa"/>
          </w:tcPr>
          <w:p w14:paraId="521B20B3" w14:textId="77777777" w:rsidR="007764EF" w:rsidRPr="00BC69BF" w:rsidRDefault="007764EF" w:rsidP="004335BC">
            <w:pPr>
              <w:pStyle w:val="ConsPlusNonformat"/>
              <w:jc w:val="both"/>
              <w:rPr>
                <w:rFonts w:ascii="Arial" w:hAnsi="Arial" w:cs="Arial"/>
                <w:sz w:val="24"/>
                <w:szCs w:val="24"/>
                <w:highlight w:val="green"/>
              </w:rPr>
            </w:pPr>
          </w:p>
        </w:tc>
      </w:tr>
      <w:tr w:rsidR="007764EF" w:rsidRPr="00BC69BF" w14:paraId="54F5E0B7" w14:textId="77777777" w:rsidTr="004335BC">
        <w:tc>
          <w:tcPr>
            <w:tcW w:w="5778" w:type="dxa"/>
          </w:tcPr>
          <w:p w14:paraId="1CDF8C26" w14:textId="11F8211A" w:rsidR="007764EF" w:rsidRPr="00BC69BF" w:rsidRDefault="007764EF" w:rsidP="007764EF">
            <w:pPr>
              <w:autoSpaceDE w:val="0"/>
              <w:autoSpaceDN w:val="0"/>
              <w:adjustRightInd w:val="0"/>
              <w:jc w:val="both"/>
              <w:rPr>
                <w:rFonts w:ascii="Arial" w:hAnsi="Arial" w:cs="Arial"/>
                <w:highlight w:val="yellow"/>
              </w:rPr>
            </w:pPr>
            <w:r w:rsidRPr="00BC69BF">
              <w:rPr>
                <w:rFonts w:ascii="Arial" w:hAnsi="Arial" w:cs="Arial"/>
                <w:bCs/>
              </w:rPr>
              <w:t>6. Состав документации по планировке территории</w:t>
            </w:r>
          </w:p>
        </w:tc>
        <w:tc>
          <w:tcPr>
            <w:tcW w:w="3828" w:type="dxa"/>
          </w:tcPr>
          <w:p w14:paraId="47103CB6" w14:textId="77777777" w:rsidR="007764EF" w:rsidRPr="00BC69BF" w:rsidRDefault="007764EF" w:rsidP="004335BC">
            <w:pPr>
              <w:pStyle w:val="ConsPlusNonformat"/>
              <w:jc w:val="both"/>
              <w:rPr>
                <w:rFonts w:ascii="Arial" w:hAnsi="Arial" w:cs="Arial"/>
                <w:sz w:val="24"/>
                <w:szCs w:val="24"/>
                <w:highlight w:val="yellow"/>
              </w:rPr>
            </w:pPr>
          </w:p>
        </w:tc>
      </w:tr>
      <w:tr w:rsidR="007764EF" w:rsidRPr="00BC69BF" w14:paraId="7DEE333C" w14:textId="77777777" w:rsidTr="004335BC">
        <w:tc>
          <w:tcPr>
            <w:tcW w:w="5778" w:type="dxa"/>
          </w:tcPr>
          <w:p w14:paraId="51A7A5A3" w14:textId="54C4F013" w:rsidR="007764EF" w:rsidRPr="00BC69BF" w:rsidRDefault="007764EF" w:rsidP="007764EF">
            <w:pPr>
              <w:autoSpaceDE w:val="0"/>
              <w:autoSpaceDN w:val="0"/>
              <w:adjustRightInd w:val="0"/>
              <w:jc w:val="both"/>
              <w:rPr>
                <w:rFonts w:ascii="Arial" w:hAnsi="Arial" w:cs="Arial"/>
                <w:highlight w:val="yellow"/>
              </w:rPr>
            </w:pPr>
            <w:r w:rsidRPr="00BC69BF">
              <w:rPr>
                <w:rFonts w:ascii="Arial" w:hAnsi="Arial" w:cs="Arial"/>
                <w:bCs/>
              </w:rPr>
              <w:t>7.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tc>
        <w:tc>
          <w:tcPr>
            <w:tcW w:w="3828" w:type="dxa"/>
          </w:tcPr>
          <w:p w14:paraId="278A410C" w14:textId="77777777" w:rsidR="007764EF" w:rsidRPr="00BC69BF" w:rsidRDefault="007764EF" w:rsidP="004335BC">
            <w:pPr>
              <w:pStyle w:val="ConsPlusNonformat"/>
              <w:jc w:val="both"/>
              <w:rPr>
                <w:rFonts w:ascii="Arial" w:hAnsi="Arial" w:cs="Arial"/>
                <w:sz w:val="24"/>
                <w:szCs w:val="24"/>
                <w:highlight w:val="yellow"/>
              </w:rPr>
            </w:pPr>
          </w:p>
        </w:tc>
      </w:tr>
      <w:tr w:rsidR="007764EF" w:rsidRPr="00BC69BF" w14:paraId="7F35E8A0" w14:textId="77777777" w:rsidTr="004335BC">
        <w:tc>
          <w:tcPr>
            <w:tcW w:w="5778" w:type="dxa"/>
          </w:tcPr>
          <w:p w14:paraId="7EFADC47" w14:textId="223AE7D7" w:rsidR="007764EF" w:rsidRPr="00BC69BF" w:rsidRDefault="007764EF" w:rsidP="007764EF">
            <w:pPr>
              <w:autoSpaceDE w:val="0"/>
              <w:autoSpaceDN w:val="0"/>
              <w:adjustRightInd w:val="0"/>
              <w:jc w:val="both"/>
              <w:rPr>
                <w:rFonts w:ascii="Arial" w:hAnsi="Arial" w:cs="Arial"/>
                <w:highlight w:val="yellow"/>
              </w:rPr>
            </w:pPr>
            <w:r w:rsidRPr="00BC69BF">
              <w:rPr>
                <w:rFonts w:ascii="Arial" w:hAnsi="Arial" w:cs="Arial"/>
                <w:bCs/>
              </w:rPr>
              <w:t>8. Цель подготовки документации по планировке территории</w:t>
            </w:r>
          </w:p>
        </w:tc>
        <w:tc>
          <w:tcPr>
            <w:tcW w:w="3828" w:type="dxa"/>
          </w:tcPr>
          <w:p w14:paraId="78E18846" w14:textId="77777777" w:rsidR="007764EF" w:rsidRPr="00BC69BF" w:rsidRDefault="007764EF" w:rsidP="004335BC">
            <w:pPr>
              <w:pStyle w:val="ConsPlusNonformat"/>
              <w:jc w:val="both"/>
              <w:rPr>
                <w:rFonts w:ascii="Arial" w:hAnsi="Arial" w:cs="Arial"/>
                <w:sz w:val="24"/>
                <w:szCs w:val="24"/>
                <w:highlight w:val="yellow"/>
              </w:rPr>
            </w:pPr>
          </w:p>
        </w:tc>
      </w:tr>
    </w:tbl>
    <w:p w14:paraId="522A446D" w14:textId="77777777" w:rsidR="007764EF" w:rsidRPr="00BC69BF" w:rsidRDefault="007764EF" w:rsidP="007764EF">
      <w:pPr>
        <w:pStyle w:val="ConsPlusNormal"/>
        <w:ind w:firstLine="708"/>
        <w:jc w:val="both"/>
        <w:rPr>
          <w:rFonts w:ascii="Arial" w:hAnsi="Arial" w:cs="Arial"/>
          <w:szCs w:val="24"/>
        </w:rPr>
      </w:pPr>
    </w:p>
    <w:p w14:paraId="3A8FDEA4" w14:textId="77777777" w:rsidR="007764EF" w:rsidRPr="00BC69BF" w:rsidRDefault="007764EF" w:rsidP="007764EF">
      <w:pPr>
        <w:pStyle w:val="ConsPlusNormal"/>
        <w:ind w:firstLine="708"/>
        <w:jc w:val="right"/>
        <w:rPr>
          <w:rFonts w:ascii="Arial" w:hAnsi="Arial" w:cs="Arial"/>
          <w:szCs w:val="24"/>
        </w:rPr>
      </w:pPr>
      <w:r w:rsidRPr="00BC69BF">
        <w:rPr>
          <w:rFonts w:ascii="Arial" w:hAnsi="Arial" w:cs="Arial"/>
          <w:szCs w:val="24"/>
        </w:rPr>
        <w:br w:type="page"/>
      </w:r>
      <w:r w:rsidRPr="00BC69BF">
        <w:rPr>
          <w:rFonts w:ascii="Arial" w:hAnsi="Arial" w:cs="Arial"/>
          <w:szCs w:val="24"/>
        </w:rPr>
        <w:lastRenderedPageBreak/>
        <w:t xml:space="preserve">                                                                                            </w:t>
      </w:r>
      <w:r>
        <w:rPr>
          <w:rFonts w:ascii="Arial" w:hAnsi="Arial" w:cs="Arial"/>
          <w:szCs w:val="24"/>
        </w:rPr>
        <w:t xml:space="preserve">       </w:t>
      </w:r>
      <w:r w:rsidRPr="00BC69BF">
        <w:rPr>
          <w:rFonts w:ascii="Arial" w:hAnsi="Arial" w:cs="Arial"/>
          <w:szCs w:val="24"/>
        </w:rPr>
        <w:t xml:space="preserve">  Приложение 3</w:t>
      </w:r>
    </w:p>
    <w:p w14:paraId="3C5D19A3" w14:textId="77777777" w:rsidR="007764EF" w:rsidRPr="00BC69BF" w:rsidRDefault="007764EF" w:rsidP="007764EF">
      <w:pPr>
        <w:pStyle w:val="ConsPlusNormal"/>
        <w:spacing w:line="240" w:lineRule="exact"/>
        <w:jc w:val="right"/>
        <w:rPr>
          <w:rFonts w:ascii="Arial" w:hAnsi="Arial" w:cs="Arial"/>
          <w:szCs w:val="24"/>
        </w:rPr>
      </w:pPr>
      <w:r w:rsidRPr="00BC69BF">
        <w:rPr>
          <w:rFonts w:ascii="Arial" w:hAnsi="Arial" w:cs="Arial"/>
          <w:szCs w:val="24"/>
        </w:rPr>
        <w:t>к административному регламенту</w:t>
      </w:r>
    </w:p>
    <w:p w14:paraId="5AAD56CF" w14:textId="77777777" w:rsidR="007764EF" w:rsidRPr="00E7196A" w:rsidRDefault="007764EF" w:rsidP="007764EF">
      <w:pPr>
        <w:pStyle w:val="ConsPlusTitle"/>
        <w:ind w:left="4111"/>
        <w:jc w:val="right"/>
        <w:rPr>
          <w:rFonts w:ascii="Arial" w:hAnsi="Arial" w:cs="Arial"/>
          <w:b w:val="0"/>
          <w:bCs w:val="0"/>
          <w:sz w:val="24"/>
          <w:szCs w:val="24"/>
        </w:rPr>
      </w:pPr>
      <w:r w:rsidRPr="00E7196A">
        <w:rPr>
          <w:rFonts w:ascii="Arial" w:hAnsi="Arial" w:cs="Arial"/>
          <w:b w:val="0"/>
          <w:bCs w:val="0"/>
          <w:sz w:val="24"/>
          <w:szCs w:val="24"/>
        </w:rPr>
        <w:t xml:space="preserve">предоставления муниципальной услуги </w:t>
      </w:r>
      <w:r>
        <w:rPr>
          <w:rFonts w:ascii="Arial" w:hAnsi="Arial" w:cs="Arial"/>
          <w:b w:val="0"/>
          <w:bCs w:val="0"/>
          <w:sz w:val="24"/>
          <w:szCs w:val="24"/>
        </w:rPr>
        <w:t>«</w:t>
      </w:r>
      <w:r w:rsidRPr="00E7196A">
        <w:rPr>
          <w:rFonts w:ascii="Arial" w:hAnsi="Arial" w:cs="Arial"/>
          <w:b w:val="0"/>
          <w:bCs w:val="0"/>
          <w:sz w:val="24"/>
          <w:szCs w:val="24"/>
        </w:rPr>
        <w:t>Подготовка и утверждение документации по планировке территории</w:t>
      </w:r>
      <w:r>
        <w:rPr>
          <w:rFonts w:ascii="Arial" w:hAnsi="Arial" w:cs="Arial"/>
          <w:b w:val="0"/>
          <w:bCs w:val="0"/>
          <w:sz w:val="24"/>
          <w:szCs w:val="24"/>
        </w:rPr>
        <w:t>»</w:t>
      </w:r>
      <w:r w:rsidRPr="00E7196A">
        <w:rPr>
          <w:rFonts w:ascii="Arial" w:hAnsi="Arial" w:cs="Arial"/>
          <w:b w:val="0"/>
          <w:bCs w:val="0"/>
          <w:sz w:val="24"/>
          <w:szCs w:val="24"/>
        </w:rPr>
        <w:t xml:space="preserve"> </w:t>
      </w:r>
    </w:p>
    <w:p w14:paraId="46E81FCF" w14:textId="77777777" w:rsidR="007764EF" w:rsidRPr="00BC69BF" w:rsidRDefault="007764EF" w:rsidP="007764EF">
      <w:pPr>
        <w:pStyle w:val="ConsPlusNormal"/>
        <w:spacing w:line="240" w:lineRule="exact"/>
        <w:jc w:val="right"/>
        <w:rPr>
          <w:rFonts w:ascii="Arial" w:hAnsi="Arial" w:cs="Arial"/>
          <w:szCs w:val="24"/>
        </w:rPr>
      </w:pPr>
    </w:p>
    <w:tbl>
      <w:tblPr>
        <w:tblW w:w="0" w:type="auto"/>
        <w:tblLook w:val="04A0" w:firstRow="1" w:lastRow="0" w:firstColumn="1" w:lastColumn="0" w:noHBand="0" w:noVBand="1"/>
      </w:tblPr>
      <w:tblGrid>
        <w:gridCol w:w="3731"/>
        <w:gridCol w:w="5556"/>
      </w:tblGrid>
      <w:tr w:rsidR="007764EF" w:rsidRPr="00BC69BF" w14:paraId="444994F0" w14:textId="77777777" w:rsidTr="004335BC">
        <w:tc>
          <w:tcPr>
            <w:tcW w:w="3936" w:type="dxa"/>
          </w:tcPr>
          <w:p w14:paraId="52193585" w14:textId="77777777" w:rsidR="007764EF" w:rsidRPr="00BC69BF" w:rsidRDefault="007764EF" w:rsidP="004335BC">
            <w:pPr>
              <w:pStyle w:val="ConsPlusNonformat"/>
              <w:jc w:val="center"/>
              <w:rPr>
                <w:rFonts w:ascii="Arial" w:hAnsi="Arial" w:cs="Arial"/>
                <w:sz w:val="24"/>
                <w:szCs w:val="24"/>
              </w:rPr>
            </w:pPr>
          </w:p>
        </w:tc>
        <w:tc>
          <w:tcPr>
            <w:tcW w:w="5244" w:type="dxa"/>
          </w:tcPr>
          <w:p w14:paraId="2C2709AE" w14:textId="77777777" w:rsidR="007764EF" w:rsidRPr="00BC69BF" w:rsidRDefault="007764EF" w:rsidP="004335BC">
            <w:pPr>
              <w:pStyle w:val="ConsPlusNonformat"/>
              <w:jc w:val="both"/>
              <w:rPr>
                <w:rFonts w:ascii="Arial" w:hAnsi="Arial" w:cs="Arial"/>
                <w:sz w:val="24"/>
                <w:szCs w:val="24"/>
              </w:rPr>
            </w:pPr>
            <w:r w:rsidRPr="00BC69BF">
              <w:rPr>
                <w:rFonts w:ascii="Arial" w:hAnsi="Arial" w:cs="Arial"/>
                <w:sz w:val="24"/>
                <w:szCs w:val="24"/>
              </w:rPr>
              <w:t>В ______________________________________</w:t>
            </w:r>
          </w:p>
          <w:p w14:paraId="70AB344C"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наименование исполнительно-распорядительного</w:t>
            </w:r>
          </w:p>
          <w:p w14:paraId="73022A83" w14:textId="77777777" w:rsidR="007764EF" w:rsidRPr="00BC69BF" w:rsidRDefault="007764EF" w:rsidP="004335BC">
            <w:pPr>
              <w:pStyle w:val="ConsPlusNonformat"/>
              <w:jc w:val="center"/>
              <w:rPr>
                <w:rFonts w:ascii="Arial" w:hAnsi="Arial" w:cs="Arial"/>
                <w:sz w:val="24"/>
                <w:szCs w:val="24"/>
              </w:rPr>
            </w:pPr>
            <w:r w:rsidRPr="00BC69BF">
              <w:rPr>
                <w:rFonts w:ascii="Arial" w:hAnsi="Arial" w:cs="Arial"/>
                <w:sz w:val="24"/>
                <w:szCs w:val="24"/>
              </w:rPr>
              <w:t>________________________________________</w:t>
            </w:r>
          </w:p>
          <w:p w14:paraId="3525DACD"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органа местного самоуправления, предоставляющего</w:t>
            </w:r>
          </w:p>
          <w:p w14:paraId="0847C404"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w:t>
            </w:r>
            <w:r>
              <w:rPr>
                <w:rFonts w:ascii="Arial" w:hAnsi="Arial" w:cs="Arial"/>
                <w:sz w:val="18"/>
                <w:szCs w:val="18"/>
              </w:rPr>
              <w:t>_____________</w:t>
            </w:r>
            <w:r w:rsidRPr="00CA3620">
              <w:rPr>
                <w:rFonts w:ascii="Arial" w:hAnsi="Arial" w:cs="Arial"/>
                <w:sz w:val="18"/>
                <w:szCs w:val="18"/>
              </w:rPr>
              <w:t>_____</w:t>
            </w:r>
          </w:p>
          <w:p w14:paraId="44378340"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муниципальную услугу)</w:t>
            </w:r>
          </w:p>
          <w:p w14:paraId="20B31820" w14:textId="77777777" w:rsidR="007764EF" w:rsidRPr="00BC69BF" w:rsidRDefault="007764EF" w:rsidP="004335BC">
            <w:pPr>
              <w:pStyle w:val="ConsPlusNonformat"/>
              <w:jc w:val="both"/>
              <w:rPr>
                <w:rFonts w:ascii="Arial" w:hAnsi="Arial" w:cs="Arial"/>
                <w:sz w:val="24"/>
                <w:szCs w:val="24"/>
              </w:rPr>
            </w:pPr>
            <w:r w:rsidRPr="00BC69BF">
              <w:rPr>
                <w:rFonts w:ascii="Arial" w:hAnsi="Arial" w:cs="Arial"/>
                <w:sz w:val="24"/>
                <w:szCs w:val="24"/>
              </w:rPr>
              <w:t>От кого_______________________________</w:t>
            </w:r>
            <w:r>
              <w:rPr>
                <w:rFonts w:ascii="Arial" w:hAnsi="Arial" w:cs="Arial"/>
                <w:sz w:val="24"/>
                <w:szCs w:val="24"/>
              </w:rPr>
              <w:t>__</w:t>
            </w:r>
          </w:p>
          <w:p w14:paraId="11B1505B"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(наименование заявителя, фамилия, имя,</w:t>
            </w:r>
          </w:p>
          <w:p w14:paraId="5A646688"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________________________________________</w:t>
            </w:r>
            <w:r>
              <w:rPr>
                <w:rFonts w:ascii="Arial" w:hAnsi="Arial" w:cs="Arial"/>
                <w:sz w:val="18"/>
                <w:szCs w:val="18"/>
              </w:rPr>
              <w:t>____________</w:t>
            </w:r>
          </w:p>
          <w:p w14:paraId="58BE6771"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 xml:space="preserve">отчество (при наличии) - для физических лиц, </w:t>
            </w:r>
          </w:p>
          <w:p w14:paraId="1B933371"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________________________________________</w:t>
            </w:r>
            <w:r>
              <w:rPr>
                <w:rFonts w:ascii="Arial" w:hAnsi="Arial" w:cs="Arial"/>
                <w:sz w:val="18"/>
                <w:szCs w:val="18"/>
              </w:rPr>
              <w:t>____________</w:t>
            </w:r>
          </w:p>
          <w:p w14:paraId="79294446"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полное наименование организации - для юридических лиц,</w:t>
            </w:r>
          </w:p>
          <w:p w14:paraId="3F2D238C" w14:textId="77777777" w:rsidR="007764EF" w:rsidRPr="00CA3620" w:rsidRDefault="007764EF" w:rsidP="004335BC">
            <w:pPr>
              <w:pStyle w:val="ConsPlusNonformat"/>
              <w:jc w:val="center"/>
              <w:rPr>
                <w:rFonts w:ascii="Arial" w:hAnsi="Arial" w:cs="Arial"/>
                <w:sz w:val="18"/>
                <w:szCs w:val="18"/>
              </w:rPr>
            </w:pPr>
          </w:p>
          <w:p w14:paraId="41B97DE9"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w:t>
            </w:r>
            <w:r>
              <w:rPr>
                <w:rFonts w:ascii="Arial" w:hAnsi="Arial" w:cs="Arial"/>
                <w:sz w:val="18"/>
                <w:szCs w:val="18"/>
              </w:rPr>
              <w:t>______________</w:t>
            </w:r>
            <w:r w:rsidRPr="00CA3620">
              <w:rPr>
                <w:rFonts w:ascii="Arial" w:hAnsi="Arial" w:cs="Arial"/>
                <w:sz w:val="18"/>
                <w:szCs w:val="18"/>
              </w:rPr>
              <w:t>__</w:t>
            </w:r>
          </w:p>
          <w:p w14:paraId="04203B80"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почтовый адрес и индекс</w:t>
            </w:r>
          </w:p>
          <w:p w14:paraId="63974788"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w:t>
            </w:r>
            <w:r>
              <w:rPr>
                <w:rFonts w:ascii="Arial" w:hAnsi="Arial" w:cs="Arial"/>
                <w:sz w:val="18"/>
                <w:szCs w:val="18"/>
              </w:rPr>
              <w:t>_____________</w:t>
            </w:r>
            <w:r w:rsidRPr="00CA3620">
              <w:rPr>
                <w:rFonts w:ascii="Arial" w:hAnsi="Arial" w:cs="Arial"/>
                <w:sz w:val="18"/>
                <w:szCs w:val="18"/>
              </w:rPr>
              <w:t>____</w:t>
            </w:r>
          </w:p>
          <w:p w14:paraId="3DA028CA" w14:textId="77777777" w:rsidR="007764EF" w:rsidRPr="00BC69BF" w:rsidRDefault="007764EF" w:rsidP="004335BC">
            <w:pPr>
              <w:pStyle w:val="ConsPlusNonformat"/>
              <w:jc w:val="center"/>
              <w:rPr>
                <w:rFonts w:ascii="Arial" w:hAnsi="Arial" w:cs="Arial"/>
                <w:sz w:val="24"/>
                <w:szCs w:val="24"/>
              </w:rPr>
            </w:pPr>
            <w:r w:rsidRPr="00CA3620">
              <w:rPr>
                <w:rFonts w:ascii="Arial" w:hAnsi="Arial" w:cs="Arial"/>
                <w:sz w:val="18"/>
                <w:szCs w:val="18"/>
              </w:rPr>
              <w:t>контактный телефон)</w:t>
            </w:r>
          </w:p>
        </w:tc>
      </w:tr>
    </w:tbl>
    <w:p w14:paraId="55E3A6EF" w14:textId="77777777" w:rsidR="007764EF" w:rsidRPr="00BC69BF" w:rsidRDefault="007764EF" w:rsidP="007764EF">
      <w:pPr>
        <w:jc w:val="center"/>
        <w:rPr>
          <w:rFonts w:ascii="Arial" w:hAnsi="Arial" w:cs="Arial"/>
          <w:b/>
          <w:bCs/>
        </w:rPr>
      </w:pPr>
    </w:p>
    <w:p w14:paraId="1988004F" w14:textId="77777777" w:rsidR="007764EF" w:rsidRPr="00BC69BF" w:rsidRDefault="007764EF" w:rsidP="007764EF">
      <w:pPr>
        <w:jc w:val="center"/>
        <w:rPr>
          <w:rFonts w:ascii="Arial" w:hAnsi="Arial" w:cs="Arial"/>
          <w:b/>
          <w:bCs/>
        </w:rPr>
      </w:pPr>
    </w:p>
    <w:p w14:paraId="1180963E" w14:textId="77777777" w:rsidR="007764EF" w:rsidRPr="00BC69BF" w:rsidRDefault="007764EF" w:rsidP="007764EF">
      <w:pPr>
        <w:pStyle w:val="ConsPlusNonformat"/>
        <w:jc w:val="center"/>
        <w:rPr>
          <w:rFonts w:ascii="Arial" w:hAnsi="Arial" w:cs="Arial"/>
          <w:sz w:val="24"/>
          <w:szCs w:val="24"/>
        </w:rPr>
      </w:pPr>
      <w:r w:rsidRPr="00BC69BF">
        <w:rPr>
          <w:rFonts w:ascii="Arial" w:hAnsi="Arial" w:cs="Arial"/>
          <w:sz w:val="24"/>
          <w:szCs w:val="24"/>
        </w:rPr>
        <w:t>ЗАЯВЛЕНИЕ</w:t>
      </w:r>
    </w:p>
    <w:p w14:paraId="0D107D34" w14:textId="77777777" w:rsidR="007764EF" w:rsidRPr="00BC69BF" w:rsidRDefault="007764EF" w:rsidP="007764EF">
      <w:pPr>
        <w:pStyle w:val="ConsPlusNonformat"/>
        <w:jc w:val="center"/>
        <w:rPr>
          <w:rFonts w:ascii="Arial" w:hAnsi="Arial" w:cs="Arial"/>
          <w:sz w:val="24"/>
          <w:szCs w:val="24"/>
        </w:rPr>
      </w:pPr>
      <w:r w:rsidRPr="00BC69BF">
        <w:rPr>
          <w:rFonts w:ascii="Arial" w:hAnsi="Arial" w:cs="Arial"/>
          <w:sz w:val="24"/>
          <w:szCs w:val="24"/>
        </w:rPr>
        <w:t>об утверждении документации по планировке территории</w:t>
      </w:r>
    </w:p>
    <w:p w14:paraId="4C9FDB9A" w14:textId="77777777" w:rsidR="007764EF" w:rsidRPr="00BC69BF" w:rsidRDefault="007764EF" w:rsidP="007764EF">
      <w:pPr>
        <w:pStyle w:val="ConsPlusNonformat"/>
        <w:jc w:val="both"/>
        <w:rPr>
          <w:rFonts w:ascii="Arial" w:hAnsi="Arial" w:cs="Arial"/>
          <w:sz w:val="24"/>
          <w:szCs w:val="24"/>
        </w:rPr>
      </w:pPr>
    </w:p>
    <w:p w14:paraId="2BB88720" w14:textId="77777777" w:rsidR="007764EF" w:rsidRPr="00BC69BF" w:rsidRDefault="007764EF" w:rsidP="007764EF">
      <w:pPr>
        <w:pStyle w:val="ConsPlusNonformat"/>
        <w:jc w:val="both"/>
        <w:rPr>
          <w:rFonts w:ascii="Arial" w:hAnsi="Arial" w:cs="Arial"/>
          <w:sz w:val="24"/>
          <w:szCs w:val="24"/>
          <w:highlight w:val="green"/>
        </w:rPr>
      </w:pPr>
    </w:p>
    <w:p w14:paraId="6124AAD8" w14:textId="77777777" w:rsidR="007764EF" w:rsidRPr="00BC69BF" w:rsidRDefault="007764EF" w:rsidP="007764EF">
      <w:pPr>
        <w:pStyle w:val="ConsPlusNonformat"/>
        <w:ind w:firstLine="708"/>
        <w:jc w:val="both"/>
        <w:rPr>
          <w:rFonts w:ascii="Arial" w:hAnsi="Arial" w:cs="Arial"/>
          <w:sz w:val="24"/>
          <w:szCs w:val="24"/>
        </w:rPr>
      </w:pPr>
      <w:r w:rsidRPr="00BC69BF">
        <w:rPr>
          <w:rFonts w:ascii="Arial" w:hAnsi="Arial" w:cs="Arial"/>
          <w:sz w:val="24"/>
          <w:szCs w:val="24"/>
        </w:rPr>
        <w:t xml:space="preserve">Прошу принять решение об утверждении документации по планировке территории: </w:t>
      </w:r>
    </w:p>
    <w:p w14:paraId="56BB009A"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___________________________________________________________________</w:t>
      </w:r>
    </w:p>
    <w:p w14:paraId="5F12EF82" w14:textId="77777777" w:rsidR="007764EF" w:rsidRPr="00D14394" w:rsidRDefault="007764EF" w:rsidP="007764EF">
      <w:pPr>
        <w:autoSpaceDE w:val="0"/>
        <w:autoSpaceDN w:val="0"/>
        <w:adjustRightInd w:val="0"/>
        <w:spacing w:line="240" w:lineRule="exact"/>
        <w:jc w:val="center"/>
        <w:rPr>
          <w:rFonts w:ascii="Arial" w:hAnsi="Arial" w:cs="Arial"/>
          <w:sz w:val="18"/>
          <w:szCs w:val="18"/>
        </w:rPr>
      </w:pPr>
      <w:r w:rsidRPr="00D14394">
        <w:rPr>
          <w:rFonts w:ascii="Arial" w:hAnsi="Arial" w:cs="Arial"/>
          <w:sz w:val="18"/>
          <w:szCs w:val="18"/>
        </w:rPr>
        <w:t>(указывается вид документации: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14:paraId="747B26B7" w14:textId="77777777" w:rsidR="007764EF" w:rsidRPr="00BC69BF" w:rsidRDefault="007764EF" w:rsidP="007764EF">
      <w:pPr>
        <w:pStyle w:val="ConsPlusNonformat"/>
        <w:jc w:val="both"/>
        <w:rPr>
          <w:rFonts w:ascii="Arial" w:hAnsi="Arial" w:cs="Arial"/>
          <w:sz w:val="24"/>
          <w:szCs w:val="24"/>
        </w:rPr>
      </w:pPr>
    </w:p>
    <w:p w14:paraId="3389282D"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разработанной на основании:</w:t>
      </w:r>
    </w:p>
    <w:p w14:paraId="2FD71D31" w14:textId="77777777" w:rsidR="007764EF" w:rsidRPr="00BC69BF" w:rsidRDefault="007764EF" w:rsidP="007764EF">
      <w:pPr>
        <w:pStyle w:val="ConsPlusNonformat"/>
        <w:jc w:val="both"/>
        <w:rPr>
          <w:rFonts w:ascii="Arial" w:hAnsi="Arial" w:cs="Arial"/>
          <w:sz w:val="24"/>
          <w:szCs w:val="24"/>
          <w:u w:val="single"/>
        </w:rPr>
      </w:pPr>
      <w:r w:rsidRPr="00BC69BF">
        <w:rPr>
          <w:rFonts w:ascii="Arial" w:hAnsi="Arial" w:cs="Arial"/>
          <w:sz w:val="24"/>
          <w:szCs w:val="24"/>
        </w:rPr>
        <w:t>___________________________________________________________________</w:t>
      </w:r>
    </w:p>
    <w:p w14:paraId="6A87A848" w14:textId="77777777" w:rsidR="007764EF" w:rsidRPr="00D14394" w:rsidRDefault="007764EF" w:rsidP="007764EF">
      <w:pPr>
        <w:pStyle w:val="ConsPlusNonformat"/>
        <w:spacing w:line="240" w:lineRule="exact"/>
        <w:jc w:val="center"/>
        <w:rPr>
          <w:rFonts w:ascii="Arial" w:hAnsi="Arial" w:cs="Arial"/>
          <w:sz w:val="18"/>
          <w:szCs w:val="18"/>
        </w:rPr>
      </w:pPr>
      <w:r w:rsidRPr="00D14394">
        <w:rPr>
          <w:rFonts w:ascii="Arial" w:hAnsi="Arial" w:cs="Arial"/>
          <w:sz w:val="18"/>
          <w:szCs w:val="18"/>
        </w:rPr>
        <w:t>(реквизиты решения органа местного самоуправления либо лиц, указанных в части 1.1 статьи 45 Градостроительного кодекса РФ, о подготовке документации по планировке)</w:t>
      </w:r>
    </w:p>
    <w:p w14:paraId="714FB6EF" w14:textId="77777777" w:rsidR="007764EF" w:rsidRPr="00BC69BF" w:rsidRDefault="007764EF" w:rsidP="007764EF">
      <w:pPr>
        <w:pStyle w:val="ConsPlusNonformat"/>
        <w:rPr>
          <w:rFonts w:ascii="Arial" w:hAnsi="Arial" w:cs="Arial"/>
          <w:sz w:val="24"/>
          <w:szCs w:val="24"/>
          <w:highlight w:val="cyan"/>
        </w:rPr>
      </w:pPr>
    </w:p>
    <w:p w14:paraId="1A29D46E" w14:textId="77777777" w:rsidR="007764EF" w:rsidRPr="00BC69BF" w:rsidRDefault="007764EF" w:rsidP="007764EF">
      <w:pPr>
        <w:pStyle w:val="ConsPlusNonformat"/>
        <w:rPr>
          <w:rFonts w:ascii="Arial" w:hAnsi="Arial" w:cs="Arial"/>
          <w:sz w:val="24"/>
          <w:szCs w:val="24"/>
        </w:rPr>
      </w:pPr>
      <w:r w:rsidRPr="00BC69BF">
        <w:rPr>
          <w:rFonts w:ascii="Arial" w:hAnsi="Arial" w:cs="Arial"/>
          <w:sz w:val="24"/>
          <w:szCs w:val="24"/>
        </w:rPr>
        <w:t>Способ получения результата предоставления муниципальной услуги:</w:t>
      </w:r>
    </w:p>
    <w:p w14:paraId="51C73F20" w14:textId="77777777" w:rsidR="007764EF" w:rsidRPr="00BC69BF" w:rsidRDefault="007764EF" w:rsidP="007764EF">
      <w:pPr>
        <w:pStyle w:val="ConsPlusNonformat"/>
        <w:rPr>
          <w:rFonts w:ascii="Arial" w:hAnsi="Arial" w:cs="Arial"/>
          <w:sz w:val="24"/>
          <w:szCs w:val="24"/>
        </w:rPr>
      </w:pPr>
      <w:r w:rsidRPr="00BC69BF">
        <w:rPr>
          <w:rFonts w:ascii="Arial" w:hAnsi="Arial" w:cs="Arial"/>
          <w:sz w:val="24"/>
          <w:szCs w:val="24"/>
        </w:rPr>
        <w:t>___________________________________________________________________</w:t>
      </w:r>
    </w:p>
    <w:p w14:paraId="63CD8D2F" w14:textId="77777777" w:rsidR="007764EF" w:rsidRPr="00BC69BF" w:rsidRDefault="007764EF" w:rsidP="007764EF">
      <w:pPr>
        <w:pStyle w:val="ConsPlusNonformat"/>
        <w:jc w:val="both"/>
        <w:rPr>
          <w:rFonts w:ascii="Arial" w:hAnsi="Arial" w:cs="Arial"/>
          <w:sz w:val="24"/>
          <w:szCs w:val="24"/>
        </w:rPr>
      </w:pPr>
    </w:p>
    <w:p w14:paraId="5FAE26C1"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Приложение:</w:t>
      </w:r>
    </w:p>
    <w:p w14:paraId="37119C6C"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1. Документация по планировке территории.</w:t>
      </w:r>
    </w:p>
    <w:p w14:paraId="39AA9AB3"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2.__________________________________________________________________</w:t>
      </w:r>
    </w:p>
    <w:p w14:paraId="60FD9918"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3.__________________________________________________________________</w:t>
      </w:r>
    </w:p>
    <w:p w14:paraId="7BE72646" w14:textId="77777777" w:rsidR="007764EF" w:rsidRPr="00BC69BF" w:rsidRDefault="007764EF" w:rsidP="007764EF">
      <w:pPr>
        <w:pStyle w:val="ConsPlusNonformat"/>
        <w:jc w:val="both"/>
        <w:rPr>
          <w:rFonts w:ascii="Arial" w:hAnsi="Arial" w:cs="Arial"/>
          <w:sz w:val="24"/>
          <w:szCs w:val="24"/>
        </w:rPr>
      </w:pPr>
    </w:p>
    <w:p w14:paraId="6DB45598" w14:textId="77777777" w:rsidR="007764EF" w:rsidRPr="00BC69BF" w:rsidRDefault="007764EF" w:rsidP="007764EF">
      <w:pPr>
        <w:pStyle w:val="ConsPlusNonformat"/>
        <w:rPr>
          <w:rFonts w:ascii="Arial" w:hAnsi="Arial" w:cs="Arial"/>
          <w:sz w:val="24"/>
          <w:szCs w:val="24"/>
        </w:rPr>
      </w:pPr>
      <w:r w:rsidRPr="00BC69BF">
        <w:rPr>
          <w:rFonts w:ascii="Arial" w:hAnsi="Arial" w:cs="Arial"/>
          <w:sz w:val="24"/>
          <w:szCs w:val="24"/>
        </w:rPr>
        <w:t xml:space="preserve">"___" ______________ 20__ г.         ______________________     </w:t>
      </w:r>
    </w:p>
    <w:p w14:paraId="3A44A653" w14:textId="77777777" w:rsidR="007764EF" w:rsidRPr="00D14394" w:rsidRDefault="007764EF" w:rsidP="007764EF">
      <w:pPr>
        <w:pStyle w:val="ConsPlusNonformat"/>
        <w:rPr>
          <w:rFonts w:ascii="Arial" w:hAnsi="Arial" w:cs="Arial"/>
          <w:sz w:val="18"/>
          <w:szCs w:val="18"/>
        </w:rPr>
      </w:pPr>
      <w:r w:rsidRPr="00D14394">
        <w:rPr>
          <w:rFonts w:ascii="Arial" w:hAnsi="Arial" w:cs="Arial"/>
          <w:sz w:val="18"/>
          <w:szCs w:val="18"/>
        </w:rPr>
        <w:t xml:space="preserve">  (дата обращения заявителя)       </w:t>
      </w:r>
      <w:r>
        <w:rPr>
          <w:rFonts w:ascii="Arial" w:hAnsi="Arial" w:cs="Arial"/>
          <w:sz w:val="18"/>
          <w:szCs w:val="18"/>
        </w:rPr>
        <w:t xml:space="preserve">                      </w:t>
      </w:r>
      <w:r w:rsidRPr="00D14394">
        <w:rPr>
          <w:rFonts w:ascii="Arial" w:hAnsi="Arial" w:cs="Arial"/>
          <w:sz w:val="18"/>
          <w:szCs w:val="18"/>
        </w:rPr>
        <w:t xml:space="preserve">           (подпись)   (Ф.И.О.) </w:t>
      </w:r>
    </w:p>
    <w:p w14:paraId="76AD8C99" w14:textId="77777777" w:rsidR="007764EF" w:rsidRPr="00D14394" w:rsidRDefault="007764EF" w:rsidP="007764EF">
      <w:pPr>
        <w:rPr>
          <w:rFonts w:ascii="Arial" w:hAnsi="Arial" w:cs="Arial"/>
          <w:sz w:val="18"/>
          <w:szCs w:val="18"/>
        </w:rPr>
      </w:pPr>
    </w:p>
    <w:p w14:paraId="7AF7D099" w14:textId="77777777" w:rsidR="007764EF" w:rsidRPr="00BC69BF" w:rsidRDefault="007764EF" w:rsidP="007764EF">
      <w:pPr>
        <w:pStyle w:val="ConsPlusNormal"/>
        <w:ind w:firstLine="708"/>
        <w:jc w:val="both"/>
        <w:rPr>
          <w:rFonts w:ascii="Arial" w:hAnsi="Arial" w:cs="Arial"/>
          <w:szCs w:val="24"/>
        </w:rPr>
      </w:pPr>
      <w:r w:rsidRPr="00BC69BF">
        <w:rPr>
          <w:rFonts w:ascii="Arial" w:hAnsi="Arial" w:cs="Arial"/>
          <w:szCs w:val="24"/>
        </w:rPr>
        <w:br w:type="page"/>
      </w:r>
      <w:r w:rsidRPr="00BC69BF">
        <w:rPr>
          <w:rFonts w:ascii="Arial" w:hAnsi="Arial" w:cs="Arial"/>
          <w:szCs w:val="24"/>
        </w:rPr>
        <w:lastRenderedPageBreak/>
        <w:t xml:space="preserve">                                                                                             </w:t>
      </w:r>
      <w:r>
        <w:rPr>
          <w:rFonts w:ascii="Arial" w:hAnsi="Arial" w:cs="Arial"/>
          <w:szCs w:val="24"/>
        </w:rPr>
        <w:t xml:space="preserve">       </w:t>
      </w:r>
      <w:r w:rsidRPr="00BC69BF">
        <w:rPr>
          <w:rFonts w:ascii="Arial" w:hAnsi="Arial" w:cs="Arial"/>
          <w:szCs w:val="24"/>
        </w:rPr>
        <w:t xml:space="preserve"> Приложение 4</w:t>
      </w:r>
    </w:p>
    <w:p w14:paraId="100A8A13" w14:textId="77777777" w:rsidR="007764EF" w:rsidRPr="00BC69BF" w:rsidRDefault="007764EF" w:rsidP="007764EF">
      <w:pPr>
        <w:pStyle w:val="ConsPlusNormal"/>
        <w:spacing w:line="240" w:lineRule="exact"/>
        <w:jc w:val="right"/>
        <w:rPr>
          <w:rFonts w:ascii="Arial" w:hAnsi="Arial" w:cs="Arial"/>
          <w:szCs w:val="24"/>
        </w:rPr>
      </w:pPr>
      <w:r w:rsidRPr="00BC69BF">
        <w:rPr>
          <w:rFonts w:ascii="Arial" w:hAnsi="Arial" w:cs="Arial"/>
          <w:szCs w:val="24"/>
        </w:rPr>
        <w:t>к административному регламенту</w:t>
      </w:r>
    </w:p>
    <w:p w14:paraId="7F5FC48E" w14:textId="77777777" w:rsidR="007764EF" w:rsidRPr="00E7196A" w:rsidRDefault="007764EF" w:rsidP="007764EF">
      <w:pPr>
        <w:pStyle w:val="ConsPlusTitle"/>
        <w:ind w:left="4111"/>
        <w:jc w:val="right"/>
        <w:rPr>
          <w:rFonts w:ascii="Arial" w:hAnsi="Arial" w:cs="Arial"/>
          <w:b w:val="0"/>
          <w:bCs w:val="0"/>
          <w:sz w:val="24"/>
          <w:szCs w:val="24"/>
        </w:rPr>
      </w:pPr>
      <w:r w:rsidRPr="00E7196A">
        <w:rPr>
          <w:rFonts w:ascii="Arial" w:hAnsi="Arial" w:cs="Arial"/>
          <w:b w:val="0"/>
          <w:bCs w:val="0"/>
          <w:sz w:val="24"/>
          <w:szCs w:val="24"/>
        </w:rPr>
        <w:t xml:space="preserve">предоставления муниципальной услуги </w:t>
      </w:r>
      <w:r>
        <w:rPr>
          <w:rFonts w:ascii="Arial" w:hAnsi="Arial" w:cs="Arial"/>
          <w:b w:val="0"/>
          <w:bCs w:val="0"/>
          <w:sz w:val="24"/>
          <w:szCs w:val="24"/>
        </w:rPr>
        <w:t>«</w:t>
      </w:r>
      <w:r w:rsidRPr="00E7196A">
        <w:rPr>
          <w:rFonts w:ascii="Arial" w:hAnsi="Arial" w:cs="Arial"/>
          <w:b w:val="0"/>
          <w:bCs w:val="0"/>
          <w:sz w:val="24"/>
          <w:szCs w:val="24"/>
        </w:rPr>
        <w:t>Подготовка и утверждение документации по планировке территории</w:t>
      </w:r>
      <w:r>
        <w:rPr>
          <w:rFonts w:ascii="Arial" w:hAnsi="Arial" w:cs="Arial"/>
          <w:b w:val="0"/>
          <w:bCs w:val="0"/>
          <w:sz w:val="24"/>
          <w:szCs w:val="24"/>
        </w:rPr>
        <w:t>»</w:t>
      </w:r>
      <w:r w:rsidRPr="00E7196A">
        <w:rPr>
          <w:rFonts w:ascii="Arial" w:hAnsi="Arial" w:cs="Arial"/>
          <w:b w:val="0"/>
          <w:bCs w:val="0"/>
          <w:sz w:val="24"/>
          <w:szCs w:val="24"/>
        </w:rPr>
        <w:t xml:space="preserve"> </w:t>
      </w:r>
    </w:p>
    <w:p w14:paraId="18046AA2" w14:textId="77777777" w:rsidR="007764EF" w:rsidRPr="00BC69BF" w:rsidRDefault="007764EF" w:rsidP="007764EF">
      <w:pPr>
        <w:pStyle w:val="ConsPlusNormal"/>
        <w:spacing w:line="240" w:lineRule="exact"/>
        <w:jc w:val="right"/>
        <w:rPr>
          <w:rFonts w:ascii="Arial" w:hAnsi="Arial" w:cs="Arial"/>
          <w:szCs w:val="24"/>
        </w:rPr>
      </w:pPr>
    </w:p>
    <w:tbl>
      <w:tblPr>
        <w:tblW w:w="0" w:type="auto"/>
        <w:tblLook w:val="04A0" w:firstRow="1" w:lastRow="0" w:firstColumn="1" w:lastColumn="0" w:noHBand="0" w:noVBand="1"/>
      </w:tblPr>
      <w:tblGrid>
        <w:gridCol w:w="3731"/>
        <w:gridCol w:w="5556"/>
      </w:tblGrid>
      <w:tr w:rsidR="007764EF" w:rsidRPr="00BC69BF" w14:paraId="7616C769" w14:textId="77777777" w:rsidTr="004335BC">
        <w:tc>
          <w:tcPr>
            <w:tcW w:w="3936" w:type="dxa"/>
          </w:tcPr>
          <w:p w14:paraId="7C7B83D1" w14:textId="77777777" w:rsidR="007764EF" w:rsidRPr="00BC69BF" w:rsidRDefault="007764EF" w:rsidP="004335BC">
            <w:pPr>
              <w:pStyle w:val="ConsPlusNonformat"/>
              <w:jc w:val="center"/>
              <w:rPr>
                <w:rFonts w:ascii="Arial" w:hAnsi="Arial" w:cs="Arial"/>
                <w:sz w:val="24"/>
                <w:szCs w:val="24"/>
              </w:rPr>
            </w:pPr>
          </w:p>
        </w:tc>
        <w:tc>
          <w:tcPr>
            <w:tcW w:w="5244" w:type="dxa"/>
          </w:tcPr>
          <w:p w14:paraId="297CE742" w14:textId="77777777" w:rsidR="007764EF" w:rsidRPr="00BC69BF" w:rsidRDefault="007764EF" w:rsidP="004335BC">
            <w:pPr>
              <w:pStyle w:val="ConsPlusNonformat"/>
              <w:jc w:val="both"/>
              <w:rPr>
                <w:rFonts w:ascii="Arial" w:hAnsi="Arial" w:cs="Arial"/>
                <w:sz w:val="24"/>
                <w:szCs w:val="24"/>
              </w:rPr>
            </w:pPr>
            <w:r w:rsidRPr="00BC69BF">
              <w:rPr>
                <w:rFonts w:ascii="Arial" w:hAnsi="Arial" w:cs="Arial"/>
                <w:sz w:val="24"/>
                <w:szCs w:val="24"/>
              </w:rPr>
              <w:t>В ______________________________________</w:t>
            </w:r>
          </w:p>
          <w:p w14:paraId="37C08C0B"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наименование исполнительно-распорядительного</w:t>
            </w:r>
          </w:p>
          <w:p w14:paraId="70C95D42" w14:textId="77777777" w:rsidR="007764EF" w:rsidRPr="00BC69BF" w:rsidRDefault="007764EF" w:rsidP="004335BC">
            <w:pPr>
              <w:pStyle w:val="ConsPlusNonformat"/>
              <w:jc w:val="center"/>
              <w:rPr>
                <w:rFonts w:ascii="Arial" w:hAnsi="Arial" w:cs="Arial"/>
                <w:sz w:val="24"/>
                <w:szCs w:val="24"/>
              </w:rPr>
            </w:pPr>
            <w:r w:rsidRPr="00BC69BF">
              <w:rPr>
                <w:rFonts w:ascii="Arial" w:hAnsi="Arial" w:cs="Arial"/>
                <w:sz w:val="24"/>
                <w:szCs w:val="24"/>
              </w:rPr>
              <w:t>________________________________________</w:t>
            </w:r>
          </w:p>
          <w:p w14:paraId="780B8FF4"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органа местного самоуправления, предоставляющего</w:t>
            </w:r>
          </w:p>
          <w:p w14:paraId="6E9E81E4"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w:t>
            </w:r>
            <w:r>
              <w:rPr>
                <w:rFonts w:ascii="Arial" w:hAnsi="Arial" w:cs="Arial"/>
                <w:sz w:val="18"/>
                <w:szCs w:val="18"/>
              </w:rPr>
              <w:t>_____________</w:t>
            </w:r>
            <w:r w:rsidRPr="00CA3620">
              <w:rPr>
                <w:rFonts w:ascii="Arial" w:hAnsi="Arial" w:cs="Arial"/>
                <w:sz w:val="18"/>
                <w:szCs w:val="18"/>
              </w:rPr>
              <w:t>_____</w:t>
            </w:r>
          </w:p>
          <w:p w14:paraId="51EA0A94"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муниципальную услугу)</w:t>
            </w:r>
          </w:p>
          <w:p w14:paraId="1AA4A842" w14:textId="39184F8B" w:rsidR="007764EF" w:rsidRPr="00BC69BF" w:rsidRDefault="007764EF" w:rsidP="004335BC">
            <w:pPr>
              <w:pStyle w:val="ConsPlusNonformat"/>
              <w:jc w:val="both"/>
              <w:rPr>
                <w:rFonts w:ascii="Arial" w:hAnsi="Arial" w:cs="Arial"/>
                <w:sz w:val="24"/>
                <w:szCs w:val="24"/>
              </w:rPr>
            </w:pPr>
            <w:r>
              <w:rPr>
                <w:rFonts w:ascii="Arial" w:hAnsi="Arial" w:cs="Arial"/>
                <w:sz w:val="24"/>
                <w:szCs w:val="24"/>
              </w:rPr>
              <w:t>о</w:t>
            </w:r>
            <w:r w:rsidRPr="00BC69BF">
              <w:rPr>
                <w:rFonts w:ascii="Arial" w:hAnsi="Arial" w:cs="Arial"/>
                <w:sz w:val="24"/>
                <w:szCs w:val="24"/>
              </w:rPr>
              <w:t>т кого_______________________________</w:t>
            </w:r>
            <w:r>
              <w:rPr>
                <w:rFonts w:ascii="Arial" w:hAnsi="Arial" w:cs="Arial"/>
                <w:sz w:val="24"/>
                <w:szCs w:val="24"/>
              </w:rPr>
              <w:t>__</w:t>
            </w:r>
          </w:p>
          <w:p w14:paraId="39D7B34F"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(наименование заявителя, фамилия, имя,</w:t>
            </w:r>
          </w:p>
          <w:p w14:paraId="2306B48B"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________________________________________</w:t>
            </w:r>
            <w:r>
              <w:rPr>
                <w:rFonts w:ascii="Arial" w:hAnsi="Arial" w:cs="Arial"/>
                <w:sz w:val="18"/>
                <w:szCs w:val="18"/>
              </w:rPr>
              <w:t>____________</w:t>
            </w:r>
          </w:p>
          <w:p w14:paraId="5348FFFA"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 xml:space="preserve">отчество (при наличии) - для физических лиц, </w:t>
            </w:r>
          </w:p>
          <w:p w14:paraId="3290FE9A"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________________________________________</w:t>
            </w:r>
            <w:r>
              <w:rPr>
                <w:rFonts w:ascii="Arial" w:hAnsi="Arial" w:cs="Arial"/>
                <w:sz w:val="18"/>
                <w:szCs w:val="18"/>
              </w:rPr>
              <w:t>____________</w:t>
            </w:r>
          </w:p>
          <w:p w14:paraId="7F84192E"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полное наименование организации - для юридических лиц,</w:t>
            </w:r>
          </w:p>
          <w:p w14:paraId="09C7059B" w14:textId="77777777" w:rsidR="007764EF" w:rsidRPr="00CA3620" w:rsidRDefault="007764EF" w:rsidP="004335BC">
            <w:pPr>
              <w:pStyle w:val="ConsPlusNonformat"/>
              <w:jc w:val="center"/>
              <w:rPr>
                <w:rFonts w:ascii="Arial" w:hAnsi="Arial" w:cs="Arial"/>
                <w:sz w:val="18"/>
                <w:szCs w:val="18"/>
              </w:rPr>
            </w:pPr>
          </w:p>
          <w:p w14:paraId="332EC395"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w:t>
            </w:r>
            <w:r>
              <w:rPr>
                <w:rFonts w:ascii="Arial" w:hAnsi="Arial" w:cs="Arial"/>
                <w:sz w:val="18"/>
                <w:szCs w:val="18"/>
              </w:rPr>
              <w:t>______________</w:t>
            </w:r>
            <w:r w:rsidRPr="00CA3620">
              <w:rPr>
                <w:rFonts w:ascii="Arial" w:hAnsi="Arial" w:cs="Arial"/>
                <w:sz w:val="18"/>
                <w:szCs w:val="18"/>
              </w:rPr>
              <w:t>__</w:t>
            </w:r>
          </w:p>
          <w:p w14:paraId="2411EE6B"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почтовый адрес и индекс</w:t>
            </w:r>
          </w:p>
          <w:p w14:paraId="5EF436B1"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w:t>
            </w:r>
            <w:r>
              <w:rPr>
                <w:rFonts w:ascii="Arial" w:hAnsi="Arial" w:cs="Arial"/>
                <w:sz w:val="18"/>
                <w:szCs w:val="18"/>
              </w:rPr>
              <w:t>_____________</w:t>
            </w:r>
            <w:r w:rsidRPr="00CA3620">
              <w:rPr>
                <w:rFonts w:ascii="Arial" w:hAnsi="Arial" w:cs="Arial"/>
                <w:sz w:val="18"/>
                <w:szCs w:val="18"/>
              </w:rPr>
              <w:t>____</w:t>
            </w:r>
          </w:p>
          <w:p w14:paraId="59E30A80" w14:textId="77777777" w:rsidR="007764EF" w:rsidRPr="00BC69BF" w:rsidRDefault="007764EF" w:rsidP="004335BC">
            <w:pPr>
              <w:pStyle w:val="ConsPlusNonformat"/>
              <w:jc w:val="center"/>
              <w:rPr>
                <w:rFonts w:ascii="Arial" w:hAnsi="Arial" w:cs="Arial"/>
                <w:sz w:val="24"/>
                <w:szCs w:val="24"/>
              </w:rPr>
            </w:pPr>
            <w:r w:rsidRPr="00CA3620">
              <w:rPr>
                <w:rFonts w:ascii="Arial" w:hAnsi="Arial" w:cs="Arial"/>
                <w:sz w:val="18"/>
                <w:szCs w:val="18"/>
              </w:rPr>
              <w:t>контактный телефон)</w:t>
            </w:r>
          </w:p>
        </w:tc>
      </w:tr>
    </w:tbl>
    <w:p w14:paraId="360403E9" w14:textId="77777777" w:rsidR="007764EF" w:rsidRPr="00BC69BF" w:rsidRDefault="007764EF" w:rsidP="007764EF">
      <w:pPr>
        <w:pStyle w:val="ConsPlusNonformat"/>
        <w:jc w:val="center"/>
        <w:rPr>
          <w:rFonts w:ascii="Arial" w:hAnsi="Arial" w:cs="Arial"/>
          <w:sz w:val="24"/>
          <w:szCs w:val="24"/>
        </w:rPr>
      </w:pPr>
      <w:r w:rsidRPr="00BC69BF">
        <w:rPr>
          <w:rFonts w:ascii="Arial" w:hAnsi="Arial" w:cs="Arial"/>
          <w:sz w:val="24"/>
          <w:szCs w:val="24"/>
        </w:rPr>
        <w:t>ЗАЯВЛЕНИЕ</w:t>
      </w:r>
    </w:p>
    <w:p w14:paraId="5316D5B7" w14:textId="77777777" w:rsidR="007764EF" w:rsidRPr="00BC69BF" w:rsidRDefault="007764EF" w:rsidP="007764EF">
      <w:pPr>
        <w:pStyle w:val="ConsPlusNonformat"/>
        <w:jc w:val="center"/>
        <w:rPr>
          <w:rFonts w:ascii="Arial" w:hAnsi="Arial" w:cs="Arial"/>
          <w:sz w:val="24"/>
          <w:szCs w:val="24"/>
        </w:rPr>
      </w:pPr>
      <w:r w:rsidRPr="00BC69BF">
        <w:rPr>
          <w:rFonts w:ascii="Arial" w:hAnsi="Arial" w:cs="Arial"/>
          <w:sz w:val="24"/>
          <w:szCs w:val="24"/>
        </w:rPr>
        <w:t>о внесении изменений в документацию по планировке территории</w:t>
      </w:r>
    </w:p>
    <w:p w14:paraId="2E119FAE" w14:textId="77777777" w:rsidR="007764EF" w:rsidRPr="00BC69BF" w:rsidRDefault="007764EF" w:rsidP="007764EF">
      <w:pPr>
        <w:pStyle w:val="ConsPlusNonformat"/>
        <w:jc w:val="both"/>
        <w:rPr>
          <w:rFonts w:ascii="Arial" w:hAnsi="Arial" w:cs="Arial"/>
          <w:sz w:val="24"/>
          <w:szCs w:val="24"/>
          <w:highlight w:val="green"/>
        </w:rPr>
      </w:pPr>
    </w:p>
    <w:p w14:paraId="752793A6" w14:textId="77777777" w:rsidR="007764EF" w:rsidRPr="00BC69BF" w:rsidRDefault="007764EF" w:rsidP="007764EF">
      <w:pPr>
        <w:pStyle w:val="ConsPlusNonformat"/>
        <w:ind w:firstLine="708"/>
        <w:jc w:val="both"/>
        <w:rPr>
          <w:rFonts w:ascii="Arial" w:hAnsi="Arial" w:cs="Arial"/>
          <w:strike/>
          <w:sz w:val="24"/>
          <w:szCs w:val="24"/>
        </w:rPr>
      </w:pPr>
      <w:r w:rsidRPr="00BC69BF">
        <w:rPr>
          <w:rFonts w:ascii="Arial" w:hAnsi="Arial" w:cs="Arial"/>
          <w:sz w:val="24"/>
          <w:szCs w:val="24"/>
        </w:rPr>
        <w:t>Прошу принять решение о внесении изменений в документацию по планировке территории</w:t>
      </w:r>
    </w:p>
    <w:p w14:paraId="0A58456A"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___________________________________________________________________</w:t>
      </w:r>
    </w:p>
    <w:p w14:paraId="776B9B97" w14:textId="77777777" w:rsidR="007764EF" w:rsidRPr="00D14394" w:rsidRDefault="007764EF" w:rsidP="007764EF">
      <w:pPr>
        <w:autoSpaceDE w:val="0"/>
        <w:autoSpaceDN w:val="0"/>
        <w:adjustRightInd w:val="0"/>
        <w:jc w:val="center"/>
        <w:rPr>
          <w:rFonts w:ascii="Arial" w:hAnsi="Arial" w:cs="Arial"/>
          <w:sz w:val="18"/>
          <w:szCs w:val="18"/>
        </w:rPr>
      </w:pPr>
      <w:r w:rsidRPr="00D14394">
        <w:rPr>
          <w:rFonts w:ascii="Arial" w:hAnsi="Arial" w:cs="Arial"/>
          <w:sz w:val="18"/>
          <w:szCs w:val="18"/>
        </w:rPr>
        <w:t>(указывается вид документации, в которую вносятся изменения)</w:t>
      </w:r>
      <w:r>
        <w:rPr>
          <w:rFonts w:ascii="Arial" w:hAnsi="Arial" w:cs="Arial"/>
          <w:sz w:val="18"/>
          <w:szCs w:val="18"/>
        </w:rPr>
        <w:t xml:space="preserve"> </w:t>
      </w:r>
      <w:r w:rsidRPr="00D14394">
        <w:rPr>
          <w:rFonts w:ascii="Arial" w:hAnsi="Arial" w:cs="Arial"/>
          <w:sz w:val="18"/>
          <w:szCs w:val="18"/>
        </w:rPr>
        <w:t>(реквизиты (номер и дата) решения</w:t>
      </w:r>
    </w:p>
    <w:p w14:paraId="763CF6E0" w14:textId="77777777" w:rsidR="007764EF" w:rsidRPr="00D14394" w:rsidRDefault="007764EF" w:rsidP="007764EF">
      <w:pPr>
        <w:pStyle w:val="ConsPlusNonformat"/>
        <w:jc w:val="both"/>
        <w:rPr>
          <w:rFonts w:ascii="Arial" w:hAnsi="Arial" w:cs="Arial"/>
          <w:sz w:val="18"/>
          <w:szCs w:val="18"/>
        </w:rPr>
      </w:pPr>
      <w:r w:rsidRPr="00D14394">
        <w:rPr>
          <w:rFonts w:ascii="Arial" w:hAnsi="Arial" w:cs="Arial"/>
          <w:sz w:val="18"/>
          <w:szCs w:val="18"/>
        </w:rPr>
        <w:t>__________________________________________________________________</w:t>
      </w:r>
      <w:r>
        <w:rPr>
          <w:rFonts w:ascii="Arial" w:hAnsi="Arial" w:cs="Arial"/>
          <w:sz w:val="18"/>
          <w:szCs w:val="18"/>
        </w:rPr>
        <w:t>______________________</w:t>
      </w:r>
      <w:r w:rsidRPr="00D14394">
        <w:rPr>
          <w:rFonts w:ascii="Arial" w:hAnsi="Arial" w:cs="Arial"/>
          <w:sz w:val="18"/>
          <w:szCs w:val="18"/>
        </w:rPr>
        <w:t>_</w:t>
      </w:r>
    </w:p>
    <w:p w14:paraId="1BD7D581" w14:textId="77777777" w:rsidR="007764EF" w:rsidRPr="00D14394" w:rsidRDefault="007764EF" w:rsidP="007764EF">
      <w:pPr>
        <w:autoSpaceDE w:val="0"/>
        <w:autoSpaceDN w:val="0"/>
        <w:adjustRightInd w:val="0"/>
        <w:jc w:val="center"/>
        <w:rPr>
          <w:rFonts w:ascii="Arial" w:hAnsi="Arial" w:cs="Arial"/>
          <w:sz w:val="18"/>
          <w:szCs w:val="18"/>
        </w:rPr>
      </w:pPr>
      <w:r w:rsidRPr="00D14394">
        <w:rPr>
          <w:rFonts w:ascii="Arial" w:hAnsi="Arial" w:cs="Arial"/>
          <w:sz w:val="18"/>
          <w:szCs w:val="18"/>
        </w:rPr>
        <w:t>об утверждении документации по планировке территории)</w:t>
      </w:r>
      <w:r>
        <w:rPr>
          <w:rFonts w:ascii="Arial" w:hAnsi="Arial" w:cs="Arial"/>
          <w:sz w:val="18"/>
          <w:szCs w:val="18"/>
        </w:rPr>
        <w:t xml:space="preserve"> </w:t>
      </w:r>
    </w:p>
    <w:p w14:paraId="42267F85" w14:textId="77777777" w:rsidR="007764EF" w:rsidRPr="00D14394" w:rsidRDefault="007764EF" w:rsidP="007764EF">
      <w:pPr>
        <w:pStyle w:val="ConsPlusNonformat"/>
        <w:spacing w:line="276" w:lineRule="auto"/>
        <w:jc w:val="both"/>
        <w:rPr>
          <w:rFonts w:ascii="Arial" w:hAnsi="Arial" w:cs="Arial"/>
          <w:sz w:val="18"/>
          <w:szCs w:val="18"/>
        </w:rPr>
      </w:pPr>
      <w:r w:rsidRPr="00D14394">
        <w:rPr>
          <w:rFonts w:ascii="Arial" w:hAnsi="Arial" w:cs="Arial"/>
          <w:sz w:val="18"/>
          <w:szCs w:val="18"/>
        </w:rPr>
        <w:t>___________________________________________________________________</w:t>
      </w:r>
      <w:r>
        <w:rPr>
          <w:rFonts w:ascii="Arial" w:hAnsi="Arial" w:cs="Arial"/>
          <w:sz w:val="18"/>
          <w:szCs w:val="18"/>
        </w:rPr>
        <w:t>______________________</w:t>
      </w:r>
    </w:p>
    <w:p w14:paraId="59F6D9FF" w14:textId="77777777" w:rsidR="007764EF" w:rsidRPr="00D14394" w:rsidRDefault="007764EF" w:rsidP="007764EF">
      <w:pPr>
        <w:autoSpaceDE w:val="0"/>
        <w:autoSpaceDN w:val="0"/>
        <w:adjustRightInd w:val="0"/>
        <w:jc w:val="center"/>
        <w:rPr>
          <w:rFonts w:ascii="Arial" w:hAnsi="Arial" w:cs="Arial"/>
          <w:sz w:val="18"/>
          <w:szCs w:val="18"/>
        </w:rPr>
      </w:pPr>
      <w:r w:rsidRPr="00D14394">
        <w:rPr>
          <w:rFonts w:ascii="Arial" w:hAnsi="Arial" w:cs="Arial"/>
          <w:sz w:val="18"/>
          <w:szCs w:val="18"/>
        </w:rPr>
        <w:t>(мотивированное обоснование необходимости внесения</w:t>
      </w:r>
      <w:r>
        <w:rPr>
          <w:rFonts w:ascii="Arial" w:hAnsi="Arial" w:cs="Arial"/>
          <w:sz w:val="18"/>
          <w:szCs w:val="18"/>
        </w:rPr>
        <w:t xml:space="preserve"> </w:t>
      </w:r>
      <w:r w:rsidRPr="00D14394">
        <w:rPr>
          <w:rFonts w:ascii="Arial" w:hAnsi="Arial" w:cs="Arial"/>
          <w:sz w:val="18"/>
          <w:szCs w:val="18"/>
        </w:rPr>
        <w:t>изменений в документацию по планировке территории)</w:t>
      </w:r>
    </w:p>
    <w:p w14:paraId="5A2AFE51" w14:textId="77777777" w:rsidR="007764EF" w:rsidRPr="00D14394" w:rsidRDefault="007764EF" w:rsidP="007764EF">
      <w:pPr>
        <w:autoSpaceDE w:val="0"/>
        <w:autoSpaceDN w:val="0"/>
        <w:adjustRightInd w:val="0"/>
        <w:spacing w:line="240" w:lineRule="exact"/>
        <w:ind w:left="-142"/>
        <w:jc w:val="center"/>
        <w:rPr>
          <w:rFonts w:ascii="Arial" w:hAnsi="Arial" w:cs="Arial"/>
          <w:sz w:val="18"/>
          <w:szCs w:val="18"/>
        </w:rPr>
      </w:pPr>
      <w:r w:rsidRPr="00D14394">
        <w:rPr>
          <w:rFonts w:ascii="Arial" w:hAnsi="Arial" w:cs="Arial"/>
          <w:sz w:val="18"/>
          <w:szCs w:val="18"/>
        </w:rPr>
        <w:t xml:space="preserve">(цель внесения изменений в документацию по планировке территории из числа целей, предусмотренных </w:t>
      </w:r>
      <w:hyperlink r:id="rId31" w:history="1">
        <w:r w:rsidRPr="00D14394">
          <w:rPr>
            <w:rFonts w:ascii="Arial" w:hAnsi="Arial" w:cs="Arial"/>
            <w:sz w:val="18"/>
            <w:szCs w:val="18"/>
          </w:rPr>
          <w:t>пунктами 32</w:t>
        </w:r>
      </w:hyperlink>
      <w:r w:rsidRPr="00D14394">
        <w:rPr>
          <w:rFonts w:ascii="Arial" w:hAnsi="Arial" w:cs="Arial"/>
          <w:sz w:val="18"/>
          <w:szCs w:val="18"/>
        </w:rPr>
        <w:t xml:space="preserve"> и </w:t>
      </w:r>
      <w:hyperlink r:id="rId32" w:history="1">
        <w:r w:rsidRPr="00D14394">
          <w:rPr>
            <w:rFonts w:ascii="Arial" w:hAnsi="Arial" w:cs="Arial"/>
            <w:sz w:val="18"/>
            <w:szCs w:val="18"/>
          </w:rPr>
          <w:t>33</w:t>
        </w:r>
      </w:hyperlink>
      <w:r w:rsidRPr="00D14394">
        <w:rPr>
          <w:rFonts w:ascii="Arial" w:hAnsi="Arial" w:cs="Arial"/>
          <w:sz w:val="18"/>
          <w:szCs w:val="18"/>
        </w:rPr>
        <w:t xml:space="preserve">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утвержденных постановлением Правительства Российской Федерации от 02.02.2024 № 112)</w:t>
      </w:r>
    </w:p>
    <w:p w14:paraId="3E6B54F3" w14:textId="77777777" w:rsidR="007764EF" w:rsidRPr="00BC69BF" w:rsidRDefault="007764EF" w:rsidP="007764EF">
      <w:pPr>
        <w:pStyle w:val="ConsPlusNonformat"/>
        <w:rPr>
          <w:rFonts w:ascii="Arial" w:hAnsi="Arial" w:cs="Arial"/>
          <w:sz w:val="24"/>
          <w:szCs w:val="24"/>
        </w:rPr>
      </w:pPr>
      <w:r w:rsidRPr="00BC69BF">
        <w:rPr>
          <w:rFonts w:ascii="Arial" w:hAnsi="Arial" w:cs="Arial"/>
          <w:sz w:val="24"/>
          <w:szCs w:val="24"/>
        </w:rPr>
        <w:t>Способ получения результата предоставления муниципальной услуги:</w:t>
      </w:r>
    </w:p>
    <w:p w14:paraId="36A6BADB" w14:textId="77777777" w:rsidR="007764EF" w:rsidRPr="00BC69BF" w:rsidRDefault="007764EF" w:rsidP="007764EF">
      <w:pPr>
        <w:pStyle w:val="ConsPlusNonformat"/>
        <w:rPr>
          <w:rFonts w:ascii="Arial" w:hAnsi="Arial" w:cs="Arial"/>
          <w:sz w:val="24"/>
          <w:szCs w:val="24"/>
        </w:rPr>
      </w:pPr>
      <w:r w:rsidRPr="00BC69BF">
        <w:rPr>
          <w:rFonts w:ascii="Arial" w:hAnsi="Arial" w:cs="Arial"/>
          <w:sz w:val="24"/>
          <w:szCs w:val="24"/>
        </w:rPr>
        <w:t>___________________________________________________________________</w:t>
      </w:r>
    </w:p>
    <w:p w14:paraId="355B2F76"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Приложение:</w:t>
      </w:r>
    </w:p>
    <w:p w14:paraId="06389BC9"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1. ___________________________________________________________________</w:t>
      </w:r>
    </w:p>
    <w:p w14:paraId="44BD204C"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2. ___________________________________________________________________</w:t>
      </w:r>
    </w:p>
    <w:p w14:paraId="268CD8E1"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3. ___________________________________________________________________</w:t>
      </w:r>
    </w:p>
    <w:p w14:paraId="4AF217D6" w14:textId="77777777" w:rsidR="007764EF" w:rsidRPr="00BC69BF" w:rsidRDefault="007764EF" w:rsidP="007764EF">
      <w:pPr>
        <w:pStyle w:val="ConsPlusNonformat"/>
        <w:rPr>
          <w:rFonts w:ascii="Arial" w:hAnsi="Arial" w:cs="Arial"/>
          <w:sz w:val="24"/>
          <w:szCs w:val="24"/>
        </w:rPr>
      </w:pPr>
      <w:r w:rsidRPr="00BC69BF">
        <w:rPr>
          <w:rFonts w:ascii="Arial" w:hAnsi="Arial" w:cs="Arial"/>
          <w:sz w:val="24"/>
          <w:szCs w:val="24"/>
        </w:rPr>
        <w:t xml:space="preserve">"___" ______________ 20__ г.        </w:t>
      </w:r>
      <w:r>
        <w:rPr>
          <w:rFonts w:ascii="Arial" w:hAnsi="Arial" w:cs="Arial"/>
          <w:sz w:val="24"/>
          <w:szCs w:val="24"/>
        </w:rPr>
        <w:t xml:space="preserve">          </w:t>
      </w:r>
      <w:r w:rsidRPr="00BC69BF">
        <w:rPr>
          <w:rFonts w:ascii="Arial" w:hAnsi="Arial" w:cs="Arial"/>
          <w:sz w:val="24"/>
          <w:szCs w:val="24"/>
        </w:rPr>
        <w:t xml:space="preserve"> ______________________     </w:t>
      </w:r>
    </w:p>
    <w:p w14:paraId="44894A7A" w14:textId="77777777" w:rsidR="007764EF" w:rsidRPr="00D14394" w:rsidRDefault="007764EF" w:rsidP="007764EF">
      <w:pPr>
        <w:pStyle w:val="ConsPlusNonformat"/>
        <w:rPr>
          <w:rFonts w:ascii="Arial" w:hAnsi="Arial" w:cs="Arial"/>
          <w:sz w:val="18"/>
          <w:szCs w:val="18"/>
        </w:rPr>
      </w:pPr>
      <w:r w:rsidRPr="00D14394">
        <w:rPr>
          <w:rFonts w:ascii="Arial" w:hAnsi="Arial" w:cs="Arial"/>
          <w:sz w:val="18"/>
          <w:szCs w:val="18"/>
        </w:rPr>
        <w:t xml:space="preserve">  (дата обращения заявителя)           </w:t>
      </w:r>
      <w:r>
        <w:rPr>
          <w:rFonts w:ascii="Arial" w:hAnsi="Arial" w:cs="Arial"/>
          <w:sz w:val="18"/>
          <w:szCs w:val="18"/>
        </w:rPr>
        <w:t xml:space="preserve">                           </w:t>
      </w:r>
      <w:r w:rsidRPr="00D14394">
        <w:rPr>
          <w:rFonts w:ascii="Arial" w:hAnsi="Arial" w:cs="Arial"/>
          <w:sz w:val="18"/>
          <w:szCs w:val="18"/>
        </w:rPr>
        <w:t xml:space="preserve">                 (подпись) (Ф.И.О.)                                        </w:t>
      </w:r>
    </w:p>
    <w:p w14:paraId="61FB0D13" w14:textId="77777777" w:rsidR="007764EF" w:rsidRPr="00BC69BF" w:rsidRDefault="007764EF" w:rsidP="007764EF">
      <w:pPr>
        <w:pStyle w:val="ConsPlusNormal"/>
        <w:ind w:firstLine="708"/>
        <w:jc w:val="both"/>
        <w:rPr>
          <w:rFonts w:ascii="Arial" w:hAnsi="Arial" w:cs="Arial"/>
          <w:szCs w:val="24"/>
        </w:rPr>
      </w:pPr>
      <w:r w:rsidRPr="00D14394">
        <w:rPr>
          <w:rFonts w:ascii="Arial" w:hAnsi="Arial" w:cs="Arial"/>
          <w:sz w:val="18"/>
          <w:szCs w:val="18"/>
        </w:rPr>
        <w:br w:type="page"/>
      </w:r>
      <w:r w:rsidRPr="00BC69BF">
        <w:rPr>
          <w:rFonts w:ascii="Arial" w:hAnsi="Arial" w:cs="Arial"/>
          <w:szCs w:val="24"/>
        </w:rPr>
        <w:lastRenderedPageBreak/>
        <w:t xml:space="preserve">                                                                                     </w:t>
      </w:r>
      <w:r>
        <w:rPr>
          <w:rFonts w:ascii="Arial" w:hAnsi="Arial" w:cs="Arial"/>
          <w:szCs w:val="24"/>
        </w:rPr>
        <w:t xml:space="preserve">       </w:t>
      </w:r>
      <w:r w:rsidRPr="00BC69BF">
        <w:rPr>
          <w:rFonts w:ascii="Arial" w:hAnsi="Arial" w:cs="Arial"/>
          <w:szCs w:val="24"/>
        </w:rPr>
        <w:t xml:space="preserve">         Приложение 5</w:t>
      </w:r>
    </w:p>
    <w:p w14:paraId="77317B2C" w14:textId="77777777" w:rsidR="007764EF" w:rsidRPr="00BC69BF" w:rsidRDefault="007764EF" w:rsidP="007764EF">
      <w:pPr>
        <w:pStyle w:val="ConsPlusNormal"/>
        <w:spacing w:line="240" w:lineRule="exact"/>
        <w:jc w:val="right"/>
        <w:rPr>
          <w:rFonts w:ascii="Arial" w:hAnsi="Arial" w:cs="Arial"/>
          <w:szCs w:val="24"/>
        </w:rPr>
      </w:pPr>
      <w:r w:rsidRPr="00BC69BF">
        <w:rPr>
          <w:rFonts w:ascii="Arial" w:hAnsi="Arial" w:cs="Arial"/>
          <w:szCs w:val="24"/>
        </w:rPr>
        <w:t>к административному регламенту</w:t>
      </w:r>
    </w:p>
    <w:p w14:paraId="404F4F0E" w14:textId="77777777" w:rsidR="007764EF" w:rsidRPr="00E7196A" w:rsidRDefault="007764EF" w:rsidP="007764EF">
      <w:pPr>
        <w:pStyle w:val="ConsPlusTitle"/>
        <w:ind w:left="4111"/>
        <w:jc w:val="right"/>
        <w:rPr>
          <w:rFonts w:ascii="Arial" w:hAnsi="Arial" w:cs="Arial"/>
          <w:b w:val="0"/>
          <w:bCs w:val="0"/>
          <w:sz w:val="24"/>
          <w:szCs w:val="24"/>
        </w:rPr>
      </w:pPr>
      <w:r w:rsidRPr="00E7196A">
        <w:rPr>
          <w:rFonts w:ascii="Arial" w:hAnsi="Arial" w:cs="Arial"/>
          <w:b w:val="0"/>
          <w:bCs w:val="0"/>
          <w:sz w:val="24"/>
          <w:szCs w:val="24"/>
        </w:rPr>
        <w:t xml:space="preserve">предоставления муниципальной услуги </w:t>
      </w:r>
      <w:r>
        <w:rPr>
          <w:rFonts w:ascii="Arial" w:hAnsi="Arial" w:cs="Arial"/>
          <w:b w:val="0"/>
          <w:bCs w:val="0"/>
          <w:sz w:val="24"/>
          <w:szCs w:val="24"/>
        </w:rPr>
        <w:t>«</w:t>
      </w:r>
      <w:r w:rsidRPr="00E7196A">
        <w:rPr>
          <w:rFonts w:ascii="Arial" w:hAnsi="Arial" w:cs="Arial"/>
          <w:b w:val="0"/>
          <w:bCs w:val="0"/>
          <w:sz w:val="24"/>
          <w:szCs w:val="24"/>
        </w:rPr>
        <w:t>Подготовка и утверждение документации по планировке территории</w:t>
      </w:r>
      <w:r>
        <w:rPr>
          <w:rFonts w:ascii="Arial" w:hAnsi="Arial" w:cs="Arial"/>
          <w:b w:val="0"/>
          <w:bCs w:val="0"/>
          <w:sz w:val="24"/>
          <w:szCs w:val="24"/>
        </w:rPr>
        <w:t>»</w:t>
      </w:r>
      <w:r w:rsidRPr="00E7196A">
        <w:rPr>
          <w:rFonts w:ascii="Arial" w:hAnsi="Arial" w:cs="Arial"/>
          <w:b w:val="0"/>
          <w:bCs w:val="0"/>
          <w:sz w:val="24"/>
          <w:szCs w:val="24"/>
        </w:rPr>
        <w:t xml:space="preserve"> </w:t>
      </w:r>
    </w:p>
    <w:p w14:paraId="3D98A088" w14:textId="77777777" w:rsidR="007764EF" w:rsidRPr="00BC69BF" w:rsidRDefault="007764EF" w:rsidP="007764EF">
      <w:pPr>
        <w:pStyle w:val="ConsPlusNormal"/>
        <w:spacing w:line="240" w:lineRule="exact"/>
        <w:jc w:val="right"/>
        <w:rPr>
          <w:rFonts w:ascii="Arial" w:hAnsi="Arial" w:cs="Arial"/>
          <w:szCs w:val="24"/>
        </w:rPr>
      </w:pPr>
    </w:p>
    <w:tbl>
      <w:tblPr>
        <w:tblW w:w="0" w:type="auto"/>
        <w:tblLook w:val="04A0" w:firstRow="1" w:lastRow="0" w:firstColumn="1" w:lastColumn="0" w:noHBand="0" w:noVBand="1"/>
      </w:tblPr>
      <w:tblGrid>
        <w:gridCol w:w="3731"/>
        <w:gridCol w:w="5556"/>
      </w:tblGrid>
      <w:tr w:rsidR="007764EF" w:rsidRPr="00BC69BF" w14:paraId="7622F679" w14:textId="77777777" w:rsidTr="004335BC">
        <w:tc>
          <w:tcPr>
            <w:tcW w:w="3936" w:type="dxa"/>
          </w:tcPr>
          <w:p w14:paraId="23535015" w14:textId="77777777" w:rsidR="007764EF" w:rsidRPr="00BC69BF" w:rsidRDefault="007764EF" w:rsidP="004335BC">
            <w:pPr>
              <w:pStyle w:val="ConsPlusNonformat"/>
              <w:jc w:val="center"/>
              <w:rPr>
                <w:rFonts w:ascii="Arial" w:hAnsi="Arial" w:cs="Arial"/>
                <w:sz w:val="24"/>
                <w:szCs w:val="24"/>
              </w:rPr>
            </w:pPr>
          </w:p>
        </w:tc>
        <w:tc>
          <w:tcPr>
            <w:tcW w:w="5244" w:type="dxa"/>
          </w:tcPr>
          <w:p w14:paraId="4E3404D4" w14:textId="77777777" w:rsidR="007764EF" w:rsidRPr="00BC69BF" w:rsidRDefault="007764EF" w:rsidP="004335BC">
            <w:pPr>
              <w:pStyle w:val="ConsPlusNonformat"/>
              <w:jc w:val="both"/>
              <w:rPr>
                <w:rFonts w:ascii="Arial" w:hAnsi="Arial" w:cs="Arial"/>
                <w:sz w:val="24"/>
                <w:szCs w:val="24"/>
              </w:rPr>
            </w:pPr>
            <w:r w:rsidRPr="00BC69BF">
              <w:rPr>
                <w:rFonts w:ascii="Arial" w:hAnsi="Arial" w:cs="Arial"/>
                <w:sz w:val="24"/>
                <w:szCs w:val="24"/>
              </w:rPr>
              <w:t>В ______________________________________</w:t>
            </w:r>
          </w:p>
          <w:p w14:paraId="3CAA12A1"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наименование исполнительно-распорядительного</w:t>
            </w:r>
          </w:p>
          <w:p w14:paraId="63998D9E" w14:textId="77777777" w:rsidR="007764EF" w:rsidRPr="00BC69BF" w:rsidRDefault="007764EF" w:rsidP="004335BC">
            <w:pPr>
              <w:pStyle w:val="ConsPlusNonformat"/>
              <w:jc w:val="center"/>
              <w:rPr>
                <w:rFonts w:ascii="Arial" w:hAnsi="Arial" w:cs="Arial"/>
                <w:sz w:val="24"/>
                <w:szCs w:val="24"/>
              </w:rPr>
            </w:pPr>
            <w:r w:rsidRPr="00BC69BF">
              <w:rPr>
                <w:rFonts w:ascii="Arial" w:hAnsi="Arial" w:cs="Arial"/>
                <w:sz w:val="24"/>
                <w:szCs w:val="24"/>
              </w:rPr>
              <w:t>________________________________________</w:t>
            </w:r>
          </w:p>
          <w:p w14:paraId="14DACC27"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органа местного самоуправления, предоставляющего</w:t>
            </w:r>
          </w:p>
          <w:p w14:paraId="28D6C145"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w:t>
            </w:r>
            <w:r>
              <w:rPr>
                <w:rFonts w:ascii="Arial" w:hAnsi="Arial" w:cs="Arial"/>
                <w:sz w:val="18"/>
                <w:szCs w:val="18"/>
              </w:rPr>
              <w:t>_____________</w:t>
            </w:r>
            <w:r w:rsidRPr="00CA3620">
              <w:rPr>
                <w:rFonts w:ascii="Arial" w:hAnsi="Arial" w:cs="Arial"/>
                <w:sz w:val="18"/>
                <w:szCs w:val="18"/>
              </w:rPr>
              <w:t>_____</w:t>
            </w:r>
          </w:p>
          <w:p w14:paraId="51C14A62"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муниципальную услугу)</w:t>
            </w:r>
          </w:p>
          <w:p w14:paraId="7F4F7507" w14:textId="77777777" w:rsidR="007764EF" w:rsidRPr="00BC69BF" w:rsidRDefault="007764EF" w:rsidP="004335BC">
            <w:pPr>
              <w:pStyle w:val="ConsPlusNonformat"/>
              <w:jc w:val="both"/>
              <w:rPr>
                <w:rFonts w:ascii="Arial" w:hAnsi="Arial" w:cs="Arial"/>
                <w:sz w:val="24"/>
                <w:szCs w:val="24"/>
              </w:rPr>
            </w:pPr>
            <w:r w:rsidRPr="00BC69BF">
              <w:rPr>
                <w:rFonts w:ascii="Arial" w:hAnsi="Arial" w:cs="Arial"/>
                <w:sz w:val="24"/>
                <w:szCs w:val="24"/>
              </w:rPr>
              <w:t>От кого_______________________________</w:t>
            </w:r>
            <w:r>
              <w:rPr>
                <w:rFonts w:ascii="Arial" w:hAnsi="Arial" w:cs="Arial"/>
                <w:sz w:val="24"/>
                <w:szCs w:val="24"/>
              </w:rPr>
              <w:t>__</w:t>
            </w:r>
          </w:p>
          <w:p w14:paraId="26498F2C"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(наименование заявителя, фамилия, имя,</w:t>
            </w:r>
          </w:p>
          <w:p w14:paraId="6F0647C0"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________________________________________</w:t>
            </w:r>
            <w:r>
              <w:rPr>
                <w:rFonts w:ascii="Arial" w:hAnsi="Arial" w:cs="Arial"/>
                <w:sz w:val="18"/>
                <w:szCs w:val="18"/>
              </w:rPr>
              <w:t>____________</w:t>
            </w:r>
          </w:p>
          <w:p w14:paraId="5EFB7680"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 xml:space="preserve">отчество (при наличии) - для физических лиц, </w:t>
            </w:r>
          </w:p>
          <w:p w14:paraId="6FFE001D"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________________________________________</w:t>
            </w:r>
            <w:r>
              <w:rPr>
                <w:rFonts w:ascii="Arial" w:hAnsi="Arial" w:cs="Arial"/>
                <w:sz w:val="18"/>
                <w:szCs w:val="18"/>
              </w:rPr>
              <w:t>____________</w:t>
            </w:r>
          </w:p>
          <w:p w14:paraId="7E573CC9"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полное наименование организации - для юридических лиц,</w:t>
            </w:r>
          </w:p>
          <w:p w14:paraId="73C3ECB8" w14:textId="77777777" w:rsidR="007764EF" w:rsidRPr="00CA3620" w:rsidRDefault="007764EF" w:rsidP="004335BC">
            <w:pPr>
              <w:pStyle w:val="ConsPlusNonformat"/>
              <w:jc w:val="center"/>
              <w:rPr>
                <w:rFonts w:ascii="Arial" w:hAnsi="Arial" w:cs="Arial"/>
                <w:sz w:val="18"/>
                <w:szCs w:val="18"/>
              </w:rPr>
            </w:pPr>
          </w:p>
          <w:p w14:paraId="3E5D38DE"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w:t>
            </w:r>
            <w:r>
              <w:rPr>
                <w:rFonts w:ascii="Arial" w:hAnsi="Arial" w:cs="Arial"/>
                <w:sz w:val="18"/>
                <w:szCs w:val="18"/>
              </w:rPr>
              <w:t>______________</w:t>
            </w:r>
            <w:r w:rsidRPr="00CA3620">
              <w:rPr>
                <w:rFonts w:ascii="Arial" w:hAnsi="Arial" w:cs="Arial"/>
                <w:sz w:val="18"/>
                <w:szCs w:val="18"/>
              </w:rPr>
              <w:t>__</w:t>
            </w:r>
          </w:p>
          <w:p w14:paraId="195B7764"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почтовый адрес и индекс</w:t>
            </w:r>
          </w:p>
          <w:p w14:paraId="64FFE987"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w:t>
            </w:r>
            <w:r>
              <w:rPr>
                <w:rFonts w:ascii="Arial" w:hAnsi="Arial" w:cs="Arial"/>
                <w:sz w:val="18"/>
                <w:szCs w:val="18"/>
              </w:rPr>
              <w:t>_____________</w:t>
            </w:r>
            <w:r w:rsidRPr="00CA3620">
              <w:rPr>
                <w:rFonts w:ascii="Arial" w:hAnsi="Arial" w:cs="Arial"/>
                <w:sz w:val="18"/>
                <w:szCs w:val="18"/>
              </w:rPr>
              <w:t>____</w:t>
            </w:r>
          </w:p>
          <w:p w14:paraId="48AED4B5" w14:textId="77777777" w:rsidR="007764EF" w:rsidRPr="00BC69BF" w:rsidRDefault="007764EF" w:rsidP="004335BC">
            <w:pPr>
              <w:pStyle w:val="ConsPlusNonformat"/>
              <w:jc w:val="center"/>
              <w:rPr>
                <w:rFonts w:ascii="Arial" w:hAnsi="Arial" w:cs="Arial"/>
                <w:sz w:val="24"/>
                <w:szCs w:val="24"/>
              </w:rPr>
            </w:pPr>
            <w:r w:rsidRPr="00CA3620">
              <w:rPr>
                <w:rFonts w:ascii="Arial" w:hAnsi="Arial" w:cs="Arial"/>
                <w:sz w:val="18"/>
                <w:szCs w:val="18"/>
              </w:rPr>
              <w:t>контактный телефон)</w:t>
            </w:r>
          </w:p>
        </w:tc>
      </w:tr>
    </w:tbl>
    <w:p w14:paraId="36566E2D" w14:textId="77777777" w:rsidR="007764EF" w:rsidRPr="00BC69BF" w:rsidRDefault="007764EF" w:rsidP="007764EF">
      <w:pPr>
        <w:jc w:val="center"/>
        <w:rPr>
          <w:rFonts w:ascii="Arial" w:hAnsi="Arial" w:cs="Arial"/>
          <w:b/>
          <w:bCs/>
        </w:rPr>
      </w:pPr>
    </w:p>
    <w:p w14:paraId="2CCD95AE" w14:textId="77777777" w:rsidR="007764EF" w:rsidRPr="00BC69BF" w:rsidRDefault="007764EF" w:rsidP="007764EF">
      <w:pPr>
        <w:pStyle w:val="ConsPlusNonformat"/>
        <w:jc w:val="center"/>
        <w:rPr>
          <w:rFonts w:ascii="Arial" w:hAnsi="Arial" w:cs="Arial"/>
          <w:sz w:val="24"/>
          <w:szCs w:val="24"/>
        </w:rPr>
      </w:pPr>
      <w:r w:rsidRPr="00BC69BF">
        <w:rPr>
          <w:rFonts w:ascii="Arial" w:hAnsi="Arial" w:cs="Arial"/>
          <w:sz w:val="24"/>
          <w:szCs w:val="24"/>
        </w:rPr>
        <w:t>ОБРАЩЕНИЕ</w:t>
      </w:r>
    </w:p>
    <w:p w14:paraId="65F40C2D" w14:textId="77777777" w:rsidR="007764EF" w:rsidRPr="00BC69BF" w:rsidRDefault="007764EF" w:rsidP="007764EF">
      <w:pPr>
        <w:pStyle w:val="ConsPlusNonformat"/>
        <w:jc w:val="center"/>
        <w:rPr>
          <w:rFonts w:ascii="Arial" w:hAnsi="Arial" w:cs="Arial"/>
          <w:bCs/>
          <w:sz w:val="24"/>
          <w:szCs w:val="24"/>
        </w:rPr>
      </w:pPr>
      <w:r w:rsidRPr="00BC69BF">
        <w:rPr>
          <w:rFonts w:ascii="Arial" w:hAnsi="Arial" w:cs="Arial"/>
          <w:bCs/>
          <w:sz w:val="24"/>
          <w:szCs w:val="24"/>
        </w:rPr>
        <w:t>о признании отдельных частей проекта планировки территории</w:t>
      </w:r>
    </w:p>
    <w:p w14:paraId="5E83FDA0" w14:textId="77777777" w:rsidR="007764EF" w:rsidRPr="00BC69BF" w:rsidRDefault="007764EF" w:rsidP="007764EF">
      <w:pPr>
        <w:pStyle w:val="ConsPlusNonformat"/>
        <w:jc w:val="center"/>
        <w:rPr>
          <w:rFonts w:ascii="Arial" w:hAnsi="Arial" w:cs="Arial"/>
          <w:bCs/>
          <w:sz w:val="24"/>
          <w:szCs w:val="24"/>
        </w:rPr>
      </w:pPr>
      <w:r w:rsidRPr="00BC69BF">
        <w:rPr>
          <w:rFonts w:ascii="Arial" w:hAnsi="Arial" w:cs="Arial"/>
          <w:bCs/>
          <w:sz w:val="24"/>
          <w:szCs w:val="24"/>
        </w:rPr>
        <w:t>не подлежащими применению</w:t>
      </w:r>
    </w:p>
    <w:p w14:paraId="08A5D6D1" w14:textId="77777777" w:rsidR="007764EF" w:rsidRPr="00BC69BF" w:rsidRDefault="007764EF" w:rsidP="007764EF">
      <w:pPr>
        <w:pStyle w:val="ConsPlusNonformat"/>
        <w:jc w:val="center"/>
        <w:rPr>
          <w:rFonts w:ascii="Arial" w:hAnsi="Arial" w:cs="Arial"/>
          <w:sz w:val="24"/>
          <w:szCs w:val="24"/>
          <w:highlight w:val="green"/>
        </w:rPr>
      </w:pPr>
    </w:p>
    <w:p w14:paraId="5D2ED4C9" w14:textId="77777777" w:rsidR="007764EF" w:rsidRPr="00BC69BF" w:rsidRDefault="007764EF" w:rsidP="007764EF">
      <w:pPr>
        <w:pStyle w:val="ConsPlusNonformat"/>
        <w:ind w:firstLine="708"/>
        <w:jc w:val="both"/>
        <w:rPr>
          <w:rFonts w:ascii="Arial" w:hAnsi="Arial" w:cs="Arial"/>
          <w:bCs/>
          <w:sz w:val="24"/>
          <w:szCs w:val="24"/>
        </w:rPr>
      </w:pPr>
      <w:r w:rsidRPr="00BC69BF">
        <w:rPr>
          <w:rFonts w:ascii="Arial" w:hAnsi="Arial" w:cs="Arial"/>
          <w:sz w:val="24"/>
          <w:szCs w:val="24"/>
        </w:rPr>
        <w:t xml:space="preserve">Прошу принять решение о </w:t>
      </w:r>
      <w:r w:rsidRPr="00BC69BF">
        <w:rPr>
          <w:rFonts w:ascii="Arial" w:hAnsi="Arial" w:cs="Arial"/>
          <w:bCs/>
          <w:sz w:val="24"/>
          <w:szCs w:val="24"/>
        </w:rPr>
        <w:t>признании отдельных частей проекта планировки территории не подлежащими применению по следующим основаниям (заполнению подлежит таблица 1 или таблица 2):</w:t>
      </w:r>
    </w:p>
    <w:p w14:paraId="68A5FA16" w14:textId="77777777" w:rsidR="007764EF" w:rsidRPr="00BC69BF" w:rsidRDefault="007764EF" w:rsidP="007764EF">
      <w:pPr>
        <w:pStyle w:val="ConsPlusNonformat"/>
        <w:ind w:firstLine="708"/>
        <w:jc w:val="right"/>
        <w:rPr>
          <w:rFonts w:ascii="Arial" w:hAnsi="Arial" w:cs="Arial"/>
          <w:bCs/>
          <w:sz w:val="24"/>
          <w:szCs w:val="24"/>
        </w:rPr>
      </w:pPr>
      <w:r w:rsidRPr="00BC69BF">
        <w:rPr>
          <w:rFonts w:ascii="Arial" w:hAnsi="Arial" w:cs="Arial"/>
          <w:bCs/>
          <w:sz w:val="24"/>
          <w:szCs w:val="24"/>
        </w:rPr>
        <w:t>Таблица 1</w:t>
      </w:r>
    </w:p>
    <w:p w14:paraId="4277FA61" w14:textId="77777777" w:rsidR="007764EF" w:rsidRPr="00BC69BF" w:rsidRDefault="007764EF" w:rsidP="007764EF">
      <w:pPr>
        <w:pStyle w:val="ConsPlusNonformat"/>
        <w:ind w:firstLine="708"/>
        <w:jc w:val="right"/>
        <w:rPr>
          <w:rFonts w:ascii="Arial" w:hAnsi="Arial" w:cs="Arial"/>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5"/>
        <w:gridCol w:w="1732"/>
      </w:tblGrid>
      <w:tr w:rsidR="007764EF" w:rsidRPr="00BC69BF" w14:paraId="4E437465" w14:textId="77777777" w:rsidTr="004335BC">
        <w:tc>
          <w:tcPr>
            <w:tcW w:w="9287" w:type="dxa"/>
            <w:gridSpan w:val="2"/>
            <w:tcBorders>
              <w:top w:val="single" w:sz="4" w:space="0" w:color="auto"/>
              <w:left w:val="single" w:sz="4" w:space="0" w:color="auto"/>
              <w:bottom w:val="single" w:sz="4" w:space="0" w:color="auto"/>
              <w:right w:val="single" w:sz="4" w:space="0" w:color="auto"/>
            </w:tcBorders>
          </w:tcPr>
          <w:p w14:paraId="0FCD33A8" w14:textId="77777777" w:rsidR="007764EF" w:rsidRPr="00BC69BF" w:rsidRDefault="007764EF" w:rsidP="004335BC">
            <w:pPr>
              <w:pStyle w:val="ConsPlusNonformat"/>
              <w:jc w:val="center"/>
              <w:rPr>
                <w:rFonts w:ascii="Arial" w:hAnsi="Arial" w:cs="Arial"/>
                <w:bCs/>
                <w:sz w:val="24"/>
                <w:szCs w:val="24"/>
              </w:rPr>
            </w:pPr>
            <w:r w:rsidRPr="00BC69BF">
              <w:rPr>
                <w:rFonts w:ascii="Arial" w:hAnsi="Arial" w:cs="Arial"/>
                <w:sz w:val="24"/>
                <w:szCs w:val="24"/>
              </w:rPr>
              <w:t xml:space="preserve">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размещенных на основании такой документации </w:t>
            </w:r>
          </w:p>
        </w:tc>
      </w:tr>
      <w:tr w:rsidR="007764EF" w:rsidRPr="00BC69BF" w14:paraId="25C7B404" w14:textId="77777777" w:rsidTr="004335BC">
        <w:tc>
          <w:tcPr>
            <w:tcW w:w="7555" w:type="dxa"/>
            <w:tcBorders>
              <w:top w:val="single" w:sz="4" w:space="0" w:color="auto"/>
              <w:left w:val="single" w:sz="4" w:space="0" w:color="auto"/>
              <w:bottom w:val="single" w:sz="4" w:space="0" w:color="auto"/>
              <w:right w:val="single" w:sz="4" w:space="0" w:color="auto"/>
            </w:tcBorders>
          </w:tcPr>
          <w:p w14:paraId="0CD521A8" w14:textId="77777777" w:rsidR="007764EF" w:rsidRPr="00BC69BF" w:rsidRDefault="007764EF" w:rsidP="004335BC">
            <w:pPr>
              <w:autoSpaceDE w:val="0"/>
              <w:autoSpaceDN w:val="0"/>
              <w:adjustRightInd w:val="0"/>
              <w:jc w:val="both"/>
              <w:rPr>
                <w:rFonts w:ascii="Arial" w:hAnsi="Arial" w:cs="Arial"/>
              </w:rPr>
            </w:pPr>
            <w:r w:rsidRPr="00BC69BF">
              <w:rPr>
                <w:rFonts w:ascii="Arial" w:hAnsi="Arial" w:cs="Arial"/>
              </w:rPr>
              <w:t>1. Реквизиты решения (номер и дата) об утверждении документации по планировке территории, отдельные части которой подлежат признанию не подлежащими применению</w:t>
            </w:r>
          </w:p>
        </w:tc>
        <w:tc>
          <w:tcPr>
            <w:tcW w:w="1732" w:type="dxa"/>
            <w:tcBorders>
              <w:top w:val="single" w:sz="4" w:space="0" w:color="auto"/>
              <w:left w:val="single" w:sz="4" w:space="0" w:color="auto"/>
              <w:bottom w:val="single" w:sz="4" w:space="0" w:color="auto"/>
              <w:right w:val="single" w:sz="4" w:space="0" w:color="auto"/>
            </w:tcBorders>
          </w:tcPr>
          <w:p w14:paraId="6778F123" w14:textId="77777777" w:rsidR="007764EF" w:rsidRPr="00BC69BF" w:rsidRDefault="007764EF" w:rsidP="004335BC">
            <w:pPr>
              <w:pStyle w:val="ConsPlusNonformat"/>
              <w:jc w:val="center"/>
              <w:rPr>
                <w:rFonts w:ascii="Arial" w:hAnsi="Arial" w:cs="Arial"/>
                <w:bCs/>
                <w:sz w:val="24"/>
                <w:szCs w:val="24"/>
              </w:rPr>
            </w:pPr>
          </w:p>
        </w:tc>
      </w:tr>
      <w:tr w:rsidR="007764EF" w:rsidRPr="00BC69BF" w14:paraId="24FCDEA9" w14:textId="77777777" w:rsidTr="004335BC">
        <w:tc>
          <w:tcPr>
            <w:tcW w:w="7555" w:type="dxa"/>
            <w:tcBorders>
              <w:top w:val="single" w:sz="4" w:space="0" w:color="auto"/>
              <w:left w:val="single" w:sz="4" w:space="0" w:color="auto"/>
              <w:bottom w:val="single" w:sz="4" w:space="0" w:color="auto"/>
              <w:right w:val="single" w:sz="4" w:space="0" w:color="auto"/>
            </w:tcBorders>
          </w:tcPr>
          <w:p w14:paraId="7951D14B" w14:textId="77777777" w:rsidR="007764EF" w:rsidRPr="00BC69BF" w:rsidRDefault="007764EF" w:rsidP="004335BC">
            <w:pPr>
              <w:autoSpaceDE w:val="0"/>
              <w:autoSpaceDN w:val="0"/>
              <w:adjustRightInd w:val="0"/>
              <w:jc w:val="both"/>
              <w:rPr>
                <w:rFonts w:ascii="Arial" w:hAnsi="Arial" w:cs="Arial"/>
              </w:rPr>
            </w:pPr>
            <w:r w:rsidRPr="00BC69BF">
              <w:rPr>
                <w:rFonts w:ascii="Arial" w:hAnsi="Arial" w:cs="Arial"/>
              </w:rPr>
              <w:t>2. Реквизиты решения (номер и дата) об утверждении проекта планировки территории, которым предусмотрена реконструкция существующих линейного объекта или линейных объектов, размещенных на основании такого проекта</w:t>
            </w:r>
          </w:p>
        </w:tc>
        <w:tc>
          <w:tcPr>
            <w:tcW w:w="1732" w:type="dxa"/>
            <w:tcBorders>
              <w:top w:val="single" w:sz="4" w:space="0" w:color="auto"/>
              <w:left w:val="single" w:sz="4" w:space="0" w:color="auto"/>
              <w:bottom w:val="single" w:sz="4" w:space="0" w:color="auto"/>
              <w:right w:val="single" w:sz="4" w:space="0" w:color="auto"/>
            </w:tcBorders>
          </w:tcPr>
          <w:p w14:paraId="52D73443" w14:textId="77777777" w:rsidR="007764EF" w:rsidRPr="00BC69BF" w:rsidRDefault="007764EF" w:rsidP="004335BC">
            <w:pPr>
              <w:pStyle w:val="ConsPlusNonformat"/>
              <w:jc w:val="center"/>
              <w:rPr>
                <w:rFonts w:ascii="Arial" w:hAnsi="Arial" w:cs="Arial"/>
                <w:bCs/>
                <w:sz w:val="24"/>
                <w:szCs w:val="24"/>
              </w:rPr>
            </w:pPr>
          </w:p>
        </w:tc>
      </w:tr>
      <w:tr w:rsidR="007764EF" w:rsidRPr="00BC69BF" w14:paraId="0ED91155" w14:textId="77777777" w:rsidTr="004335BC">
        <w:tc>
          <w:tcPr>
            <w:tcW w:w="7555" w:type="dxa"/>
            <w:tcBorders>
              <w:top w:val="single" w:sz="4" w:space="0" w:color="auto"/>
              <w:left w:val="single" w:sz="4" w:space="0" w:color="auto"/>
              <w:bottom w:val="single" w:sz="4" w:space="0" w:color="auto"/>
              <w:right w:val="single" w:sz="4" w:space="0" w:color="auto"/>
            </w:tcBorders>
          </w:tcPr>
          <w:p w14:paraId="13F6B797" w14:textId="77777777" w:rsidR="007764EF" w:rsidRPr="00BC69BF" w:rsidRDefault="007764EF" w:rsidP="004335BC">
            <w:pPr>
              <w:autoSpaceDE w:val="0"/>
              <w:autoSpaceDN w:val="0"/>
              <w:adjustRightInd w:val="0"/>
              <w:jc w:val="both"/>
              <w:rPr>
                <w:rFonts w:ascii="Arial" w:hAnsi="Arial" w:cs="Arial"/>
              </w:rPr>
            </w:pPr>
            <w:r w:rsidRPr="00BC69BF">
              <w:rPr>
                <w:rFonts w:ascii="Arial" w:hAnsi="Arial" w:cs="Arial"/>
              </w:rPr>
              <w:t xml:space="preserve">3. Перечень отдельных частей проекта планировки территории, признаваемых не подлежащими применению </w:t>
            </w:r>
          </w:p>
        </w:tc>
        <w:tc>
          <w:tcPr>
            <w:tcW w:w="1732" w:type="dxa"/>
            <w:tcBorders>
              <w:top w:val="single" w:sz="4" w:space="0" w:color="auto"/>
              <w:left w:val="single" w:sz="4" w:space="0" w:color="auto"/>
              <w:bottom w:val="single" w:sz="4" w:space="0" w:color="auto"/>
              <w:right w:val="single" w:sz="4" w:space="0" w:color="auto"/>
            </w:tcBorders>
          </w:tcPr>
          <w:p w14:paraId="7AEDC630" w14:textId="77777777" w:rsidR="007764EF" w:rsidRPr="00BC69BF" w:rsidRDefault="007764EF" w:rsidP="004335BC">
            <w:pPr>
              <w:pStyle w:val="ConsPlusNonformat"/>
              <w:jc w:val="center"/>
              <w:rPr>
                <w:rFonts w:ascii="Arial" w:hAnsi="Arial" w:cs="Arial"/>
                <w:bCs/>
                <w:sz w:val="24"/>
                <w:szCs w:val="24"/>
              </w:rPr>
            </w:pPr>
          </w:p>
        </w:tc>
      </w:tr>
      <w:tr w:rsidR="007764EF" w:rsidRPr="00BC69BF" w14:paraId="0F5F2314" w14:textId="77777777" w:rsidTr="004335BC">
        <w:tc>
          <w:tcPr>
            <w:tcW w:w="7555" w:type="dxa"/>
            <w:tcBorders>
              <w:top w:val="single" w:sz="4" w:space="0" w:color="auto"/>
              <w:left w:val="single" w:sz="4" w:space="0" w:color="auto"/>
              <w:bottom w:val="single" w:sz="4" w:space="0" w:color="auto"/>
              <w:right w:val="single" w:sz="4" w:space="0" w:color="auto"/>
            </w:tcBorders>
          </w:tcPr>
          <w:p w14:paraId="387AA0F4" w14:textId="77777777" w:rsidR="007764EF" w:rsidRPr="00BC69BF" w:rsidRDefault="007764EF" w:rsidP="004335BC">
            <w:pPr>
              <w:autoSpaceDE w:val="0"/>
              <w:autoSpaceDN w:val="0"/>
              <w:adjustRightInd w:val="0"/>
              <w:jc w:val="both"/>
              <w:rPr>
                <w:rFonts w:ascii="Arial" w:hAnsi="Arial" w:cs="Arial"/>
              </w:rPr>
            </w:pPr>
            <w:r w:rsidRPr="00BC69BF">
              <w:rPr>
                <w:rFonts w:ascii="Arial" w:hAnsi="Arial" w:cs="Arial"/>
              </w:rPr>
              <w:t>4. Основание для признания отдельных частей проекта планировки территории не подлежащими применению</w:t>
            </w:r>
          </w:p>
        </w:tc>
        <w:tc>
          <w:tcPr>
            <w:tcW w:w="1732" w:type="dxa"/>
            <w:tcBorders>
              <w:top w:val="single" w:sz="4" w:space="0" w:color="auto"/>
              <w:left w:val="single" w:sz="4" w:space="0" w:color="auto"/>
              <w:bottom w:val="single" w:sz="4" w:space="0" w:color="auto"/>
              <w:right w:val="single" w:sz="4" w:space="0" w:color="auto"/>
            </w:tcBorders>
          </w:tcPr>
          <w:p w14:paraId="537D7786" w14:textId="77777777" w:rsidR="007764EF" w:rsidRPr="00BC69BF" w:rsidRDefault="007764EF" w:rsidP="004335BC">
            <w:pPr>
              <w:pStyle w:val="ConsPlusNonformat"/>
              <w:jc w:val="center"/>
              <w:rPr>
                <w:rFonts w:ascii="Arial" w:hAnsi="Arial" w:cs="Arial"/>
                <w:bCs/>
                <w:sz w:val="24"/>
                <w:szCs w:val="24"/>
              </w:rPr>
            </w:pPr>
          </w:p>
        </w:tc>
      </w:tr>
    </w:tbl>
    <w:p w14:paraId="4FD1701C" w14:textId="77777777" w:rsidR="007764EF" w:rsidRPr="00BC69BF" w:rsidRDefault="007764EF" w:rsidP="007764EF">
      <w:pPr>
        <w:pStyle w:val="ConsPlusNonformat"/>
        <w:jc w:val="both"/>
        <w:rPr>
          <w:rFonts w:ascii="Arial" w:hAnsi="Arial" w:cs="Arial"/>
          <w:sz w:val="24"/>
          <w:szCs w:val="24"/>
        </w:rPr>
      </w:pPr>
    </w:p>
    <w:p w14:paraId="2BBE66FF" w14:textId="77777777" w:rsidR="007764EF" w:rsidRDefault="007764EF" w:rsidP="007764EF">
      <w:pPr>
        <w:pStyle w:val="ConsPlusNonformat"/>
        <w:ind w:firstLine="708"/>
        <w:jc w:val="right"/>
        <w:rPr>
          <w:rFonts w:ascii="Arial" w:hAnsi="Arial" w:cs="Arial"/>
          <w:bCs/>
          <w:sz w:val="24"/>
          <w:szCs w:val="24"/>
        </w:rPr>
      </w:pPr>
    </w:p>
    <w:p w14:paraId="30C6C4B4" w14:textId="74B0551E" w:rsidR="007764EF" w:rsidRPr="00BC69BF" w:rsidRDefault="007764EF" w:rsidP="007764EF">
      <w:pPr>
        <w:pStyle w:val="ConsPlusNonformat"/>
        <w:ind w:firstLine="708"/>
        <w:jc w:val="right"/>
        <w:rPr>
          <w:rFonts w:ascii="Arial" w:hAnsi="Arial" w:cs="Arial"/>
          <w:bCs/>
          <w:sz w:val="24"/>
          <w:szCs w:val="24"/>
        </w:rPr>
      </w:pPr>
      <w:r w:rsidRPr="00BC69BF">
        <w:rPr>
          <w:rFonts w:ascii="Arial" w:hAnsi="Arial" w:cs="Arial"/>
          <w:bCs/>
          <w:sz w:val="24"/>
          <w:szCs w:val="24"/>
        </w:rPr>
        <w:lastRenderedPageBreak/>
        <w:t>Таблица 2</w:t>
      </w:r>
    </w:p>
    <w:p w14:paraId="547501C2" w14:textId="77777777" w:rsidR="007764EF" w:rsidRPr="00BC69BF" w:rsidRDefault="007764EF" w:rsidP="007764EF">
      <w:pPr>
        <w:pStyle w:val="ConsPlusNonformat"/>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5"/>
        <w:gridCol w:w="1732"/>
      </w:tblGrid>
      <w:tr w:rsidR="007764EF" w:rsidRPr="00BC69BF" w14:paraId="25FE972E" w14:textId="77777777" w:rsidTr="004335BC">
        <w:tc>
          <w:tcPr>
            <w:tcW w:w="9287" w:type="dxa"/>
            <w:gridSpan w:val="2"/>
            <w:tcBorders>
              <w:top w:val="single" w:sz="4" w:space="0" w:color="auto"/>
              <w:left w:val="single" w:sz="4" w:space="0" w:color="auto"/>
              <w:bottom w:val="single" w:sz="4" w:space="0" w:color="auto"/>
              <w:right w:val="single" w:sz="4" w:space="0" w:color="auto"/>
            </w:tcBorders>
          </w:tcPr>
          <w:p w14:paraId="27D15D8C" w14:textId="77777777" w:rsidR="007764EF" w:rsidRPr="00BC69BF" w:rsidRDefault="007764EF" w:rsidP="004335BC">
            <w:pPr>
              <w:pStyle w:val="ConsPlusNonformat"/>
              <w:jc w:val="center"/>
              <w:rPr>
                <w:rFonts w:ascii="Arial" w:hAnsi="Arial" w:cs="Arial"/>
                <w:bCs/>
                <w:color w:val="00B050"/>
                <w:sz w:val="24"/>
                <w:szCs w:val="24"/>
              </w:rPr>
            </w:pPr>
            <w:r w:rsidRPr="00BC69BF">
              <w:rPr>
                <w:rFonts w:ascii="Arial" w:hAnsi="Arial" w:cs="Arial"/>
                <w:sz w:val="24"/>
                <w:szCs w:val="24"/>
              </w:rPr>
              <w:t>Если проектом планировки территории предусмотрено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и в течение 6 лет со дня утверждения указанного проекта планировки территории не принято решение об изъятии таких земельных участков для государственных или муниципальных нужд</w:t>
            </w:r>
          </w:p>
        </w:tc>
      </w:tr>
      <w:tr w:rsidR="007764EF" w:rsidRPr="00BC69BF" w14:paraId="3EF3E675" w14:textId="77777777" w:rsidTr="004335BC">
        <w:tc>
          <w:tcPr>
            <w:tcW w:w="7555" w:type="dxa"/>
            <w:tcBorders>
              <w:top w:val="single" w:sz="4" w:space="0" w:color="auto"/>
              <w:left w:val="single" w:sz="4" w:space="0" w:color="auto"/>
              <w:bottom w:val="single" w:sz="4" w:space="0" w:color="auto"/>
              <w:right w:val="single" w:sz="4" w:space="0" w:color="auto"/>
            </w:tcBorders>
          </w:tcPr>
          <w:p w14:paraId="32FA98F4" w14:textId="77777777" w:rsidR="007764EF" w:rsidRPr="00BC69BF" w:rsidRDefault="007764EF" w:rsidP="004335BC">
            <w:pPr>
              <w:autoSpaceDE w:val="0"/>
              <w:autoSpaceDN w:val="0"/>
              <w:adjustRightInd w:val="0"/>
              <w:jc w:val="both"/>
              <w:rPr>
                <w:rFonts w:ascii="Arial" w:hAnsi="Arial" w:cs="Arial"/>
              </w:rPr>
            </w:pPr>
            <w:r w:rsidRPr="00BC69BF">
              <w:rPr>
                <w:rFonts w:ascii="Arial" w:hAnsi="Arial" w:cs="Arial"/>
              </w:rPr>
              <w:t>1. Реквизиты решения (номер и дата) об утверждении документации по планировке территории, в отношении которой направляется обращение о признании не подлежащими применению</w:t>
            </w:r>
          </w:p>
        </w:tc>
        <w:tc>
          <w:tcPr>
            <w:tcW w:w="1732" w:type="dxa"/>
            <w:tcBorders>
              <w:top w:val="single" w:sz="4" w:space="0" w:color="auto"/>
              <w:left w:val="single" w:sz="4" w:space="0" w:color="auto"/>
              <w:bottom w:val="single" w:sz="4" w:space="0" w:color="auto"/>
              <w:right w:val="single" w:sz="4" w:space="0" w:color="auto"/>
            </w:tcBorders>
          </w:tcPr>
          <w:p w14:paraId="52CA88EE" w14:textId="77777777" w:rsidR="007764EF" w:rsidRPr="00BC69BF" w:rsidRDefault="007764EF" w:rsidP="004335BC">
            <w:pPr>
              <w:pStyle w:val="ConsPlusNonformat"/>
              <w:jc w:val="center"/>
              <w:rPr>
                <w:rFonts w:ascii="Arial" w:hAnsi="Arial" w:cs="Arial"/>
                <w:bCs/>
                <w:sz w:val="24"/>
                <w:szCs w:val="24"/>
              </w:rPr>
            </w:pPr>
          </w:p>
        </w:tc>
      </w:tr>
      <w:tr w:rsidR="007764EF" w:rsidRPr="00BC69BF" w14:paraId="7FC39149" w14:textId="77777777" w:rsidTr="004335BC">
        <w:tc>
          <w:tcPr>
            <w:tcW w:w="7555" w:type="dxa"/>
            <w:tcBorders>
              <w:top w:val="single" w:sz="4" w:space="0" w:color="auto"/>
              <w:left w:val="single" w:sz="4" w:space="0" w:color="auto"/>
              <w:bottom w:val="single" w:sz="4" w:space="0" w:color="auto"/>
              <w:right w:val="single" w:sz="4" w:space="0" w:color="auto"/>
            </w:tcBorders>
          </w:tcPr>
          <w:p w14:paraId="2DDCE1BC" w14:textId="77777777" w:rsidR="007764EF" w:rsidRPr="00BC69BF" w:rsidRDefault="007764EF" w:rsidP="004335BC">
            <w:pPr>
              <w:autoSpaceDE w:val="0"/>
              <w:autoSpaceDN w:val="0"/>
              <w:adjustRightInd w:val="0"/>
              <w:jc w:val="both"/>
              <w:rPr>
                <w:rFonts w:ascii="Arial" w:hAnsi="Arial" w:cs="Arial"/>
              </w:rPr>
            </w:pPr>
            <w:r w:rsidRPr="00BC69BF">
              <w:rPr>
                <w:rFonts w:ascii="Arial" w:hAnsi="Arial" w:cs="Arial"/>
              </w:rPr>
              <w:t xml:space="preserve">2. Кадастровый номер земельного участка или ранее присвоенный государственный учетный номер земельного участка, расположенного в границах зон планируемого размещения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w:t>
            </w:r>
          </w:p>
        </w:tc>
        <w:tc>
          <w:tcPr>
            <w:tcW w:w="1732" w:type="dxa"/>
            <w:tcBorders>
              <w:top w:val="single" w:sz="4" w:space="0" w:color="auto"/>
              <w:left w:val="single" w:sz="4" w:space="0" w:color="auto"/>
              <w:bottom w:val="single" w:sz="4" w:space="0" w:color="auto"/>
              <w:right w:val="single" w:sz="4" w:space="0" w:color="auto"/>
            </w:tcBorders>
          </w:tcPr>
          <w:p w14:paraId="0DCCAADD" w14:textId="77777777" w:rsidR="007764EF" w:rsidRPr="00BC69BF" w:rsidRDefault="007764EF" w:rsidP="004335BC">
            <w:pPr>
              <w:pStyle w:val="ConsPlusNonformat"/>
              <w:jc w:val="center"/>
              <w:rPr>
                <w:rFonts w:ascii="Arial" w:hAnsi="Arial" w:cs="Arial"/>
                <w:bCs/>
                <w:sz w:val="24"/>
                <w:szCs w:val="24"/>
              </w:rPr>
            </w:pPr>
          </w:p>
        </w:tc>
      </w:tr>
      <w:tr w:rsidR="007764EF" w:rsidRPr="00BC69BF" w14:paraId="2154FF97" w14:textId="77777777" w:rsidTr="004335BC">
        <w:tc>
          <w:tcPr>
            <w:tcW w:w="7555" w:type="dxa"/>
            <w:tcBorders>
              <w:top w:val="single" w:sz="4" w:space="0" w:color="auto"/>
              <w:left w:val="single" w:sz="4" w:space="0" w:color="auto"/>
              <w:bottom w:val="single" w:sz="4" w:space="0" w:color="auto"/>
              <w:right w:val="single" w:sz="4" w:space="0" w:color="auto"/>
            </w:tcBorders>
          </w:tcPr>
          <w:p w14:paraId="0CA995C8" w14:textId="77777777" w:rsidR="007764EF" w:rsidRPr="00BC69BF" w:rsidRDefault="007764EF" w:rsidP="004335BC">
            <w:pPr>
              <w:autoSpaceDE w:val="0"/>
              <w:autoSpaceDN w:val="0"/>
              <w:adjustRightInd w:val="0"/>
              <w:jc w:val="both"/>
              <w:rPr>
                <w:rFonts w:ascii="Arial" w:hAnsi="Arial" w:cs="Arial"/>
              </w:rPr>
            </w:pPr>
            <w:r w:rsidRPr="00BC69BF">
              <w:rPr>
                <w:rFonts w:ascii="Arial" w:hAnsi="Arial" w:cs="Arial"/>
              </w:rPr>
              <w:t>3. Основание для признания отдельных частей проекта планировки территории не подлежащими применению</w:t>
            </w:r>
          </w:p>
        </w:tc>
        <w:tc>
          <w:tcPr>
            <w:tcW w:w="1732" w:type="dxa"/>
            <w:tcBorders>
              <w:top w:val="single" w:sz="4" w:space="0" w:color="auto"/>
              <w:left w:val="single" w:sz="4" w:space="0" w:color="auto"/>
              <w:bottom w:val="single" w:sz="4" w:space="0" w:color="auto"/>
              <w:right w:val="single" w:sz="4" w:space="0" w:color="auto"/>
            </w:tcBorders>
          </w:tcPr>
          <w:p w14:paraId="60E3E1A9" w14:textId="77777777" w:rsidR="007764EF" w:rsidRPr="00BC69BF" w:rsidRDefault="007764EF" w:rsidP="004335BC">
            <w:pPr>
              <w:pStyle w:val="ConsPlusNonformat"/>
              <w:jc w:val="center"/>
              <w:rPr>
                <w:rFonts w:ascii="Arial" w:hAnsi="Arial" w:cs="Arial"/>
                <w:bCs/>
                <w:sz w:val="24"/>
                <w:szCs w:val="24"/>
              </w:rPr>
            </w:pPr>
          </w:p>
        </w:tc>
      </w:tr>
    </w:tbl>
    <w:p w14:paraId="54DE0C9C" w14:textId="77777777" w:rsidR="007764EF" w:rsidRPr="00BC69BF" w:rsidRDefault="007764EF" w:rsidP="007764EF">
      <w:pPr>
        <w:pStyle w:val="ConsPlusNonformat"/>
        <w:jc w:val="both"/>
        <w:rPr>
          <w:rFonts w:ascii="Arial" w:hAnsi="Arial" w:cs="Arial"/>
          <w:sz w:val="24"/>
          <w:szCs w:val="24"/>
        </w:rPr>
      </w:pPr>
    </w:p>
    <w:p w14:paraId="6596A4D2" w14:textId="77777777" w:rsidR="007764EF" w:rsidRPr="00BC69BF" w:rsidRDefault="007764EF" w:rsidP="007764EF">
      <w:pPr>
        <w:pStyle w:val="ConsPlusNonformat"/>
        <w:jc w:val="both"/>
        <w:rPr>
          <w:rFonts w:ascii="Arial" w:hAnsi="Arial" w:cs="Arial"/>
          <w:sz w:val="24"/>
          <w:szCs w:val="24"/>
        </w:rPr>
      </w:pPr>
    </w:p>
    <w:p w14:paraId="5F3DF88F" w14:textId="77777777" w:rsidR="007764EF" w:rsidRPr="00BC69BF" w:rsidRDefault="007764EF" w:rsidP="007764EF">
      <w:pPr>
        <w:pStyle w:val="ConsPlusNonformat"/>
        <w:rPr>
          <w:rFonts w:ascii="Arial" w:hAnsi="Arial" w:cs="Arial"/>
          <w:sz w:val="24"/>
          <w:szCs w:val="24"/>
        </w:rPr>
      </w:pPr>
      <w:r w:rsidRPr="00BC69BF">
        <w:rPr>
          <w:rFonts w:ascii="Arial" w:hAnsi="Arial" w:cs="Arial"/>
          <w:sz w:val="24"/>
          <w:szCs w:val="24"/>
        </w:rPr>
        <w:t>Способ получения результата предоставления муниципальной услуги:</w:t>
      </w:r>
    </w:p>
    <w:p w14:paraId="677571D8" w14:textId="77777777" w:rsidR="007764EF" w:rsidRPr="00BC69BF" w:rsidRDefault="007764EF" w:rsidP="007764EF">
      <w:pPr>
        <w:pStyle w:val="ConsPlusNonformat"/>
        <w:rPr>
          <w:rFonts w:ascii="Arial" w:hAnsi="Arial" w:cs="Arial"/>
          <w:sz w:val="24"/>
          <w:szCs w:val="24"/>
        </w:rPr>
      </w:pPr>
      <w:r w:rsidRPr="00BC69BF">
        <w:rPr>
          <w:rFonts w:ascii="Arial" w:hAnsi="Arial" w:cs="Arial"/>
          <w:sz w:val="24"/>
          <w:szCs w:val="24"/>
        </w:rPr>
        <w:t>___________________________________________________________________</w:t>
      </w:r>
    </w:p>
    <w:p w14:paraId="1F9D5AE4" w14:textId="77777777" w:rsidR="007764EF" w:rsidRPr="00BC69BF" w:rsidRDefault="007764EF" w:rsidP="007764EF">
      <w:pPr>
        <w:pStyle w:val="ConsPlusNonformat"/>
        <w:jc w:val="both"/>
        <w:rPr>
          <w:rFonts w:ascii="Arial" w:hAnsi="Arial" w:cs="Arial"/>
          <w:sz w:val="24"/>
          <w:szCs w:val="24"/>
        </w:rPr>
      </w:pPr>
    </w:p>
    <w:p w14:paraId="72B4941F" w14:textId="77777777" w:rsidR="007764EF" w:rsidRPr="00BC69BF" w:rsidRDefault="007764EF" w:rsidP="007764EF">
      <w:pPr>
        <w:pStyle w:val="ConsPlusNonformat"/>
        <w:jc w:val="both"/>
        <w:rPr>
          <w:rFonts w:ascii="Arial" w:hAnsi="Arial" w:cs="Arial"/>
          <w:sz w:val="24"/>
          <w:szCs w:val="24"/>
        </w:rPr>
      </w:pPr>
    </w:p>
    <w:p w14:paraId="14A36B6A"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Приложение:</w:t>
      </w:r>
    </w:p>
    <w:p w14:paraId="5C5C889D"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1. ___________________________________________________________________</w:t>
      </w:r>
    </w:p>
    <w:p w14:paraId="64F1D755"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2. ___________________________________________________________________</w:t>
      </w:r>
    </w:p>
    <w:p w14:paraId="2CDED217"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3. ___________________________________________________________________</w:t>
      </w:r>
    </w:p>
    <w:p w14:paraId="7B2E79A5" w14:textId="77777777" w:rsidR="007764EF" w:rsidRPr="00BC69BF" w:rsidRDefault="007764EF" w:rsidP="007764EF">
      <w:pPr>
        <w:pStyle w:val="ConsPlusNonformat"/>
        <w:jc w:val="both"/>
        <w:rPr>
          <w:rFonts w:ascii="Arial" w:hAnsi="Arial" w:cs="Arial"/>
          <w:sz w:val="24"/>
          <w:szCs w:val="24"/>
        </w:rPr>
      </w:pPr>
    </w:p>
    <w:p w14:paraId="40FD9F1C" w14:textId="77777777" w:rsidR="007764EF" w:rsidRPr="00BC69BF" w:rsidRDefault="007764EF" w:rsidP="007764EF">
      <w:pPr>
        <w:pStyle w:val="ConsPlusNonformat"/>
        <w:jc w:val="center"/>
        <w:rPr>
          <w:rFonts w:ascii="Arial" w:hAnsi="Arial" w:cs="Arial"/>
          <w:sz w:val="24"/>
          <w:szCs w:val="24"/>
        </w:rPr>
      </w:pPr>
    </w:p>
    <w:p w14:paraId="5CCDCBDD" w14:textId="77777777" w:rsidR="007764EF" w:rsidRPr="00BC69BF" w:rsidRDefault="007764EF" w:rsidP="007764EF">
      <w:pPr>
        <w:pStyle w:val="ConsPlusNonformat"/>
        <w:rPr>
          <w:rFonts w:ascii="Arial" w:hAnsi="Arial" w:cs="Arial"/>
          <w:sz w:val="24"/>
          <w:szCs w:val="24"/>
        </w:rPr>
      </w:pPr>
      <w:r w:rsidRPr="00BC69BF">
        <w:rPr>
          <w:rFonts w:ascii="Arial" w:hAnsi="Arial" w:cs="Arial"/>
          <w:sz w:val="24"/>
          <w:szCs w:val="24"/>
        </w:rPr>
        <w:t xml:space="preserve">"___" ______________ 20__ г.         </w:t>
      </w:r>
      <w:r>
        <w:rPr>
          <w:rFonts w:ascii="Arial" w:hAnsi="Arial" w:cs="Arial"/>
          <w:sz w:val="24"/>
          <w:szCs w:val="24"/>
        </w:rPr>
        <w:t xml:space="preserve">                          </w:t>
      </w:r>
      <w:r w:rsidRPr="00BC69BF">
        <w:rPr>
          <w:rFonts w:ascii="Arial" w:hAnsi="Arial" w:cs="Arial"/>
          <w:sz w:val="24"/>
          <w:szCs w:val="24"/>
        </w:rPr>
        <w:t xml:space="preserve">______________________     </w:t>
      </w:r>
    </w:p>
    <w:p w14:paraId="5E12BD31" w14:textId="77777777" w:rsidR="007764EF" w:rsidRPr="00440E79" w:rsidRDefault="007764EF" w:rsidP="007764EF">
      <w:pPr>
        <w:pStyle w:val="ConsPlusNonformat"/>
        <w:rPr>
          <w:rFonts w:ascii="Arial" w:hAnsi="Arial" w:cs="Arial"/>
          <w:sz w:val="18"/>
          <w:szCs w:val="18"/>
        </w:rPr>
      </w:pPr>
      <w:r w:rsidRPr="00BC69BF">
        <w:rPr>
          <w:rFonts w:ascii="Arial" w:hAnsi="Arial" w:cs="Arial"/>
          <w:sz w:val="24"/>
          <w:szCs w:val="24"/>
        </w:rPr>
        <w:t xml:space="preserve">  </w:t>
      </w:r>
      <w:r w:rsidRPr="00440E79">
        <w:rPr>
          <w:rFonts w:ascii="Arial" w:hAnsi="Arial" w:cs="Arial"/>
          <w:sz w:val="18"/>
          <w:szCs w:val="18"/>
        </w:rPr>
        <w:t xml:space="preserve">(дата обращения заявителя)                               </w:t>
      </w:r>
      <w:r>
        <w:rPr>
          <w:rFonts w:ascii="Arial" w:hAnsi="Arial" w:cs="Arial"/>
          <w:sz w:val="18"/>
          <w:szCs w:val="18"/>
        </w:rPr>
        <w:t xml:space="preserve">                                 </w:t>
      </w:r>
      <w:r w:rsidRPr="00440E79">
        <w:rPr>
          <w:rFonts w:ascii="Arial" w:hAnsi="Arial" w:cs="Arial"/>
          <w:sz w:val="18"/>
          <w:szCs w:val="18"/>
        </w:rPr>
        <w:t xml:space="preserve">          (подпись)  (Ф.И.О.)                                  </w:t>
      </w:r>
    </w:p>
    <w:p w14:paraId="0FF0EDD3" w14:textId="77777777" w:rsidR="007764EF" w:rsidRPr="00440E79" w:rsidRDefault="007764EF" w:rsidP="007764EF">
      <w:pPr>
        <w:pStyle w:val="ConsPlusNonformat"/>
        <w:jc w:val="both"/>
        <w:rPr>
          <w:rFonts w:ascii="Arial" w:hAnsi="Arial" w:cs="Arial"/>
          <w:sz w:val="18"/>
          <w:szCs w:val="18"/>
        </w:rPr>
      </w:pPr>
    </w:p>
    <w:p w14:paraId="28E07625" w14:textId="77777777" w:rsidR="007764EF" w:rsidRPr="00BC69BF" w:rsidRDefault="007764EF" w:rsidP="007764EF">
      <w:pPr>
        <w:pStyle w:val="ConsPlusNonformat"/>
        <w:jc w:val="both"/>
        <w:rPr>
          <w:rFonts w:ascii="Arial" w:hAnsi="Arial" w:cs="Arial"/>
          <w:sz w:val="24"/>
          <w:szCs w:val="24"/>
        </w:rPr>
      </w:pPr>
    </w:p>
    <w:p w14:paraId="46212FA6" w14:textId="77777777" w:rsidR="007764EF" w:rsidRPr="00BC69BF" w:rsidRDefault="007764EF" w:rsidP="007764EF">
      <w:pPr>
        <w:pStyle w:val="ConsPlusNonformat"/>
        <w:jc w:val="both"/>
        <w:rPr>
          <w:rFonts w:ascii="Arial" w:hAnsi="Arial" w:cs="Arial"/>
          <w:sz w:val="24"/>
          <w:szCs w:val="24"/>
        </w:rPr>
      </w:pPr>
    </w:p>
    <w:p w14:paraId="022DD4B7" w14:textId="77777777" w:rsidR="007764EF" w:rsidRPr="00BC69BF" w:rsidRDefault="007764EF" w:rsidP="007764EF">
      <w:pPr>
        <w:pStyle w:val="ConsPlusNonformat"/>
        <w:jc w:val="both"/>
        <w:rPr>
          <w:rFonts w:ascii="Arial" w:hAnsi="Arial" w:cs="Arial"/>
          <w:sz w:val="24"/>
          <w:szCs w:val="24"/>
        </w:rPr>
      </w:pPr>
    </w:p>
    <w:p w14:paraId="3346290D" w14:textId="77777777" w:rsidR="007764EF" w:rsidRPr="00BC69BF" w:rsidRDefault="007764EF" w:rsidP="007764EF">
      <w:pPr>
        <w:autoSpaceDE w:val="0"/>
        <w:autoSpaceDN w:val="0"/>
        <w:adjustRightInd w:val="0"/>
        <w:ind w:firstLine="540"/>
        <w:jc w:val="both"/>
        <w:rPr>
          <w:rFonts w:ascii="Arial" w:hAnsi="Arial" w:cs="Arial"/>
          <w:bCs/>
        </w:rPr>
      </w:pPr>
    </w:p>
    <w:p w14:paraId="25A1B6E3" w14:textId="77777777" w:rsidR="007764EF" w:rsidRPr="00BC69BF" w:rsidRDefault="007764EF" w:rsidP="007764EF">
      <w:pPr>
        <w:autoSpaceDE w:val="0"/>
        <w:autoSpaceDN w:val="0"/>
        <w:adjustRightInd w:val="0"/>
        <w:ind w:firstLine="540"/>
        <w:jc w:val="both"/>
        <w:rPr>
          <w:rFonts w:ascii="Arial" w:hAnsi="Arial" w:cs="Arial"/>
          <w:bCs/>
        </w:rPr>
      </w:pPr>
    </w:p>
    <w:p w14:paraId="47F1E0CE" w14:textId="77777777" w:rsidR="007764EF" w:rsidRPr="00BC69BF" w:rsidRDefault="007764EF" w:rsidP="007764EF">
      <w:pPr>
        <w:autoSpaceDE w:val="0"/>
        <w:autoSpaceDN w:val="0"/>
        <w:adjustRightInd w:val="0"/>
        <w:ind w:firstLine="540"/>
        <w:jc w:val="both"/>
        <w:rPr>
          <w:rFonts w:ascii="Arial" w:hAnsi="Arial" w:cs="Arial"/>
          <w:bCs/>
        </w:rPr>
      </w:pPr>
    </w:p>
    <w:p w14:paraId="254A1D79" w14:textId="77777777" w:rsidR="007764EF" w:rsidRDefault="007764EF" w:rsidP="007764EF">
      <w:pPr>
        <w:autoSpaceDE w:val="0"/>
        <w:autoSpaceDN w:val="0"/>
        <w:adjustRightInd w:val="0"/>
        <w:ind w:firstLine="540"/>
        <w:jc w:val="right"/>
        <w:rPr>
          <w:rFonts w:ascii="Arial" w:hAnsi="Arial" w:cs="Arial"/>
          <w:bCs/>
        </w:rPr>
      </w:pPr>
    </w:p>
    <w:p w14:paraId="6CF9E5DE" w14:textId="77777777" w:rsidR="007764EF" w:rsidRPr="00BC69BF" w:rsidRDefault="007764EF" w:rsidP="007764EF">
      <w:pPr>
        <w:autoSpaceDE w:val="0"/>
        <w:autoSpaceDN w:val="0"/>
        <w:adjustRightInd w:val="0"/>
        <w:ind w:firstLine="540"/>
        <w:jc w:val="right"/>
        <w:rPr>
          <w:rFonts w:ascii="Arial" w:hAnsi="Arial" w:cs="Arial"/>
          <w:bCs/>
        </w:rPr>
      </w:pPr>
      <w:r w:rsidRPr="00BC69BF">
        <w:rPr>
          <w:rFonts w:ascii="Arial" w:hAnsi="Arial" w:cs="Arial"/>
          <w:bCs/>
        </w:rPr>
        <w:lastRenderedPageBreak/>
        <w:t>Приложение 6</w:t>
      </w:r>
    </w:p>
    <w:p w14:paraId="49F47999" w14:textId="77777777" w:rsidR="007764EF" w:rsidRPr="00BC69BF" w:rsidRDefault="007764EF" w:rsidP="007764EF">
      <w:pPr>
        <w:autoSpaceDE w:val="0"/>
        <w:autoSpaceDN w:val="0"/>
        <w:adjustRightInd w:val="0"/>
        <w:ind w:firstLine="540"/>
        <w:jc w:val="right"/>
        <w:rPr>
          <w:rFonts w:ascii="Arial" w:hAnsi="Arial" w:cs="Arial"/>
          <w:bCs/>
        </w:rPr>
      </w:pPr>
      <w:r w:rsidRPr="00BC69BF">
        <w:rPr>
          <w:rFonts w:ascii="Arial" w:hAnsi="Arial" w:cs="Arial"/>
          <w:bCs/>
        </w:rPr>
        <w:t>к административному регламенту</w:t>
      </w:r>
    </w:p>
    <w:p w14:paraId="42E9B77A" w14:textId="77777777" w:rsidR="007764EF" w:rsidRPr="00E7196A" w:rsidRDefault="007764EF" w:rsidP="007764EF">
      <w:pPr>
        <w:pStyle w:val="ConsPlusTitle"/>
        <w:ind w:left="4111"/>
        <w:jc w:val="right"/>
        <w:rPr>
          <w:rFonts w:ascii="Arial" w:hAnsi="Arial" w:cs="Arial"/>
          <w:b w:val="0"/>
          <w:bCs w:val="0"/>
          <w:sz w:val="24"/>
          <w:szCs w:val="24"/>
        </w:rPr>
      </w:pPr>
      <w:r w:rsidRPr="00E7196A">
        <w:rPr>
          <w:rFonts w:ascii="Arial" w:hAnsi="Arial" w:cs="Arial"/>
          <w:b w:val="0"/>
          <w:bCs w:val="0"/>
          <w:sz w:val="24"/>
          <w:szCs w:val="24"/>
        </w:rPr>
        <w:t xml:space="preserve">предоставления муниципальной услуги </w:t>
      </w:r>
      <w:r>
        <w:rPr>
          <w:rFonts w:ascii="Arial" w:hAnsi="Arial" w:cs="Arial"/>
          <w:b w:val="0"/>
          <w:bCs w:val="0"/>
          <w:sz w:val="24"/>
          <w:szCs w:val="24"/>
        </w:rPr>
        <w:t>«</w:t>
      </w:r>
      <w:r w:rsidRPr="00E7196A">
        <w:rPr>
          <w:rFonts w:ascii="Arial" w:hAnsi="Arial" w:cs="Arial"/>
          <w:b w:val="0"/>
          <w:bCs w:val="0"/>
          <w:sz w:val="24"/>
          <w:szCs w:val="24"/>
        </w:rPr>
        <w:t>Подготовка и утверждение документации по планировке территории</w:t>
      </w:r>
      <w:r>
        <w:rPr>
          <w:rFonts w:ascii="Arial" w:hAnsi="Arial" w:cs="Arial"/>
          <w:b w:val="0"/>
          <w:bCs w:val="0"/>
          <w:sz w:val="24"/>
          <w:szCs w:val="24"/>
        </w:rPr>
        <w:t>»</w:t>
      </w:r>
      <w:r w:rsidRPr="00E7196A">
        <w:rPr>
          <w:rFonts w:ascii="Arial" w:hAnsi="Arial" w:cs="Arial"/>
          <w:b w:val="0"/>
          <w:bCs w:val="0"/>
          <w:sz w:val="24"/>
          <w:szCs w:val="24"/>
        </w:rPr>
        <w:t xml:space="preserve"> </w:t>
      </w:r>
    </w:p>
    <w:p w14:paraId="1B309572" w14:textId="77777777" w:rsidR="007764EF" w:rsidRPr="00BC69BF" w:rsidRDefault="007764EF" w:rsidP="007764EF">
      <w:pPr>
        <w:autoSpaceDE w:val="0"/>
        <w:autoSpaceDN w:val="0"/>
        <w:adjustRightInd w:val="0"/>
        <w:ind w:firstLine="540"/>
        <w:jc w:val="both"/>
        <w:rPr>
          <w:rFonts w:ascii="Arial" w:hAnsi="Arial" w:cs="Arial"/>
          <w:bCs/>
        </w:rPr>
      </w:pPr>
    </w:p>
    <w:tbl>
      <w:tblPr>
        <w:tblW w:w="0" w:type="auto"/>
        <w:tblLook w:val="04A0" w:firstRow="1" w:lastRow="0" w:firstColumn="1" w:lastColumn="0" w:noHBand="0" w:noVBand="1"/>
      </w:tblPr>
      <w:tblGrid>
        <w:gridCol w:w="3731"/>
        <w:gridCol w:w="5556"/>
      </w:tblGrid>
      <w:tr w:rsidR="007764EF" w:rsidRPr="00BC69BF" w14:paraId="06BB2913" w14:textId="77777777" w:rsidTr="004335BC">
        <w:tc>
          <w:tcPr>
            <w:tcW w:w="3936" w:type="dxa"/>
          </w:tcPr>
          <w:p w14:paraId="31E1ECE3" w14:textId="77777777" w:rsidR="007764EF" w:rsidRPr="00BC69BF" w:rsidRDefault="007764EF" w:rsidP="004335BC">
            <w:pPr>
              <w:pStyle w:val="ConsPlusNonformat"/>
              <w:jc w:val="center"/>
              <w:rPr>
                <w:rFonts w:ascii="Arial" w:hAnsi="Arial" w:cs="Arial"/>
                <w:sz w:val="24"/>
                <w:szCs w:val="24"/>
              </w:rPr>
            </w:pPr>
          </w:p>
        </w:tc>
        <w:tc>
          <w:tcPr>
            <w:tcW w:w="5244" w:type="dxa"/>
          </w:tcPr>
          <w:p w14:paraId="43499C54" w14:textId="77777777" w:rsidR="007764EF" w:rsidRPr="00BC69BF" w:rsidRDefault="007764EF" w:rsidP="004335BC">
            <w:pPr>
              <w:pStyle w:val="ConsPlusNonformat"/>
              <w:jc w:val="both"/>
              <w:rPr>
                <w:rFonts w:ascii="Arial" w:hAnsi="Arial" w:cs="Arial"/>
                <w:sz w:val="24"/>
                <w:szCs w:val="24"/>
              </w:rPr>
            </w:pPr>
            <w:r w:rsidRPr="00BC69BF">
              <w:rPr>
                <w:rFonts w:ascii="Arial" w:hAnsi="Arial" w:cs="Arial"/>
                <w:sz w:val="24"/>
                <w:szCs w:val="24"/>
              </w:rPr>
              <w:t>В ______________________________________</w:t>
            </w:r>
          </w:p>
          <w:p w14:paraId="79FF1083"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наименование исполнительно-распорядительного</w:t>
            </w:r>
          </w:p>
          <w:p w14:paraId="4929752A" w14:textId="77777777" w:rsidR="007764EF" w:rsidRPr="00BC69BF" w:rsidRDefault="007764EF" w:rsidP="004335BC">
            <w:pPr>
              <w:pStyle w:val="ConsPlusNonformat"/>
              <w:jc w:val="center"/>
              <w:rPr>
                <w:rFonts w:ascii="Arial" w:hAnsi="Arial" w:cs="Arial"/>
                <w:sz w:val="24"/>
                <w:szCs w:val="24"/>
              </w:rPr>
            </w:pPr>
            <w:r w:rsidRPr="00BC69BF">
              <w:rPr>
                <w:rFonts w:ascii="Arial" w:hAnsi="Arial" w:cs="Arial"/>
                <w:sz w:val="24"/>
                <w:szCs w:val="24"/>
              </w:rPr>
              <w:t>________________________________________</w:t>
            </w:r>
          </w:p>
          <w:p w14:paraId="5680A499"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органа местного самоуправления, предоставляющего</w:t>
            </w:r>
          </w:p>
          <w:p w14:paraId="20376158"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w:t>
            </w:r>
            <w:r>
              <w:rPr>
                <w:rFonts w:ascii="Arial" w:hAnsi="Arial" w:cs="Arial"/>
                <w:sz w:val="18"/>
                <w:szCs w:val="18"/>
              </w:rPr>
              <w:t>_____________</w:t>
            </w:r>
            <w:r w:rsidRPr="00CA3620">
              <w:rPr>
                <w:rFonts w:ascii="Arial" w:hAnsi="Arial" w:cs="Arial"/>
                <w:sz w:val="18"/>
                <w:szCs w:val="18"/>
              </w:rPr>
              <w:t>_____</w:t>
            </w:r>
          </w:p>
          <w:p w14:paraId="079E25B1"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муниципальную услугу)</w:t>
            </w:r>
          </w:p>
          <w:p w14:paraId="5918BE08" w14:textId="77777777" w:rsidR="007764EF" w:rsidRPr="00BC69BF" w:rsidRDefault="007764EF" w:rsidP="004335BC">
            <w:pPr>
              <w:pStyle w:val="ConsPlusNonformat"/>
              <w:jc w:val="both"/>
              <w:rPr>
                <w:rFonts w:ascii="Arial" w:hAnsi="Arial" w:cs="Arial"/>
                <w:sz w:val="24"/>
                <w:szCs w:val="24"/>
              </w:rPr>
            </w:pPr>
            <w:r w:rsidRPr="00BC69BF">
              <w:rPr>
                <w:rFonts w:ascii="Arial" w:hAnsi="Arial" w:cs="Arial"/>
                <w:sz w:val="24"/>
                <w:szCs w:val="24"/>
              </w:rPr>
              <w:t>От кого_______________________________</w:t>
            </w:r>
            <w:r>
              <w:rPr>
                <w:rFonts w:ascii="Arial" w:hAnsi="Arial" w:cs="Arial"/>
                <w:sz w:val="24"/>
                <w:szCs w:val="24"/>
              </w:rPr>
              <w:t>__</w:t>
            </w:r>
          </w:p>
          <w:p w14:paraId="253F24BB"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(наименование заявителя, фамилия, имя,</w:t>
            </w:r>
          </w:p>
          <w:p w14:paraId="0270DC06"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________________________________________</w:t>
            </w:r>
            <w:r>
              <w:rPr>
                <w:rFonts w:ascii="Arial" w:hAnsi="Arial" w:cs="Arial"/>
                <w:sz w:val="18"/>
                <w:szCs w:val="18"/>
              </w:rPr>
              <w:t>____________</w:t>
            </w:r>
          </w:p>
          <w:p w14:paraId="3EB58D99"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 xml:space="preserve">отчество (при наличии) - для физических лиц, </w:t>
            </w:r>
          </w:p>
          <w:p w14:paraId="560601FF"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________________________________________</w:t>
            </w:r>
            <w:r>
              <w:rPr>
                <w:rFonts w:ascii="Arial" w:hAnsi="Arial" w:cs="Arial"/>
                <w:sz w:val="18"/>
                <w:szCs w:val="18"/>
              </w:rPr>
              <w:t>____________</w:t>
            </w:r>
          </w:p>
          <w:p w14:paraId="3F877532"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полное наименование организации - для юридических лиц,</w:t>
            </w:r>
          </w:p>
          <w:p w14:paraId="4AA7C5AC" w14:textId="77777777" w:rsidR="007764EF" w:rsidRPr="00CA3620" w:rsidRDefault="007764EF" w:rsidP="004335BC">
            <w:pPr>
              <w:pStyle w:val="ConsPlusNonformat"/>
              <w:jc w:val="center"/>
              <w:rPr>
                <w:rFonts w:ascii="Arial" w:hAnsi="Arial" w:cs="Arial"/>
                <w:sz w:val="18"/>
                <w:szCs w:val="18"/>
              </w:rPr>
            </w:pPr>
          </w:p>
          <w:p w14:paraId="21572E67"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w:t>
            </w:r>
            <w:r>
              <w:rPr>
                <w:rFonts w:ascii="Arial" w:hAnsi="Arial" w:cs="Arial"/>
                <w:sz w:val="18"/>
                <w:szCs w:val="18"/>
              </w:rPr>
              <w:t>______________</w:t>
            </w:r>
            <w:r w:rsidRPr="00CA3620">
              <w:rPr>
                <w:rFonts w:ascii="Arial" w:hAnsi="Arial" w:cs="Arial"/>
                <w:sz w:val="18"/>
                <w:szCs w:val="18"/>
              </w:rPr>
              <w:t>__</w:t>
            </w:r>
          </w:p>
          <w:p w14:paraId="289BF3DF"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почтовый адрес и индекс</w:t>
            </w:r>
          </w:p>
          <w:p w14:paraId="01E76C4F" w14:textId="77777777" w:rsidR="007764EF" w:rsidRPr="00CA3620" w:rsidRDefault="007764EF" w:rsidP="004335BC">
            <w:pPr>
              <w:pStyle w:val="ConsPlusNonformat"/>
              <w:jc w:val="center"/>
              <w:rPr>
                <w:rFonts w:ascii="Arial" w:hAnsi="Arial" w:cs="Arial"/>
                <w:sz w:val="18"/>
                <w:szCs w:val="18"/>
              </w:rPr>
            </w:pPr>
            <w:r w:rsidRPr="00CA3620">
              <w:rPr>
                <w:rFonts w:ascii="Arial" w:hAnsi="Arial" w:cs="Arial"/>
                <w:sz w:val="18"/>
                <w:szCs w:val="18"/>
              </w:rPr>
              <w:t>____________________________________</w:t>
            </w:r>
            <w:r>
              <w:rPr>
                <w:rFonts w:ascii="Arial" w:hAnsi="Arial" w:cs="Arial"/>
                <w:sz w:val="18"/>
                <w:szCs w:val="18"/>
              </w:rPr>
              <w:t>_____________</w:t>
            </w:r>
            <w:r w:rsidRPr="00CA3620">
              <w:rPr>
                <w:rFonts w:ascii="Arial" w:hAnsi="Arial" w:cs="Arial"/>
                <w:sz w:val="18"/>
                <w:szCs w:val="18"/>
              </w:rPr>
              <w:t>____</w:t>
            </w:r>
          </w:p>
          <w:p w14:paraId="2632D251" w14:textId="77777777" w:rsidR="007764EF" w:rsidRPr="00BC69BF" w:rsidRDefault="007764EF" w:rsidP="004335BC">
            <w:pPr>
              <w:pStyle w:val="ConsPlusNonformat"/>
              <w:jc w:val="center"/>
              <w:rPr>
                <w:rFonts w:ascii="Arial" w:hAnsi="Arial" w:cs="Arial"/>
                <w:sz w:val="24"/>
                <w:szCs w:val="24"/>
              </w:rPr>
            </w:pPr>
            <w:r w:rsidRPr="00CA3620">
              <w:rPr>
                <w:rFonts w:ascii="Arial" w:hAnsi="Arial" w:cs="Arial"/>
                <w:sz w:val="18"/>
                <w:szCs w:val="18"/>
              </w:rPr>
              <w:t>контактный телефон)</w:t>
            </w:r>
          </w:p>
        </w:tc>
      </w:tr>
    </w:tbl>
    <w:p w14:paraId="5523787F" w14:textId="77777777" w:rsidR="007764EF" w:rsidRPr="00BC69BF" w:rsidRDefault="007764EF" w:rsidP="007764EF">
      <w:pPr>
        <w:jc w:val="center"/>
        <w:rPr>
          <w:rFonts w:ascii="Arial" w:hAnsi="Arial" w:cs="Arial"/>
          <w:b/>
          <w:bCs/>
        </w:rPr>
      </w:pPr>
    </w:p>
    <w:p w14:paraId="4CD27BA0" w14:textId="77777777" w:rsidR="007764EF" w:rsidRPr="00BC69BF" w:rsidRDefault="007764EF" w:rsidP="007764EF">
      <w:pPr>
        <w:pStyle w:val="ConsPlusNonformat"/>
        <w:jc w:val="center"/>
        <w:rPr>
          <w:rFonts w:ascii="Arial" w:hAnsi="Arial" w:cs="Arial"/>
          <w:sz w:val="24"/>
          <w:szCs w:val="24"/>
        </w:rPr>
      </w:pPr>
      <w:r w:rsidRPr="00BC69BF">
        <w:rPr>
          <w:rFonts w:ascii="Arial" w:hAnsi="Arial" w:cs="Arial"/>
          <w:sz w:val="24"/>
          <w:szCs w:val="24"/>
        </w:rPr>
        <w:t>ОБРАЩЕНИЕ</w:t>
      </w:r>
    </w:p>
    <w:p w14:paraId="41DD7AA6" w14:textId="77777777" w:rsidR="007764EF" w:rsidRPr="00BC69BF" w:rsidRDefault="007764EF" w:rsidP="007764EF">
      <w:pPr>
        <w:pStyle w:val="ConsPlusNonformat"/>
        <w:jc w:val="center"/>
        <w:rPr>
          <w:rFonts w:ascii="Arial" w:hAnsi="Arial" w:cs="Arial"/>
          <w:bCs/>
          <w:sz w:val="24"/>
          <w:szCs w:val="24"/>
        </w:rPr>
      </w:pPr>
      <w:r w:rsidRPr="00BC69BF">
        <w:rPr>
          <w:rFonts w:ascii="Arial" w:hAnsi="Arial" w:cs="Arial"/>
          <w:bCs/>
          <w:sz w:val="24"/>
          <w:szCs w:val="24"/>
        </w:rPr>
        <w:t xml:space="preserve">об отмене документации по планировке территории </w:t>
      </w:r>
    </w:p>
    <w:p w14:paraId="68B6FDC1" w14:textId="77777777" w:rsidR="007764EF" w:rsidRPr="00BC69BF" w:rsidRDefault="007764EF" w:rsidP="007764EF">
      <w:pPr>
        <w:autoSpaceDE w:val="0"/>
        <w:autoSpaceDN w:val="0"/>
        <w:adjustRightInd w:val="0"/>
        <w:ind w:firstLine="540"/>
        <w:jc w:val="both"/>
        <w:rPr>
          <w:rFonts w:ascii="Arial" w:hAnsi="Arial" w:cs="Arial"/>
          <w:bCs/>
        </w:rPr>
      </w:pPr>
    </w:p>
    <w:p w14:paraId="4F31D1F1" w14:textId="77777777" w:rsidR="007764EF" w:rsidRPr="00BC69BF" w:rsidRDefault="007764EF" w:rsidP="007764EF">
      <w:pPr>
        <w:pStyle w:val="ConsPlusNonformat"/>
        <w:ind w:firstLine="708"/>
        <w:jc w:val="both"/>
        <w:rPr>
          <w:rFonts w:ascii="Arial" w:hAnsi="Arial" w:cs="Arial"/>
          <w:strike/>
          <w:sz w:val="24"/>
          <w:szCs w:val="24"/>
        </w:rPr>
      </w:pPr>
      <w:r w:rsidRPr="00BC69BF">
        <w:rPr>
          <w:rFonts w:ascii="Arial" w:hAnsi="Arial" w:cs="Arial"/>
          <w:sz w:val="24"/>
          <w:szCs w:val="24"/>
        </w:rPr>
        <w:t>Прошу принять решение об отмене документации по планировке территории</w:t>
      </w:r>
    </w:p>
    <w:p w14:paraId="454FFBEB"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___________________________________________________________________</w:t>
      </w:r>
    </w:p>
    <w:p w14:paraId="28803965" w14:textId="77777777" w:rsidR="007764EF" w:rsidRPr="00CA3620" w:rsidRDefault="007764EF" w:rsidP="007764EF">
      <w:pPr>
        <w:autoSpaceDE w:val="0"/>
        <w:autoSpaceDN w:val="0"/>
        <w:adjustRightInd w:val="0"/>
        <w:jc w:val="center"/>
        <w:rPr>
          <w:rFonts w:ascii="Arial" w:hAnsi="Arial" w:cs="Arial"/>
          <w:sz w:val="18"/>
          <w:szCs w:val="18"/>
        </w:rPr>
      </w:pPr>
      <w:r w:rsidRPr="00CA3620">
        <w:rPr>
          <w:rFonts w:ascii="Arial" w:hAnsi="Arial" w:cs="Arial"/>
          <w:sz w:val="18"/>
          <w:szCs w:val="18"/>
        </w:rPr>
        <w:t>(указывается вид документации, подлежащей отмене)</w:t>
      </w:r>
      <w:r>
        <w:rPr>
          <w:rFonts w:ascii="Arial" w:hAnsi="Arial" w:cs="Arial"/>
          <w:sz w:val="18"/>
          <w:szCs w:val="18"/>
        </w:rPr>
        <w:t xml:space="preserve"> </w:t>
      </w:r>
      <w:r w:rsidRPr="00CA3620">
        <w:rPr>
          <w:rFonts w:ascii="Arial" w:hAnsi="Arial" w:cs="Arial"/>
          <w:sz w:val="18"/>
          <w:szCs w:val="18"/>
        </w:rPr>
        <w:t>(реквизиты (номер и дата) решения</w:t>
      </w:r>
    </w:p>
    <w:p w14:paraId="5A26950E" w14:textId="77777777" w:rsidR="007764EF" w:rsidRPr="00CA3620" w:rsidRDefault="007764EF" w:rsidP="007764EF">
      <w:pPr>
        <w:pStyle w:val="ConsPlusNonformat"/>
        <w:jc w:val="both"/>
        <w:rPr>
          <w:rFonts w:ascii="Arial" w:hAnsi="Arial" w:cs="Arial"/>
          <w:sz w:val="18"/>
          <w:szCs w:val="18"/>
        </w:rPr>
      </w:pPr>
      <w:r w:rsidRPr="00CA3620">
        <w:rPr>
          <w:rFonts w:ascii="Arial" w:hAnsi="Arial" w:cs="Arial"/>
          <w:sz w:val="18"/>
          <w:szCs w:val="18"/>
        </w:rPr>
        <w:t>______________________________________________________________</w:t>
      </w:r>
      <w:r>
        <w:rPr>
          <w:rFonts w:ascii="Arial" w:hAnsi="Arial" w:cs="Arial"/>
          <w:sz w:val="18"/>
          <w:szCs w:val="18"/>
        </w:rPr>
        <w:t>_________________________</w:t>
      </w:r>
      <w:r w:rsidRPr="00CA3620">
        <w:rPr>
          <w:rFonts w:ascii="Arial" w:hAnsi="Arial" w:cs="Arial"/>
          <w:sz w:val="18"/>
          <w:szCs w:val="18"/>
        </w:rPr>
        <w:t>__</w:t>
      </w:r>
    </w:p>
    <w:p w14:paraId="1531313A" w14:textId="77777777" w:rsidR="007764EF" w:rsidRPr="00CA3620" w:rsidRDefault="007764EF" w:rsidP="007764EF">
      <w:pPr>
        <w:autoSpaceDE w:val="0"/>
        <w:autoSpaceDN w:val="0"/>
        <w:adjustRightInd w:val="0"/>
        <w:jc w:val="center"/>
        <w:rPr>
          <w:rFonts w:ascii="Arial" w:hAnsi="Arial" w:cs="Arial"/>
          <w:sz w:val="18"/>
          <w:szCs w:val="18"/>
        </w:rPr>
      </w:pPr>
      <w:r w:rsidRPr="00CA3620">
        <w:rPr>
          <w:rFonts w:ascii="Arial" w:hAnsi="Arial" w:cs="Arial"/>
          <w:sz w:val="18"/>
          <w:szCs w:val="18"/>
        </w:rPr>
        <w:t>об утверждении документации по планировке территории, которая подлежит отмене)</w:t>
      </w:r>
    </w:p>
    <w:p w14:paraId="1B3A2A35" w14:textId="77777777" w:rsidR="007764EF" w:rsidRPr="00CA3620" w:rsidRDefault="007764EF" w:rsidP="007764EF">
      <w:pPr>
        <w:pStyle w:val="ConsPlusNonformat"/>
        <w:jc w:val="both"/>
        <w:rPr>
          <w:rFonts w:ascii="Arial" w:hAnsi="Arial" w:cs="Arial"/>
          <w:sz w:val="18"/>
          <w:szCs w:val="18"/>
        </w:rPr>
      </w:pPr>
      <w:r w:rsidRPr="00CA3620">
        <w:rPr>
          <w:rFonts w:ascii="Arial" w:hAnsi="Arial" w:cs="Arial"/>
          <w:sz w:val="18"/>
          <w:szCs w:val="18"/>
        </w:rPr>
        <w:t>_____________________________________________________________</w:t>
      </w:r>
      <w:r>
        <w:rPr>
          <w:rFonts w:ascii="Arial" w:hAnsi="Arial" w:cs="Arial"/>
          <w:sz w:val="18"/>
          <w:szCs w:val="18"/>
        </w:rPr>
        <w:t>______________________</w:t>
      </w:r>
      <w:r w:rsidRPr="00CA3620">
        <w:rPr>
          <w:rFonts w:ascii="Arial" w:hAnsi="Arial" w:cs="Arial"/>
          <w:sz w:val="18"/>
          <w:szCs w:val="18"/>
        </w:rPr>
        <w:t>______</w:t>
      </w:r>
    </w:p>
    <w:p w14:paraId="2171E635" w14:textId="77777777" w:rsidR="007764EF" w:rsidRPr="00BC69BF" w:rsidRDefault="007764EF" w:rsidP="007764EF">
      <w:pPr>
        <w:pStyle w:val="ConsPlusNonformat"/>
        <w:rPr>
          <w:rFonts w:ascii="Arial" w:hAnsi="Arial" w:cs="Arial"/>
          <w:sz w:val="24"/>
          <w:szCs w:val="24"/>
        </w:rPr>
      </w:pPr>
      <w:r w:rsidRPr="00BC69BF">
        <w:rPr>
          <w:rFonts w:ascii="Arial" w:hAnsi="Arial" w:cs="Arial"/>
          <w:sz w:val="24"/>
          <w:szCs w:val="24"/>
        </w:rPr>
        <w:t>Способ получения результата предоставления муниципальной услуги:</w:t>
      </w:r>
    </w:p>
    <w:p w14:paraId="29994683" w14:textId="77777777" w:rsidR="007764EF" w:rsidRPr="00BC69BF" w:rsidRDefault="007764EF" w:rsidP="007764EF">
      <w:pPr>
        <w:pStyle w:val="ConsPlusNonformat"/>
        <w:rPr>
          <w:rFonts w:ascii="Arial" w:hAnsi="Arial" w:cs="Arial"/>
          <w:sz w:val="24"/>
          <w:szCs w:val="24"/>
        </w:rPr>
      </w:pPr>
      <w:r w:rsidRPr="00BC69BF">
        <w:rPr>
          <w:rFonts w:ascii="Arial" w:hAnsi="Arial" w:cs="Arial"/>
          <w:sz w:val="24"/>
          <w:szCs w:val="24"/>
        </w:rPr>
        <w:t>___________________________________________________________________</w:t>
      </w:r>
    </w:p>
    <w:p w14:paraId="7832DF76" w14:textId="77777777" w:rsidR="007764EF" w:rsidRPr="00BC69BF" w:rsidRDefault="007764EF" w:rsidP="007764EF">
      <w:pPr>
        <w:pStyle w:val="ConsPlusNonformat"/>
        <w:jc w:val="both"/>
        <w:rPr>
          <w:rFonts w:ascii="Arial" w:hAnsi="Arial" w:cs="Arial"/>
          <w:sz w:val="24"/>
          <w:szCs w:val="24"/>
        </w:rPr>
      </w:pPr>
    </w:p>
    <w:p w14:paraId="52B3A3D5"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Приложение:</w:t>
      </w:r>
    </w:p>
    <w:p w14:paraId="50A106DB"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1. ___________________________________________________________________</w:t>
      </w:r>
    </w:p>
    <w:p w14:paraId="4C90EFA7"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2. ___________________________________________________________________</w:t>
      </w:r>
    </w:p>
    <w:p w14:paraId="6F46A950" w14:textId="77777777" w:rsidR="007764EF" w:rsidRPr="00BC69BF" w:rsidRDefault="007764EF" w:rsidP="007764EF">
      <w:pPr>
        <w:pStyle w:val="ConsPlusNonformat"/>
        <w:jc w:val="both"/>
        <w:rPr>
          <w:rFonts w:ascii="Arial" w:hAnsi="Arial" w:cs="Arial"/>
          <w:sz w:val="24"/>
          <w:szCs w:val="24"/>
        </w:rPr>
      </w:pPr>
      <w:r w:rsidRPr="00BC69BF">
        <w:rPr>
          <w:rFonts w:ascii="Arial" w:hAnsi="Arial" w:cs="Arial"/>
          <w:sz w:val="24"/>
          <w:szCs w:val="24"/>
        </w:rPr>
        <w:t>3. ___________________________________________________________________.</w:t>
      </w:r>
    </w:p>
    <w:p w14:paraId="04DA657E" w14:textId="77777777" w:rsidR="007764EF" w:rsidRPr="00BC69BF" w:rsidRDefault="007764EF" w:rsidP="007764EF">
      <w:pPr>
        <w:pStyle w:val="ConsPlusNonformat"/>
        <w:jc w:val="center"/>
        <w:rPr>
          <w:rFonts w:ascii="Arial" w:hAnsi="Arial" w:cs="Arial"/>
          <w:sz w:val="24"/>
          <w:szCs w:val="24"/>
        </w:rPr>
      </w:pPr>
    </w:p>
    <w:p w14:paraId="497436F7" w14:textId="77777777" w:rsidR="007764EF" w:rsidRDefault="007764EF" w:rsidP="007764EF">
      <w:pPr>
        <w:pStyle w:val="ConsPlusNonformat"/>
        <w:rPr>
          <w:rFonts w:ascii="Arial" w:hAnsi="Arial" w:cs="Arial"/>
          <w:sz w:val="24"/>
          <w:szCs w:val="24"/>
        </w:rPr>
      </w:pPr>
      <w:r w:rsidRPr="00BC69BF">
        <w:rPr>
          <w:rFonts w:ascii="Arial" w:hAnsi="Arial" w:cs="Arial"/>
          <w:sz w:val="24"/>
          <w:szCs w:val="24"/>
        </w:rPr>
        <w:t xml:space="preserve">"___" ______________ 20__ г.         </w:t>
      </w:r>
      <w:r>
        <w:rPr>
          <w:rFonts w:ascii="Arial" w:hAnsi="Arial" w:cs="Arial"/>
          <w:sz w:val="24"/>
          <w:szCs w:val="24"/>
        </w:rPr>
        <w:t xml:space="preserve">             </w:t>
      </w:r>
      <w:r w:rsidRPr="00BC69BF">
        <w:rPr>
          <w:rFonts w:ascii="Arial" w:hAnsi="Arial" w:cs="Arial"/>
          <w:sz w:val="24"/>
          <w:szCs w:val="24"/>
        </w:rPr>
        <w:t xml:space="preserve">______________________     </w:t>
      </w:r>
    </w:p>
    <w:p w14:paraId="0A6D714F" w14:textId="77777777" w:rsidR="007764EF" w:rsidRPr="00440E79" w:rsidRDefault="007764EF" w:rsidP="007764EF">
      <w:pPr>
        <w:pStyle w:val="ConsPlusNonformat"/>
        <w:rPr>
          <w:rFonts w:ascii="Arial" w:hAnsi="Arial" w:cs="Arial"/>
          <w:sz w:val="18"/>
          <w:szCs w:val="18"/>
        </w:rPr>
      </w:pPr>
      <w:r>
        <w:rPr>
          <w:rFonts w:ascii="Arial" w:hAnsi="Arial" w:cs="Arial"/>
          <w:sz w:val="18"/>
          <w:szCs w:val="18"/>
        </w:rPr>
        <w:t xml:space="preserve">    </w:t>
      </w:r>
      <w:r w:rsidRPr="00440E79">
        <w:rPr>
          <w:rFonts w:ascii="Arial" w:hAnsi="Arial" w:cs="Arial"/>
          <w:sz w:val="18"/>
          <w:szCs w:val="18"/>
        </w:rPr>
        <w:t xml:space="preserve">(дата обращения заявителя)      </w:t>
      </w:r>
      <w:r>
        <w:rPr>
          <w:rFonts w:ascii="Arial" w:hAnsi="Arial" w:cs="Arial"/>
          <w:sz w:val="18"/>
          <w:szCs w:val="18"/>
        </w:rPr>
        <w:t xml:space="preserve">                               </w:t>
      </w:r>
      <w:r w:rsidRPr="00440E79">
        <w:rPr>
          <w:rFonts w:ascii="Arial" w:hAnsi="Arial" w:cs="Arial"/>
          <w:sz w:val="18"/>
          <w:szCs w:val="18"/>
        </w:rPr>
        <w:t xml:space="preserve">                       (подпись)  (Ф.И.О.)</w:t>
      </w:r>
    </w:p>
    <w:p w14:paraId="23A0936E" w14:textId="77777777" w:rsidR="007764EF" w:rsidRPr="00440E79" w:rsidRDefault="007764EF" w:rsidP="007764EF">
      <w:pPr>
        <w:autoSpaceDE w:val="0"/>
        <w:autoSpaceDN w:val="0"/>
        <w:adjustRightInd w:val="0"/>
        <w:ind w:firstLine="540"/>
        <w:jc w:val="both"/>
        <w:rPr>
          <w:rFonts w:ascii="Arial" w:hAnsi="Arial" w:cs="Arial"/>
          <w:bCs/>
          <w:sz w:val="18"/>
          <w:szCs w:val="18"/>
        </w:rPr>
      </w:pPr>
    </w:p>
    <w:p w14:paraId="6244B17C" w14:textId="77777777" w:rsidR="007764EF" w:rsidRPr="00BC69BF" w:rsidRDefault="007764EF" w:rsidP="007764EF">
      <w:pPr>
        <w:autoSpaceDE w:val="0"/>
        <w:autoSpaceDN w:val="0"/>
        <w:adjustRightInd w:val="0"/>
        <w:ind w:firstLine="540"/>
        <w:jc w:val="both"/>
        <w:rPr>
          <w:rFonts w:ascii="Arial" w:hAnsi="Arial" w:cs="Arial"/>
          <w:bCs/>
        </w:rPr>
      </w:pPr>
    </w:p>
    <w:permEnd w:id="944969863"/>
    <w:p w14:paraId="1320443C" w14:textId="77777777" w:rsidR="007764EF" w:rsidRDefault="007764EF" w:rsidP="006D7BD6">
      <w:pPr>
        <w:spacing w:line="240" w:lineRule="auto"/>
        <w:rPr>
          <w:rFonts w:ascii="Arial" w:hAnsi="Arial" w:cs="Arial"/>
        </w:rPr>
      </w:pPr>
    </w:p>
    <w:sectPr w:rsidR="007764EF" w:rsidSect="006D7BD6">
      <w:headerReference w:type="default" r:id="rId33"/>
      <w:headerReference w:type="first" r:id="rId34"/>
      <w:pgSz w:w="11906" w:h="16838"/>
      <w:pgMar w:top="567" w:right="1134"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4CBDF3" w14:textId="77777777" w:rsidR="00461E2E" w:rsidRDefault="00461E2E" w:rsidP="00B87C1B">
      <w:pPr>
        <w:spacing w:after="0" w:line="240" w:lineRule="auto"/>
      </w:pPr>
      <w:r>
        <w:separator/>
      </w:r>
    </w:p>
  </w:endnote>
  <w:endnote w:type="continuationSeparator" w:id="0">
    <w:p w14:paraId="636B2E7C" w14:textId="77777777" w:rsidR="00461E2E" w:rsidRDefault="00461E2E" w:rsidP="00B87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769B88" w14:textId="77777777" w:rsidR="00461E2E" w:rsidRDefault="00461E2E" w:rsidP="00B87C1B">
      <w:pPr>
        <w:spacing w:after="0" w:line="240" w:lineRule="auto"/>
      </w:pPr>
      <w:r>
        <w:separator/>
      </w:r>
    </w:p>
  </w:footnote>
  <w:footnote w:type="continuationSeparator" w:id="0">
    <w:p w14:paraId="0F16CF8F" w14:textId="77777777" w:rsidR="00461E2E" w:rsidRDefault="00461E2E" w:rsidP="00B87C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59C9AD" w14:textId="77777777" w:rsidR="007764EF" w:rsidRDefault="007764EF" w:rsidP="00123AD4">
    <w:pPr>
      <w:pStyle w:val="a9"/>
      <w:jc w:val="center"/>
    </w:pPr>
    <w:r>
      <w:rPr>
        <w:noProof/>
      </w:rPr>
      <w:fldChar w:fldCharType="begin"/>
    </w:r>
    <w:r>
      <w:rPr>
        <w:noProof/>
      </w:rPr>
      <w:instrText xml:space="preserve"> PAGE   \* MERGEFORMAT </w:instrText>
    </w:r>
    <w:r>
      <w:rPr>
        <w:noProof/>
      </w:rPr>
      <w:fldChar w:fldCharType="separate"/>
    </w:r>
    <w:r>
      <w:rPr>
        <w:noProof/>
      </w:rPr>
      <w:t>35</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8111125"/>
      <w:docPartObj>
        <w:docPartGallery w:val="Page Numbers (Top of Page)"/>
        <w:docPartUnique/>
      </w:docPartObj>
    </w:sdtPr>
    <w:sdtEndPr>
      <w:rPr>
        <w:rFonts w:ascii="Arial" w:hAnsi="Arial" w:cs="Arial"/>
        <w:sz w:val="20"/>
        <w:szCs w:val="20"/>
      </w:rPr>
    </w:sdtEndPr>
    <w:sdtContent>
      <w:p w14:paraId="7B262F5A" w14:textId="77777777" w:rsidR="000D7DE4" w:rsidRDefault="000D7DE4">
        <w:pPr>
          <w:pStyle w:val="a9"/>
          <w:jc w:val="center"/>
        </w:pPr>
      </w:p>
      <w:p w14:paraId="02F38A5B" w14:textId="77777777" w:rsidR="000D7DE4" w:rsidRPr="00D250CF" w:rsidRDefault="000D7DE4">
        <w:pPr>
          <w:pStyle w:val="a9"/>
          <w:jc w:val="center"/>
          <w:rPr>
            <w:rFonts w:ascii="Arial" w:hAnsi="Arial" w:cs="Arial"/>
            <w:sz w:val="20"/>
            <w:szCs w:val="20"/>
          </w:rPr>
        </w:pPr>
        <w:r w:rsidRPr="00D250CF">
          <w:rPr>
            <w:rFonts w:ascii="Arial" w:hAnsi="Arial" w:cs="Arial"/>
            <w:sz w:val="20"/>
            <w:szCs w:val="20"/>
          </w:rPr>
          <w:fldChar w:fldCharType="begin"/>
        </w:r>
        <w:r w:rsidRPr="00D250CF">
          <w:rPr>
            <w:rFonts w:ascii="Arial" w:hAnsi="Arial" w:cs="Arial"/>
            <w:sz w:val="20"/>
            <w:szCs w:val="20"/>
          </w:rPr>
          <w:instrText>PAGE   \* MERGEFORMAT</w:instrText>
        </w:r>
        <w:r w:rsidRPr="00D250CF">
          <w:rPr>
            <w:rFonts w:ascii="Arial" w:hAnsi="Arial" w:cs="Arial"/>
            <w:sz w:val="20"/>
            <w:szCs w:val="20"/>
          </w:rPr>
          <w:fldChar w:fldCharType="separate"/>
        </w:r>
        <w:r w:rsidR="00AD7FF9">
          <w:rPr>
            <w:rFonts w:ascii="Arial" w:hAnsi="Arial" w:cs="Arial"/>
            <w:noProof/>
            <w:sz w:val="20"/>
            <w:szCs w:val="20"/>
          </w:rPr>
          <w:t>38</w:t>
        </w:r>
        <w:r w:rsidRPr="00D250CF">
          <w:rPr>
            <w:rFonts w:ascii="Arial" w:hAnsi="Arial" w:cs="Arial"/>
            <w:sz w:val="20"/>
            <w:szCs w:val="20"/>
          </w:rPr>
          <w:fldChar w:fldCharType="end"/>
        </w:r>
      </w:p>
    </w:sdtContent>
  </w:sdt>
  <w:p w14:paraId="540F85DF" w14:textId="77777777" w:rsidR="000D7DE4" w:rsidRDefault="000D7DE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40CFC" w14:textId="77777777" w:rsidR="000D7DE4" w:rsidRDefault="000D7DE4">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53AE9"/>
    <w:multiLevelType w:val="hybridMultilevel"/>
    <w:tmpl w:val="AA2E25D0"/>
    <w:lvl w:ilvl="0" w:tplc="5FBABCE8">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49F700A"/>
    <w:multiLevelType w:val="hybridMultilevel"/>
    <w:tmpl w:val="EC4CE330"/>
    <w:lvl w:ilvl="0" w:tplc="F7E84950">
      <w:start w:val="30"/>
      <w:numFmt w:val="bullet"/>
      <w:lvlText w:val=""/>
      <w:lvlJc w:val="left"/>
      <w:pPr>
        <w:ind w:left="1080" w:hanging="360"/>
      </w:pPr>
      <w:rPr>
        <w:rFonts w:ascii="Symbol" w:eastAsia="Times New Roman" w:hAnsi="Symbol" w:hint="default"/>
      </w:rPr>
    </w:lvl>
    <w:lvl w:ilvl="1" w:tplc="04190003">
      <w:start w:val="1"/>
      <w:numFmt w:val="bullet"/>
      <w:lvlText w:val="o"/>
      <w:lvlJc w:val="left"/>
      <w:pPr>
        <w:ind w:left="1800" w:hanging="360"/>
      </w:pPr>
      <w:rPr>
        <w:rFonts w:ascii="Courier New" w:hAnsi="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hint="default"/>
      </w:rPr>
    </w:lvl>
    <w:lvl w:ilvl="8" w:tplc="04190005">
      <w:start w:val="1"/>
      <w:numFmt w:val="bullet"/>
      <w:lvlText w:val=""/>
      <w:lvlJc w:val="left"/>
      <w:pPr>
        <w:ind w:left="6840" w:hanging="360"/>
      </w:pPr>
      <w:rPr>
        <w:rFonts w:ascii="Wingdings" w:hAnsi="Wingdings" w:hint="default"/>
      </w:rPr>
    </w:lvl>
  </w:abstractNum>
  <w:abstractNum w:abstractNumId="2" w15:restartNumberingAfterBreak="0">
    <w:nsid w:val="08303E65"/>
    <w:multiLevelType w:val="hybridMultilevel"/>
    <w:tmpl w:val="E25EDDDC"/>
    <w:lvl w:ilvl="0" w:tplc="6246B060">
      <w:start w:val="1"/>
      <w:numFmt w:val="decimal"/>
      <w:lvlText w:val="%1)"/>
      <w:lvlJc w:val="left"/>
      <w:pPr>
        <w:ind w:left="915" w:hanging="360"/>
      </w:pPr>
      <w:rPr>
        <w:rFonts w:hint="default"/>
        <w:color w:val="auto"/>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3" w15:restartNumberingAfterBreak="0">
    <w:nsid w:val="08F830AF"/>
    <w:multiLevelType w:val="hybridMultilevel"/>
    <w:tmpl w:val="552CF176"/>
    <w:lvl w:ilvl="0" w:tplc="C0AADA2C">
      <w:start w:val="2"/>
      <w:numFmt w:val="decimal"/>
      <w:lvlText w:val="%1."/>
      <w:lvlJc w:val="left"/>
      <w:pPr>
        <w:ind w:left="1211" w:hanging="360"/>
      </w:pPr>
      <w:rPr>
        <w:rFonts w:hint="default"/>
        <w:i w:val="0"/>
        <w:sz w:val="24"/>
        <w:szCs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271A472A"/>
    <w:multiLevelType w:val="multilevel"/>
    <w:tmpl w:val="251872BC"/>
    <w:lvl w:ilvl="0">
      <w:start w:val="2"/>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 w15:restartNumberingAfterBreak="0">
    <w:nsid w:val="2B551F89"/>
    <w:multiLevelType w:val="hybridMultilevel"/>
    <w:tmpl w:val="87621AEE"/>
    <w:lvl w:ilvl="0" w:tplc="67CEAA30">
      <w:start w:val="2"/>
      <w:numFmt w:val="decimal"/>
      <w:lvlText w:val="%1."/>
      <w:lvlJc w:val="left"/>
      <w:pPr>
        <w:ind w:left="1211"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345C5BAA"/>
    <w:multiLevelType w:val="hybridMultilevel"/>
    <w:tmpl w:val="2416A646"/>
    <w:lvl w:ilvl="0" w:tplc="74AC45E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B254A36"/>
    <w:multiLevelType w:val="hybridMultilevel"/>
    <w:tmpl w:val="0FE65B00"/>
    <w:lvl w:ilvl="0" w:tplc="04190001">
      <w:start w:val="30"/>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3CBB23F6"/>
    <w:multiLevelType w:val="multilevel"/>
    <w:tmpl w:val="65025EBE"/>
    <w:lvl w:ilvl="0">
      <w:start w:val="1"/>
      <w:numFmt w:val="decimal"/>
      <w:lvlText w:val="%1."/>
      <w:lvlJc w:val="left"/>
      <w:pPr>
        <w:ind w:left="1170" w:hanging="630"/>
      </w:pPr>
      <w:rPr>
        <w:rFonts w:hint="default"/>
      </w:rPr>
    </w:lvl>
    <w:lvl w:ilvl="1">
      <w:start w:val="1"/>
      <w:numFmt w:val="decimal"/>
      <w:isLgl/>
      <w:lvlText w:val="%1.%2."/>
      <w:lvlJc w:val="left"/>
      <w:pPr>
        <w:ind w:left="1305" w:hanging="72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755"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205" w:hanging="144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655" w:hanging="1800"/>
      </w:pPr>
      <w:rPr>
        <w:rFonts w:hint="default"/>
      </w:rPr>
    </w:lvl>
    <w:lvl w:ilvl="8">
      <w:start w:val="1"/>
      <w:numFmt w:val="decimal"/>
      <w:isLgl/>
      <w:lvlText w:val="%1.%2.%3.%4.%5.%6.%7.%8.%9."/>
      <w:lvlJc w:val="left"/>
      <w:pPr>
        <w:ind w:left="2700" w:hanging="1800"/>
      </w:pPr>
      <w:rPr>
        <w:rFonts w:hint="default"/>
      </w:rPr>
    </w:lvl>
  </w:abstractNum>
  <w:abstractNum w:abstractNumId="9" w15:restartNumberingAfterBreak="0">
    <w:nsid w:val="3E4B076B"/>
    <w:multiLevelType w:val="hybridMultilevel"/>
    <w:tmpl w:val="BB202FAC"/>
    <w:lvl w:ilvl="0" w:tplc="0B7E486C">
      <w:start w:val="1"/>
      <w:numFmt w:val="decimal"/>
      <w:lvlText w:val="2.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48A518B7"/>
    <w:multiLevelType w:val="multilevel"/>
    <w:tmpl w:val="A67C92E8"/>
    <w:lvl w:ilvl="0">
      <w:start w:val="1"/>
      <w:numFmt w:val="decimal"/>
      <w:lvlText w:val="%1."/>
      <w:lvlJc w:val="left"/>
      <w:pPr>
        <w:ind w:left="450" w:hanging="450"/>
      </w:pPr>
      <w:rPr>
        <w:rFonts w:cs="Times New Roman" w:hint="default"/>
      </w:rPr>
    </w:lvl>
    <w:lvl w:ilvl="1">
      <w:start w:val="1"/>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11" w15:restartNumberingAfterBreak="0">
    <w:nsid w:val="4FE3025F"/>
    <w:multiLevelType w:val="hybridMultilevel"/>
    <w:tmpl w:val="5074F8C0"/>
    <w:lvl w:ilvl="0" w:tplc="7062F9FE">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52CA4A97"/>
    <w:multiLevelType w:val="hybridMultilevel"/>
    <w:tmpl w:val="7166ED1C"/>
    <w:lvl w:ilvl="0" w:tplc="641861E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54C022FD"/>
    <w:multiLevelType w:val="hybridMultilevel"/>
    <w:tmpl w:val="6AEEB39C"/>
    <w:lvl w:ilvl="0" w:tplc="04190001">
      <w:start w:val="30"/>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623F6909"/>
    <w:multiLevelType w:val="hybridMultilevel"/>
    <w:tmpl w:val="8C12F8C4"/>
    <w:lvl w:ilvl="0" w:tplc="5AA49778">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205431"/>
    <w:multiLevelType w:val="hybridMultilevel"/>
    <w:tmpl w:val="CDACEF86"/>
    <w:lvl w:ilvl="0" w:tplc="5CD0169C">
      <w:start w:val="1"/>
      <w:numFmt w:val="decimal"/>
      <w:lvlText w:val="2.%1."/>
      <w:lvlJc w:val="left"/>
      <w:pPr>
        <w:ind w:left="1260" w:hanging="360"/>
      </w:pPr>
      <w:rPr>
        <w:rFonts w:hint="default"/>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8"/>
  </w:num>
  <w:num w:numId="2">
    <w:abstractNumId w:val="6"/>
  </w:num>
  <w:num w:numId="3">
    <w:abstractNumId w:val="14"/>
  </w:num>
  <w:num w:numId="4">
    <w:abstractNumId w:val="15"/>
  </w:num>
  <w:num w:numId="5">
    <w:abstractNumId w:val="9"/>
  </w:num>
  <w:num w:numId="6">
    <w:abstractNumId w:val="5"/>
  </w:num>
  <w:num w:numId="7">
    <w:abstractNumId w:val="3"/>
  </w:num>
  <w:num w:numId="8">
    <w:abstractNumId w:val="12"/>
  </w:num>
  <w:num w:numId="9">
    <w:abstractNumId w:val="10"/>
  </w:num>
  <w:num w:numId="10">
    <w:abstractNumId w:val="4"/>
  </w:num>
  <w:num w:numId="11">
    <w:abstractNumId w:val="7"/>
  </w:num>
  <w:num w:numId="12">
    <w:abstractNumId w:val="13"/>
  </w:num>
  <w:num w:numId="13">
    <w:abstractNumId w:val="1"/>
  </w:num>
  <w:num w:numId="14">
    <w:abstractNumId w:val="11"/>
  </w:num>
  <w:num w:numId="15">
    <w:abstractNumId w:val="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readOnly" w:enforcement="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631"/>
    <w:rsid w:val="00000AF5"/>
    <w:rsid w:val="000013F9"/>
    <w:rsid w:val="000014F2"/>
    <w:rsid w:val="00002BD7"/>
    <w:rsid w:val="0000333F"/>
    <w:rsid w:val="000045DF"/>
    <w:rsid w:val="0000583D"/>
    <w:rsid w:val="00005F80"/>
    <w:rsid w:val="000063FA"/>
    <w:rsid w:val="0000771A"/>
    <w:rsid w:val="00010B07"/>
    <w:rsid w:val="00014989"/>
    <w:rsid w:val="00014A40"/>
    <w:rsid w:val="0002223D"/>
    <w:rsid w:val="000228CD"/>
    <w:rsid w:val="00024AF4"/>
    <w:rsid w:val="00027DF3"/>
    <w:rsid w:val="00034F54"/>
    <w:rsid w:val="000353D0"/>
    <w:rsid w:val="00035704"/>
    <w:rsid w:val="00037B5A"/>
    <w:rsid w:val="00037F39"/>
    <w:rsid w:val="00042ADE"/>
    <w:rsid w:val="00043CF8"/>
    <w:rsid w:val="000440FA"/>
    <w:rsid w:val="00044266"/>
    <w:rsid w:val="0004460B"/>
    <w:rsid w:val="00044628"/>
    <w:rsid w:val="00046564"/>
    <w:rsid w:val="00047291"/>
    <w:rsid w:val="00047F75"/>
    <w:rsid w:val="000502EB"/>
    <w:rsid w:val="0005162D"/>
    <w:rsid w:val="000521B0"/>
    <w:rsid w:val="00054B5C"/>
    <w:rsid w:val="0005680E"/>
    <w:rsid w:val="00057CF3"/>
    <w:rsid w:val="00060326"/>
    <w:rsid w:val="00061189"/>
    <w:rsid w:val="00061562"/>
    <w:rsid w:val="00062014"/>
    <w:rsid w:val="00062EF8"/>
    <w:rsid w:val="000633D3"/>
    <w:rsid w:val="000637AE"/>
    <w:rsid w:val="000639E4"/>
    <w:rsid w:val="00065E07"/>
    <w:rsid w:val="000669C8"/>
    <w:rsid w:val="00067DAF"/>
    <w:rsid w:val="00070611"/>
    <w:rsid w:val="00073703"/>
    <w:rsid w:val="00074DC1"/>
    <w:rsid w:val="000751DD"/>
    <w:rsid w:val="00075EFE"/>
    <w:rsid w:val="00076508"/>
    <w:rsid w:val="00077F50"/>
    <w:rsid w:val="000821B2"/>
    <w:rsid w:val="000831CB"/>
    <w:rsid w:val="00083F1C"/>
    <w:rsid w:val="00085538"/>
    <w:rsid w:val="00085717"/>
    <w:rsid w:val="00085EFC"/>
    <w:rsid w:val="000866CD"/>
    <w:rsid w:val="0008768D"/>
    <w:rsid w:val="000876B5"/>
    <w:rsid w:val="00087871"/>
    <w:rsid w:val="00091065"/>
    <w:rsid w:val="000924AC"/>
    <w:rsid w:val="00092B40"/>
    <w:rsid w:val="000930C0"/>
    <w:rsid w:val="00093508"/>
    <w:rsid w:val="0009593C"/>
    <w:rsid w:val="00095EDF"/>
    <w:rsid w:val="000A08ED"/>
    <w:rsid w:val="000A09E1"/>
    <w:rsid w:val="000A0FDB"/>
    <w:rsid w:val="000A151C"/>
    <w:rsid w:val="000A2C3B"/>
    <w:rsid w:val="000A6552"/>
    <w:rsid w:val="000A7AF3"/>
    <w:rsid w:val="000A7B78"/>
    <w:rsid w:val="000B128A"/>
    <w:rsid w:val="000B1B4F"/>
    <w:rsid w:val="000B21EA"/>
    <w:rsid w:val="000B2E73"/>
    <w:rsid w:val="000B3720"/>
    <w:rsid w:val="000B636B"/>
    <w:rsid w:val="000B637C"/>
    <w:rsid w:val="000B6EE4"/>
    <w:rsid w:val="000C05E0"/>
    <w:rsid w:val="000C06CF"/>
    <w:rsid w:val="000C0B0F"/>
    <w:rsid w:val="000C3C53"/>
    <w:rsid w:val="000C409F"/>
    <w:rsid w:val="000C4956"/>
    <w:rsid w:val="000C4EFA"/>
    <w:rsid w:val="000C574F"/>
    <w:rsid w:val="000C7E52"/>
    <w:rsid w:val="000D3061"/>
    <w:rsid w:val="000D3C8D"/>
    <w:rsid w:val="000D423B"/>
    <w:rsid w:val="000D5C6C"/>
    <w:rsid w:val="000D75AF"/>
    <w:rsid w:val="000D7814"/>
    <w:rsid w:val="000D78E6"/>
    <w:rsid w:val="000D7DE4"/>
    <w:rsid w:val="000E1874"/>
    <w:rsid w:val="000E1E6F"/>
    <w:rsid w:val="000E3121"/>
    <w:rsid w:val="000E3DF0"/>
    <w:rsid w:val="000E493E"/>
    <w:rsid w:val="000E608E"/>
    <w:rsid w:val="000E796B"/>
    <w:rsid w:val="000E7CA4"/>
    <w:rsid w:val="000F0F9D"/>
    <w:rsid w:val="000F3034"/>
    <w:rsid w:val="000F50AF"/>
    <w:rsid w:val="000F6A1C"/>
    <w:rsid w:val="000F7E47"/>
    <w:rsid w:val="001010CA"/>
    <w:rsid w:val="001018CF"/>
    <w:rsid w:val="001044F2"/>
    <w:rsid w:val="00106848"/>
    <w:rsid w:val="00106860"/>
    <w:rsid w:val="0010715A"/>
    <w:rsid w:val="00107234"/>
    <w:rsid w:val="00110D98"/>
    <w:rsid w:val="00110E94"/>
    <w:rsid w:val="00111E37"/>
    <w:rsid w:val="00116D0E"/>
    <w:rsid w:val="00120828"/>
    <w:rsid w:val="0012104D"/>
    <w:rsid w:val="00123184"/>
    <w:rsid w:val="00123E0A"/>
    <w:rsid w:val="00125585"/>
    <w:rsid w:val="001261DF"/>
    <w:rsid w:val="0012658A"/>
    <w:rsid w:val="00127591"/>
    <w:rsid w:val="00130B36"/>
    <w:rsid w:val="00131AD2"/>
    <w:rsid w:val="00131E1C"/>
    <w:rsid w:val="00135AAC"/>
    <w:rsid w:val="00136305"/>
    <w:rsid w:val="0013725B"/>
    <w:rsid w:val="001411DA"/>
    <w:rsid w:val="0014609B"/>
    <w:rsid w:val="001479E9"/>
    <w:rsid w:val="00154176"/>
    <w:rsid w:val="0015436C"/>
    <w:rsid w:val="0015442A"/>
    <w:rsid w:val="00155B7B"/>
    <w:rsid w:val="001569E0"/>
    <w:rsid w:val="00156BCD"/>
    <w:rsid w:val="00156C3A"/>
    <w:rsid w:val="00161770"/>
    <w:rsid w:val="00161C08"/>
    <w:rsid w:val="00161C43"/>
    <w:rsid w:val="00162D7B"/>
    <w:rsid w:val="001636AA"/>
    <w:rsid w:val="00166E04"/>
    <w:rsid w:val="001678D4"/>
    <w:rsid w:val="0017043B"/>
    <w:rsid w:val="0017053F"/>
    <w:rsid w:val="00171B22"/>
    <w:rsid w:val="001724DE"/>
    <w:rsid w:val="00172813"/>
    <w:rsid w:val="0017394F"/>
    <w:rsid w:val="00175258"/>
    <w:rsid w:val="00177804"/>
    <w:rsid w:val="00180BBF"/>
    <w:rsid w:val="0018183D"/>
    <w:rsid w:val="00181BB8"/>
    <w:rsid w:val="00182BDF"/>
    <w:rsid w:val="0019064F"/>
    <w:rsid w:val="00190D98"/>
    <w:rsid w:val="0019141B"/>
    <w:rsid w:val="001914D0"/>
    <w:rsid w:val="00191643"/>
    <w:rsid w:val="00191903"/>
    <w:rsid w:val="001920CF"/>
    <w:rsid w:val="00193D02"/>
    <w:rsid w:val="0019423B"/>
    <w:rsid w:val="0019506F"/>
    <w:rsid w:val="001A074C"/>
    <w:rsid w:val="001A1DE5"/>
    <w:rsid w:val="001A2433"/>
    <w:rsid w:val="001A2B63"/>
    <w:rsid w:val="001A6FBC"/>
    <w:rsid w:val="001A7816"/>
    <w:rsid w:val="001B2B32"/>
    <w:rsid w:val="001B3935"/>
    <w:rsid w:val="001B3D55"/>
    <w:rsid w:val="001B72C0"/>
    <w:rsid w:val="001C1C79"/>
    <w:rsid w:val="001C1E02"/>
    <w:rsid w:val="001C2F44"/>
    <w:rsid w:val="001C5DEE"/>
    <w:rsid w:val="001C5FCC"/>
    <w:rsid w:val="001C75DB"/>
    <w:rsid w:val="001C79B6"/>
    <w:rsid w:val="001D09E0"/>
    <w:rsid w:val="001D193D"/>
    <w:rsid w:val="001D248D"/>
    <w:rsid w:val="001D4309"/>
    <w:rsid w:val="001D613A"/>
    <w:rsid w:val="001D659F"/>
    <w:rsid w:val="001D6E94"/>
    <w:rsid w:val="001E2114"/>
    <w:rsid w:val="001E40C6"/>
    <w:rsid w:val="001E48D1"/>
    <w:rsid w:val="001E574E"/>
    <w:rsid w:val="001E5B16"/>
    <w:rsid w:val="001E628B"/>
    <w:rsid w:val="001E6571"/>
    <w:rsid w:val="001E6981"/>
    <w:rsid w:val="001E7387"/>
    <w:rsid w:val="001F0E1C"/>
    <w:rsid w:val="001F1E7B"/>
    <w:rsid w:val="001F2490"/>
    <w:rsid w:val="00200C6F"/>
    <w:rsid w:val="002027DE"/>
    <w:rsid w:val="00204C1A"/>
    <w:rsid w:val="0020697D"/>
    <w:rsid w:val="002101E2"/>
    <w:rsid w:val="00210DB1"/>
    <w:rsid w:val="00210DF6"/>
    <w:rsid w:val="0021176F"/>
    <w:rsid w:val="0021243B"/>
    <w:rsid w:val="00212A7E"/>
    <w:rsid w:val="00213AD7"/>
    <w:rsid w:val="002145EB"/>
    <w:rsid w:val="00216488"/>
    <w:rsid w:val="002164BC"/>
    <w:rsid w:val="00220548"/>
    <w:rsid w:val="00221EA0"/>
    <w:rsid w:val="00222B81"/>
    <w:rsid w:val="00223940"/>
    <w:rsid w:val="0022614E"/>
    <w:rsid w:val="00226B05"/>
    <w:rsid w:val="002317D7"/>
    <w:rsid w:val="00233311"/>
    <w:rsid w:val="0023540C"/>
    <w:rsid w:val="00235F19"/>
    <w:rsid w:val="00237D26"/>
    <w:rsid w:val="00241461"/>
    <w:rsid w:val="0024154D"/>
    <w:rsid w:val="00241604"/>
    <w:rsid w:val="00242282"/>
    <w:rsid w:val="00245284"/>
    <w:rsid w:val="002469ED"/>
    <w:rsid w:val="00247C04"/>
    <w:rsid w:val="00250032"/>
    <w:rsid w:val="00250877"/>
    <w:rsid w:val="0025142C"/>
    <w:rsid w:val="00253FEF"/>
    <w:rsid w:val="00254A15"/>
    <w:rsid w:val="00255532"/>
    <w:rsid w:val="00257111"/>
    <w:rsid w:val="00257B43"/>
    <w:rsid w:val="002605CF"/>
    <w:rsid w:val="0026074D"/>
    <w:rsid w:val="002620F8"/>
    <w:rsid w:val="00264F7C"/>
    <w:rsid w:val="002679B5"/>
    <w:rsid w:val="0027099E"/>
    <w:rsid w:val="00271C65"/>
    <w:rsid w:val="002728E4"/>
    <w:rsid w:val="00272F85"/>
    <w:rsid w:val="00275F41"/>
    <w:rsid w:val="00282EF9"/>
    <w:rsid w:val="002846A1"/>
    <w:rsid w:val="0029132E"/>
    <w:rsid w:val="00293255"/>
    <w:rsid w:val="002957C3"/>
    <w:rsid w:val="00295F2F"/>
    <w:rsid w:val="002968FF"/>
    <w:rsid w:val="00297F0B"/>
    <w:rsid w:val="002A127A"/>
    <w:rsid w:val="002A2125"/>
    <w:rsid w:val="002A2A23"/>
    <w:rsid w:val="002A33AC"/>
    <w:rsid w:val="002A43D0"/>
    <w:rsid w:val="002A6C04"/>
    <w:rsid w:val="002A6E8B"/>
    <w:rsid w:val="002A7D53"/>
    <w:rsid w:val="002B0CB7"/>
    <w:rsid w:val="002B0CE8"/>
    <w:rsid w:val="002B17EB"/>
    <w:rsid w:val="002B1E4D"/>
    <w:rsid w:val="002B1F51"/>
    <w:rsid w:val="002B20BF"/>
    <w:rsid w:val="002B422B"/>
    <w:rsid w:val="002B528F"/>
    <w:rsid w:val="002B658D"/>
    <w:rsid w:val="002B6E53"/>
    <w:rsid w:val="002B7018"/>
    <w:rsid w:val="002C0E15"/>
    <w:rsid w:val="002C1D40"/>
    <w:rsid w:val="002C3210"/>
    <w:rsid w:val="002C4FF7"/>
    <w:rsid w:val="002D379D"/>
    <w:rsid w:val="002D431F"/>
    <w:rsid w:val="002D68B4"/>
    <w:rsid w:val="002D6D84"/>
    <w:rsid w:val="002D6F92"/>
    <w:rsid w:val="002D76AD"/>
    <w:rsid w:val="002E01BB"/>
    <w:rsid w:val="002E1529"/>
    <w:rsid w:val="002E2138"/>
    <w:rsid w:val="002E3390"/>
    <w:rsid w:val="002E42B7"/>
    <w:rsid w:val="002E5A28"/>
    <w:rsid w:val="002E7D9D"/>
    <w:rsid w:val="002F33E1"/>
    <w:rsid w:val="002F3BF3"/>
    <w:rsid w:val="002F7261"/>
    <w:rsid w:val="0030055D"/>
    <w:rsid w:val="00300D70"/>
    <w:rsid w:val="003014BA"/>
    <w:rsid w:val="00303030"/>
    <w:rsid w:val="00304809"/>
    <w:rsid w:val="00304B7F"/>
    <w:rsid w:val="00305BF2"/>
    <w:rsid w:val="00306D2E"/>
    <w:rsid w:val="00306D47"/>
    <w:rsid w:val="0030755C"/>
    <w:rsid w:val="00311493"/>
    <w:rsid w:val="003114A3"/>
    <w:rsid w:val="00311C41"/>
    <w:rsid w:val="00312FD4"/>
    <w:rsid w:val="00313537"/>
    <w:rsid w:val="0031464A"/>
    <w:rsid w:val="00315BE0"/>
    <w:rsid w:val="00315C88"/>
    <w:rsid w:val="003175A8"/>
    <w:rsid w:val="00317D8C"/>
    <w:rsid w:val="003207C2"/>
    <w:rsid w:val="00322A2D"/>
    <w:rsid w:val="003269E1"/>
    <w:rsid w:val="00326A16"/>
    <w:rsid w:val="003275A5"/>
    <w:rsid w:val="00327EBE"/>
    <w:rsid w:val="00331562"/>
    <w:rsid w:val="00333217"/>
    <w:rsid w:val="00333DCB"/>
    <w:rsid w:val="0033448A"/>
    <w:rsid w:val="00336677"/>
    <w:rsid w:val="0033695D"/>
    <w:rsid w:val="0033744F"/>
    <w:rsid w:val="003376A7"/>
    <w:rsid w:val="00337FC3"/>
    <w:rsid w:val="00340233"/>
    <w:rsid w:val="003408B4"/>
    <w:rsid w:val="003414B8"/>
    <w:rsid w:val="00342A50"/>
    <w:rsid w:val="0034498D"/>
    <w:rsid w:val="0034559A"/>
    <w:rsid w:val="00345B24"/>
    <w:rsid w:val="0034676D"/>
    <w:rsid w:val="00346F74"/>
    <w:rsid w:val="00347AEE"/>
    <w:rsid w:val="00350866"/>
    <w:rsid w:val="00350BFA"/>
    <w:rsid w:val="00350D3E"/>
    <w:rsid w:val="00352331"/>
    <w:rsid w:val="003538E3"/>
    <w:rsid w:val="0035485C"/>
    <w:rsid w:val="003572ED"/>
    <w:rsid w:val="00357856"/>
    <w:rsid w:val="00357A23"/>
    <w:rsid w:val="00357D24"/>
    <w:rsid w:val="00360661"/>
    <w:rsid w:val="00360677"/>
    <w:rsid w:val="00360FE1"/>
    <w:rsid w:val="00361B4C"/>
    <w:rsid w:val="00362AAB"/>
    <w:rsid w:val="0036523F"/>
    <w:rsid w:val="0036611C"/>
    <w:rsid w:val="0036635A"/>
    <w:rsid w:val="00366EED"/>
    <w:rsid w:val="003717A2"/>
    <w:rsid w:val="0037353B"/>
    <w:rsid w:val="00373D3F"/>
    <w:rsid w:val="00374EEA"/>
    <w:rsid w:val="00382C43"/>
    <w:rsid w:val="00390ED0"/>
    <w:rsid w:val="0039253A"/>
    <w:rsid w:val="00392725"/>
    <w:rsid w:val="003929C3"/>
    <w:rsid w:val="003944F3"/>
    <w:rsid w:val="003971AA"/>
    <w:rsid w:val="00397A7E"/>
    <w:rsid w:val="003A196E"/>
    <w:rsid w:val="003A2C92"/>
    <w:rsid w:val="003A3EEE"/>
    <w:rsid w:val="003A5843"/>
    <w:rsid w:val="003A5C36"/>
    <w:rsid w:val="003B1AA2"/>
    <w:rsid w:val="003B1C52"/>
    <w:rsid w:val="003B1CEA"/>
    <w:rsid w:val="003B5CCD"/>
    <w:rsid w:val="003B65AC"/>
    <w:rsid w:val="003B6753"/>
    <w:rsid w:val="003B6F8D"/>
    <w:rsid w:val="003C063F"/>
    <w:rsid w:val="003C181A"/>
    <w:rsid w:val="003C1E82"/>
    <w:rsid w:val="003C2966"/>
    <w:rsid w:val="003C31DC"/>
    <w:rsid w:val="003C3AE9"/>
    <w:rsid w:val="003C6B37"/>
    <w:rsid w:val="003C6DF6"/>
    <w:rsid w:val="003C7B86"/>
    <w:rsid w:val="003D0021"/>
    <w:rsid w:val="003D1104"/>
    <w:rsid w:val="003D150E"/>
    <w:rsid w:val="003D1941"/>
    <w:rsid w:val="003D2DF8"/>
    <w:rsid w:val="003D61F8"/>
    <w:rsid w:val="003D7417"/>
    <w:rsid w:val="003D770A"/>
    <w:rsid w:val="003E1987"/>
    <w:rsid w:val="003E51F8"/>
    <w:rsid w:val="003E53A7"/>
    <w:rsid w:val="003E6242"/>
    <w:rsid w:val="003E6774"/>
    <w:rsid w:val="003E6CA0"/>
    <w:rsid w:val="003E7B00"/>
    <w:rsid w:val="003F001C"/>
    <w:rsid w:val="003F1437"/>
    <w:rsid w:val="003F227C"/>
    <w:rsid w:val="003F27BB"/>
    <w:rsid w:val="003F38D5"/>
    <w:rsid w:val="003F3A11"/>
    <w:rsid w:val="003F46D1"/>
    <w:rsid w:val="003F48AE"/>
    <w:rsid w:val="003F4A0A"/>
    <w:rsid w:val="003F4DBA"/>
    <w:rsid w:val="003F6790"/>
    <w:rsid w:val="004002AD"/>
    <w:rsid w:val="004027D1"/>
    <w:rsid w:val="004033EE"/>
    <w:rsid w:val="004035FF"/>
    <w:rsid w:val="004043E5"/>
    <w:rsid w:val="00406E69"/>
    <w:rsid w:val="00410886"/>
    <w:rsid w:val="004110E7"/>
    <w:rsid w:val="004131B8"/>
    <w:rsid w:val="00413BD4"/>
    <w:rsid w:val="00414C8B"/>
    <w:rsid w:val="00420706"/>
    <w:rsid w:val="00421EF3"/>
    <w:rsid w:val="004228DD"/>
    <w:rsid w:val="00423212"/>
    <w:rsid w:val="00423BF3"/>
    <w:rsid w:val="00424260"/>
    <w:rsid w:val="00424F5E"/>
    <w:rsid w:val="004256D4"/>
    <w:rsid w:val="0042611F"/>
    <w:rsid w:val="0042696D"/>
    <w:rsid w:val="004278E3"/>
    <w:rsid w:val="0042798C"/>
    <w:rsid w:val="0043044A"/>
    <w:rsid w:val="00430F0F"/>
    <w:rsid w:val="00432E47"/>
    <w:rsid w:val="00432EED"/>
    <w:rsid w:val="00435625"/>
    <w:rsid w:val="00435B59"/>
    <w:rsid w:val="00436925"/>
    <w:rsid w:val="00437570"/>
    <w:rsid w:val="00437D58"/>
    <w:rsid w:val="00440DB1"/>
    <w:rsid w:val="00440E45"/>
    <w:rsid w:val="004419C0"/>
    <w:rsid w:val="00443CAD"/>
    <w:rsid w:val="004450FC"/>
    <w:rsid w:val="00446706"/>
    <w:rsid w:val="0045009C"/>
    <w:rsid w:val="004507A9"/>
    <w:rsid w:val="00454F5B"/>
    <w:rsid w:val="00456402"/>
    <w:rsid w:val="0045719B"/>
    <w:rsid w:val="00461E2E"/>
    <w:rsid w:val="00462EF1"/>
    <w:rsid w:val="0046315F"/>
    <w:rsid w:val="00465D54"/>
    <w:rsid w:val="0046716E"/>
    <w:rsid w:val="00467FB5"/>
    <w:rsid w:val="004702DE"/>
    <w:rsid w:val="00470851"/>
    <w:rsid w:val="00474C91"/>
    <w:rsid w:val="0047545D"/>
    <w:rsid w:val="00476975"/>
    <w:rsid w:val="00481E0F"/>
    <w:rsid w:val="0048227C"/>
    <w:rsid w:val="0048478C"/>
    <w:rsid w:val="0048552E"/>
    <w:rsid w:val="004858B3"/>
    <w:rsid w:val="00491DFF"/>
    <w:rsid w:val="00492404"/>
    <w:rsid w:val="00494797"/>
    <w:rsid w:val="004A05E1"/>
    <w:rsid w:val="004A168E"/>
    <w:rsid w:val="004A21B4"/>
    <w:rsid w:val="004A2BB8"/>
    <w:rsid w:val="004A4322"/>
    <w:rsid w:val="004A63B0"/>
    <w:rsid w:val="004A6766"/>
    <w:rsid w:val="004A6C37"/>
    <w:rsid w:val="004A70D2"/>
    <w:rsid w:val="004A7208"/>
    <w:rsid w:val="004B0DD5"/>
    <w:rsid w:val="004B2F0C"/>
    <w:rsid w:val="004B451D"/>
    <w:rsid w:val="004B54E9"/>
    <w:rsid w:val="004B5883"/>
    <w:rsid w:val="004B5950"/>
    <w:rsid w:val="004B59B0"/>
    <w:rsid w:val="004B60C4"/>
    <w:rsid w:val="004B6485"/>
    <w:rsid w:val="004C083B"/>
    <w:rsid w:val="004C0AD2"/>
    <w:rsid w:val="004C11E6"/>
    <w:rsid w:val="004C1A96"/>
    <w:rsid w:val="004C3503"/>
    <w:rsid w:val="004C38C5"/>
    <w:rsid w:val="004C4729"/>
    <w:rsid w:val="004C4AEA"/>
    <w:rsid w:val="004C50EE"/>
    <w:rsid w:val="004C774C"/>
    <w:rsid w:val="004D0DBA"/>
    <w:rsid w:val="004D164E"/>
    <w:rsid w:val="004D1D37"/>
    <w:rsid w:val="004D3086"/>
    <w:rsid w:val="004D45C7"/>
    <w:rsid w:val="004D4FFF"/>
    <w:rsid w:val="004D514C"/>
    <w:rsid w:val="004D59EC"/>
    <w:rsid w:val="004D5D4A"/>
    <w:rsid w:val="004D6170"/>
    <w:rsid w:val="004E026E"/>
    <w:rsid w:val="004E0BE1"/>
    <w:rsid w:val="004E0DD1"/>
    <w:rsid w:val="004E16EB"/>
    <w:rsid w:val="004E195A"/>
    <w:rsid w:val="004E2608"/>
    <w:rsid w:val="004E4F73"/>
    <w:rsid w:val="004E5A99"/>
    <w:rsid w:val="004E5BB8"/>
    <w:rsid w:val="004E6808"/>
    <w:rsid w:val="004E6CB4"/>
    <w:rsid w:val="004F261E"/>
    <w:rsid w:val="004F28A0"/>
    <w:rsid w:val="004F3678"/>
    <w:rsid w:val="004F39E9"/>
    <w:rsid w:val="004F4987"/>
    <w:rsid w:val="004F511D"/>
    <w:rsid w:val="004F5A02"/>
    <w:rsid w:val="004F60A0"/>
    <w:rsid w:val="004F6D52"/>
    <w:rsid w:val="004F70CC"/>
    <w:rsid w:val="004F77A2"/>
    <w:rsid w:val="00505293"/>
    <w:rsid w:val="00505DD8"/>
    <w:rsid w:val="00506847"/>
    <w:rsid w:val="00506B19"/>
    <w:rsid w:val="005071B9"/>
    <w:rsid w:val="005100B1"/>
    <w:rsid w:val="00510880"/>
    <w:rsid w:val="00512732"/>
    <w:rsid w:val="0051283E"/>
    <w:rsid w:val="00513630"/>
    <w:rsid w:val="00515115"/>
    <w:rsid w:val="005154C9"/>
    <w:rsid w:val="00516912"/>
    <w:rsid w:val="00520009"/>
    <w:rsid w:val="00520039"/>
    <w:rsid w:val="0052060B"/>
    <w:rsid w:val="00521510"/>
    <w:rsid w:val="00521FC1"/>
    <w:rsid w:val="00522073"/>
    <w:rsid w:val="00522F73"/>
    <w:rsid w:val="005237B4"/>
    <w:rsid w:val="005251AC"/>
    <w:rsid w:val="0053023A"/>
    <w:rsid w:val="00531948"/>
    <w:rsid w:val="0053297A"/>
    <w:rsid w:val="0053421B"/>
    <w:rsid w:val="005351F8"/>
    <w:rsid w:val="005366C6"/>
    <w:rsid w:val="00536808"/>
    <w:rsid w:val="00537445"/>
    <w:rsid w:val="0054664B"/>
    <w:rsid w:val="0054729B"/>
    <w:rsid w:val="00547FD2"/>
    <w:rsid w:val="005500C5"/>
    <w:rsid w:val="0055052E"/>
    <w:rsid w:val="005509C1"/>
    <w:rsid w:val="00550EF9"/>
    <w:rsid w:val="00550F87"/>
    <w:rsid w:val="00551489"/>
    <w:rsid w:val="00551D57"/>
    <w:rsid w:val="00551DDC"/>
    <w:rsid w:val="00552164"/>
    <w:rsid w:val="005527B8"/>
    <w:rsid w:val="00552BCE"/>
    <w:rsid w:val="00554261"/>
    <w:rsid w:val="00555741"/>
    <w:rsid w:val="005558DC"/>
    <w:rsid w:val="00555E61"/>
    <w:rsid w:val="00556C11"/>
    <w:rsid w:val="00561B40"/>
    <w:rsid w:val="00562386"/>
    <w:rsid w:val="00564179"/>
    <w:rsid w:val="005641D8"/>
    <w:rsid w:val="005641EC"/>
    <w:rsid w:val="00565611"/>
    <w:rsid w:val="005672D9"/>
    <w:rsid w:val="005713D0"/>
    <w:rsid w:val="005718E8"/>
    <w:rsid w:val="00571D47"/>
    <w:rsid w:val="005732E3"/>
    <w:rsid w:val="00573EE2"/>
    <w:rsid w:val="00574553"/>
    <w:rsid w:val="005767CE"/>
    <w:rsid w:val="00577EFB"/>
    <w:rsid w:val="005801E4"/>
    <w:rsid w:val="00580604"/>
    <w:rsid w:val="0058154A"/>
    <w:rsid w:val="00581BDD"/>
    <w:rsid w:val="00583849"/>
    <w:rsid w:val="0058597B"/>
    <w:rsid w:val="005865FC"/>
    <w:rsid w:val="005871F5"/>
    <w:rsid w:val="00594C91"/>
    <w:rsid w:val="005970DB"/>
    <w:rsid w:val="005A03E1"/>
    <w:rsid w:val="005A1A5A"/>
    <w:rsid w:val="005A207D"/>
    <w:rsid w:val="005A3483"/>
    <w:rsid w:val="005A4B9D"/>
    <w:rsid w:val="005A4EA4"/>
    <w:rsid w:val="005A5C74"/>
    <w:rsid w:val="005A5F7D"/>
    <w:rsid w:val="005A73E8"/>
    <w:rsid w:val="005B0564"/>
    <w:rsid w:val="005B51AD"/>
    <w:rsid w:val="005B5547"/>
    <w:rsid w:val="005B776D"/>
    <w:rsid w:val="005C0B60"/>
    <w:rsid w:val="005C2BB0"/>
    <w:rsid w:val="005C4474"/>
    <w:rsid w:val="005C4713"/>
    <w:rsid w:val="005C4E01"/>
    <w:rsid w:val="005C75D6"/>
    <w:rsid w:val="005C7A24"/>
    <w:rsid w:val="005D034A"/>
    <w:rsid w:val="005D21EC"/>
    <w:rsid w:val="005D2709"/>
    <w:rsid w:val="005D45FD"/>
    <w:rsid w:val="005D476D"/>
    <w:rsid w:val="005D495C"/>
    <w:rsid w:val="005D4A6B"/>
    <w:rsid w:val="005D6199"/>
    <w:rsid w:val="005D71F7"/>
    <w:rsid w:val="005E21E2"/>
    <w:rsid w:val="005E2F52"/>
    <w:rsid w:val="005E3512"/>
    <w:rsid w:val="005E69EA"/>
    <w:rsid w:val="005F0659"/>
    <w:rsid w:val="005F0A73"/>
    <w:rsid w:val="005F0CEE"/>
    <w:rsid w:val="005F1B94"/>
    <w:rsid w:val="005F3311"/>
    <w:rsid w:val="005F5B5C"/>
    <w:rsid w:val="005F78B4"/>
    <w:rsid w:val="00600C37"/>
    <w:rsid w:val="0060141E"/>
    <w:rsid w:val="006036BA"/>
    <w:rsid w:val="006048D8"/>
    <w:rsid w:val="00606575"/>
    <w:rsid w:val="00606A6B"/>
    <w:rsid w:val="006073DB"/>
    <w:rsid w:val="00610061"/>
    <w:rsid w:val="00612D0B"/>
    <w:rsid w:val="00614117"/>
    <w:rsid w:val="00614DB3"/>
    <w:rsid w:val="00617ABD"/>
    <w:rsid w:val="00617DCA"/>
    <w:rsid w:val="00617E43"/>
    <w:rsid w:val="00620B0B"/>
    <w:rsid w:val="006217F6"/>
    <w:rsid w:val="006219F9"/>
    <w:rsid w:val="006230F7"/>
    <w:rsid w:val="006238AC"/>
    <w:rsid w:val="00624357"/>
    <w:rsid w:val="00624F19"/>
    <w:rsid w:val="006252A7"/>
    <w:rsid w:val="006252D0"/>
    <w:rsid w:val="0062689D"/>
    <w:rsid w:val="00626A44"/>
    <w:rsid w:val="006272D1"/>
    <w:rsid w:val="006300EF"/>
    <w:rsid w:val="00632C78"/>
    <w:rsid w:val="00633B19"/>
    <w:rsid w:val="0063401F"/>
    <w:rsid w:val="00635655"/>
    <w:rsid w:val="00636638"/>
    <w:rsid w:val="00640000"/>
    <w:rsid w:val="00641AB7"/>
    <w:rsid w:val="00641EA2"/>
    <w:rsid w:val="0064454E"/>
    <w:rsid w:val="006523AE"/>
    <w:rsid w:val="0065243D"/>
    <w:rsid w:val="00653C17"/>
    <w:rsid w:val="006545EB"/>
    <w:rsid w:val="00654FD7"/>
    <w:rsid w:val="006571EF"/>
    <w:rsid w:val="006614D7"/>
    <w:rsid w:val="006647F6"/>
    <w:rsid w:val="006662A8"/>
    <w:rsid w:val="00673FCD"/>
    <w:rsid w:val="006740DD"/>
    <w:rsid w:val="00676696"/>
    <w:rsid w:val="00677121"/>
    <w:rsid w:val="006813D2"/>
    <w:rsid w:val="00682A06"/>
    <w:rsid w:val="00682E47"/>
    <w:rsid w:val="006830C3"/>
    <w:rsid w:val="00686E4B"/>
    <w:rsid w:val="0068702E"/>
    <w:rsid w:val="00691E73"/>
    <w:rsid w:val="00693A94"/>
    <w:rsid w:val="00693AF4"/>
    <w:rsid w:val="00695381"/>
    <w:rsid w:val="00695DF2"/>
    <w:rsid w:val="006970EF"/>
    <w:rsid w:val="006971E5"/>
    <w:rsid w:val="006A0DAE"/>
    <w:rsid w:val="006A1FDE"/>
    <w:rsid w:val="006A48C0"/>
    <w:rsid w:val="006A52D1"/>
    <w:rsid w:val="006A68C0"/>
    <w:rsid w:val="006A7BAE"/>
    <w:rsid w:val="006B5CC4"/>
    <w:rsid w:val="006B5F83"/>
    <w:rsid w:val="006C0AA6"/>
    <w:rsid w:val="006C108D"/>
    <w:rsid w:val="006C1ECD"/>
    <w:rsid w:val="006C3186"/>
    <w:rsid w:val="006C46F6"/>
    <w:rsid w:val="006C6779"/>
    <w:rsid w:val="006C682D"/>
    <w:rsid w:val="006C7366"/>
    <w:rsid w:val="006D02DD"/>
    <w:rsid w:val="006D0911"/>
    <w:rsid w:val="006D22D4"/>
    <w:rsid w:val="006D34B5"/>
    <w:rsid w:val="006D37A7"/>
    <w:rsid w:val="006D382E"/>
    <w:rsid w:val="006D3E6B"/>
    <w:rsid w:val="006D5A88"/>
    <w:rsid w:val="006D6FED"/>
    <w:rsid w:val="006D747F"/>
    <w:rsid w:val="006D7BD6"/>
    <w:rsid w:val="006D7CEC"/>
    <w:rsid w:val="006E101A"/>
    <w:rsid w:val="006E109A"/>
    <w:rsid w:val="006E1145"/>
    <w:rsid w:val="006E1B33"/>
    <w:rsid w:val="006E2557"/>
    <w:rsid w:val="006E270B"/>
    <w:rsid w:val="006E2998"/>
    <w:rsid w:val="006E3A04"/>
    <w:rsid w:val="006E412A"/>
    <w:rsid w:val="006E5E77"/>
    <w:rsid w:val="006E783D"/>
    <w:rsid w:val="006F1266"/>
    <w:rsid w:val="006F2895"/>
    <w:rsid w:val="006F3486"/>
    <w:rsid w:val="006F41A8"/>
    <w:rsid w:val="006F67F5"/>
    <w:rsid w:val="006F7254"/>
    <w:rsid w:val="006F76F2"/>
    <w:rsid w:val="00702FCE"/>
    <w:rsid w:val="00703C55"/>
    <w:rsid w:val="00704440"/>
    <w:rsid w:val="0070531D"/>
    <w:rsid w:val="00705E19"/>
    <w:rsid w:val="00706AEC"/>
    <w:rsid w:val="00706B02"/>
    <w:rsid w:val="00711C6A"/>
    <w:rsid w:val="007121C2"/>
    <w:rsid w:val="007130FE"/>
    <w:rsid w:val="007135F3"/>
    <w:rsid w:val="00713740"/>
    <w:rsid w:val="00714017"/>
    <w:rsid w:val="00720155"/>
    <w:rsid w:val="00721070"/>
    <w:rsid w:val="00721E81"/>
    <w:rsid w:val="00722102"/>
    <w:rsid w:val="0072330D"/>
    <w:rsid w:val="007245CF"/>
    <w:rsid w:val="007254C3"/>
    <w:rsid w:val="007261BB"/>
    <w:rsid w:val="007268DF"/>
    <w:rsid w:val="00727C7D"/>
    <w:rsid w:val="00730245"/>
    <w:rsid w:val="00732E4D"/>
    <w:rsid w:val="0073357C"/>
    <w:rsid w:val="00733FA8"/>
    <w:rsid w:val="0073445F"/>
    <w:rsid w:val="007345CD"/>
    <w:rsid w:val="0073602D"/>
    <w:rsid w:val="007375CE"/>
    <w:rsid w:val="007378EF"/>
    <w:rsid w:val="00740173"/>
    <w:rsid w:val="0074176D"/>
    <w:rsid w:val="007463FC"/>
    <w:rsid w:val="00746928"/>
    <w:rsid w:val="00746B2C"/>
    <w:rsid w:val="007473ED"/>
    <w:rsid w:val="0075083F"/>
    <w:rsid w:val="007509BF"/>
    <w:rsid w:val="00752431"/>
    <w:rsid w:val="007528AE"/>
    <w:rsid w:val="00753A1E"/>
    <w:rsid w:val="00753C8A"/>
    <w:rsid w:val="007603A6"/>
    <w:rsid w:val="00760918"/>
    <w:rsid w:val="00760F5E"/>
    <w:rsid w:val="007617DA"/>
    <w:rsid w:val="00763354"/>
    <w:rsid w:val="0076338C"/>
    <w:rsid w:val="0076382E"/>
    <w:rsid w:val="00763AB7"/>
    <w:rsid w:val="00765ED5"/>
    <w:rsid w:val="00766138"/>
    <w:rsid w:val="00767EF3"/>
    <w:rsid w:val="0077103D"/>
    <w:rsid w:val="007713C4"/>
    <w:rsid w:val="00771BC8"/>
    <w:rsid w:val="00772A11"/>
    <w:rsid w:val="00773B4A"/>
    <w:rsid w:val="0077511A"/>
    <w:rsid w:val="007752CE"/>
    <w:rsid w:val="007764EF"/>
    <w:rsid w:val="0078083D"/>
    <w:rsid w:val="007816D4"/>
    <w:rsid w:val="007836F2"/>
    <w:rsid w:val="007847EC"/>
    <w:rsid w:val="00784D15"/>
    <w:rsid w:val="00786EC1"/>
    <w:rsid w:val="00790AD5"/>
    <w:rsid w:val="00791681"/>
    <w:rsid w:val="0079186C"/>
    <w:rsid w:val="007933B4"/>
    <w:rsid w:val="00793679"/>
    <w:rsid w:val="00793B34"/>
    <w:rsid w:val="00793C66"/>
    <w:rsid w:val="00796543"/>
    <w:rsid w:val="00797A49"/>
    <w:rsid w:val="007A0E4F"/>
    <w:rsid w:val="007A3AEF"/>
    <w:rsid w:val="007A47CB"/>
    <w:rsid w:val="007A4C44"/>
    <w:rsid w:val="007A5737"/>
    <w:rsid w:val="007A765F"/>
    <w:rsid w:val="007B24E5"/>
    <w:rsid w:val="007B2C83"/>
    <w:rsid w:val="007B55BA"/>
    <w:rsid w:val="007C0ACA"/>
    <w:rsid w:val="007C0FB1"/>
    <w:rsid w:val="007C13D8"/>
    <w:rsid w:val="007C2B2E"/>
    <w:rsid w:val="007C4A83"/>
    <w:rsid w:val="007C4CA3"/>
    <w:rsid w:val="007C52F2"/>
    <w:rsid w:val="007C66B2"/>
    <w:rsid w:val="007D1B37"/>
    <w:rsid w:val="007D5299"/>
    <w:rsid w:val="007D5371"/>
    <w:rsid w:val="007D6225"/>
    <w:rsid w:val="007D7473"/>
    <w:rsid w:val="007E13A9"/>
    <w:rsid w:val="007E21B5"/>
    <w:rsid w:val="007E35A7"/>
    <w:rsid w:val="007E4278"/>
    <w:rsid w:val="007E79D6"/>
    <w:rsid w:val="007E7AAB"/>
    <w:rsid w:val="007F09A1"/>
    <w:rsid w:val="007F20F6"/>
    <w:rsid w:val="007F3372"/>
    <w:rsid w:val="007F3C6C"/>
    <w:rsid w:val="007F6440"/>
    <w:rsid w:val="007F75D4"/>
    <w:rsid w:val="007F7ABE"/>
    <w:rsid w:val="00800A4F"/>
    <w:rsid w:val="00801922"/>
    <w:rsid w:val="008022AC"/>
    <w:rsid w:val="00802D8F"/>
    <w:rsid w:val="00802F32"/>
    <w:rsid w:val="00803046"/>
    <w:rsid w:val="008032D6"/>
    <w:rsid w:val="00803816"/>
    <w:rsid w:val="008043B9"/>
    <w:rsid w:val="008050C1"/>
    <w:rsid w:val="00805BB5"/>
    <w:rsid w:val="0081021B"/>
    <w:rsid w:val="00810710"/>
    <w:rsid w:val="008122C2"/>
    <w:rsid w:val="00812626"/>
    <w:rsid w:val="00815D9F"/>
    <w:rsid w:val="00817507"/>
    <w:rsid w:val="008179A6"/>
    <w:rsid w:val="00820BFA"/>
    <w:rsid w:val="008229C4"/>
    <w:rsid w:val="00822B80"/>
    <w:rsid w:val="00823835"/>
    <w:rsid w:val="00824CA8"/>
    <w:rsid w:val="00825177"/>
    <w:rsid w:val="008261BD"/>
    <w:rsid w:val="008262C1"/>
    <w:rsid w:val="008276F5"/>
    <w:rsid w:val="00836C0E"/>
    <w:rsid w:val="00836CC9"/>
    <w:rsid w:val="008452A3"/>
    <w:rsid w:val="0084559A"/>
    <w:rsid w:val="008455D4"/>
    <w:rsid w:val="00845B1F"/>
    <w:rsid w:val="00845C71"/>
    <w:rsid w:val="00846175"/>
    <w:rsid w:val="00846A65"/>
    <w:rsid w:val="00850F1D"/>
    <w:rsid w:val="008514BB"/>
    <w:rsid w:val="00853C82"/>
    <w:rsid w:val="0085476C"/>
    <w:rsid w:val="008555F1"/>
    <w:rsid w:val="0085570B"/>
    <w:rsid w:val="00855F5E"/>
    <w:rsid w:val="00857659"/>
    <w:rsid w:val="00860546"/>
    <w:rsid w:val="00860AB1"/>
    <w:rsid w:val="00860C34"/>
    <w:rsid w:val="00860DDD"/>
    <w:rsid w:val="00860E97"/>
    <w:rsid w:val="00862447"/>
    <w:rsid w:val="008626C9"/>
    <w:rsid w:val="008635E7"/>
    <w:rsid w:val="00863700"/>
    <w:rsid w:val="00865A79"/>
    <w:rsid w:val="008705B6"/>
    <w:rsid w:val="008756A9"/>
    <w:rsid w:val="00880A05"/>
    <w:rsid w:val="00880BC2"/>
    <w:rsid w:val="00881029"/>
    <w:rsid w:val="0088119C"/>
    <w:rsid w:val="00882105"/>
    <w:rsid w:val="00883DFD"/>
    <w:rsid w:val="008849E7"/>
    <w:rsid w:val="00884FC1"/>
    <w:rsid w:val="0088556B"/>
    <w:rsid w:val="00885EB9"/>
    <w:rsid w:val="00886081"/>
    <w:rsid w:val="00887CCF"/>
    <w:rsid w:val="00892B3F"/>
    <w:rsid w:val="00892CF0"/>
    <w:rsid w:val="00893720"/>
    <w:rsid w:val="0089379D"/>
    <w:rsid w:val="00893EEE"/>
    <w:rsid w:val="00893F55"/>
    <w:rsid w:val="00894963"/>
    <w:rsid w:val="00894E65"/>
    <w:rsid w:val="008951F2"/>
    <w:rsid w:val="00895315"/>
    <w:rsid w:val="00895C28"/>
    <w:rsid w:val="00895FB7"/>
    <w:rsid w:val="008960E4"/>
    <w:rsid w:val="00896BCD"/>
    <w:rsid w:val="008A0336"/>
    <w:rsid w:val="008A057F"/>
    <w:rsid w:val="008A190C"/>
    <w:rsid w:val="008A2349"/>
    <w:rsid w:val="008A25E1"/>
    <w:rsid w:val="008A5DE6"/>
    <w:rsid w:val="008A6CEE"/>
    <w:rsid w:val="008B1BFE"/>
    <w:rsid w:val="008B28DF"/>
    <w:rsid w:val="008B48AB"/>
    <w:rsid w:val="008B6DF6"/>
    <w:rsid w:val="008B7606"/>
    <w:rsid w:val="008C1102"/>
    <w:rsid w:val="008C1BDC"/>
    <w:rsid w:val="008C22B4"/>
    <w:rsid w:val="008C475C"/>
    <w:rsid w:val="008C4830"/>
    <w:rsid w:val="008C77E1"/>
    <w:rsid w:val="008D02EA"/>
    <w:rsid w:val="008D07B6"/>
    <w:rsid w:val="008D0C45"/>
    <w:rsid w:val="008D1057"/>
    <w:rsid w:val="008D170C"/>
    <w:rsid w:val="008D17D4"/>
    <w:rsid w:val="008D23DB"/>
    <w:rsid w:val="008D3770"/>
    <w:rsid w:val="008D5B77"/>
    <w:rsid w:val="008D6F08"/>
    <w:rsid w:val="008D769A"/>
    <w:rsid w:val="008D7863"/>
    <w:rsid w:val="008E0084"/>
    <w:rsid w:val="008E1F75"/>
    <w:rsid w:val="008E2A6E"/>
    <w:rsid w:val="008E3E29"/>
    <w:rsid w:val="008E44A2"/>
    <w:rsid w:val="008E4590"/>
    <w:rsid w:val="008E473E"/>
    <w:rsid w:val="008E52A9"/>
    <w:rsid w:val="008E6381"/>
    <w:rsid w:val="008F0D22"/>
    <w:rsid w:val="008F1ADA"/>
    <w:rsid w:val="008F49F8"/>
    <w:rsid w:val="008F4ABB"/>
    <w:rsid w:val="008F4E99"/>
    <w:rsid w:val="008F61DB"/>
    <w:rsid w:val="008F7E7F"/>
    <w:rsid w:val="00901113"/>
    <w:rsid w:val="00902BA7"/>
    <w:rsid w:val="00902D20"/>
    <w:rsid w:val="009031C0"/>
    <w:rsid w:val="00903B9E"/>
    <w:rsid w:val="009064DD"/>
    <w:rsid w:val="00906852"/>
    <w:rsid w:val="00907457"/>
    <w:rsid w:val="00911AF1"/>
    <w:rsid w:val="009139FE"/>
    <w:rsid w:val="00914A88"/>
    <w:rsid w:val="0091685B"/>
    <w:rsid w:val="0091766A"/>
    <w:rsid w:val="00922896"/>
    <w:rsid w:val="00922BBE"/>
    <w:rsid w:val="00924B05"/>
    <w:rsid w:val="009254B3"/>
    <w:rsid w:val="0092590A"/>
    <w:rsid w:val="009262D8"/>
    <w:rsid w:val="0092649B"/>
    <w:rsid w:val="00930311"/>
    <w:rsid w:val="0093168F"/>
    <w:rsid w:val="00931B5F"/>
    <w:rsid w:val="00931C3A"/>
    <w:rsid w:val="00933044"/>
    <w:rsid w:val="009335FC"/>
    <w:rsid w:val="00933DF4"/>
    <w:rsid w:val="00937597"/>
    <w:rsid w:val="00940A2D"/>
    <w:rsid w:val="00942366"/>
    <w:rsid w:val="00942F19"/>
    <w:rsid w:val="009430DC"/>
    <w:rsid w:val="00944A47"/>
    <w:rsid w:val="00945AB6"/>
    <w:rsid w:val="00946230"/>
    <w:rsid w:val="00947674"/>
    <w:rsid w:val="0094778F"/>
    <w:rsid w:val="0094798C"/>
    <w:rsid w:val="009522F5"/>
    <w:rsid w:val="009534A3"/>
    <w:rsid w:val="0095375C"/>
    <w:rsid w:val="00954BCB"/>
    <w:rsid w:val="009565C8"/>
    <w:rsid w:val="00957153"/>
    <w:rsid w:val="00960CB9"/>
    <w:rsid w:val="00961E9D"/>
    <w:rsid w:val="009626A2"/>
    <w:rsid w:val="00964CA4"/>
    <w:rsid w:val="00964F38"/>
    <w:rsid w:val="00966DAC"/>
    <w:rsid w:val="0096725F"/>
    <w:rsid w:val="009675C8"/>
    <w:rsid w:val="00971368"/>
    <w:rsid w:val="00971E45"/>
    <w:rsid w:val="00972645"/>
    <w:rsid w:val="0097276C"/>
    <w:rsid w:val="00975FC5"/>
    <w:rsid w:val="009761D1"/>
    <w:rsid w:val="00977693"/>
    <w:rsid w:val="00977DF5"/>
    <w:rsid w:val="009809D6"/>
    <w:rsid w:val="00983663"/>
    <w:rsid w:val="00985552"/>
    <w:rsid w:val="00986F63"/>
    <w:rsid w:val="009870C8"/>
    <w:rsid w:val="00987143"/>
    <w:rsid w:val="00990702"/>
    <w:rsid w:val="009916F4"/>
    <w:rsid w:val="00993FCB"/>
    <w:rsid w:val="00996782"/>
    <w:rsid w:val="00997EC0"/>
    <w:rsid w:val="009A0AD5"/>
    <w:rsid w:val="009A4D7D"/>
    <w:rsid w:val="009A5B50"/>
    <w:rsid w:val="009A5CE4"/>
    <w:rsid w:val="009A6161"/>
    <w:rsid w:val="009A63D0"/>
    <w:rsid w:val="009B17C2"/>
    <w:rsid w:val="009B331E"/>
    <w:rsid w:val="009B4F42"/>
    <w:rsid w:val="009B7BD4"/>
    <w:rsid w:val="009B7CEC"/>
    <w:rsid w:val="009C04C8"/>
    <w:rsid w:val="009C1449"/>
    <w:rsid w:val="009C14B0"/>
    <w:rsid w:val="009C238C"/>
    <w:rsid w:val="009C4D47"/>
    <w:rsid w:val="009C7A93"/>
    <w:rsid w:val="009D1276"/>
    <w:rsid w:val="009D14FD"/>
    <w:rsid w:val="009D1801"/>
    <w:rsid w:val="009D2BE3"/>
    <w:rsid w:val="009D3A1D"/>
    <w:rsid w:val="009D46E8"/>
    <w:rsid w:val="009D69D9"/>
    <w:rsid w:val="009D7BAC"/>
    <w:rsid w:val="009E01A0"/>
    <w:rsid w:val="009E039E"/>
    <w:rsid w:val="009E08A7"/>
    <w:rsid w:val="009E132D"/>
    <w:rsid w:val="009E1C5F"/>
    <w:rsid w:val="009E247E"/>
    <w:rsid w:val="009E4447"/>
    <w:rsid w:val="009E6D76"/>
    <w:rsid w:val="009E7AC2"/>
    <w:rsid w:val="009F0A44"/>
    <w:rsid w:val="009F287A"/>
    <w:rsid w:val="009F30AC"/>
    <w:rsid w:val="009F3643"/>
    <w:rsid w:val="009F3EBF"/>
    <w:rsid w:val="00A01246"/>
    <w:rsid w:val="00A0161E"/>
    <w:rsid w:val="00A03B78"/>
    <w:rsid w:val="00A03FAB"/>
    <w:rsid w:val="00A042CD"/>
    <w:rsid w:val="00A055B1"/>
    <w:rsid w:val="00A120DF"/>
    <w:rsid w:val="00A15938"/>
    <w:rsid w:val="00A17949"/>
    <w:rsid w:val="00A21578"/>
    <w:rsid w:val="00A2491E"/>
    <w:rsid w:val="00A2756F"/>
    <w:rsid w:val="00A27FA5"/>
    <w:rsid w:val="00A30420"/>
    <w:rsid w:val="00A30661"/>
    <w:rsid w:val="00A32621"/>
    <w:rsid w:val="00A326BB"/>
    <w:rsid w:val="00A3438C"/>
    <w:rsid w:val="00A4049F"/>
    <w:rsid w:val="00A44CC2"/>
    <w:rsid w:val="00A459DB"/>
    <w:rsid w:val="00A46C25"/>
    <w:rsid w:val="00A510B1"/>
    <w:rsid w:val="00A51E89"/>
    <w:rsid w:val="00A53A80"/>
    <w:rsid w:val="00A54091"/>
    <w:rsid w:val="00A5447E"/>
    <w:rsid w:val="00A552E1"/>
    <w:rsid w:val="00A61A79"/>
    <w:rsid w:val="00A61AB0"/>
    <w:rsid w:val="00A633F0"/>
    <w:rsid w:val="00A63C58"/>
    <w:rsid w:val="00A63CB2"/>
    <w:rsid w:val="00A644F6"/>
    <w:rsid w:val="00A66178"/>
    <w:rsid w:val="00A676E7"/>
    <w:rsid w:val="00A71AD5"/>
    <w:rsid w:val="00A72B08"/>
    <w:rsid w:val="00A7441E"/>
    <w:rsid w:val="00A758A5"/>
    <w:rsid w:val="00A77897"/>
    <w:rsid w:val="00A81439"/>
    <w:rsid w:val="00A82AB2"/>
    <w:rsid w:val="00A830BE"/>
    <w:rsid w:val="00A845A5"/>
    <w:rsid w:val="00A903FA"/>
    <w:rsid w:val="00A90F7A"/>
    <w:rsid w:val="00A91A44"/>
    <w:rsid w:val="00A92050"/>
    <w:rsid w:val="00A9208D"/>
    <w:rsid w:val="00A92540"/>
    <w:rsid w:val="00A9347F"/>
    <w:rsid w:val="00A93BA3"/>
    <w:rsid w:val="00A944AB"/>
    <w:rsid w:val="00A94600"/>
    <w:rsid w:val="00A948CF"/>
    <w:rsid w:val="00A954BA"/>
    <w:rsid w:val="00AA0ABD"/>
    <w:rsid w:val="00AA1AD3"/>
    <w:rsid w:val="00AA32A9"/>
    <w:rsid w:val="00AA4E59"/>
    <w:rsid w:val="00AA5486"/>
    <w:rsid w:val="00AA7C8B"/>
    <w:rsid w:val="00AB09E3"/>
    <w:rsid w:val="00AB1108"/>
    <w:rsid w:val="00AB3B10"/>
    <w:rsid w:val="00AB420D"/>
    <w:rsid w:val="00AB5D3D"/>
    <w:rsid w:val="00AC24FA"/>
    <w:rsid w:val="00AC43CD"/>
    <w:rsid w:val="00AC4CB2"/>
    <w:rsid w:val="00AC571A"/>
    <w:rsid w:val="00AC5D8E"/>
    <w:rsid w:val="00AC5FF9"/>
    <w:rsid w:val="00AD2462"/>
    <w:rsid w:val="00AD3F6B"/>
    <w:rsid w:val="00AD46FD"/>
    <w:rsid w:val="00AD5044"/>
    <w:rsid w:val="00AD554A"/>
    <w:rsid w:val="00AD5701"/>
    <w:rsid w:val="00AD7FF9"/>
    <w:rsid w:val="00AE004D"/>
    <w:rsid w:val="00AE010B"/>
    <w:rsid w:val="00AE03E4"/>
    <w:rsid w:val="00AE12E2"/>
    <w:rsid w:val="00AE2E39"/>
    <w:rsid w:val="00AE7B45"/>
    <w:rsid w:val="00AF114D"/>
    <w:rsid w:val="00AF26E6"/>
    <w:rsid w:val="00AF2C66"/>
    <w:rsid w:val="00AF44E6"/>
    <w:rsid w:val="00AF50F8"/>
    <w:rsid w:val="00AF7F47"/>
    <w:rsid w:val="00B01265"/>
    <w:rsid w:val="00B01C6A"/>
    <w:rsid w:val="00B02BE7"/>
    <w:rsid w:val="00B02C4A"/>
    <w:rsid w:val="00B05D58"/>
    <w:rsid w:val="00B0667B"/>
    <w:rsid w:val="00B07672"/>
    <w:rsid w:val="00B10924"/>
    <w:rsid w:val="00B1165A"/>
    <w:rsid w:val="00B14223"/>
    <w:rsid w:val="00B1489F"/>
    <w:rsid w:val="00B151DB"/>
    <w:rsid w:val="00B17F30"/>
    <w:rsid w:val="00B2308B"/>
    <w:rsid w:val="00B262B4"/>
    <w:rsid w:val="00B276EB"/>
    <w:rsid w:val="00B305D2"/>
    <w:rsid w:val="00B30C6E"/>
    <w:rsid w:val="00B32E4E"/>
    <w:rsid w:val="00B33F7D"/>
    <w:rsid w:val="00B343E7"/>
    <w:rsid w:val="00B3489E"/>
    <w:rsid w:val="00B35B5E"/>
    <w:rsid w:val="00B42A11"/>
    <w:rsid w:val="00B42D1D"/>
    <w:rsid w:val="00B458EE"/>
    <w:rsid w:val="00B45D39"/>
    <w:rsid w:val="00B46A59"/>
    <w:rsid w:val="00B472F9"/>
    <w:rsid w:val="00B4734D"/>
    <w:rsid w:val="00B52108"/>
    <w:rsid w:val="00B57E78"/>
    <w:rsid w:val="00B60762"/>
    <w:rsid w:val="00B60D52"/>
    <w:rsid w:val="00B60E76"/>
    <w:rsid w:val="00B6180C"/>
    <w:rsid w:val="00B61CAB"/>
    <w:rsid w:val="00B6396C"/>
    <w:rsid w:val="00B66AE2"/>
    <w:rsid w:val="00B66E51"/>
    <w:rsid w:val="00B71293"/>
    <w:rsid w:val="00B71BE6"/>
    <w:rsid w:val="00B72F1C"/>
    <w:rsid w:val="00B74FE7"/>
    <w:rsid w:val="00B7519B"/>
    <w:rsid w:val="00B756A7"/>
    <w:rsid w:val="00B75A47"/>
    <w:rsid w:val="00B7624F"/>
    <w:rsid w:val="00B762B1"/>
    <w:rsid w:val="00B81E98"/>
    <w:rsid w:val="00B839B0"/>
    <w:rsid w:val="00B83DA8"/>
    <w:rsid w:val="00B84CB2"/>
    <w:rsid w:val="00B87C1B"/>
    <w:rsid w:val="00B9191A"/>
    <w:rsid w:val="00B91D8A"/>
    <w:rsid w:val="00B922BF"/>
    <w:rsid w:val="00B92D13"/>
    <w:rsid w:val="00B93537"/>
    <w:rsid w:val="00B93CA8"/>
    <w:rsid w:val="00B95EA1"/>
    <w:rsid w:val="00B9766C"/>
    <w:rsid w:val="00BA14B6"/>
    <w:rsid w:val="00BA2509"/>
    <w:rsid w:val="00BA2BC8"/>
    <w:rsid w:val="00BA334E"/>
    <w:rsid w:val="00BA4B65"/>
    <w:rsid w:val="00BB0527"/>
    <w:rsid w:val="00BB1226"/>
    <w:rsid w:val="00BB171C"/>
    <w:rsid w:val="00BB3698"/>
    <w:rsid w:val="00BB4CE6"/>
    <w:rsid w:val="00BB5184"/>
    <w:rsid w:val="00BB53F3"/>
    <w:rsid w:val="00BB605F"/>
    <w:rsid w:val="00BB608B"/>
    <w:rsid w:val="00BB6517"/>
    <w:rsid w:val="00BB6A59"/>
    <w:rsid w:val="00BB6BB3"/>
    <w:rsid w:val="00BB7B07"/>
    <w:rsid w:val="00BC1D45"/>
    <w:rsid w:val="00BC3C76"/>
    <w:rsid w:val="00BC537B"/>
    <w:rsid w:val="00BC58B9"/>
    <w:rsid w:val="00BC6548"/>
    <w:rsid w:val="00BC6856"/>
    <w:rsid w:val="00BC7349"/>
    <w:rsid w:val="00BD29C5"/>
    <w:rsid w:val="00BD357F"/>
    <w:rsid w:val="00BD59E5"/>
    <w:rsid w:val="00BD7B53"/>
    <w:rsid w:val="00BE04AC"/>
    <w:rsid w:val="00BE0F85"/>
    <w:rsid w:val="00BE3783"/>
    <w:rsid w:val="00BE5F35"/>
    <w:rsid w:val="00BE613F"/>
    <w:rsid w:val="00BE6ACF"/>
    <w:rsid w:val="00BF1899"/>
    <w:rsid w:val="00BF27F2"/>
    <w:rsid w:val="00BF347A"/>
    <w:rsid w:val="00BF47E5"/>
    <w:rsid w:val="00BF484D"/>
    <w:rsid w:val="00BF4FE8"/>
    <w:rsid w:val="00BF5E14"/>
    <w:rsid w:val="00BF67A2"/>
    <w:rsid w:val="00BF7234"/>
    <w:rsid w:val="00BF7986"/>
    <w:rsid w:val="00C016A5"/>
    <w:rsid w:val="00C0199C"/>
    <w:rsid w:val="00C01CB8"/>
    <w:rsid w:val="00C05C94"/>
    <w:rsid w:val="00C05D20"/>
    <w:rsid w:val="00C05DFF"/>
    <w:rsid w:val="00C063D7"/>
    <w:rsid w:val="00C06BBF"/>
    <w:rsid w:val="00C107F8"/>
    <w:rsid w:val="00C1254A"/>
    <w:rsid w:val="00C14161"/>
    <w:rsid w:val="00C20B3E"/>
    <w:rsid w:val="00C21FF5"/>
    <w:rsid w:val="00C2481B"/>
    <w:rsid w:val="00C2595A"/>
    <w:rsid w:val="00C324AF"/>
    <w:rsid w:val="00C32D54"/>
    <w:rsid w:val="00C34222"/>
    <w:rsid w:val="00C355B6"/>
    <w:rsid w:val="00C355E4"/>
    <w:rsid w:val="00C36C2D"/>
    <w:rsid w:val="00C36E54"/>
    <w:rsid w:val="00C37D96"/>
    <w:rsid w:val="00C41134"/>
    <w:rsid w:val="00C43237"/>
    <w:rsid w:val="00C45A62"/>
    <w:rsid w:val="00C45D30"/>
    <w:rsid w:val="00C46C4B"/>
    <w:rsid w:val="00C46F09"/>
    <w:rsid w:val="00C50EB6"/>
    <w:rsid w:val="00C51234"/>
    <w:rsid w:val="00C51FA8"/>
    <w:rsid w:val="00C5327F"/>
    <w:rsid w:val="00C54985"/>
    <w:rsid w:val="00C60995"/>
    <w:rsid w:val="00C609C8"/>
    <w:rsid w:val="00C627F7"/>
    <w:rsid w:val="00C658F8"/>
    <w:rsid w:val="00C65BC9"/>
    <w:rsid w:val="00C66437"/>
    <w:rsid w:val="00C66958"/>
    <w:rsid w:val="00C66ACD"/>
    <w:rsid w:val="00C67AA9"/>
    <w:rsid w:val="00C67B5F"/>
    <w:rsid w:val="00C70DE8"/>
    <w:rsid w:val="00C7157D"/>
    <w:rsid w:val="00C716BE"/>
    <w:rsid w:val="00C7205E"/>
    <w:rsid w:val="00C74FD8"/>
    <w:rsid w:val="00C80E28"/>
    <w:rsid w:val="00C821F5"/>
    <w:rsid w:val="00C826BF"/>
    <w:rsid w:val="00C82A91"/>
    <w:rsid w:val="00C8341E"/>
    <w:rsid w:val="00C8521B"/>
    <w:rsid w:val="00C8658C"/>
    <w:rsid w:val="00C87842"/>
    <w:rsid w:val="00C87C8B"/>
    <w:rsid w:val="00C9005C"/>
    <w:rsid w:val="00C9142B"/>
    <w:rsid w:val="00C91AF8"/>
    <w:rsid w:val="00C9261C"/>
    <w:rsid w:val="00C93595"/>
    <w:rsid w:val="00C94466"/>
    <w:rsid w:val="00C94FD8"/>
    <w:rsid w:val="00C961BE"/>
    <w:rsid w:val="00C96A60"/>
    <w:rsid w:val="00CA013E"/>
    <w:rsid w:val="00CA1613"/>
    <w:rsid w:val="00CA1720"/>
    <w:rsid w:val="00CA382A"/>
    <w:rsid w:val="00CA3E22"/>
    <w:rsid w:val="00CA4101"/>
    <w:rsid w:val="00CA6BCF"/>
    <w:rsid w:val="00CA6ED0"/>
    <w:rsid w:val="00CA758B"/>
    <w:rsid w:val="00CA7915"/>
    <w:rsid w:val="00CB0832"/>
    <w:rsid w:val="00CB24DF"/>
    <w:rsid w:val="00CB5899"/>
    <w:rsid w:val="00CB5CE5"/>
    <w:rsid w:val="00CC137C"/>
    <w:rsid w:val="00CC14DE"/>
    <w:rsid w:val="00CC16BD"/>
    <w:rsid w:val="00CC2818"/>
    <w:rsid w:val="00CC4B49"/>
    <w:rsid w:val="00CC710D"/>
    <w:rsid w:val="00CC7150"/>
    <w:rsid w:val="00CC7194"/>
    <w:rsid w:val="00CD035A"/>
    <w:rsid w:val="00CD1444"/>
    <w:rsid w:val="00CD155D"/>
    <w:rsid w:val="00CD1FD0"/>
    <w:rsid w:val="00CD2743"/>
    <w:rsid w:val="00CD36CA"/>
    <w:rsid w:val="00CD5264"/>
    <w:rsid w:val="00CD6549"/>
    <w:rsid w:val="00CD6625"/>
    <w:rsid w:val="00CE146F"/>
    <w:rsid w:val="00CE2674"/>
    <w:rsid w:val="00CE3BB0"/>
    <w:rsid w:val="00CE4502"/>
    <w:rsid w:val="00CE4E59"/>
    <w:rsid w:val="00CE654E"/>
    <w:rsid w:val="00CF105C"/>
    <w:rsid w:val="00CF1AF5"/>
    <w:rsid w:val="00CF29DE"/>
    <w:rsid w:val="00CF54B5"/>
    <w:rsid w:val="00CF5F7A"/>
    <w:rsid w:val="00CF67AB"/>
    <w:rsid w:val="00CF6E5C"/>
    <w:rsid w:val="00CF7CFE"/>
    <w:rsid w:val="00D010FA"/>
    <w:rsid w:val="00D010FD"/>
    <w:rsid w:val="00D04147"/>
    <w:rsid w:val="00D04715"/>
    <w:rsid w:val="00D0508D"/>
    <w:rsid w:val="00D05995"/>
    <w:rsid w:val="00D06343"/>
    <w:rsid w:val="00D100F7"/>
    <w:rsid w:val="00D10F9F"/>
    <w:rsid w:val="00D14A2D"/>
    <w:rsid w:val="00D158A2"/>
    <w:rsid w:val="00D15B68"/>
    <w:rsid w:val="00D15D63"/>
    <w:rsid w:val="00D177C4"/>
    <w:rsid w:val="00D20637"/>
    <w:rsid w:val="00D20A5D"/>
    <w:rsid w:val="00D21088"/>
    <w:rsid w:val="00D21EF9"/>
    <w:rsid w:val="00D22DA9"/>
    <w:rsid w:val="00D239F2"/>
    <w:rsid w:val="00D24886"/>
    <w:rsid w:val="00D250CF"/>
    <w:rsid w:val="00D25514"/>
    <w:rsid w:val="00D25A16"/>
    <w:rsid w:val="00D2609F"/>
    <w:rsid w:val="00D266C2"/>
    <w:rsid w:val="00D272E2"/>
    <w:rsid w:val="00D347AA"/>
    <w:rsid w:val="00D34A4B"/>
    <w:rsid w:val="00D4351B"/>
    <w:rsid w:val="00D440FB"/>
    <w:rsid w:val="00D44C00"/>
    <w:rsid w:val="00D510D0"/>
    <w:rsid w:val="00D51517"/>
    <w:rsid w:val="00D51FC1"/>
    <w:rsid w:val="00D54354"/>
    <w:rsid w:val="00D575FF"/>
    <w:rsid w:val="00D6009A"/>
    <w:rsid w:val="00D60572"/>
    <w:rsid w:val="00D60C06"/>
    <w:rsid w:val="00D6231A"/>
    <w:rsid w:val="00D63B84"/>
    <w:rsid w:val="00D63BCB"/>
    <w:rsid w:val="00D63EFF"/>
    <w:rsid w:val="00D642F4"/>
    <w:rsid w:val="00D65411"/>
    <w:rsid w:val="00D65A4C"/>
    <w:rsid w:val="00D703BB"/>
    <w:rsid w:val="00D70E69"/>
    <w:rsid w:val="00D71FD8"/>
    <w:rsid w:val="00D726EB"/>
    <w:rsid w:val="00D7325B"/>
    <w:rsid w:val="00D73DA4"/>
    <w:rsid w:val="00D7437E"/>
    <w:rsid w:val="00D75115"/>
    <w:rsid w:val="00D75737"/>
    <w:rsid w:val="00D75966"/>
    <w:rsid w:val="00D77288"/>
    <w:rsid w:val="00D773D0"/>
    <w:rsid w:val="00D80478"/>
    <w:rsid w:val="00D80829"/>
    <w:rsid w:val="00D81621"/>
    <w:rsid w:val="00D8281F"/>
    <w:rsid w:val="00D82F45"/>
    <w:rsid w:val="00D83240"/>
    <w:rsid w:val="00D832B1"/>
    <w:rsid w:val="00D8685F"/>
    <w:rsid w:val="00D875E8"/>
    <w:rsid w:val="00D879D9"/>
    <w:rsid w:val="00D87C04"/>
    <w:rsid w:val="00D87D02"/>
    <w:rsid w:val="00D91617"/>
    <w:rsid w:val="00D9385F"/>
    <w:rsid w:val="00D93A5C"/>
    <w:rsid w:val="00D94AC2"/>
    <w:rsid w:val="00D96B90"/>
    <w:rsid w:val="00D96D0D"/>
    <w:rsid w:val="00D97590"/>
    <w:rsid w:val="00DA009A"/>
    <w:rsid w:val="00DA3078"/>
    <w:rsid w:val="00DA30CD"/>
    <w:rsid w:val="00DA3C65"/>
    <w:rsid w:val="00DA481C"/>
    <w:rsid w:val="00DA6A85"/>
    <w:rsid w:val="00DA73BE"/>
    <w:rsid w:val="00DA7846"/>
    <w:rsid w:val="00DB23A6"/>
    <w:rsid w:val="00DB291A"/>
    <w:rsid w:val="00DB41EB"/>
    <w:rsid w:val="00DB45AC"/>
    <w:rsid w:val="00DB6012"/>
    <w:rsid w:val="00DB61EC"/>
    <w:rsid w:val="00DC1436"/>
    <w:rsid w:val="00DC1823"/>
    <w:rsid w:val="00DC21EC"/>
    <w:rsid w:val="00DC2629"/>
    <w:rsid w:val="00DC3A54"/>
    <w:rsid w:val="00DC6598"/>
    <w:rsid w:val="00DD1940"/>
    <w:rsid w:val="00DD1F11"/>
    <w:rsid w:val="00DD3619"/>
    <w:rsid w:val="00DD42D5"/>
    <w:rsid w:val="00DD4B67"/>
    <w:rsid w:val="00DD5170"/>
    <w:rsid w:val="00DD5F8D"/>
    <w:rsid w:val="00DD643F"/>
    <w:rsid w:val="00DD69CB"/>
    <w:rsid w:val="00DD69E9"/>
    <w:rsid w:val="00DD75BF"/>
    <w:rsid w:val="00DD7650"/>
    <w:rsid w:val="00DD7831"/>
    <w:rsid w:val="00DE0C50"/>
    <w:rsid w:val="00DE197B"/>
    <w:rsid w:val="00DE315C"/>
    <w:rsid w:val="00DE3CD8"/>
    <w:rsid w:val="00DE44D7"/>
    <w:rsid w:val="00DE47A9"/>
    <w:rsid w:val="00DE5FA2"/>
    <w:rsid w:val="00DE7A76"/>
    <w:rsid w:val="00DF1460"/>
    <w:rsid w:val="00DF39FA"/>
    <w:rsid w:val="00DF3BEC"/>
    <w:rsid w:val="00DF4D19"/>
    <w:rsid w:val="00DF4DEF"/>
    <w:rsid w:val="00DF5227"/>
    <w:rsid w:val="00DF5263"/>
    <w:rsid w:val="00DF65AC"/>
    <w:rsid w:val="00DF6F96"/>
    <w:rsid w:val="00E00575"/>
    <w:rsid w:val="00E005B3"/>
    <w:rsid w:val="00E03EE6"/>
    <w:rsid w:val="00E0460F"/>
    <w:rsid w:val="00E0576D"/>
    <w:rsid w:val="00E05CD5"/>
    <w:rsid w:val="00E07735"/>
    <w:rsid w:val="00E07D33"/>
    <w:rsid w:val="00E07DD8"/>
    <w:rsid w:val="00E110EF"/>
    <w:rsid w:val="00E1264E"/>
    <w:rsid w:val="00E1274C"/>
    <w:rsid w:val="00E1278A"/>
    <w:rsid w:val="00E130CB"/>
    <w:rsid w:val="00E1397B"/>
    <w:rsid w:val="00E139A1"/>
    <w:rsid w:val="00E15255"/>
    <w:rsid w:val="00E201C9"/>
    <w:rsid w:val="00E21A2C"/>
    <w:rsid w:val="00E23934"/>
    <w:rsid w:val="00E24288"/>
    <w:rsid w:val="00E263E3"/>
    <w:rsid w:val="00E2749E"/>
    <w:rsid w:val="00E27782"/>
    <w:rsid w:val="00E308C5"/>
    <w:rsid w:val="00E31209"/>
    <w:rsid w:val="00E32C9C"/>
    <w:rsid w:val="00E34478"/>
    <w:rsid w:val="00E3545D"/>
    <w:rsid w:val="00E374CA"/>
    <w:rsid w:val="00E40552"/>
    <w:rsid w:val="00E42038"/>
    <w:rsid w:val="00E43AFA"/>
    <w:rsid w:val="00E43B36"/>
    <w:rsid w:val="00E4483C"/>
    <w:rsid w:val="00E45CFB"/>
    <w:rsid w:val="00E4614C"/>
    <w:rsid w:val="00E461C8"/>
    <w:rsid w:val="00E51270"/>
    <w:rsid w:val="00E51A6D"/>
    <w:rsid w:val="00E51FE7"/>
    <w:rsid w:val="00E5224E"/>
    <w:rsid w:val="00E522B2"/>
    <w:rsid w:val="00E53C05"/>
    <w:rsid w:val="00E5662C"/>
    <w:rsid w:val="00E57F02"/>
    <w:rsid w:val="00E6118F"/>
    <w:rsid w:val="00E64FB2"/>
    <w:rsid w:val="00E65C17"/>
    <w:rsid w:val="00E670C1"/>
    <w:rsid w:val="00E6762E"/>
    <w:rsid w:val="00E70E89"/>
    <w:rsid w:val="00E7184B"/>
    <w:rsid w:val="00E71855"/>
    <w:rsid w:val="00E721B0"/>
    <w:rsid w:val="00E742C8"/>
    <w:rsid w:val="00E743D8"/>
    <w:rsid w:val="00E75FAD"/>
    <w:rsid w:val="00E76077"/>
    <w:rsid w:val="00E772E1"/>
    <w:rsid w:val="00E80860"/>
    <w:rsid w:val="00E8123E"/>
    <w:rsid w:val="00E82A69"/>
    <w:rsid w:val="00E86340"/>
    <w:rsid w:val="00E90683"/>
    <w:rsid w:val="00E90C08"/>
    <w:rsid w:val="00E92981"/>
    <w:rsid w:val="00E93F17"/>
    <w:rsid w:val="00E97979"/>
    <w:rsid w:val="00EA0778"/>
    <w:rsid w:val="00EA0A75"/>
    <w:rsid w:val="00EA196A"/>
    <w:rsid w:val="00EA1A1B"/>
    <w:rsid w:val="00EA2FF4"/>
    <w:rsid w:val="00EA6E21"/>
    <w:rsid w:val="00EA75A0"/>
    <w:rsid w:val="00EA7A7C"/>
    <w:rsid w:val="00EB004A"/>
    <w:rsid w:val="00EB0914"/>
    <w:rsid w:val="00EB0F94"/>
    <w:rsid w:val="00EB0FB1"/>
    <w:rsid w:val="00EB28DE"/>
    <w:rsid w:val="00EB2AB4"/>
    <w:rsid w:val="00EB43DF"/>
    <w:rsid w:val="00EB7E14"/>
    <w:rsid w:val="00EC362E"/>
    <w:rsid w:val="00EC4D41"/>
    <w:rsid w:val="00EC4DB1"/>
    <w:rsid w:val="00EC6B14"/>
    <w:rsid w:val="00EC7534"/>
    <w:rsid w:val="00ED10C9"/>
    <w:rsid w:val="00ED2F94"/>
    <w:rsid w:val="00ED56BA"/>
    <w:rsid w:val="00EE0FFA"/>
    <w:rsid w:val="00EE2056"/>
    <w:rsid w:val="00EE2D68"/>
    <w:rsid w:val="00EE4F34"/>
    <w:rsid w:val="00EE55D6"/>
    <w:rsid w:val="00EE675D"/>
    <w:rsid w:val="00EF25DD"/>
    <w:rsid w:val="00EF2A56"/>
    <w:rsid w:val="00EF3D76"/>
    <w:rsid w:val="00EF3DDD"/>
    <w:rsid w:val="00EF5CD4"/>
    <w:rsid w:val="00EF66CF"/>
    <w:rsid w:val="00EF66DE"/>
    <w:rsid w:val="00F003E4"/>
    <w:rsid w:val="00F02AC4"/>
    <w:rsid w:val="00F04F61"/>
    <w:rsid w:val="00F069CE"/>
    <w:rsid w:val="00F07450"/>
    <w:rsid w:val="00F1050C"/>
    <w:rsid w:val="00F12945"/>
    <w:rsid w:val="00F1347D"/>
    <w:rsid w:val="00F14C90"/>
    <w:rsid w:val="00F14F44"/>
    <w:rsid w:val="00F150CB"/>
    <w:rsid w:val="00F15608"/>
    <w:rsid w:val="00F16BF6"/>
    <w:rsid w:val="00F170BF"/>
    <w:rsid w:val="00F179E6"/>
    <w:rsid w:val="00F2062D"/>
    <w:rsid w:val="00F21F8C"/>
    <w:rsid w:val="00F25275"/>
    <w:rsid w:val="00F27032"/>
    <w:rsid w:val="00F30B03"/>
    <w:rsid w:val="00F31454"/>
    <w:rsid w:val="00F318F5"/>
    <w:rsid w:val="00F325F9"/>
    <w:rsid w:val="00F32E72"/>
    <w:rsid w:val="00F3364E"/>
    <w:rsid w:val="00F340EB"/>
    <w:rsid w:val="00F3474E"/>
    <w:rsid w:val="00F34B92"/>
    <w:rsid w:val="00F36267"/>
    <w:rsid w:val="00F370F8"/>
    <w:rsid w:val="00F40C33"/>
    <w:rsid w:val="00F46B2F"/>
    <w:rsid w:val="00F50A67"/>
    <w:rsid w:val="00F515CB"/>
    <w:rsid w:val="00F5183D"/>
    <w:rsid w:val="00F51C91"/>
    <w:rsid w:val="00F5370F"/>
    <w:rsid w:val="00F53BFF"/>
    <w:rsid w:val="00F5422D"/>
    <w:rsid w:val="00F55A27"/>
    <w:rsid w:val="00F5603F"/>
    <w:rsid w:val="00F567E3"/>
    <w:rsid w:val="00F605A7"/>
    <w:rsid w:val="00F6164B"/>
    <w:rsid w:val="00F6222B"/>
    <w:rsid w:val="00F62AE5"/>
    <w:rsid w:val="00F63486"/>
    <w:rsid w:val="00F63D6A"/>
    <w:rsid w:val="00F64418"/>
    <w:rsid w:val="00F64D16"/>
    <w:rsid w:val="00F65FDD"/>
    <w:rsid w:val="00F67116"/>
    <w:rsid w:val="00F673AA"/>
    <w:rsid w:val="00F70579"/>
    <w:rsid w:val="00F74921"/>
    <w:rsid w:val="00F74C74"/>
    <w:rsid w:val="00F762FD"/>
    <w:rsid w:val="00F809F1"/>
    <w:rsid w:val="00F80A03"/>
    <w:rsid w:val="00F80E8D"/>
    <w:rsid w:val="00F8341F"/>
    <w:rsid w:val="00F837E0"/>
    <w:rsid w:val="00F844FD"/>
    <w:rsid w:val="00F862DF"/>
    <w:rsid w:val="00F8638C"/>
    <w:rsid w:val="00F87EA6"/>
    <w:rsid w:val="00F90592"/>
    <w:rsid w:val="00F913E5"/>
    <w:rsid w:val="00F91D9D"/>
    <w:rsid w:val="00F933FF"/>
    <w:rsid w:val="00F94AFC"/>
    <w:rsid w:val="00FA0E73"/>
    <w:rsid w:val="00FB0B7A"/>
    <w:rsid w:val="00FB13D6"/>
    <w:rsid w:val="00FB224B"/>
    <w:rsid w:val="00FB3256"/>
    <w:rsid w:val="00FB33DC"/>
    <w:rsid w:val="00FB3BCA"/>
    <w:rsid w:val="00FB4BB6"/>
    <w:rsid w:val="00FB504D"/>
    <w:rsid w:val="00FB6D57"/>
    <w:rsid w:val="00FB6E49"/>
    <w:rsid w:val="00FB7251"/>
    <w:rsid w:val="00FB742E"/>
    <w:rsid w:val="00FB7961"/>
    <w:rsid w:val="00FC1DCD"/>
    <w:rsid w:val="00FC30CB"/>
    <w:rsid w:val="00FC3804"/>
    <w:rsid w:val="00FC584E"/>
    <w:rsid w:val="00FC6D5A"/>
    <w:rsid w:val="00FC6E64"/>
    <w:rsid w:val="00FD0AF0"/>
    <w:rsid w:val="00FD0E5B"/>
    <w:rsid w:val="00FD11A0"/>
    <w:rsid w:val="00FD1E4C"/>
    <w:rsid w:val="00FD4641"/>
    <w:rsid w:val="00FD4FD6"/>
    <w:rsid w:val="00FD581D"/>
    <w:rsid w:val="00FD6EF6"/>
    <w:rsid w:val="00FE0445"/>
    <w:rsid w:val="00FE0A49"/>
    <w:rsid w:val="00FE1631"/>
    <w:rsid w:val="00FE2400"/>
    <w:rsid w:val="00FE59E9"/>
    <w:rsid w:val="00FF0CED"/>
    <w:rsid w:val="00FF2AC1"/>
    <w:rsid w:val="00FF5447"/>
    <w:rsid w:val="00FF6694"/>
    <w:rsid w:val="00FF6D8B"/>
    <w:rsid w:val="00FF74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A9FCF"/>
  <w15:docId w15:val="{0C22582E-BB8F-4662-A348-8BE099F84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C1E02"/>
    <w:rPr>
      <w:rFonts w:ascii="Calibri" w:eastAsia="Times New Roman" w:hAnsi="Calibri" w:cs="Times New Roman"/>
      <w:lang w:eastAsia="ru-RU"/>
    </w:rPr>
  </w:style>
  <w:style w:type="paragraph" w:styleId="1">
    <w:name w:val="heading 1"/>
    <w:basedOn w:val="a"/>
    <w:next w:val="a"/>
    <w:link w:val="10"/>
    <w:uiPriority w:val="9"/>
    <w:qFormat/>
    <w:rsid w:val="00360FE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5C75D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uiPriority w:val="99"/>
    <w:rsid w:val="00F6164B"/>
    <w:pPr>
      <w:overflowPunct w:val="0"/>
      <w:autoSpaceDE w:val="0"/>
      <w:autoSpaceDN w:val="0"/>
      <w:adjustRightInd w:val="0"/>
      <w:spacing w:after="0" w:line="240" w:lineRule="auto"/>
    </w:pPr>
    <w:rPr>
      <w:rFonts w:ascii="Times New Roman" w:hAnsi="Times New Roman"/>
      <w:sz w:val="28"/>
      <w:szCs w:val="20"/>
    </w:rPr>
  </w:style>
  <w:style w:type="paragraph" w:customStyle="1" w:styleId="FR2">
    <w:name w:val="FR2"/>
    <w:uiPriority w:val="99"/>
    <w:rsid w:val="00F6164B"/>
    <w:pPr>
      <w:widowControl w:val="0"/>
      <w:overflowPunct w:val="0"/>
      <w:autoSpaceDE w:val="0"/>
      <w:autoSpaceDN w:val="0"/>
      <w:adjustRightInd w:val="0"/>
      <w:spacing w:after="0" w:line="240" w:lineRule="auto"/>
      <w:jc w:val="both"/>
    </w:pPr>
    <w:rPr>
      <w:rFonts w:ascii="Arial" w:eastAsia="Times New Roman" w:hAnsi="Arial" w:cs="Times New Roman"/>
      <w:szCs w:val="20"/>
      <w:lang w:eastAsia="ru-RU"/>
    </w:rPr>
  </w:style>
  <w:style w:type="table" w:styleId="a3">
    <w:name w:val="Table Grid"/>
    <w:basedOn w:val="a1"/>
    <w:rsid w:val="00F6164B"/>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Hyperlink"/>
    <w:basedOn w:val="a0"/>
    <w:uiPriority w:val="99"/>
    <w:unhideWhenUsed/>
    <w:rsid w:val="00F6164B"/>
    <w:rPr>
      <w:color w:val="0000FF"/>
      <w:u w:val="single"/>
    </w:rPr>
  </w:style>
  <w:style w:type="paragraph" w:styleId="a5">
    <w:name w:val="Balloon Text"/>
    <w:basedOn w:val="a"/>
    <w:link w:val="a6"/>
    <w:semiHidden/>
    <w:unhideWhenUsed/>
    <w:rsid w:val="00FB13D6"/>
    <w:pPr>
      <w:spacing w:after="0" w:line="240" w:lineRule="auto"/>
    </w:pPr>
    <w:rPr>
      <w:rFonts w:ascii="Tahoma" w:hAnsi="Tahoma" w:cs="Tahoma"/>
      <w:sz w:val="16"/>
      <w:szCs w:val="16"/>
    </w:rPr>
  </w:style>
  <w:style w:type="character" w:customStyle="1" w:styleId="a6">
    <w:name w:val="Текст выноски Знак"/>
    <w:basedOn w:val="a0"/>
    <w:link w:val="a5"/>
    <w:semiHidden/>
    <w:rsid w:val="00FB13D6"/>
    <w:rPr>
      <w:rFonts w:ascii="Tahoma" w:eastAsia="Times New Roman" w:hAnsi="Tahoma" w:cs="Tahoma"/>
      <w:sz w:val="16"/>
      <w:szCs w:val="16"/>
      <w:lang w:eastAsia="ru-RU"/>
    </w:rPr>
  </w:style>
  <w:style w:type="paragraph" w:styleId="a7">
    <w:name w:val="List Paragraph"/>
    <w:basedOn w:val="a"/>
    <w:uiPriority w:val="34"/>
    <w:qFormat/>
    <w:rsid w:val="00D642F4"/>
    <w:pPr>
      <w:ind w:left="720"/>
      <w:contextualSpacing/>
    </w:pPr>
  </w:style>
  <w:style w:type="paragraph" w:customStyle="1" w:styleId="ConsPlusNormal">
    <w:name w:val="ConsPlusNormal"/>
    <w:link w:val="ConsPlusNormal0"/>
    <w:rsid w:val="00EA6E21"/>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8">
    <w:name w:val="No Spacing"/>
    <w:uiPriority w:val="1"/>
    <w:qFormat/>
    <w:rsid w:val="002317D7"/>
    <w:pPr>
      <w:spacing w:after="0" w:line="240" w:lineRule="auto"/>
    </w:pPr>
    <w:rPr>
      <w:rFonts w:ascii="Calibri" w:eastAsia="Times New Roman" w:hAnsi="Calibri" w:cs="Times New Roman"/>
      <w:lang w:eastAsia="ru-RU"/>
    </w:rPr>
  </w:style>
  <w:style w:type="character" w:customStyle="1" w:styleId="20">
    <w:name w:val="Заголовок 2 Знак"/>
    <w:basedOn w:val="a0"/>
    <w:link w:val="2"/>
    <w:uiPriority w:val="9"/>
    <w:rsid w:val="005C75D6"/>
    <w:rPr>
      <w:rFonts w:asciiTheme="majorHAnsi" w:eastAsiaTheme="majorEastAsia" w:hAnsiTheme="majorHAnsi" w:cstheme="majorBidi"/>
      <w:b/>
      <w:bCs/>
      <w:color w:val="4F81BD" w:themeColor="accent1"/>
      <w:sz w:val="26"/>
      <w:szCs w:val="26"/>
      <w:lang w:eastAsia="ru-RU"/>
    </w:rPr>
  </w:style>
  <w:style w:type="paragraph" w:styleId="a9">
    <w:name w:val="header"/>
    <w:basedOn w:val="a"/>
    <w:link w:val="aa"/>
    <w:uiPriority w:val="99"/>
    <w:unhideWhenUsed/>
    <w:rsid w:val="00B87C1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87C1B"/>
    <w:rPr>
      <w:rFonts w:ascii="Calibri" w:eastAsia="Times New Roman" w:hAnsi="Calibri" w:cs="Times New Roman"/>
      <w:lang w:eastAsia="ru-RU"/>
    </w:rPr>
  </w:style>
  <w:style w:type="paragraph" w:styleId="ab">
    <w:name w:val="footer"/>
    <w:basedOn w:val="a"/>
    <w:link w:val="ac"/>
    <w:unhideWhenUsed/>
    <w:rsid w:val="00B87C1B"/>
    <w:pPr>
      <w:tabs>
        <w:tab w:val="center" w:pos="4677"/>
        <w:tab w:val="right" w:pos="9355"/>
      </w:tabs>
      <w:spacing w:after="0" w:line="240" w:lineRule="auto"/>
    </w:pPr>
  </w:style>
  <w:style w:type="character" w:customStyle="1" w:styleId="ac">
    <w:name w:val="Нижний колонтитул Знак"/>
    <w:basedOn w:val="a0"/>
    <w:link w:val="ab"/>
    <w:rsid w:val="00B87C1B"/>
    <w:rPr>
      <w:rFonts w:ascii="Calibri" w:eastAsia="Times New Roman" w:hAnsi="Calibri" w:cs="Times New Roman"/>
      <w:lang w:eastAsia="ru-RU"/>
    </w:rPr>
  </w:style>
  <w:style w:type="character" w:styleId="ad">
    <w:name w:val="line number"/>
    <w:basedOn w:val="a0"/>
    <w:semiHidden/>
    <w:unhideWhenUsed/>
    <w:rsid w:val="00A459DB"/>
  </w:style>
  <w:style w:type="paragraph" w:styleId="ae">
    <w:name w:val="footnote text"/>
    <w:basedOn w:val="a"/>
    <w:link w:val="af"/>
    <w:uiPriority w:val="99"/>
    <w:semiHidden/>
    <w:unhideWhenUsed/>
    <w:rsid w:val="00CB24DF"/>
    <w:pPr>
      <w:spacing w:after="0" w:line="240" w:lineRule="auto"/>
    </w:pPr>
    <w:rPr>
      <w:sz w:val="20"/>
      <w:szCs w:val="20"/>
    </w:rPr>
  </w:style>
  <w:style w:type="character" w:customStyle="1" w:styleId="af">
    <w:name w:val="Текст сноски Знак"/>
    <w:basedOn w:val="a0"/>
    <w:link w:val="ae"/>
    <w:uiPriority w:val="99"/>
    <w:rsid w:val="00CB24DF"/>
    <w:rPr>
      <w:rFonts w:ascii="Calibri" w:eastAsia="Times New Roman" w:hAnsi="Calibri" w:cs="Times New Roman"/>
      <w:sz w:val="20"/>
      <w:szCs w:val="20"/>
      <w:lang w:eastAsia="ru-RU"/>
    </w:rPr>
  </w:style>
  <w:style w:type="character" w:styleId="af0">
    <w:name w:val="footnote reference"/>
    <w:semiHidden/>
    <w:unhideWhenUsed/>
    <w:rsid w:val="00CB24DF"/>
    <w:rPr>
      <w:vertAlign w:val="superscript"/>
    </w:rPr>
  </w:style>
  <w:style w:type="numbering" w:customStyle="1" w:styleId="11">
    <w:name w:val="Нет списка1"/>
    <w:next w:val="a2"/>
    <w:semiHidden/>
    <w:rsid w:val="00F62AE5"/>
  </w:style>
  <w:style w:type="paragraph" w:customStyle="1" w:styleId="ConsPlusNonformat">
    <w:name w:val="ConsPlusNonformat"/>
    <w:rsid w:val="00F62AE5"/>
    <w:pPr>
      <w:widowControl w:val="0"/>
      <w:autoSpaceDE w:val="0"/>
      <w:autoSpaceDN w:val="0"/>
      <w:spacing w:after="0" w:line="240" w:lineRule="auto"/>
    </w:pPr>
    <w:rPr>
      <w:rFonts w:ascii="Courier New" w:eastAsia="Calibri" w:hAnsi="Courier New" w:cs="Courier New"/>
      <w:sz w:val="20"/>
      <w:szCs w:val="20"/>
      <w:lang w:eastAsia="ru-RU"/>
    </w:rPr>
  </w:style>
  <w:style w:type="paragraph" w:customStyle="1" w:styleId="ConsPlusTitle">
    <w:name w:val="ConsPlusTitle"/>
    <w:rsid w:val="00F62AE5"/>
    <w:pPr>
      <w:widowControl w:val="0"/>
      <w:autoSpaceDE w:val="0"/>
      <w:autoSpaceDN w:val="0"/>
      <w:spacing w:after="0" w:line="240" w:lineRule="auto"/>
    </w:pPr>
    <w:rPr>
      <w:rFonts w:ascii="Calibri" w:eastAsia="Calibri" w:hAnsi="Calibri" w:cs="Calibri"/>
      <w:b/>
      <w:bCs/>
      <w:lang w:eastAsia="ru-RU"/>
    </w:rPr>
  </w:style>
  <w:style w:type="paragraph" w:customStyle="1" w:styleId="ConsPlusTitlePage">
    <w:name w:val="ConsPlusTitlePage"/>
    <w:rsid w:val="00F62AE5"/>
    <w:pPr>
      <w:widowControl w:val="0"/>
      <w:autoSpaceDE w:val="0"/>
      <w:autoSpaceDN w:val="0"/>
      <w:spacing w:after="0" w:line="240" w:lineRule="auto"/>
    </w:pPr>
    <w:rPr>
      <w:rFonts w:ascii="Tahoma" w:eastAsia="Calibri" w:hAnsi="Tahoma" w:cs="Tahoma"/>
      <w:sz w:val="20"/>
      <w:szCs w:val="20"/>
      <w:lang w:eastAsia="ru-RU"/>
    </w:rPr>
  </w:style>
  <w:style w:type="paragraph" w:styleId="af1">
    <w:name w:val="Normal (Web)"/>
    <w:basedOn w:val="a"/>
    <w:rsid w:val="00F62AE5"/>
    <w:pPr>
      <w:spacing w:before="100" w:beforeAutospacing="1" w:after="100" w:afterAutospacing="1" w:line="240" w:lineRule="auto"/>
    </w:pPr>
    <w:rPr>
      <w:rFonts w:ascii="Times New Roman" w:eastAsia="Calibri" w:hAnsi="Times New Roman"/>
      <w:sz w:val="24"/>
      <w:szCs w:val="24"/>
    </w:rPr>
  </w:style>
  <w:style w:type="paragraph" w:customStyle="1" w:styleId="12">
    <w:name w:val="Абзац списка1"/>
    <w:basedOn w:val="a"/>
    <w:rsid w:val="00F62AE5"/>
    <w:pPr>
      <w:spacing w:after="0" w:line="240" w:lineRule="auto"/>
      <w:ind w:left="720"/>
    </w:pPr>
    <w:rPr>
      <w:rFonts w:ascii="Times New Roman" w:eastAsia="Calibri" w:hAnsi="Times New Roman"/>
      <w:sz w:val="24"/>
      <w:szCs w:val="24"/>
    </w:rPr>
  </w:style>
  <w:style w:type="character" w:customStyle="1" w:styleId="5">
    <w:name w:val="Основной текст (5) + Не полужирный"/>
    <w:rsid w:val="00F62AE5"/>
    <w:rPr>
      <w:b/>
      <w:sz w:val="27"/>
      <w:shd w:val="clear" w:color="auto" w:fill="FFFFFF"/>
    </w:rPr>
  </w:style>
  <w:style w:type="character" w:customStyle="1" w:styleId="ConsPlusNormal0">
    <w:name w:val="ConsPlusNormal Знак"/>
    <w:link w:val="ConsPlusNormal"/>
    <w:locked/>
    <w:rsid w:val="00F62AE5"/>
    <w:rPr>
      <w:rFonts w:ascii="Times New Roman" w:eastAsia="Times New Roman" w:hAnsi="Times New Roman" w:cs="Times New Roman"/>
      <w:sz w:val="24"/>
      <w:szCs w:val="20"/>
      <w:lang w:eastAsia="ru-RU"/>
    </w:rPr>
  </w:style>
  <w:style w:type="character" w:styleId="af2">
    <w:name w:val="page number"/>
    <w:rsid w:val="00F62AE5"/>
    <w:rPr>
      <w:rFonts w:cs="Times New Roman"/>
    </w:rPr>
  </w:style>
  <w:style w:type="paragraph" w:styleId="af3">
    <w:name w:val="Document Map"/>
    <w:basedOn w:val="a"/>
    <w:link w:val="af4"/>
    <w:semiHidden/>
    <w:rsid w:val="00F62AE5"/>
    <w:pPr>
      <w:shd w:val="clear" w:color="auto" w:fill="000080"/>
      <w:spacing w:after="0" w:line="240" w:lineRule="auto"/>
    </w:pPr>
    <w:rPr>
      <w:rFonts w:ascii="Tahoma" w:eastAsia="Calibri" w:hAnsi="Tahoma" w:cs="Tahoma"/>
      <w:sz w:val="20"/>
      <w:szCs w:val="20"/>
    </w:rPr>
  </w:style>
  <w:style w:type="character" w:customStyle="1" w:styleId="af4">
    <w:name w:val="Схема документа Знак"/>
    <w:basedOn w:val="a0"/>
    <w:link w:val="af3"/>
    <w:semiHidden/>
    <w:rsid w:val="00F62AE5"/>
    <w:rPr>
      <w:rFonts w:ascii="Tahoma" w:eastAsia="Calibri" w:hAnsi="Tahoma" w:cs="Tahoma"/>
      <w:sz w:val="20"/>
      <w:szCs w:val="20"/>
      <w:shd w:val="clear" w:color="auto" w:fill="000080"/>
      <w:lang w:eastAsia="ru-RU"/>
    </w:rPr>
  </w:style>
  <w:style w:type="paragraph" w:customStyle="1" w:styleId="13">
    <w:name w:val="Абзац списка1"/>
    <w:basedOn w:val="a"/>
    <w:rsid w:val="00F62AE5"/>
    <w:pPr>
      <w:spacing w:after="0" w:line="240" w:lineRule="auto"/>
      <w:ind w:left="720"/>
    </w:pPr>
    <w:rPr>
      <w:rFonts w:ascii="Times New Roman" w:eastAsia="Calibri" w:hAnsi="Times New Roman"/>
      <w:sz w:val="24"/>
      <w:szCs w:val="24"/>
    </w:rPr>
  </w:style>
  <w:style w:type="paragraph" w:styleId="af5">
    <w:name w:val="endnote text"/>
    <w:basedOn w:val="a"/>
    <w:link w:val="af6"/>
    <w:rsid w:val="00F62AE5"/>
    <w:pPr>
      <w:spacing w:after="0" w:line="240" w:lineRule="auto"/>
    </w:pPr>
    <w:rPr>
      <w:rFonts w:ascii="Times New Roman" w:eastAsia="Calibri" w:hAnsi="Times New Roman"/>
      <w:sz w:val="20"/>
      <w:szCs w:val="20"/>
      <w:lang w:val="x-none" w:eastAsia="x-none"/>
    </w:rPr>
  </w:style>
  <w:style w:type="character" w:customStyle="1" w:styleId="af6">
    <w:name w:val="Текст концевой сноски Знак"/>
    <w:basedOn w:val="a0"/>
    <w:link w:val="af5"/>
    <w:rsid w:val="00F62AE5"/>
    <w:rPr>
      <w:rFonts w:ascii="Times New Roman" w:eastAsia="Calibri" w:hAnsi="Times New Roman" w:cs="Times New Roman"/>
      <w:sz w:val="20"/>
      <w:szCs w:val="20"/>
      <w:lang w:val="x-none" w:eastAsia="x-none"/>
    </w:rPr>
  </w:style>
  <w:style w:type="character" w:styleId="af7">
    <w:name w:val="endnote reference"/>
    <w:rsid w:val="00F62AE5"/>
    <w:rPr>
      <w:vertAlign w:val="superscript"/>
    </w:rPr>
  </w:style>
  <w:style w:type="character" w:customStyle="1" w:styleId="14">
    <w:name w:val="Неразрешенное упоминание1"/>
    <w:uiPriority w:val="99"/>
    <w:semiHidden/>
    <w:unhideWhenUsed/>
    <w:rsid w:val="00F62AE5"/>
    <w:rPr>
      <w:color w:val="605E5C"/>
      <w:shd w:val="clear" w:color="auto" w:fill="E1DFDD"/>
    </w:rPr>
  </w:style>
  <w:style w:type="character" w:customStyle="1" w:styleId="10">
    <w:name w:val="Заголовок 1 Знак"/>
    <w:basedOn w:val="a0"/>
    <w:link w:val="1"/>
    <w:uiPriority w:val="9"/>
    <w:rsid w:val="00360FE1"/>
    <w:rPr>
      <w:rFonts w:asciiTheme="majorHAnsi" w:eastAsiaTheme="majorEastAsia" w:hAnsiTheme="majorHAnsi" w:cstheme="majorBidi"/>
      <w:color w:val="365F91" w:themeColor="accent1" w:themeShade="BF"/>
      <w:sz w:val="32"/>
      <w:szCs w:val="32"/>
      <w:lang w:eastAsia="ru-RU"/>
    </w:rPr>
  </w:style>
  <w:style w:type="paragraph" w:customStyle="1" w:styleId="af8">
    <w:basedOn w:val="a"/>
    <w:next w:val="af1"/>
    <w:uiPriority w:val="99"/>
    <w:rsid w:val="007764EF"/>
    <w:pPr>
      <w:spacing w:before="100" w:beforeAutospacing="1" w:after="100" w:afterAutospacing="1" w:line="240" w:lineRule="auto"/>
    </w:pPr>
    <w:rPr>
      <w:rFonts w:ascii="Times New Roman" w:eastAsia="Calibri" w:hAnsi="Times New Roman"/>
      <w:sz w:val="24"/>
      <w:szCs w:val="24"/>
    </w:rPr>
  </w:style>
  <w:style w:type="paragraph" w:customStyle="1" w:styleId="22">
    <w:name w:val="Абзац списка2"/>
    <w:basedOn w:val="a"/>
    <w:rsid w:val="007764EF"/>
    <w:pPr>
      <w:spacing w:after="0" w:line="240" w:lineRule="auto"/>
      <w:ind w:left="720"/>
    </w:pPr>
    <w:rPr>
      <w:rFonts w:ascii="Times New Roman" w:eastAsia="Calibri" w:hAnsi="Times New Roman"/>
      <w:sz w:val="24"/>
      <w:szCs w:val="24"/>
    </w:rPr>
  </w:style>
  <w:style w:type="character" w:styleId="af9">
    <w:name w:val="Unresolved Mention"/>
    <w:uiPriority w:val="99"/>
    <w:semiHidden/>
    <w:unhideWhenUsed/>
    <w:rsid w:val="007764EF"/>
    <w:rPr>
      <w:color w:val="605E5C"/>
      <w:shd w:val="clear" w:color="auto" w:fill="E1DFDD"/>
    </w:rPr>
  </w:style>
  <w:style w:type="paragraph" w:styleId="HTML">
    <w:name w:val="HTML Preformatted"/>
    <w:basedOn w:val="a"/>
    <w:link w:val="HTML0"/>
    <w:uiPriority w:val="99"/>
    <w:rsid w:val="00776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0">
    <w:name w:val="Стандартный HTML Знак"/>
    <w:basedOn w:val="a0"/>
    <w:link w:val="HTML"/>
    <w:uiPriority w:val="99"/>
    <w:rsid w:val="007764EF"/>
    <w:rPr>
      <w:rFonts w:ascii="Courier New" w:eastAsia="Calibri" w:hAnsi="Courier New" w:cs="Courier New"/>
      <w:sz w:val="20"/>
      <w:szCs w:val="20"/>
      <w:lang w:eastAsia="ru-RU"/>
    </w:rPr>
  </w:style>
  <w:style w:type="character" w:styleId="afa">
    <w:name w:val="annotation reference"/>
    <w:rsid w:val="007764EF"/>
    <w:rPr>
      <w:sz w:val="16"/>
      <w:szCs w:val="16"/>
    </w:rPr>
  </w:style>
  <w:style w:type="paragraph" w:styleId="afb">
    <w:name w:val="annotation text"/>
    <w:basedOn w:val="a"/>
    <w:link w:val="afc"/>
    <w:rsid w:val="007764EF"/>
    <w:pPr>
      <w:spacing w:after="0" w:line="240" w:lineRule="auto"/>
    </w:pPr>
    <w:rPr>
      <w:rFonts w:ascii="Times New Roman" w:eastAsia="Calibri" w:hAnsi="Times New Roman"/>
      <w:sz w:val="20"/>
      <w:szCs w:val="20"/>
    </w:rPr>
  </w:style>
  <w:style w:type="character" w:customStyle="1" w:styleId="afc">
    <w:name w:val="Текст примечания Знак"/>
    <w:basedOn w:val="a0"/>
    <w:link w:val="afb"/>
    <w:rsid w:val="007764EF"/>
    <w:rPr>
      <w:rFonts w:ascii="Times New Roman" w:eastAsia="Calibri" w:hAnsi="Times New Roman" w:cs="Times New Roman"/>
      <w:sz w:val="20"/>
      <w:szCs w:val="20"/>
      <w:lang w:eastAsia="ru-RU"/>
    </w:rPr>
  </w:style>
  <w:style w:type="paragraph" w:styleId="afd">
    <w:name w:val="annotation subject"/>
    <w:basedOn w:val="afb"/>
    <w:next w:val="afb"/>
    <w:link w:val="afe"/>
    <w:rsid w:val="007764EF"/>
    <w:rPr>
      <w:b/>
      <w:bCs/>
    </w:rPr>
  </w:style>
  <w:style w:type="character" w:customStyle="1" w:styleId="afe">
    <w:name w:val="Тема примечания Знак"/>
    <w:basedOn w:val="afc"/>
    <w:link w:val="afd"/>
    <w:rsid w:val="007764EF"/>
    <w:rPr>
      <w:rFonts w:ascii="Times New Roman" w:eastAsia="Calibri"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683320">
      <w:bodyDiv w:val="1"/>
      <w:marLeft w:val="0"/>
      <w:marRight w:val="0"/>
      <w:marTop w:val="0"/>
      <w:marBottom w:val="0"/>
      <w:divBdr>
        <w:top w:val="none" w:sz="0" w:space="0" w:color="auto"/>
        <w:left w:val="none" w:sz="0" w:space="0" w:color="auto"/>
        <w:bottom w:val="none" w:sz="0" w:space="0" w:color="auto"/>
        <w:right w:val="none" w:sz="0" w:space="0" w:color="auto"/>
      </w:divBdr>
    </w:div>
    <w:div w:id="332028344">
      <w:bodyDiv w:val="1"/>
      <w:marLeft w:val="0"/>
      <w:marRight w:val="0"/>
      <w:marTop w:val="0"/>
      <w:marBottom w:val="0"/>
      <w:divBdr>
        <w:top w:val="none" w:sz="0" w:space="0" w:color="auto"/>
        <w:left w:val="none" w:sz="0" w:space="0" w:color="auto"/>
        <w:bottom w:val="none" w:sz="0" w:space="0" w:color="auto"/>
        <w:right w:val="none" w:sz="0" w:space="0" w:color="auto"/>
      </w:divBdr>
    </w:div>
    <w:div w:id="484860905">
      <w:bodyDiv w:val="1"/>
      <w:marLeft w:val="0"/>
      <w:marRight w:val="0"/>
      <w:marTop w:val="0"/>
      <w:marBottom w:val="0"/>
      <w:divBdr>
        <w:top w:val="none" w:sz="0" w:space="0" w:color="auto"/>
        <w:left w:val="none" w:sz="0" w:space="0" w:color="auto"/>
        <w:bottom w:val="none" w:sz="0" w:space="0" w:color="auto"/>
        <w:right w:val="none" w:sz="0" w:space="0" w:color="auto"/>
      </w:divBdr>
    </w:div>
    <w:div w:id="695234362">
      <w:bodyDiv w:val="1"/>
      <w:marLeft w:val="0"/>
      <w:marRight w:val="0"/>
      <w:marTop w:val="0"/>
      <w:marBottom w:val="0"/>
      <w:divBdr>
        <w:top w:val="none" w:sz="0" w:space="0" w:color="auto"/>
        <w:left w:val="none" w:sz="0" w:space="0" w:color="auto"/>
        <w:bottom w:val="none" w:sz="0" w:space="0" w:color="auto"/>
        <w:right w:val="none" w:sz="0" w:space="0" w:color="auto"/>
      </w:divBdr>
    </w:div>
    <w:div w:id="1004361401">
      <w:bodyDiv w:val="1"/>
      <w:marLeft w:val="0"/>
      <w:marRight w:val="0"/>
      <w:marTop w:val="0"/>
      <w:marBottom w:val="0"/>
      <w:divBdr>
        <w:top w:val="none" w:sz="0" w:space="0" w:color="auto"/>
        <w:left w:val="none" w:sz="0" w:space="0" w:color="auto"/>
        <w:bottom w:val="none" w:sz="0" w:space="0" w:color="auto"/>
        <w:right w:val="none" w:sz="0" w:space="0" w:color="auto"/>
      </w:divBdr>
    </w:div>
    <w:div w:id="1066106261">
      <w:bodyDiv w:val="1"/>
      <w:marLeft w:val="0"/>
      <w:marRight w:val="0"/>
      <w:marTop w:val="0"/>
      <w:marBottom w:val="0"/>
      <w:divBdr>
        <w:top w:val="none" w:sz="0" w:space="0" w:color="auto"/>
        <w:left w:val="none" w:sz="0" w:space="0" w:color="auto"/>
        <w:bottom w:val="none" w:sz="0" w:space="0" w:color="auto"/>
        <w:right w:val="none" w:sz="0" w:space="0" w:color="auto"/>
      </w:divBdr>
    </w:div>
    <w:div w:id="1203709172">
      <w:bodyDiv w:val="1"/>
      <w:marLeft w:val="0"/>
      <w:marRight w:val="0"/>
      <w:marTop w:val="0"/>
      <w:marBottom w:val="0"/>
      <w:divBdr>
        <w:top w:val="none" w:sz="0" w:space="0" w:color="auto"/>
        <w:left w:val="none" w:sz="0" w:space="0" w:color="auto"/>
        <w:bottom w:val="none" w:sz="0" w:space="0" w:color="auto"/>
        <w:right w:val="none" w:sz="0" w:space="0" w:color="auto"/>
      </w:divBdr>
    </w:div>
    <w:div w:id="1472668866">
      <w:bodyDiv w:val="1"/>
      <w:marLeft w:val="0"/>
      <w:marRight w:val="0"/>
      <w:marTop w:val="0"/>
      <w:marBottom w:val="0"/>
      <w:divBdr>
        <w:top w:val="none" w:sz="0" w:space="0" w:color="auto"/>
        <w:left w:val="none" w:sz="0" w:space="0" w:color="auto"/>
        <w:bottom w:val="none" w:sz="0" w:space="0" w:color="auto"/>
        <w:right w:val="none" w:sz="0" w:space="0" w:color="auto"/>
      </w:divBdr>
    </w:div>
    <w:div w:id="1598168798">
      <w:bodyDiv w:val="1"/>
      <w:marLeft w:val="0"/>
      <w:marRight w:val="0"/>
      <w:marTop w:val="0"/>
      <w:marBottom w:val="0"/>
      <w:divBdr>
        <w:top w:val="none" w:sz="0" w:space="0" w:color="auto"/>
        <w:left w:val="none" w:sz="0" w:space="0" w:color="auto"/>
        <w:bottom w:val="none" w:sz="0" w:space="0" w:color="auto"/>
        <w:right w:val="none" w:sz="0" w:space="0" w:color="auto"/>
      </w:divBdr>
    </w:div>
    <w:div w:id="1776484853">
      <w:bodyDiv w:val="1"/>
      <w:marLeft w:val="0"/>
      <w:marRight w:val="0"/>
      <w:marTop w:val="0"/>
      <w:marBottom w:val="0"/>
      <w:divBdr>
        <w:top w:val="none" w:sz="0" w:space="0" w:color="auto"/>
        <w:left w:val="none" w:sz="0" w:space="0" w:color="auto"/>
        <w:bottom w:val="none" w:sz="0" w:space="0" w:color="auto"/>
        <w:right w:val="none" w:sz="0" w:space="0" w:color="auto"/>
      </w:divBdr>
    </w:div>
    <w:div w:id="1796482650">
      <w:bodyDiv w:val="1"/>
      <w:marLeft w:val="0"/>
      <w:marRight w:val="0"/>
      <w:marTop w:val="0"/>
      <w:marBottom w:val="0"/>
      <w:divBdr>
        <w:top w:val="none" w:sz="0" w:space="0" w:color="auto"/>
        <w:left w:val="none" w:sz="0" w:space="0" w:color="auto"/>
        <w:bottom w:val="none" w:sz="0" w:space="0" w:color="auto"/>
        <w:right w:val="none" w:sz="0" w:space="0" w:color="auto"/>
      </w:divBdr>
    </w:div>
    <w:div w:id="1835998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4388&amp;dst=1425" TargetMode="External"/><Relationship Id="rId18" Type="http://schemas.openxmlformats.org/officeDocument/2006/relationships/hyperlink" Target="consultantplus://offline/ref=B01B04AFEAC1078C055B2081D2F00D7D26850915DDEAC67687723897B638DD29D841668B624D3366b9JCN" TargetMode="External"/><Relationship Id="rId26" Type="http://schemas.openxmlformats.org/officeDocument/2006/relationships/hyperlink" Target="https://login.consultant.ru/link/?req=doc&amp;base=LAW&amp;n=468967&amp;dst=100191" TargetMode="External"/><Relationship Id="rId3" Type="http://schemas.openxmlformats.org/officeDocument/2006/relationships/styles" Target="styles.xml"/><Relationship Id="rId21" Type="http://schemas.openxmlformats.org/officeDocument/2006/relationships/hyperlink" Target="https://login.consultant.ru/link/?req=doc&amp;base=LAW&amp;n=454388&amp;dst=1425"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login.consultant.ru/link/?req=doc&amp;base=LAW&amp;n=327486&amp;dst=100011" TargetMode="External"/><Relationship Id="rId17" Type="http://schemas.openxmlformats.org/officeDocument/2006/relationships/hyperlink" Target="https://login.consultant.ru/link/?req=doc&amp;base=LAW&amp;n=468967&amp;dst=100087" TargetMode="External"/><Relationship Id="rId25" Type="http://schemas.openxmlformats.org/officeDocument/2006/relationships/hyperlink" Target="https://login.consultant.ru/link/?req=doc&amp;base=LAW&amp;n=468967&amp;dst=100022"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login.consultant.ru/link/?req=doc&amp;base=LAW&amp;n=327486&amp;dst=100011" TargetMode="External"/><Relationship Id="rId20" Type="http://schemas.openxmlformats.org/officeDocument/2006/relationships/hyperlink" Target="https://login.consultant.ru/link/?req=doc&amp;base=LAW&amp;n=468967&amp;dst=100031" TargetMode="External"/><Relationship Id="rId29" Type="http://schemas.openxmlformats.org/officeDocument/2006/relationships/hyperlink" Target="http://www.gosuslug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54388&amp;dst=1675" TargetMode="External"/><Relationship Id="rId24" Type="http://schemas.openxmlformats.org/officeDocument/2006/relationships/hyperlink" Target="https://login.consultant.ru/link/?req=doc&amp;base=LAW&amp;n=468967&amp;dst=100022" TargetMode="External"/><Relationship Id="rId32" Type="http://schemas.openxmlformats.org/officeDocument/2006/relationships/hyperlink" Target="https://login.consultant.ru/link/?req=doc&amp;base=LAW&amp;n=468967&amp;dst=100139"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8967&amp;dst=100087" TargetMode="External"/><Relationship Id="rId23" Type="http://schemas.openxmlformats.org/officeDocument/2006/relationships/hyperlink" Target="consultantplus://offline/ref=434C2F2AA777EE4FD350105874D5E2D19C1042C1554C6B1334AC49197906C3D0CE488DFAB239E7914C30F80A4B0B3A54B8B5255AB58B7CrCJ" TargetMode="External"/><Relationship Id="rId28" Type="http://schemas.openxmlformats.org/officeDocument/2006/relationships/hyperlink" Target="https://login.consultant.ru/link/?req=doc&amp;base=LAW&amp;n=468967&amp;dst=100191" TargetMode="External"/><Relationship Id="rId36" Type="http://schemas.openxmlformats.org/officeDocument/2006/relationships/theme" Target="theme/theme1.xml"/><Relationship Id="rId10" Type="http://schemas.openxmlformats.org/officeDocument/2006/relationships/hyperlink" Target="http://www.gosuslugi.ru" TargetMode="External"/><Relationship Id="rId19" Type="http://schemas.openxmlformats.org/officeDocument/2006/relationships/hyperlink" Target="https://login.consultant.ru/link/?req=doc&amp;base=LAW&amp;n=468967&amp;dst=100022" TargetMode="External"/><Relationship Id="rId31" Type="http://schemas.openxmlformats.org/officeDocument/2006/relationships/hyperlink" Target="https://login.consultant.ru/link/?req=doc&amp;base=LAW&amp;n=468967&amp;dst=100131" TargetMode="External"/><Relationship Id="rId4" Type="http://schemas.openxmlformats.org/officeDocument/2006/relationships/settings" Target="settings.xml"/><Relationship Id="rId9" Type="http://schemas.openxmlformats.org/officeDocument/2006/relationships/hyperlink" Target="http://mfc.volganet.ru" TargetMode="External"/><Relationship Id="rId14" Type="http://schemas.openxmlformats.org/officeDocument/2006/relationships/hyperlink" Target="https://login.consultant.ru/link/?req=doc&amp;base=LAW&amp;n=468967&amp;dst=100111" TargetMode="External"/><Relationship Id="rId22" Type="http://schemas.openxmlformats.org/officeDocument/2006/relationships/hyperlink" Target="https://login.consultant.ru/link/?req=doc&amp;base=LAW&amp;n=511394&amp;dst=3406&amp;field=134&amp;date=12.12.2025" TargetMode="External"/><Relationship Id="rId27" Type="http://schemas.openxmlformats.org/officeDocument/2006/relationships/hyperlink" Target="https://login.consultant.ru/link/?req=doc&amp;base=LAW&amp;n=468967&amp;dst=100191" TargetMode="External"/><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4E756-EB5C-4128-A84A-B72359315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15925</Words>
  <Characters>90779</Characters>
  <Application>Microsoft Office Word</Application>
  <DocSecurity>0</DocSecurity>
  <Lines>756</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DNS</dc:creator>
  <cp:lastModifiedBy>Администратор</cp:lastModifiedBy>
  <cp:revision>2</cp:revision>
  <cp:lastPrinted>2026-09-02T06:21:00Z</cp:lastPrinted>
  <dcterms:created xsi:type="dcterms:W3CDTF">2026-09-11T13:15:00Z</dcterms:created>
  <dcterms:modified xsi:type="dcterms:W3CDTF">2026-09-11T13:15:00Z</dcterms:modified>
</cp:coreProperties>
</file>