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F62F8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(ПРОЕКТ)</w:t>
      </w: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от __________ 202</w:t>
      </w:r>
      <w:permStart w:id="423306749" w:edGrp="everyone"/>
      <w:r w:rsidR="0026596F">
        <w:rPr>
          <w:rFonts w:ascii="Arial" w:hAnsi="Arial" w:cs="Arial"/>
          <w:sz w:val="24"/>
          <w:szCs w:val="24"/>
        </w:rPr>
        <w:t>4</w:t>
      </w:r>
      <w:permEnd w:id="423306749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>№ _______</w:t>
      </w:r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7BD7" w:rsidRPr="00437BD7" w:rsidRDefault="001B7525" w:rsidP="00437BD7">
      <w:pPr>
        <w:pStyle w:val="a8"/>
        <w:tabs>
          <w:tab w:val="left" w:pos="5103"/>
        </w:tabs>
        <w:ind w:right="4535"/>
        <w:jc w:val="both"/>
        <w:rPr>
          <w:rStyle w:val="ae"/>
          <w:rFonts w:ascii="Arial" w:hAnsi="Arial" w:cs="Arial"/>
          <w:i w:val="0"/>
          <w:sz w:val="24"/>
          <w:szCs w:val="24"/>
        </w:rPr>
      </w:pPr>
      <w:permStart w:id="581181999" w:edGrp="everyone"/>
      <w:r w:rsidRPr="001B7525">
        <w:rPr>
          <w:rFonts w:ascii="Arial" w:hAnsi="Arial" w:cs="Arial"/>
          <w:iCs/>
          <w:sz w:val="24"/>
          <w:szCs w:val="24"/>
        </w:rPr>
        <w:t>Об утверждении Программы профила</w:t>
      </w:r>
      <w:r w:rsidRPr="001B7525">
        <w:rPr>
          <w:rFonts w:ascii="Arial" w:hAnsi="Arial" w:cs="Arial"/>
          <w:iCs/>
          <w:sz w:val="24"/>
          <w:szCs w:val="24"/>
        </w:rPr>
        <w:t>к</w:t>
      </w:r>
      <w:r w:rsidRPr="001B7525">
        <w:rPr>
          <w:rFonts w:ascii="Arial" w:hAnsi="Arial" w:cs="Arial"/>
          <w:iCs/>
          <w:sz w:val="24"/>
          <w:szCs w:val="24"/>
        </w:rPr>
        <w:t>тики рисков причинения вреда (ущерба) охраняемым законом ценностям при осуществлении муниципального ко</w:t>
      </w:r>
      <w:r w:rsidRPr="001B7525">
        <w:rPr>
          <w:rFonts w:ascii="Arial" w:hAnsi="Arial" w:cs="Arial"/>
          <w:iCs/>
          <w:sz w:val="24"/>
          <w:szCs w:val="24"/>
        </w:rPr>
        <w:t>н</w:t>
      </w:r>
      <w:r w:rsidRPr="001B7525">
        <w:rPr>
          <w:rFonts w:ascii="Arial" w:hAnsi="Arial" w:cs="Arial"/>
          <w:iCs/>
          <w:sz w:val="24"/>
          <w:szCs w:val="24"/>
        </w:rPr>
        <w:t>троля в сфере благоустройства  на территории Светлоярского городского поселения Светлоярского муниципал</w:t>
      </w:r>
      <w:r w:rsidRPr="001B7525">
        <w:rPr>
          <w:rFonts w:ascii="Arial" w:hAnsi="Arial" w:cs="Arial"/>
          <w:iCs/>
          <w:sz w:val="24"/>
          <w:szCs w:val="24"/>
        </w:rPr>
        <w:t>ь</w:t>
      </w:r>
      <w:r w:rsidRPr="001B7525">
        <w:rPr>
          <w:rFonts w:ascii="Arial" w:hAnsi="Arial" w:cs="Arial"/>
          <w:iCs/>
          <w:sz w:val="24"/>
          <w:szCs w:val="24"/>
        </w:rPr>
        <w:t>ного района Волгоградской области на 202</w:t>
      </w:r>
      <w:r>
        <w:rPr>
          <w:rFonts w:ascii="Arial" w:hAnsi="Arial" w:cs="Arial"/>
          <w:iCs/>
          <w:sz w:val="24"/>
          <w:szCs w:val="24"/>
        </w:rPr>
        <w:t>5</w:t>
      </w:r>
      <w:r w:rsidRPr="001B7525">
        <w:rPr>
          <w:rFonts w:ascii="Arial" w:hAnsi="Arial" w:cs="Arial"/>
          <w:iCs/>
          <w:sz w:val="24"/>
          <w:szCs w:val="24"/>
        </w:rPr>
        <w:t xml:space="preserve"> год</w:t>
      </w:r>
      <w:r w:rsidR="00437BD7" w:rsidRPr="00437BD7">
        <w:rPr>
          <w:rStyle w:val="ae"/>
          <w:rFonts w:ascii="Arial" w:hAnsi="Arial" w:cs="Arial"/>
          <w:i w:val="0"/>
          <w:sz w:val="24"/>
          <w:szCs w:val="24"/>
        </w:rPr>
        <w:t xml:space="preserve"> </w:t>
      </w:r>
    </w:p>
    <w:p w:rsidR="00437BD7" w:rsidRDefault="00437BD7" w:rsidP="00437BD7">
      <w:pPr>
        <w:pStyle w:val="a8"/>
        <w:ind w:right="4535"/>
        <w:jc w:val="both"/>
      </w:pPr>
    </w:p>
    <w:p w:rsidR="007512D3" w:rsidRPr="007512D3" w:rsidRDefault="007512D3" w:rsidP="007512D3">
      <w:pPr>
        <w:spacing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7512D3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№248 -ФЗ «О государственном контроле (надзоре) и муниципальном контроле в Ро</w:t>
      </w:r>
      <w:r w:rsidRPr="007512D3">
        <w:rPr>
          <w:rFonts w:ascii="Arial" w:hAnsi="Arial" w:cs="Arial"/>
          <w:sz w:val="24"/>
          <w:szCs w:val="24"/>
        </w:rPr>
        <w:t>с</w:t>
      </w:r>
      <w:r w:rsidRPr="007512D3">
        <w:rPr>
          <w:rFonts w:ascii="Arial" w:hAnsi="Arial" w:cs="Arial"/>
          <w:sz w:val="24"/>
          <w:szCs w:val="24"/>
        </w:rPr>
        <w:t>сийской Федерации», Федеральным законом от 06.10.2003 № 131-ФЗ «Об о</w:t>
      </w:r>
      <w:r w:rsidRPr="007512D3">
        <w:rPr>
          <w:rFonts w:ascii="Arial" w:hAnsi="Arial" w:cs="Arial"/>
          <w:sz w:val="24"/>
          <w:szCs w:val="24"/>
        </w:rPr>
        <w:t>б</w:t>
      </w:r>
      <w:r w:rsidRPr="007512D3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</w:t>
      </w:r>
      <w:r w:rsidRPr="007512D3">
        <w:rPr>
          <w:rFonts w:ascii="Arial" w:hAnsi="Arial" w:cs="Arial"/>
          <w:sz w:val="24"/>
          <w:szCs w:val="24"/>
        </w:rPr>
        <w:t>а</w:t>
      </w:r>
      <w:r w:rsidRPr="007512D3">
        <w:rPr>
          <w:rFonts w:ascii="Arial" w:hAnsi="Arial" w:cs="Arial"/>
          <w:sz w:val="24"/>
          <w:szCs w:val="24"/>
        </w:rPr>
        <w:t>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512D3">
        <w:rPr>
          <w:rFonts w:ascii="Arial" w:hAnsi="Arial" w:cs="Arial"/>
          <w:sz w:val="24"/>
          <w:szCs w:val="24"/>
        </w:rPr>
        <w:t xml:space="preserve">», руководствуясь решением Думы Светлоярского городского поселения Светлоярского муниципального района Волгоградской области «Об утверждении Положения </w:t>
      </w:r>
      <w:proofErr w:type="gramStart"/>
      <w:r w:rsidRPr="007512D3">
        <w:rPr>
          <w:rFonts w:ascii="Arial" w:hAnsi="Arial" w:cs="Arial"/>
          <w:sz w:val="24"/>
          <w:szCs w:val="24"/>
        </w:rPr>
        <w:t>об</w:t>
      </w:r>
      <w:proofErr w:type="gramEnd"/>
      <w:r w:rsidRPr="007512D3">
        <w:rPr>
          <w:rFonts w:ascii="Arial" w:hAnsi="Arial" w:cs="Arial"/>
          <w:sz w:val="24"/>
          <w:szCs w:val="24"/>
        </w:rPr>
        <w:t xml:space="preserve"> муниципальном ко</w:t>
      </w:r>
      <w:r w:rsidRPr="007512D3">
        <w:rPr>
          <w:rFonts w:ascii="Arial" w:hAnsi="Arial" w:cs="Arial"/>
          <w:sz w:val="24"/>
          <w:szCs w:val="24"/>
        </w:rPr>
        <w:t>н</w:t>
      </w:r>
      <w:r w:rsidRPr="007512D3">
        <w:rPr>
          <w:rFonts w:ascii="Arial" w:hAnsi="Arial" w:cs="Arial"/>
          <w:sz w:val="24"/>
          <w:szCs w:val="24"/>
        </w:rPr>
        <w:t>троле в сфере благоустройства в Светлоярском городском поселении Светл</w:t>
      </w:r>
      <w:r w:rsidRPr="007512D3">
        <w:rPr>
          <w:rFonts w:ascii="Arial" w:hAnsi="Arial" w:cs="Arial"/>
          <w:sz w:val="24"/>
          <w:szCs w:val="24"/>
        </w:rPr>
        <w:t>о</w:t>
      </w:r>
      <w:r w:rsidRPr="007512D3">
        <w:rPr>
          <w:rFonts w:ascii="Arial" w:hAnsi="Arial" w:cs="Arial"/>
          <w:sz w:val="24"/>
          <w:szCs w:val="24"/>
        </w:rPr>
        <w:t xml:space="preserve">ярского муниципального района Волгоградской области» от 30.08.2021 № 18/84, Уставом Светлоярского городского поселения Светлоярского муниципального района Волгоградской области, </w:t>
      </w:r>
      <w:r w:rsidRPr="007512D3">
        <w:rPr>
          <w:rFonts w:ascii="Arial" w:hAnsi="Arial" w:cs="Arial"/>
          <w:color w:val="000000"/>
          <w:sz w:val="24"/>
          <w:szCs w:val="24"/>
        </w:rPr>
        <w:t xml:space="preserve">Уставом Светлоярского муниципального района Волгоградской области, </w:t>
      </w:r>
    </w:p>
    <w:p w:rsidR="00437BD7" w:rsidRDefault="00437BD7" w:rsidP="00437BD7">
      <w:pPr>
        <w:pStyle w:val="a8"/>
        <w:ind w:firstLine="567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</w:p>
    <w:p w:rsidR="00437BD7" w:rsidRPr="009877A4" w:rsidRDefault="00437BD7" w:rsidP="00437BD7">
      <w:pPr>
        <w:pStyle w:val="af"/>
        <w:tabs>
          <w:tab w:val="left" w:pos="0"/>
        </w:tabs>
        <w:ind w:right="-1" w:firstLine="0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  <w:r w:rsidRPr="009877A4">
        <w:rPr>
          <w:rFonts w:ascii="Arial" w:hAnsi="Arial" w:cs="Arial"/>
          <w:color w:val="000000" w:themeColor="text1"/>
          <w:spacing w:val="40"/>
          <w:sz w:val="24"/>
          <w:szCs w:val="24"/>
        </w:rPr>
        <w:t>постановляю:</w:t>
      </w:r>
    </w:p>
    <w:p w:rsidR="00437BD7" w:rsidRDefault="00437BD7" w:rsidP="00437BD7">
      <w:pPr>
        <w:pStyle w:val="a8"/>
        <w:spacing w:line="240" w:lineRule="exact"/>
      </w:pPr>
    </w:p>
    <w:p w:rsidR="007512D3" w:rsidRPr="007512D3" w:rsidRDefault="007512D3" w:rsidP="00DD1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12D3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 Светлоярского городского поселения Светлоярского муниципального района Волгоградской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7512D3">
        <w:rPr>
          <w:rFonts w:ascii="Arial" w:hAnsi="Arial" w:cs="Arial"/>
          <w:sz w:val="24"/>
          <w:szCs w:val="24"/>
        </w:rPr>
        <w:t xml:space="preserve"> год с</w:t>
      </w:r>
      <w:r w:rsidRPr="007512D3">
        <w:rPr>
          <w:rFonts w:ascii="Arial" w:hAnsi="Arial" w:cs="Arial"/>
          <w:sz w:val="24"/>
          <w:szCs w:val="24"/>
        </w:rPr>
        <w:t>о</w:t>
      </w:r>
      <w:r w:rsidRPr="007512D3">
        <w:rPr>
          <w:rFonts w:ascii="Arial" w:hAnsi="Arial" w:cs="Arial"/>
          <w:sz w:val="24"/>
          <w:szCs w:val="24"/>
        </w:rPr>
        <w:t>гласно приложению.</w:t>
      </w:r>
    </w:p>
    <w:p w:rsidR="00DD1ED6" w:rsidRDefault="00DD1ED6" w:rsidP="00DD1ED6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F1DE0" w:rsidRPr="00B23F67" w:rsidRDefault="007512D3" w:rsidP="00B23F67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12D3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>
        <w:rPr>
          <w:rFonts w:ascii="Arial" w:hAnsi="Arial" w:cs="Arial"/>
          <w:sz w:val="24"/>
          <w:szCs w:val="24"/>
        </w:rPr>
        <w:t>5</w:t>
      </w:r>
      <w:r w:rsidR="005730E4">
        <w:rPr>
          <w:rFonts w:ascii="Arial" w:hAnsi="Arial" w:cs="Arial"/>
          <w:sz w:val="24"/>
          <w:szCs w:val="24"/>
        </w:rPr>
        <w:t xml:space="preserve"> года</w:t>
      </w:r>
      <w:r w:rsidRPr="007512D3">
        <w:rPr>
          <w:rFonts w:ascii="Arial" w:hAnsi="Arial" w:cs="Arial"/>
          <w:sz w:val="24"/>
          <w:szCs w:val="24"/>
        </w:rPr>
        <w:t>.</w:t>
      </w:r>
    </w:p>
    <w:p w:rsidR="00B23F67" w:rsidRPr="00B23F67" w:rsidRDefault="00B23F67" w:rsidP="00B23F67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A6FBC" w:rsidRPr="009D14FD" w:rsidRDefault="00B23F67" w:rsidP="00DD1ED6">
      <w:pPr>
        <w:pStyle w:val="a8"/>
        <w:tabs>
          <w:tab w:val="left" w:pos="1134"/>
        </w:tabs>
        <w:ind w:firstLine="567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23F67">
        <w:rPr>
          <w:rFonts w:ascii="Arial" w:hAnsi="Arial" w:cs="Arial"/>
          <w:sz w:val="24"/>
          <w:szCs w:val="24"/>
        </w:rPr>
        <w:lastRenderedPageBreak/>
        <w:t>3</w:t>
      </w:r>
      <w:r w:rsidR="009F1D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42F4" w:rsidRPr="009D14FD">
        <w:rPr>
          <w:rFonts w:ascii="Arial" w:hAnsi="Arial" w:cs="Arial"/>
          <w:sz w:val="24"/>
          <w:szCs w:val="24"/>
        </w:rPr>
        <w:t xml:space="preserve">Контроль </w:t>
      </w:r>
      <w:r w:rsidR="00EA6E21" w:rsidRPr="009D14FD">
        <w:rPr>
          <w:rFonts w:ascii="Arial" w:hAnsi="Arial" w:cs="Arial"/>
          <w:sz w:val="24"/>
          <w:szCs w:val="24"/>
        </w:rPr>
        <w:t>за</w:t>
      </w:r>
      <w:proofErr w:type="gramEnd"/>
      <w:r w:rsidR="00EA6E21" w:rsidRPr="009D14FD">
        <w:rPr>
          <w:rFonts w:ascii="Arial" w:hAnsi="Arial" w:cs="Arial"/>
          <w:sz w:val="24"/>
          <w:szCs w:val="24"/>
        </w:rPr>
        <w:t xml:space="preserve"> </w:t>
      </w:r>
      <w:r w:rsidR="00D642F4" w:rsidRPr="009D14FD">
        <w:rPr>
          <w:rFonts w:ascii="Arial" w:hAnsi="Arial" w:cs="Arial"/>
          <w:sz w:val="24"/>
          <w:szCs w:val="24"/>
        </w:rPr>
        <w:t>исполнени</w:t>
      </w:r>
      <w:r w:rsidR="00EA6E21" w:rsidRPr="009D14FD">
        <w:rPr>
          <w:rFonts w:ascii="Arial" w:hAnsi="Arial" w:cs="Arial"/>
          <w:sz w:val="24"/>
          <w:szCs w:val="24"/>
        </w:rPr>
        <w:t>ем</w:t>
      </w:r>
      <w:r w:rsidR="00D642F4" w:rsidRPr="009D14FD">
        <w:rPr>
          <w:rFonts w:ascii="Arial" w:hAnsi="Arial" w:cs="Arial"/>
          <w:sz w:val="24"/>
          <w:szCs w:val="24"/>
        </w:rPr>
        <w:t xml:space="preserve"> настоящего постановления возложить на з</w:t>
      </w:r>
      <w:r w:rsidR="00D642F4" w:rsidRPr="009D14FD">
        <w:rPr>
          <w:rFonts w:ascii="Arial" w:hAnsi="Arial" w:cs="Arial"/>
          <w:sz w:val="24"/>
          <w:szCs w:val="24"/>
        </w:rPr>
        <w:t>а</w:t>
      </w:r>
      <w:r w:rsidR="00D642F4" w:rsidRPr="009D14FD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D642F4" w:rsidRPr="009D14FD">
        <w:rPr>
          <w:rFonts w:ascii="Arial" w:hAnsi="Arial" w:cs="Arial"/>
          <w:sz w:val="24"/>
          <w:szCs w:val="24"/>
        </w:rPr>
        <w:t>а</w:t>
      </w:r>
      <w:r w:rsidR="00D642F4" w:rsidRPr="009D14FD">
        <w:rPr>
          <w:rFonts w:ascii="Arial" w:hAnsi="Arial" w:cs="Arial"/>
          <w:sz w:val="24"/>
          <w:szCs w:val="24"/>
        </w:rPr>
        <w:t>сти</w:t>
      </w:r>
      <w:r w:rsidR="00AF114D" w:rsidRPr="009D14FD">
        <w:rPr>
          <w:rFonts w:ascii="Arial" w:hAnsi="Arial" w:cs="Arial"/>
          <w:sz w:val="24"/>
          <w:szCs w:val="24"/>
        </w:rPr>
        <w:t xml:space="preserve"> </w:t>
      </w:r>
      <w:r w:rsidR="009F1DE0">
        <w:rPr>
          <w:rFonts w:ascii="Arial" w:hAnsi="Arial" w:cs="Arial"/>
          <w:sz w:val="24"/>
          <w:szCs w:val="24"/>
        </w:rPr>
        <w:t>Чередниченко С.А.</w:t>
      </w:r>
    </w:p>
    <w:p w:rsidR="005A73E8" w:rsidRDefault="005A73E8" w:rsidP="009F1D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1DE0" w:rsidRDefault="009F1DE0" w:rsidP="009F1D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1DE0" w:rsidRPr="009D14FD" w:rsidRDefault="009F1DE0" w:rsidP="009F1D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5F83" w:rsidRPr="009D14FD" w:rsidRDefault="00571D47" w:rsidP="00B7519B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>Глава</w:t>
      </w:r>
      <w:r w:rsidR="009D2BE3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                        </w:t>
      </w:r>
      <w:r w:rsidR="00106860" w:rsidRPr="009D14FD">
        <w:rPr>
          <w:rFonts w:ascii="Arial" w:hAnsi="Arial" w:cs="Arial"/>
          <w:sz w:val="24"/>
          <w:szCs w:val="24"/>
        </w:rPr>
        <w:t xml:space="preserve"> </w:t>
      </w:r>
      <w:r w:rsidR="00BB6517" w:rsidRPr="009D14FD">
        <w:rPr>
          <w:rFonts w:ascii="Arial" w:hAnsi="Arial" w:cs="Arial"/>
          <w:sz w:val="24"/>
          <w:szCs w:val="24"/>
        </w:rPr>
        <w:t xml:space="preserve">     </w:t>
      </w:r>
      <w:r w:rsidRPr="009D14FD">
        <w:rPr>
          <w:rFonts w:ascii="Arial" w:hAnsi="Arial" w:cs="Arial"/>
          <w:sz w:val="24"/>
          <w:szCs w:val="24"/>
        </w:rPr>
        <w:t xml:space="preserve"> </w:t>
      </w:r>
      <w:r w:rsidR="00BB6517" w:rsidRPr="009D14FD">
        <w:rPr>
          <w:rFonts w:ascii="Arial" w:hAnsi="Arial" w:cs="Arial"/>
          <w:sz w:val="24"/>
          <w:szCs w:val="24"/>
        </w:rPr>
        <w:t xml:space="preserve"> </w:t>
      </w:r>
      <w:r w:rsidR="00D82F45" w:rsidRPr="009D14FD">
        <w:rPr>
          <w:rFonts w:ascii="Arial" w:hAnsi="Arial" w:cs="Arial"/>
          <w:sz w:val="24"/>
          <w:szCs w:val="24"/>
        </w:rPr>
        <w:t>В</w:t>
      </w:r>
      <w:r w:rsidR="00AF114D" w:rsidRPr="009D14FD">
        <w:rPr>
          <w:rFonts w:ascii="Arial" w:hAnsi="Arial" w:cs="Arial"/>
          <w:sz w:val="24"/>
          <w:szCs w:val="24"/>
        </w:rPr>
        <w:t>.</w:t>
      </w:r>
      <w:r w:rsidR="00D82F45" w:rsidRPr="009D14FD">
        <w:rPr>
          <w:rFonts w:ascii="Arial" w:hAnsi="Arial" w:cs="Arial"/>
          <w:sz w:val="24"/>
          <w:szCs w:val="24"/>
        </w:rPr>
        <w:t>В</w:t>
      </w:r>
      <w:r w:rsidR="00EA6E21" w:rsidRPr="009D14FD">
        <w:rPr>
          <w:rFonts w:ascii="Arial" w:hAnsi="Arial" w:cs="Arial"/>
          <w:sz w:val="24"/>
          <w:szCs w:val="24"/>
        </w:rPr>
        <w:t>.Фадеев</w:t>
      </w:r>
    </w:p>
    <w:p w:rsidR="00A5447E" w:rsidRPr="009D14FD" w:rsidRDefault="00A5447E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25F9" w:rsidRDefault="00F325F9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Pr="005730E4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23F67" w:rsidRPr="005730E4" w:rsidRDefault="00B23F67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DE0" w:rsidRDefault="009F1DE0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6A26" w:rsidRPr="009D14FD" w:rsidRDefault="009D6A26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96543" w:rsidRDefault="007512D3" w:rsidP="005D03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Квас Е.Э.</w:t>
      </w:r>
    </w:p>
    <w:p w:rsidR="007512D3" w:rsidRDefault="007512D3" w:rsidP="005D034A">
      <w:pPr>
        <w:jc w:val="both"/>
        <w:rPr>
          <w:rFonts w:ascii="Arial" w:hAnsi="Arial" w:cs="Arial"/>
          <w:sz w:val="20"/>
          <w:szCs w:val="20"/>
        </w:rPr>
      </w:pPr>
    </w:p>
    <w:p w:rsidR="007512D3" w:rsidRDefault="007512D3" w:rsidP="005D034A">
      <w:pPr>
        <w:jc w:val="both"/>
        <w:rPr>
          <w:rFonts w:ascii="Arial" w:hAnsi="Arial" w:cs="Arial"/>
          <w:sz w:val="20"/>
          <w:szCs w:val="20"/>
        </w:rPr>
      </w:pPr>
    </w:p>
    <w:p w:rsidR="00BC6739" w:rsidRDefault="00BC6739" w:rsidP="005D034A">
      <w:pPr>
        <w:jc w:val="both"/>
        <w:rPr>
          <w:rFonts w:ascii="Arial" w:hAnsi="Arial" w:cs="Arial"/>
          <w:sz w:val="20"/>
          <w:szCs w:val="20"/>
        </w:rPr>
      </w:pPr>
    </w:p>
    <w:p w:rsidR="007512D3" w:rsidRDefault="007512D3" w:rsidP="005D034A">
      <w:pPr>
        <w:jc w:val="both"/>
        <w:rPr>
          <w:rFonts w:ascii="Arial" w:hAnsi="Arial" w:cs="Arial"/>
          <w:sz w:val="20"/>
          <w:szCs w:val="20"/>
        </w:rPr>
      </w:pPr>
    </w:p>
    <w:p w:rsidR="00BC6739" w:rsidRDefault="00BC6739" w:rsidP="005D034A">
      <w:pPr>
        <w:jc w:val="both"/>
        <w:rPr>
          <w:rFonts w:ascii="Arial" w:hAnsi="Arial" w:cs="Arial"/>
          <w:sz w:val="20"/>
          <w:szCs w:val="20"/>
        </w:rPr>
      </w:pPr>
    </w:p>
    <w:p w:rsidR="009D6A26" w:rsidRPr="00DE5A53" w:rsidRDefault="009D6A26" w:rsidP="009D6A2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</w:t>
      </w:r>
      <w:r w:rsidR="005730E4">
        <w:rPr>
          <w:rFonts w:ascii="Arial" w:hAnsi="Arial" w:cs="Arial"/>
          <w:sz w:val="16"/>
          <w:szCs w:val="16"/>
        </w:rPr>
        <w:t xml:space="preserve">            </w:t>
      </w:r>
      <w:r w:rsidR="00C44CF2">
        <w:rPr>
          <w:rFonts w:ascii="Arial" w:hAnsi="Arial" w:cs="Arial"/>
          <w:sz w:val="16"/>
          <w:szCs w:val="16"/>
        </w:rPr>
        <w:t xml:space="preserve">              </w:t>
      </w:r>
      <w:bookmarkStart w:id="0" w:name="_GoBack"/>
      <w:bookmarkEnd w:id="0"/>
      <w:r w:rsidR="005730E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24"/>
          <w:szCs w:val="24"/>
        </w:rPr>
        <w:t>УТВЕРЖДЕН</w:t>
      </w:r>
      <w:r w:rsidR="005730E4">
        <w:rPr>
          <w:rFonts w:ascii="Arial" w:hAnsi="Arial" w:cs="Arial"/>
          <w:sz w:val="24"/>
          <w:szCs w:val="24"/>
        </w:rPr>
        <w:t>А</w:t>
      </w:r>
    </w:p>
    <w:p w:rsidR="009D6A26" w:rsidRDefault="009D6A26" w:rsidP="009D6A26">
      <w:pPr>
        <w:pStyle w:val="a8"/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</w:t>
      </w:r>
      <w:r w:rsidRPr="00DE5A53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6A26" w:rsidRDefault="009D6A26" w:rsidP="009D6A26">
      <w:pPr>
        <w:pStyle w:val="a8"/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Светлоярского муниципального </w:t>
      </w:r>
    </w:p>
    <w:p w:rsidR="009D6A26" w:rsidRPr="00DE5A53" w:rsidRDefault="009D6A26" w:rsidP="009D6A26">
      <w:pPr>
        <w:pStyle w:val="a8"/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9D6A26" w:rsidRPr="00DE5A53" w:rsidRDefault="009D6A26" w:rsidP="009D6A26">
      <w:pPr>
        <w:pStyle w:val="a8"/>
        <w:ind w:firstLine="5245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___</w:t>
      </w:r>
      <w:r w:rsidRPr="001104C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___</w:t>
      </w:r>
      <w:r w:rsidRPr="001104C5">
        <w:rPr>
          <w:rFonts w:ascii="Arial" w:hAnsi="Arial" w:cs="Arial"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____</w:t>
      </w:r>
    </w:p>
    <w:p w:rsidR="009D6A26" w:rsidRPr="00DE5A53" w:rsidRDefault="009D6A26" w:rsidP="009D6A26">
      <w:pPr>
        <w:pStyle w:val="a8"/>
        <w:rPr>
          <w:rFonts w:ascii="Arial" w:hAnsi="Arial" w:cs="Arial"/>
          <w:sz w:val="24"/>
          <w:szCs w:val="24"/>
        </w:rPr>
      </w:pPr>
    </w:p>
    <w:p w:rsidR="009D6A26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D6A26" w:rsidRPr="00DE5A53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ПРОГРАММА</w:t>
      </w:r>
    </w:p>
    <w:p w:rsidR="009D6A26" w:rsidRPr="00DE5A53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</w:t>
      </w:r>
      <w:r w:rsidRPr="00DE5A53">
        <w:rPr>
          <w:rFonts w:ascii="Arial" w:hAnsi="Arial" w:cs="Arial"/>
          <w:sz w:val="24"/>
          <w:szCs w:val="24"/>
        </w:rPr>
        <w:t>о</w:t>
      </w:r>
      <w:r w:rsidRPr="00DE5A53">
        <w:rPr>
          <w:rFonts w:ascii="Arial" w:hAnsi="Arial" w:cs="Arial"/>
          <w:sz w:val="24"/>
          <w:szCs w:val="24"/>
        </w:rPr>
        <w:t>стям при осуществлении муниципального  контроля в сфере благоустройства  на территории  Светлоярского городского поселения Светлоярского муниц</w:t>
      </w:r>
      <w:r w:rsidRPr="00DE5A53">
        <w:rPr>
          <w:rFonts w:ascii="Arial" w:hAnsi="Arial" w:cs="Arial"/>
          <w:sz w:val="24"/>
          <w:szCs w:val="24"/>
        </w:rPr>
        <w:t>и</w:t>
      </w:r>
      <w:r w:rsidRPr="00DE5A53">
        <w:rPr>
          <w:rFonts w:ascii="Arial" w:hAnsi="Arial" w:cs="Arial"/>
          <w:sz w:val="24"/>
          <w:szCs w:val="24"/>
        </w:rPr>
        <w:t>пального</w:t>
      </w:r>
      <w:r w:rsidR="007512D3">
        <w:rPr>
          <w:rFonts w:ascii="Arial" w:hAnsi="Arial" w:cs="Arial"/>
          <w:sz w:val="24"/>
          <w:szCs w:val="24"/>
        </w:rPr>
        <w:t xml:space="preserve"> района Волгоградской области </w:t>
      </w:r>
      <w:r w:rsidRPr="00DE5A53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202</w:t>
      </w:r>
      <w:r w:rsidR="007512D3">
        <w:rPr>
          <w:rFonts w:ascii="Arial" w:hAnsi="Arial" w:cs="Arial"/>
          <w:sz w:val="24"/>
          <w:szCs w:val="24"/>
        </w:rPr>
        <w:t>5</w:t>
      </w:r>
      <w:r w:rsidRPr="00DE5A53">
        <w:rPr>
          <w:rFonts w:ascii="Arial" w:hAnsi="Arial" w:cs="Arial"/>
          <w:sz w:val="24"/>
          <w:szCs w:val="24"/>
        </w:rPr>
        <w:t xml:space="preserve"> год</w:t>
      </w:r>
    </w:p>
    <w:p w:rsidR="009D6A26" w:rsidRPr="00DE5A53" w:rsidRDefault="009D6A26" w:rsidP="009D6A26">
      <w:pPr>
        <w:pStyle w:val="a8"/>
        <w:rPr>
          <w:rFonts w:ascii="Arial" w:hAnsi="Arial" w:cs="Arial"/>
          <w:sz w:val="24"/>
          <w:szCs w:val="24"/>
        </w:rPr>
      </w:pPr>
    </w:p>
    <w:p w:rsidR="009D6A26" w:rsidRPr="00DE5A53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E5A53">
        <w:rPr>
          <w:rFonts w:ascii="Arial" w:hAnsi="Arial" w:cs="Arial"/>
          <w:sz w:val="24"/>
          <w:szCs w:val="24"/>
        </w:rPr>
        <w:t>Общие положения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E5A53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</w:t>
      </w:r>
      <w:r w:rsidRPr="00DE5A53">
        <w:rPr>
          <w:rFonts w:ascii="Arial" w:hAnsi="Arial" w:cs="Arial"/>
          <w:sz w:val="24"/>
          <w:szCs w:val="24"/>
        </w:rPr>
        <w:t>я</w:t>
      </w:r>
      <w:r w:rsidRPr="00DE5A53">
        <w:rPr>
          <w:rFonts w:ascii="Arial" w:hAnsi="Arial" w:cs="Arial"/>
          <w:sz w:val="24"/>
          <w:szCs w:val="24"/>
        </w:rPr>
        <w:t>емым законом ценностям при осуществлении муниципального  контроля в сф</w:t>
      </w:r>
      <w:r w:rsidRPr="00DE5A53">
        <w:rPr>
          <w:rFonts w:ascii="Arial" w:hAnsi="Arial" w:cs="Arial"/>
          <w:sz w:val="24"/>
          <w:szCs w:val="24"/>
        </w:rPr>
        <w:t>е</w:t>
      </w:r>
      <w:r w:rsidRPr="00DE5A53">
        <w:rPr>
          <w:rFonts w:ascii="Arial" w:hAnsi="Arial" w:cs="Arial"/>
          <w:sz w:val="24"/>
          <w:szCs w:val="24"/>
        </w:rPr>
        <w:t>ре благоу</w:t>
      </w:r>
      <w:r>
        <w:rPr>
          <w:rFonts w:ascii="Arial" w:hAnsi="Arial" w:cs="Arial"/>
          <w:sz w:val="24"/>
          <w:szCs w:val="24"/>
        </w:rPr>
        <w:t>стройства</w:t>
      </w:r>
      <w:r w:rsidRPr="00DE5A53">
        <w:rPr>
          <w:rFonts w:ascii="Arial" w:hAnsi="Arial" w:cs="Arial"/>
          <w:sz w:val="24"/>
          <w:szCs w:val="24"/>
        </w:rPr>
        <w:t xml:space="preserve"> на территории  </w:t>
      </w:r>
      <w:r>
        <w:rPr>
          <w:rFonts w:ascii="Arial" w:hAnsi="Arial" w:cs="Arial"/>
          <w:sz w:val="24"/>
          <w:szCs w:val="24"/>
        </w:rPr>
        <w:t>Светлоярского городского</w:t>
      </w:r>
      <w:r w:rsidRPr="00DE5A53">
        <w:rPr>
          <w:rFonts w:ascii="Arial" w:hAnsi="Arial" w:cs="Arial"/>
          <w:sz w:val="24"/>
          <w:szCs w:val="24"/>
        </w:rPr>
        <w:t xml:space="preserve"> поселения Све</w:t>
      </w:r>
      <w:r w:rsidRPr="00DE5A53">
        <w:rPr>
          <w:rFonts w:ascii="Arial" w:hAnsi="Arial" w:cs="Arial"/>
          <w:sz w:val="24"/>
          <w:szCs w:val="24"/>
        </w:rPr>
        <w:t>т</w:t>
      </w:r>
      <w:r w:rsidRPr="00DE5A53">
        <w:rPr>
          <w:rFonts w:ascii="Arial" w:hAnsi="Arial" w:cs="Arial"/>
          <w:sz w:val="24"/>
          <w:szCs w:val="24"/>
        </w:rPr>
        <w:t>лоярского муниципально</w:t>
      </w:r>
      <w:r w:rsidR="007512D3">
        <w:rPr>
          <w:rFonts w:ascii="Arial" w:hAnsi="Arial" w:cs="Arial"/>
          <w:sz w:val="24"/>
          <w:szCs w:val="24"/>
        </w:rPr>
        <w:t>го района Волгоградской области</w:t>
      </w:r>
      <w:r w:rsidRPr="00DE5A53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202</w:t>
      </w:r>
      <w:r w:rsidR="007512D3">
        <w:rPr>
          <w:rFonts w:ascii="Arial" w:hAnsi="Arial" w:cs="Arial"/>
          <w:sz w:val="24"/>
          <w:szCs w:val="24"/>
        </w:rPr>
        <w:t>5</w:t>
      </w:r>
      <w:r w:rsidRPr="00DE5A53">
        <w:rPr>
          <w:rFonts w:ascii="Arial" w:hAnsi="Arial" w:cs="Arial"/>
          <w:sz w:val="24"/>
          <w:szCs w:val="24"/>
        </w:rPr>
        <w:t xml:space="preserve"> год (далее - Программа профилактики) разработана для организации проведения в </w:t>
      </w:r>
      <w:r>
        <w:rPr>
          <w:rFonts w:ascii="Arial" w:hAnsi="Arial" w:cs="Arial"/>
          <w:sz w:val="24"/>
          <w:szCs w:val="24"/>
        </w:rPr>
        <w:t>202</w:t>
      </w:r>
      <w:r w:rsidR="007512D3">
        <w:rPr>
          <w:rFonts w:ascii="Arial" w:hAnsi="Arial" w:cs="Arial"/>
          <w:sz w:val="24"/>
          <w:szCs w:val="24"/>
        </w:rPr>
        <w:t>5</w:t>
      </w:r>
      <w:r w:rsidRPr="00DE5A53">
        <w:rPr>
          <w:rFonts w:ascii="Arial" w:hAnsi="Arial" w:cs="Arial"/>
          <w:sz w:val="24"/>
          <w:szCs w:val="24"/>
        </w:rPr>
        <w:t xml:space="preserve"> г</w:t>
      </w:r>
      <w:r w:rsidRPr="00DE5A53">
        <w:rPr>
          <w:rFonts w:ascii="Arial" w:hAnsi="Arial" w:cs="Arial"/>
          <w:sz w:val="24"/>
          <w:szCs w:val="24"/>
        </w:rPr>
        <w:t>о</w:t>
      </w:r>
      <w:r w:rsidRPr="00DE5A53">
        <w:rPr>
          <w:rFonts w:ascii="Arial" w:hAnsi="Arial" w:cs="Arial"/>
          <w:sz w:val="24"/>
          <w:szCs w:val="24"/>
        </w:rPr>
        <w:t>ду профилактики нарушений обязательных требований, установленных фед</w:t>
      </w:r>
      <w:r w:rsidRPr="00DE5A53">
        <w:rPr>
          <w:rFonts w:ascii="Arial" w:hAnsi="Arial" w:cs="Arial"/>
          <w:sz w:val="24"/>
          <w:szCs w:val="24"/>
        </w:rPr>
        <w:t>е</w:t>
      </w:r>
      <w:r w:rsidRPr="00DE5A53">
        <w:rPr>
          <w:rFonts w:ascii="Arial" w:hAnsi="Arial" w:cs="Arial"/>
          <w:sz w:val="24"/>
          <w:szCs w:val="24"/>
        </w:rPr>
        <w:t>ральными законами и принятыми в соответствии с ними иными нормативными правовыми актами Российской Ф</w:t>
      </w:r>
      <w:r w:rsidR="005730E4">
        <w:rPr>
          <w:rFonts w:ascii="Arial" w:hAnsi="Arial" w:cs="Arial"/>
          <w:sz w:val="24"/>
          <w:szCs w:val="24"/>
        </w:rPr>
        <w:t>едерации, Волгоградской области</w:t>
      </w:r>
      <w:proofErr w:type="gramEnd"/>
      <w:r w:rsidR="005730E4">
        <w:rPr>
          <w:rFonts w:ascii="Arial" w:hAnsi="Arial" w:cs="Arial"/>
          <w:sz w:val="24"/>
          <w:szCs w:val="24"/>
        </w:rPr>
        <w:t xml:space="preserve"> </w:t>
      </w:r>
      <w:r w:rsidRPr="00DE5A53">
        <w:rPr>
          <w:rFonts w:ascii="Arial" w:hAnsi="Arial" w:cs="Arial"/>
          <w:sz w:val="24"/>
          <w:szCs w:val="24"/>
        </w:rPr>
        <w:t>(далее - обязательные требования), предупреждения возможного нарушения подко</w:t>
      </w:r>
      <w:r w:rsidRPr="00DE5A53">
        <w:rPr>
          <w:rFonts w:ascii="Arial" w:hAnsi="Arial" w:cs="Arial"/>
          <w:sz w:val="24"/>
          <w:szCs w:val="24"/>
        </w:rPr>
        <w:t>н</w:t>
      </w:r>
      <w:r w:rsidRPr="00DE5A53">
        <w:rPr>
          <w:rFonts w:ascii="Arial" w:hAnsi="Arial" w:cs="Arial"/>
          <w:sz w:val="24"/>
          <w:szCs w:val="24"/>
        </w:rPr>
        <w:t>трольными субъектами обязательных требований и снижения рисков причин</w:t>
      </w:r>
      <w:r w:rsidRPr="00DE5A53">
        <w:rPr>
          <w:rFonts w:ascii="Arial" w:hAnsi="Arial" w:cs="Arial"/>
          <w:sz w:val="24"/>
          <w:szCs w:val="24"/>
        </w:rPr>
        <w:t>е</w:t>
      </w:r>
      <w:r w:rsidRPr="00DE5A53">
        <w:rPr>
          <w:rFonts w:ascii="Arial" w:hAnsi="Arial" w:cs="Arial"/>
          <w:sz w:val="24"/>
          <w:szCs w:val="24"/>
        </w:rPr>
        <w:t>ния вреда (ущерба) охраняемым законом ценностям, разъяснения подко</w:t>
      </w:r>
      <w:r w:rsidRPr="00DE5A53">
        <w:rPr>
          <w:rFonts w:ascii="Arial" w:hAnsi="Arial" w:cs="Arial"/>
          <w:sz w:val="24"/>
          <w:szCs w:val="24"/>
        </w:rPr>
        <w:t>н</w:t>
      </w:r>
      <w:r w:rsidRPr="00DE5A53">
        <w:rPr>
          <w:rFonts w:ascii="Arial" w:hAnsi="Arial" w:cs="Arial"/>
          <w:sz w:val="24"/>
          <w:szCs w:val="24"/>
        </w:rPr>
        <w:t>трольным субъектам обязательных требований.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 xml:space="preserve">1.2. Программа профилактики реализуется в </w:t>
      </w:r>
      <w:r>
        <w:rPr>
          <w:rFonts w:ascii="Arial" w:hAnsi="Arial" w:cs="Arial"/>
          <w:sz w:val="24"/>
          <w:szCs w:val="24"/>
        </w:rPr>
        <w:t>202</w:t>
      </w:r>
      <w:r w:rsidR="007512D3">
        <w:rPr>
          <w:rFonts w:ascii="Arial" w:hAnsi="Arial" w:cs="Arial"/>
          <w:sz w:val="24"/>
          <w:szCs w:val="24"/>
        </w:rPr>
        <w:t>5</w:t>
      </w:r>
      <w:r w:rsidRPr="00DE5A53">
        <w:rPr>
          <w:rFonts w:ascii="Arial" w:hAnsi="Arial" w:cs="Arial"/>
          <w:sz w:val="24"/>
          <w:szCs w:val="24"/>
        </w:rPr>
        <w:t xml:space="preserve"> году и состоит из сл</w:t>
      </w:r>
      <w:r w:rsidRPr="00DE5A53">
        <w:rPr>
          <w:rFonts w:ascii="Arial" w:hAnsi="Arial" w:cs="Arial"/>
          <w:sz w:val="24"/>
          <w:szCs w:val="24"/>
        </w:rPr>
        <w:t>е</w:t>
      </w:r>
      <w:r w:rsidRPr="00DE5A53">
        <w:rPr>
          <w:rFonts w:ascii="Arial" w:hAnsi="Arial" w:cs="Arial"/>
          <w:sz w:val="24"/>
          <w:szCs w:val="24"/>
        </w:rPr>
        <w:t>дующих разделов: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а) аналитическая часть;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б) цели и задачи реализации программы профилактики;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в) перечень профилактических мероприятий, сроки (периодичность) их проведения;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 xml:space="preserve">г) показатели результативности и эффективности </w:t>
      </w:r>
      <w:r>
        <w:rPr>
          <w:rFonts w:ascii="Arial" w:hAnsi="Arial" w:cs="Arial"/>
          <w:sz w:val="24"/>
          <w:szCs w:val="24"/>
        </w:rPr>
        <w:t>П</w:t>
      </w:r>
      <w:r w:rsidRPr="00DE5A53">
        <w:rPr>
          <w:rFonts w:ascii="Arial" w:hAnsi="Arial" w:cs="Arial"/>
          <w:sz w:val="24"/>
          <w:szCs w:val="24"/>
        </w:rPr>
        <w:t>рограммы профилакт</w:t>
      </w:r>
      <w:r w:rsidRPr="00DE5A53">
        <w:rPr>
          <w:rFonts w:ascii="Arial" w:hAnsi="Arial" w:cs="Arial"/>
          <w:sz w:val="24"/>
          <w:szCs w:val="24"/>
        </w:rPr>
        <w:t>и</w:t>
      </w:r>
      <w:r w:rsidRPr="00DE5A53">
        <w:rPr>
          <w:rFonts w:ascii="Arial" w:hAnsi="Arial" w:cs="Arial"/>
          <w:sz w:val="24"/>
          <w:szCs w:val="24"/>
        </w:rPr>
        <w:t>ки.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9D6A26" w:rsidRPr="00DE5A53" w:rsidRDefault="00C44CF2" w:rsidP="00C44CF2">
      <w:pPr>
        <w:pStyle w:val="a8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D6A26" w:rsidRPr="00D47B4A">
        <w:rPr>
          <w:rFonts w:ascii="Arial" w:hAnsi="Arial" w:cs="Arial"/>
          <w:sz w:val="24"/>
          <w:szCs w:val="24"/>
        </w:rPr>
        <w:t>2. Аналитическая часть</w:t>
      </w:r>
    </w:p>
    <w:p w:rsidR="009D6A26" w:rsidRDefault="009D6A26" w:rsidP="009D6A26">
      <w:pPr>
        <w:pStyle w:val="a8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9D6A26" w:rsidRDefault="009D6A26" w:rsidP="009D6A2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proofErr w:type="gramStart"/>
      <w:r>
        <w:rPr>
          <w:rFonts w:ascii="Arial" w:hAnsi="Arial" w:cs="Arial"/>
          <w:sz w:val="24"/>
          <w:szCs w:val="24"/>
        </w:rPr>
        <w:t>М</w:t>
      </w:r>
      <w:r w:rsidRPr="00095514">
        <w:rPr>
          <w:rFonts w:ascii="Arial" w:hAnsi="Arial" w:cs="Arial"/>
          <w:sz w:val="24"/>
          <w:szCs w:val="24"/>
        </w:rPr>
        <w:t xml:space="preserve">униципальный контроль в сфере благоустройства  на территории  </w:t>
      </w:r>
      <w:r>
        <w:rPr>
          <w:rFonts w:ascii="Arial" w:hAnsi="Arial" w:cs="Arial"/>
          <w:sz w:val="24"/>
          <w:szCs w:val="24"/>
        </w:rPr>
        <w:t>Светлоярского городского</w:t>
      </w:r>
      <w:r w:rsidRPr="00095514">
        <w:rPr>
          <w:rFonts w:ascii="Arial" w:hAnsi="Arial" w:cs="Arial"/>
          <w:sz w:val="24"/>
          <w:szCs w:val="24"/>
        </w:rPr>
        <w:t xml:space="preserve"> поселения Светлоярского муниципального района Волгоградской области  </w:t>
      </w:r>
      <w:r>
        <w:rPr>
          <w:rFonts w:ascii="Arial" w:hAnsi="Arial" w:cs="Arial"/>
          <w:sz w:val="24"/>
          <w:szCs w:val="24"/>
        </w:rPr>
        <w:t>о</w:t>
      </w:r>
      <w:r w:rsidRPr="00095514">
        <w:rPr>
          <w:rFonts w:ascii="Arial" w:hAnsi="Arial" w:cs="Arial"/>
          <w:sz w:val="24"/>
          <w:szCs w:val="24"/>
        </w:rPr>
        <w:t>существля</w:t>
      </w:r>
      <w:r>
        <w:rPr>
          <w:rFonts w:ascii="Arial" w:hAnsi="Arial" w:cs="Arial"/>
          <w:sz w:val="24"/>
          <w:szCs w:val="24"/>
        </w:rPr>
        <w:t xml:space="preserve">ется в соответствии с Правилами </w:t>
      </w:r>
      <w:r w:rsidRPr="003D58C5">
        <w:rPr>
          <w:rFonts w:ascii="Arial" w:hAnsi="Arial" w:cs="Arial"/>
          <w:sz w:val="24"/>
          <w:szCs w:val="24"/>
        </w:rPr>
        <w:t>благ</w:t>
      </w:r>
      <w:r w:rsidRPr="003D58C5">
        <w:rPr>
          <w:rFonts w:ascii="Arial" w:hAnsi="Arial" w:cs="Arial"/>
          <w:sz w:val="24"/>
          <w:szCs w:val="24"/>
        </w:rPr>
        <w:t>о</w:t>
      </w:r>
      <w:r w:rsidRPr="003D58C5">
        <w:rPr>
          <w:rFonts w:ascii="Arial" w:hAnsi="Arial" w:cs="Arial"/>
          <w:sz w:val="24"/>
          <w:szCs w:val="24"/>
        </w:rPr>
        <w:t>устройства на территории Светлоярского городского поселения Светлоярского муниципального района Волгоградской области, ут</w:t>
      </w:r>
      <w:r>
        <w:rPr>
          <w:rFonts w:ascii="Arial" w:hAnsi="Arial" w:cs="Arial"/>
          <w:sz w:val="24"/>
          <w:szCs w:val="24"/>
        </w:rPr>
        <w:t>ве</w:t>
      </w:r>
      <w:r w:rsidRPr="003D58C5">
        <w:rPr>
          <w:rFonts w:ascii="Arial" w:hAnsi="Arial" w:cs="Arial"/>
          <w:sz w:val="24"/>
          <w:szCs w:val="24"/>
        </w:rPr>
        <w:t>ржден</w:t>
      </w:r>
      <w:r>
        <w:rPr>
          <w:rFonts w:ascii="Arial" w:hAnsi="Arial" w:cs="Arial"/>
          <w:sz w:val="24"/>
          <w:szCs w:val="24"/>
        </w:rPr>
        <w:t>н</w:t>
      </w:r>
      <w:r w:rsidRPr="003D58C5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ми </w:t>
      </w:r>
      <w:r w:rsidRPr="003D58C5">
        <w:rPr>
          <w:rFonts w:ascii="Arial" w:hAnsi="Arial" w:cs="Arial"/>
          <w:sz w:val="24"/>
          <w:szCs w:val="24"/>
        </w:rPr>
        <w:t>решением Д</w:t>
      </w:r>
      <w:r w:rsidRPr="003D58C5">
        <w:rPr>
          <w:rFonts w:ascii="Arial" w:hAnsi="Arial" w:cs="Arial"/>
          <w:sz w:val="24"/>
          <w:szCs w:val="24"/>
        </w:rPr>
        <w:t>у</w:t>
      </w:r>
      <w:r w:rsidRPr="003D58C5">
        <w:rPr>
          <w:rFonts w:ascii="Arial" w:hAnsi="Arial" w:cs="Arial"/>
          <w:sz w:val="24"/>
          <w:szCs w:val="24"/>
        </w:rPr>
        <w:t>мы Светлоярского городского поселения</w:t>
      </w:r>
      <w:r w:rsidRPr="003D58C5">
        <w:t xml:space="preserve"> </w:t>
      </w:r>
      <w:r w:rsidRPr="003D58C5">
        <w:rPr>
          <w:rFonts w:ascii="Arial" w:hAnsi="Arial" w:cs="Arial"/>
          <w:sz w:val="24"/>
          <w:szCs w:val="24"/>
        </w:rPr>
        <w:t>Светлоярского муниципального рай</w:t>
      </w:r>
      <w:r w:rsidRPr="003D58C5">
        <w:rPr>
          <w:rFonts w:ascii="Arial" w:hAnsi="Arial" w:cs="Arial"/>
          <w:sz w:val="24"/>
          <w:szCs w:val="24"/>
        </w:rPr>
        <w:t>о</w:t>
      </w:r>
      <w:r w:rsidRPr="003D58C5">
        <w:rPr>
          <w:rFonts w:ascii="Arial" w:hAnsi="Arial" w:cs="Arial"/>
          <w:sz w:val="24"/>
          <w:szCs w:val="24"/>
        </w:rPr>
        <w:t>на Волгоградской области от 26.10.2017 № 45/127</w:t>
      </w:r>
      <w:r>
        <w:rPr>
          <w:rFonts w:ascii="Arial" w:hAnsi="Arial" w:cs="Arial"/>
          <w:sz w:val="24"/>
          <w:szCs w:val="24"/>
        </w:rPr>
        <w:t>,</w:t>
      </w:r>
      <w:r w:rsidRPr="003D58C5">
        <w:rPr>
          <w:rFonts w:ascii="Arial" w:hAnsi="Arial" w:cs="Arial"/>
          <w:sz w:val="24"/>
          <w:szCs w:val="24"/>
        </w:rPr>
        <w:t xml:space="preserve"> устанавливаю</w:t>
      </w:r>
      <w:r>
        <w:rPr>
          <w:rFonts w:ascii="Arial" w:hAnsi="Arial" w:cs="Arial"/>
          <w:sz w:val="24"/>
          <w:szCs w:val="24"/>
        </w:rPr>
        <w:t>щими</w:t>
      </w:r>
      <w:r w:rsidRPr="003D58C5">
        <w:rPr>
          <w:rFonts w:ascii="Arial" w:hAnsi="Arial" w:cs="Arial"/>
          <w:sz w:val="24"/>
          <w:szCs w:val="24"/>
        </w:rPr>
        <w:t xml:space="preserve"> единые и обязательные к исполнению нормы и требования для всех юридических лиц независимо</w:t>
      </w:r>
      <w:proofErr w:type="gramEnd"/>
      <w:r w:rsidRPr="003D58C5">
        <w:rPr>
          <w:rFonts w:ascii="Arial" w:hAnsi="Arial" w:cs="Arial"/>
          <w:sz w:val="24"/>
          <w:szCs w:val="24"/>
        </w:rPr>
        <w:t xml:space="preserve"> от их правового статуса и форм хозяйственной деятельности, ф</w:t>
      </w:r>
      <w:r w:rsidRPr="003D58C5">
        <w:rPr>
          <w:rFonts w:ascii="Arial" w:hAnsi="Arial" w:cs="Arial"/>
          <w:sz w:val="24"/>
          <w:szCs w:val="24"/>
        </w:rPr>
        <w:t>и</w:t>
      </w:r>
      <w:r w:rsidRPr="003D58C5">
        <w:rPr>
          <w:rFonts w:ascii="Arial" w:hAnsi="Arial" w:cs="Arial"/>
          <w:sz w:val="24"/>
          <w:szCs w:val="24"/>
        </w:rPr>
        <w:t>зических лиц, индивидуальных предпринимателей, а также должностных лиц, ответственных за благоустройство территорий, при проектировании, строител</w:t>
      </w:r>
      <w:r w:rsidRPr="003D58C5">
        <w:rPr>
          <w:rFonts w:ascii="Arial" w:hAnsi="Arial" w:cs="Arial"/>
          <w:sz w:val="24"/>
          <w:szCs w:val="24"/>
        </w:rPr>
        <w:t>ь</w:t>
      </w:r>
      <w:r w:rsidRPr="003D58C5">
        <w:rPr>
          <w:rFonts w:ascii="Arial" w:hAnsi="Arial" w:cs="Arial"/>
          <w:sz w:val="24"/>
          <w:szCs w:val="24"/>
        </w:rPr>
        <w:t>стве, создании, эксплуатации и содержании объектов благоустройства террит</w:t>
      </w:r>
      <w:r w:rsidRPr="003D58C5">
        <w:rPr>
          <w:rFonts w:ascii="Arial" w:hAnsi="Arial" w:cs="Arial"/>
          <w:sz w:val="24"/>
          <w:szCs w:val="24"/>
        </w:rPr>
        <w:t>о</w:t>
      </w:r>
      <w:r w:rsidRPr="003D58C5">
        <w:rPr>
          <w:rFonts w:ascii="Arial" w:hAnsi="Arial" w:cs="Arial"/>
          <w:sz w:val="24"/>
          <w:szCs w:val="24"/>
        </w:rPr>
        <w:t>рии муниципального образования.</w:t>
      </w:r>
    </w:p>
    <w:p w:rsidR="009D6A26" w:rsidRPr="00DE5A53" w:rsidRDefault="009D6A26" w:rsidP="009D6A26">
      <w:pPr>
        <w:pStyle w:val="a8"/>
        <w:ind w:left="720"/>
        <w:jc w:val="center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DE5A53">
        <w:rPr>
          <w:rFonts w:ascii="Arial" w:hAnsi="Arial" w:cs="Arial"/>
          <w:sz w:val="24"/>
          <w:szCs w:val="24"/>
        </w:rPr>
        <w:t xml:space="preserve">Цели и задачи реализации </w:t>
      </w:r>
      <w:r w:rsidR="005730E4">
        <w:rPr>
          <w:rFonts w:ascii="Arial" w:hAnsi="Arial" w:cs="Arial"/>
          <w:sz w:val="24"/>
          <w:szCs w:val="24"/>
        </w:rPr>
        <w:t>П</w:t>
      </w:r>
      <w:r w:rsidRPr="00DE5A53">
        <w:rPr>
          <w:rFonts w:ascii="Arial" w:hAnsi="Arial" w:cs="Arial"/>
          <w:sz w:val="24"/>
          <w:szCs w:val="24"/>
        </w:rPr>
        <w:t>рограммы профилактики</w:t>
      </w:r>
    </w:p>
    <w:p w:rsidR="009D6A26" w:rsidRPr="00DE5A53" w:rsidRDefault="009D6A26" w:rsidP="009D6A26">
      <w:pPr>
        <w:pStyle w:val="a8"/>
        <w:ind w:left="720"/>
        <w:jc w:val="center"/>
        <w:rPr>
          <w:rFonts w:ascii="Arial" w:hAnsi="Arial" w:cs="Arial"/>
          <w:sz w:val="24"/>
          <w:szCs w:val="24"/>
        </w:rPr>
      </w:pPr>
    </w:p>
    <w:p w:rsidR="009D6A26" w:rsidRPr="00DE5A53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3.1. Целями П</w:t>
      </w:r>
      <w:r>
        <w:rPr>
          <w:rFonts w:ascii="Arial" w:hAnsi="Arial" w:cs="Arial"/>
          <w:sz w:val="24"/>
          <w:szCs w:val="24"/>
        </w:rPr>
        <w:t>рограммы профилактики являются:</w:t>
      </w:r>
    </w:p>
    <w:p w:rsidR="009D6A26" w:rsidRPr="009D6A26" w:rsidRDefault="009D6A26" w:rsidP="009D6A26">
      <w:pPr>
        <w:pStyle w:val="a8"/>
        <w:ind w:firstLine="567"/>
        <w:jc w:val="both"/>
        <w:rPr>
          <w:rStyle w:val="ae"/>
          <w:rFonts w:ascii="Arial" w:hAnsi="Arial" w:cs="Arial"/>
          <w:i w:val="0"/>
          <w:sz w:val="24"/>
          <w:szCs w:val="24"/>
        </w:rPr>
      </w:pPr>
      <w:r w:rsidRPr="00DE5A53">
        <w:rPr>
          <w:rStyle w:val="ae"/>
          <w:rFonts w:ascii="Arial" w:hAnsi="Arial" w:cs="Arial"/>
          <w:sz w:val="24"/>
          <w:szCs w:val="24"/>
        </w:rPr>
        <w:t>а)</w:t>
      </w:r>
      <w:r>
        <w:rPr>
          <w:rStyle w:val="ae"/>
          <w:rFonts w:ascii="Arial" w:hAnsi="Arial" w:cs="Arial"/>
          <w:sz w:val="24"/>
          <w:szCs w:val="24"/>
        </w:rPr>
        <w:t xml:space="preserve"> </w:t>
      </w:r>
      <w:r w:rsidRPr="009D6A26">
        <w:rPr>
          <w:rStyle w:val="ae"/>
          <w:rFonts w:ascii="Arial" w:hAnsi="Arial" w:cs="Arial"/>
          <w:i w:val="0"/>
          <w:sz w:val="24"/>
          <w:szCs w:val="24"/>
        </w:rPr>
        <w:t xml:space="preserve">предупреждение </w:t>
      </w:r>
      <w:proofErr w:type="gramStart"/>
      <w:r w:rsidRPr="009D6A26">
        <w:rPr>
          <w:rStyle w:val="ae"/>
          <w:rFonts w:ascii="Arial" w:hAnsi="Arial" w:cs="Arial"/>
          <w:i w:val="0"/>
          <w:sz w:val="24"/>
          <w:szCs w:val="24"/>
        </w:rPr>
        <w:t>нарушений</w:t>
      </w:r>
      <w:proofErr w:type="gramEnd"/>
      <w:r w:rsidRPr="009D6A26">
        <w:rPr>
          <w:rStyle w:val="ae"/>
          <w:rFonts w:ascii="Arial" w:hAnsi="Arial" w:cs="Arial"/>
          <w:i w:val="0"/>
          <w:sz w:val="24"/>
          <w:szCs w:val="24"/>
        </w:rPr>
        <w:t xml:space="preserve"> подконтрольными субъектами обязател</w:t>
      </w:r>
      <w:r w:rsidRPr="009D6A26">
        <w:rPr>
          <w:rStyle w:val="ae"/>
          <w:rFonts w:ascii="Arial" w:hAnsi="Arial" w:cs="Arial"/>
          <w:i w:val="0"/>
          <w:sz w:val="24"/>
          <w:szCs w:val="24"/>
        </w:rPr>
        <w:t>ь</w:t>
      </w:r>
      <w:r w:rsidRPr="009D6A26">
        <w:rPr>
          <w:rStyle w:val="ae"/>
          <w:rFonts w:ascii="Arial" w:hAnsi="Arial" w:cs="Arial"/>
          <w:i w:val="0"/>
          <w:sz w:val="24"/>
          <w:szCs w:val="24"/>
        </w:rPr>
        <w:t>ных требований, включая устранение причин, факторов и условий, способств</w:t>
      </w:r>
      <w:r w:rsidRPr="009D6A26">
        <w:rPr>
          <w:rStyle w:val="ae"/>
          <w:rFonts w:ascii="Arial" w:hAnsi="Arial" w:cs="Arial"/>
          <w:i w:val="0"/>
          <w:sz w:val="24"/>
          <w:szCs w:val="24"/>
        </w:rPr>
        <w:t>у</w:t>
      </w:r>
      <w:r w:rsidRPr="009D6A26">
        <w:rPr>
          <w:rStyle w:val="ae"/>
          <w:rFonts w:ascii="Arial" w:hAnsi="Arial" w:cs="Arial"/>
          <w:i w:val="0"/>
          <w:sz w:val="24"/>
          <w:szCs w:val="24"/>
        </w:rPr>
        <w:t>ющих возможному нарушению обязательных требований;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</w:t>
      </w:r>
      <w:r w:rsidRPr="00DE5A53">
        <w:rPr>
          <w:rFonts w:ascii="Arial" w:hAnsi="Arial" w:cs="Arial"/>
          <w:sz w:val="24"/>
          <w:szCs w:val="24"/>
        </w:rPr>
        <w:t>а</w:t>
      </w:r>
      <w:r w:rsidRPr="00DE5A53">
        <w:rPr>
          <w:rFonts w:ascii="Arial" w:hAnsi="Arial" w:cs="Arial"/>
          <w:sz w:val="24"/>
          <w:szCs w:val="24"/>
        </w:rPr>
        <w:t>ний;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</w:t>
      </w:r>
      <w:r w:rsidRPr="00DE5A53">
        <w:rPr>
          <w:rFonts w:ascii="Arial" w:hAnsi="Arial" w:cs="Arial"/>
          <w:sz w:val="24"/>
          <w:szCs w:val="24"/>
        </w:rPr>
        <w:t>в</w:t>
      </w:r>
      <w:r w:rsidRPr="00DE5A53">
        <w:rPr>
          <w:rFonts w:ascii="Arial" w:hAnsi="Arial" w:cs="Arial"/>
          <w:sz w:val="24"/>
          <w:szCs w:val="24"/>
        </w:rPr>
        <w:t>ленных на их устранение;</w:t>
      </w:r>
    </w:p>
    <w:p w:rsidR="009D6A26" w:rsidRPr="00DE5A53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в) повышение правосознания и правовой культуры подконтрольных суб</w:t>
      </w:r>
      <w:r w:rsidRPr="00DE5A53">
        <w:rPr>
          <w:rFonts w:ascii="Arial" w:hAnsi="Arial" w:cs="Arial"/>
          <w:sz w:val="24"/>
          <w:szCs w:val="24"/>
        </w:rPr>
        <w:t>ъ</w:t>
      </w:r>
      <w:r w:rsidRPr="00DE5A53">
        <w:rPr>
          <w:rFonts w:ascii="Arial" w:hAnsi="Arial" w:cs="Arial"/>
          <w:sz w:val="24"/>
          <w:szCs w:val="24"/>
        </w:rPr>
        <w:t>ектов.</w:t>
      </w:r>
    </w:p>
    <w:p w:rsidR="009D6A26" w:rsidRPr="00DE5A53" w:rsidRDefault="009D6A26" w:rsidP="009D6A2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D6A26" w:rsidRDefault="009D6A26" w:rsidP="009D6A26">
      <w:pPr>
        <w:pStyle w:val="a8"/>
        <w:ind w:left="360"/>
        <w:jc w:val="center"/>
        <w:rPr>
          <w:rFonts w:ascii="Arial" w:hAnsi="Arial" w:cs="Arial"/>
          <w:sz w:val="24"/>
          <w:szCs w:val="24"/>
        </w:rPr>
      </w:pPr>
      <w:r w:rsidRPr="00DE5A53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DE5A53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</w:t>
      </w:r>
      <w:r w:rsidRPr="00DE5A53">
        <w:rPr>
          <w:rFonts w:ascii="Arial" w:hAnsi="Arial" w:cs="Arial"/>
          <w:sz w:val="24"/>
          <w:szCs w:val="24"/>
        </w:rPr>
        <w:t>о</w:t>
      </w:r>
      <w:r w:rsidRPr="00DE5A53">
        <w:rPr>
          <w:rFonts w:ascii="Arial" w:hAnsi="Arial" w:cs="Arial"/>
          <w:sz w:val="24"/>
          <w:szCs w:val="24"/>
        </w:rPr>
        <w:t>ведения</w:t>
      </w:r>
    </w:p>
    <w:p w:rsidR="009D6A26" w:rsidRPr="00DE5A53" w:rsidRDefault="009D6A26" w:rsidP="009D6A26">
      <w:pPr>
        <w:pStyle w:val="a8"/>
        <w:ind w:left="360"/>
        <w:jc w:val="center"/>
        <w:rPr>
          <w:rFonts w:ascii="Arial" w:hAnsi="Arial" w:cs="Arial"/>
          <w:sz w:val="24"/>
          <w:szCs w:val="24"/>
        </w:rPr>
      </w:pPr>
    </w:p>
    <w:p w:rsidR="009D6A26" w:rsidRPr="005C52C9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Pr="005C52C9">
        <w:rPr>
          <w:rFonts w:ascii="Arial" w:hAnsi="Arial" w:cs="Arial"/>
          <w:sz w:val="24"/>
          <w:szCs w:val="24"/>
        </w:rPr>
        <w:t>В соответствии с решением Думы Светлоярского городского посел</w:t>
      </w:r>
      <w:r w:rsidRPr="005C52C9">
        <w:rPr>
          <w:rFonts w:ascii="Arial" w:hAnsi="Arial" w:cs="Arial"/>
          <w:sz w:val="24"/>
          <w:szCs w:val="24"/>
        </w:rPr>
        <w:t>е</w:t>
      </w:r>
      <w:r w:rsidRPr="005C52C9">
        <w:rPr>
          <w:rFonts w:ascii="Arial" w:hAnsi="Arial" w:cs="Arial"/>
          <w:sz w:val="24"/>
          <w:szCs w:val="24"/>
        </w:rPr>
        <w:t>ния Светлоярского муниципального района Волгоградской области от 30.08.2021 №</w:t>
      </w:r>
      <w:r>
        <w:rPr>
          <w:rFonts w:ascii="Arial" w:hAnsi="Arial" w:cs="Arial"/>
          <w:sz w:val="24"/>
          <w:szCs w:val="24"/>
        </w:rPr>
        <w:t xml:space="preserve"> </w:t>
      </w:r>
      <w:r w:rsidRPr="005C52C9">
        <w:rPr>
          <w:rFonts w:ascii="Arial" w:hAnsi="Arial" w:cs="Arial"/>
          <w:sz w:val="24"/>
          <w:szCs w:val="24"/>
        </w:rPr>
        <w:t>18/84 «Об утверждении Положения о муниципальном контроле в сфере благоустройства в Светлоярском городском поселении Светлоярского муниципального района Волгоградской</w:t>
      </w:r>
      <w:r>
        <w:rPr>
          <w:rFonts w:ascii="Arial" w:hAnsi="Arial" w:cs="Arial"/>
          <w:sz w:val="24"/>
          <w:szCs w:val="24"/>
        </w:rPr>
        <w:t>»</w:t>
      </w:r>
      <w:r w:rsidRPr="005C52C9">
        <w:rPr>
          <w:rFonts w:ascii="Arial" w:hAnsi="Arial" w:cs="Arial"/>
          <w:sz w:val="24"/>
          <w:szCs w:val="24"/>
        </w:rPr>
        <w:t xml:space="preserve"> проводятся следующие профилактич</w:t>
      </w:r>
      <w:r w:rsidRPr="005C52C9">
        <w:rPr>
          <w:rFonts w:ascii="Arial" w:hAnsi="Arial" w:cs="Arial"/>
          <w:sz w:val="24"/>
          <w:szCs w:val="24"/>
        </w:rPr>
        <w:t>е</w:t>
      </w:r>
      <w:r w:rsidRPr="005C52C9">
        <w:rPr>
          <w:rFonts w:ascii="Arial" w:hAnsi="Arial" w:cs="Arial"/>
          <w:sz w:val="24"/>
          <w:szCs w:val="24"/>
        </w:rPr>
        <w:t>ские мероприятия:</w:t>
      </w:r>
    </w:p>
    <w:p w:rsidR="009D6A26" w:rsidRPr="005C52C9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5C52C9">
        <w:rPr>
          <w:rFonts w:ascii="Arial" w:hAnsi="Arial" w:cs="Arial"/>
          <w:sz w:val="24"/>
          <w:szCs w:val="24"/>
        </w:rPr>
        <w:t>1) информирование;</w:t>
      </w:r>
    </w:p>
    <w:p w:rsidR="009D6A26" w:rsidRPr="005C52C9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5C52C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9D6A26" w:rsidRPr="005C52C9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5C52C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9D6A26" w:rsidRPr="005C52C9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5C52C9">
        <w:rPr>
          <w:rFonts w:ascii="Arial" w:hAnsi="Arial" w:cs="Arial"/>
          <w:sz w:val="24"/>
          <w:szCs w:val="24"/>
        </w:rPr>
        <w:t>4) консультирование;</w:t>
      </w:r>
    </w:p>
    <w:p w:rsidR="009D6A26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профилактический визит;</w:t>
      </w:r>
    </w:p>
    <w:p w:rsidR="009D6A26" w:rsidRPr="005C52C9" w:rsidRDefault="009D6A26" w:rsidP="009D6A26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803E26">
        <w:rPr>
          <w:rFonts w:ascii="Arial" w:hAnsi="Arial" w:cs="Arial"/>
          <w:sz w:val="24"/>
          <w:szCs w:val="24"/>
        </w:rPr>
        <w:t>амообследование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6A26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47B4A">
        <w:rPr>
          <w:rFonts w:ascii="Arial" w:hAnsi="Arial" w:cs="Arial"/>
          <w:sz w:val="24"/>
          <w:szCs w:val="24"/>
        </w:rPr>
        <w:t>4.2. В рамках реализации Программы профилактики осуществляются сл</w:t>
      </w:r>
      <w:r w:rsidRPr="00D47B4A">
        <w:rPr>
          <w:rFonts w:ascii="Arial" w:hAnsi="Arial" w:cs="Arial"/>
          <w:sz w:val="24"/>
          <w:szCs w:val="24"/>
        </w:rPr>
        <w:t>е</w:t>
      </w:r>
      <w:r w:rsidRPr="00D47B4A">
        <w:rPr>
          <w:rFonts w:ascii="Arial" w:hAnsi="Arial" w:cs="Arial"/>
          <w:sz w:val="24"/>
          <w:szCs w:val="24"/>
        </w:rPr>
        <w:t>дующие профилактические мероприятия:</w:t>
      </w:r>
      <w:r w:rsidRPr="00DE5A53">
        <w:rPr>
          <w:rFonts w:ascii="Arial" w:hAnsi="Arial" w:cs="Arial"/>
          <w:sz w:val="24"/>
          <w:szCs w:val="24"/>
        </w:rPr>
        <w:t xml:space="preserve"> </w:t>
      </w:r>
    </w:p>
    <w:p w:rsidR="009D6A26" w:rsidRPr="00173BE5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4"/>
        <w:gridCol w:w="3269"/>
        <w:gridCol w:w="2651"/>
        <w:gridCol w:w="2475"/>
      </w:tblGrid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E5A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E5A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64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Наименование меропри</w:t>
            </w:r>
            <w:r w:rsidRPr="00DE5A53">
              <w:rPr>
                <w:rFonts w:ascii="Arial" w:hAnsi="Arial" w:cs="Arial"/>
                <w:sz w:val="24"/>
                <w:szCs w:val="24"/>
              </w:rPr>
              <w:t>я</w:t>
            </w:r>
            <w:r w:rsidRPr="00DE5A53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2746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Срок (периоди</w:t>
            </w:r>
            <w:r w:rsidRPr="00DE5A53">
              <w:rPr>
                <w:rFonts w:ascii="Arial" w:hAnsi="Arial" w:cs="Arial"/>
                <w:sz w:val="24"/>
                <w:szCs w:val="24"/>
              </w:rPr>
              <w:t>ч</w:t>
            </w:r>
            <w:r w:rsidRPr="00DE5A53">
              <w:rPr>
                <w:rFonts w:ascii="Arial" w:hAnsi="Arial" w:cs="Arial"/>
                <w:sz w:val="24"/>
                <w:szCs w:val="24"/>
              </w:rPr>
              <w:t>ность) проведения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DE5A53">
              <w:rPr>
                <w:rFonts w:ascii="Arial" w:hAnsi="Arial" w:cs="Arial"/>
                <w:sz w:val="24"/>
                <w:szCs w:val="24"/>
              </w:rPr>
              <w:t>с</w:t>
            </w:r>
            <w:r w:rsidRPr="00DE5A53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</w:tr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Pr="006A4922">
              <w:rPr>
                <w:rFonts w:cs="Arial"/>
                <w:sz w:val="24"/>
                <w:szCs w:val="24"/>
              </w:rPr>
              <w:t xml:space="preserve"> </w:t>
            </w:r>
            <w:r w:rsidRPr="006A4922">
              <w:rPr>
                <w:rFonts w:ascii="Arial" w:hAnsi="Arial" w:cs="Arial"/>
                <w:sz w:val="24"/>
                <w:szCs w:val="24"/>
              </w:rPr>
              <w:t>посре</w:t>
            </w:r>
            <w:r w:rsidRPr="006A4922">
              <w:rPr>
                <w:rFonts w:ascii="Arial" w:hAnsi="Arial" w:cs="Arial"/>
                <w:sz w:val="24"/>
                <w:szCs w:val="24"/>
              </w:rPr>
              <w:t>д</w:t>
            </w:r>
            <w:r w:rsidRPr="006A4922">
              <w:rPr>
                <w:rFonts w:ascii="Arial" w:hAnsi="Arial" w:cs="Arial"/>
                <w:sz w:val="24"/>
                <w:szCs w:val="24"/>
              </w:rPr>
              <w:t>ством размещения свед</w:t>
            </w:r>
            <w:r w:rsidRPr="006A4922">
              <w:rPr>
                <w:rFonts w:ascii="Arial" w:hAnsi="Arial" w:cs="Arial"/>
                <w:sz w:val="24"/>
                <w:szCs w:val="24"/>
              </w:rPr>
              <w:t>е</w:t>
            </w:r>
            <w:r w:rsidRPr="006A4922">
              <w:rPr>
                <w:rFonts w:ascii="Arial" w:hAnsi="Arial" w:cs="Arial"/>
                <w:sz w:val="24"/>
                <w:szCs w:val="24"/>
              </w:rPr>
              <w:t>ний, определенных частью 3 статьи 46 Федерального закона № 248-ФЗ, на оф</w:t>
            </w:r>
            <w:r w:rsidRPr="006A4922">
              <w:rPr>
                <w:rFonts w:ascii="Arial" w:hAnsi="Arial" w:cs="Arial"/>
                <w:sz w:val="24"/>
                <w:szCs w:val="24"/>
              </w:rPr>
              <w:t>и</w:t>
            </w:r>
            <w:r w:rsidRPr="006A4922">
              <w:rPr>
                <w:rFonts w:ascii="Arial" w:hAnsi="Arial" w:cs="Arial"/>
                <w:sz w:val="24"/>
                <w:szCs w:val="24"/>
              </w:rPr>
              <w:t>циальном сайте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Светл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ярского муниципального района Волгоградской 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ласти</w:t>
            </w:r>
            <w:r w:rsidRPr="006A4922">
              <w:rPr>
                <w:rFonts w:ascii="Arial" w:hAnsi="Arial" w:cs="Arial"/>
                <w:sz w:val="24"/>
                <w:szCs w:val="24"/>
              </w:rPr>
              <w:t xml:space="preserve"> в сети «Интернет» (далее – официальный сайт), в средствах масс</w:t>
            </w:r>
            <w:r w:rsidRPr="006A4922">
              <w:rPr>
                <w:rFonts w:ascii="Arial" w:hAnsi="Arial" w:cs="Arial"/>
                <w:sz w:val="24"/>
                <w:szCs w:val="24"/>
              </w:rPr>
              <w:t>о</w:t>
            </w:r>
            <w:r w:rsidRPr="006A4922">
              <w:rPr>
                <w:rFonts w:ascii="Arial" w:hAnsi="Arial" w:cs="Arial"/>
                <w:sz w:val="24"/>
                <w:szCs w:val="24"/>
              </w:rPr>
              <w:lastRenderedPageBreak/>
              <w:t>вой информации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Волгоградской области - главный архитектор - Жуков В.И.</w:t>
            </w:r>
          </w:p>
        </w:tc>
      </w:tr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4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Обобщение правоприм</w:t>
            </w:r>
            <w:r w:rsidRPr="00DE5A53">
              <w:rPr>
                <w:rFonts w:ascii="Arial" w:hAnsi="Arial" w:cs="Arial"/>
                <w:sz w:val="24"/>
                <w:szCs w:val="24"/>
              </w:rPr>
              <w:t>е</w:t>
            </w:r>
            <w:r w:rsidRPr="00DE5A53">
              <w:rPr>
                <w:rFonts w:ascii="Arial" w:hAnsi="Arial" w:cs="Arial"/>
                <w:sz w:val="24"/>
                <w:szCs w:val="24"/>
              </w:rPr>
              <w:t>нительной практики</w:t>
            </w:r>
          </w:p>
        </w:tc>
        <w:tc>
          <w:tcPr>
            <w:tcW w:w="2746" w:type="dxa"/>
          </w:tcPr>
          <w:p w:rsidR="009D6A26" w:rsidRPr="00BB0B24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BB0B24">
              <w:rPr>
                <w:rFonts w:ascii="Arial" w:hAnsi="Arial" w:cs="Arial"/>
                <w:sz w:val="24"/>
                <w:szCs w:val="24"/>
              </w:rPr>
              <w:t xml:space="preserve">жегодно 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Волгоградской области - главный архитектор - Жуков В.И.</w:t>
            </w:r>
          </w:p>
        </w:tc>
      </w:tr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Объявление предостер</w:t>
            </w:r>
            <w:r w:rsidRPr="00DE5A53">
              <w:rPr>
                <w:rFonts w:ascii="Arial" w:hAnsi="Arial" w:cs="Arial"/>
                <w:sz w:val="24"/>
                <w:szCs w:val="24"/>
              </w:rPr>
              <w:t>е</w:t>
            </w:r>
            <w:r w:rsidRPr="00DE5A53">
              <w:rPr>
                <w:rFonts w:ascii="Arial" w:hAnsi="Arial" w:cs="Arial"/>
                <w:sz w:val="24"/>
                <w:szCs w:val="24"/>
              </w:rPr>
              <w:t>жения</w:t>
            </w:r>
          </w:p>
        </w:tc>
        <w:tc>
          <w:tcPr>
            <w:tcW w:w="2746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года, п</w:t>
            </w:r>
            <w:r w:rsidRPr="00DE5A53">
              <w:rPr>
                <w:rFonts w:ascii="Arial" w:hAnsi="Arial" w:cs="Arial"/>
                <w:sz w:val="24"/>
                <w:szCs w:val="24"/>
              </w:rPr>
              <w:t xml:space="preserve">о мере </w:t>
            </w:r>
            <w:r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Pr="00DE5A53">
              <w:rPr>
                <w:rFonts w:ascii="Arial" w:hAnsi="Arial" w:cs="Arial"/>
                <w:sz w:val="24"/>
                <w:szCs w:val="24"/>
              </w:rPr>
              <w:t xml:space="preserve"> сведений о готов</w:t>
            </w:r>
            <w:r w:rsidRPr="00DE5A53">
              <w:rPr>
                <w:rFonts w:ascii="Arial" w:hAnsi="Arial" w:cs="Arial"/>
                <w:sz w:val="24"/>
                <w:szCs w:val="24"/>
              </w:rPr>
              <w:t>я</w:t>
            </w:r>
            <w:r w:rsidRPr="00DE5A53">
              <w:rPr>
                <w:rFonts w:ascii="Arial" w:hAnsi="Arial" w:cs="Arial"/>
                <w:sz w:val="24"/>
                <w:szCs w:val="24"/>
              </w:rPr>
              <w:t>щихся нарушениях обязательных треб</w:t>
            </w:r>
            <w:r w:rsidRPr="00DE5A53">
              <w:rPr>
                <w:rFonts w:ascii="Arial" w:hAnsi="Arial" w:cs="Arial"/>
                <w:sz w:val="24"/>
                <w:szCs w:val="24"/>
              </w:rPr>
              <w:t>о</w:t>
            </w:r>
            <w:r w:rsidRPr="00DE5A53">
              <w:rPr>
                <w:rFonts w:ascii="Arial" w:hAnsi="Arial" w:cs="Arial"/>
                <w:sz w:val="24"/>
                <w:szCs w:val="24"/>
              </w:rPr>
              <w:t>ваний или признаках нарушений обяз</w:t>
            </w:r>
            <w:r w:rsidRPr="00DE5A53">
              <w:rPr>
                <w:rFonts w:ascii="Arial" w:hAnsi="Arial" w:cs="Arial"/>
                <w:sz w:val="24"/>
                <w:szCs w:val="24"/>
              </w:rPr>
              <w:t>а</w:t>
            </w:r>
            <w:r w:rsidRPr="00DE5A53">
              <w:rPr>
                <w:rFonts w:ascii="Arial" w:hAnsi="Arial" w:cs="Arial"/>
                <w:sz w:val="24"/>
                <w:szCs w:val="24"/>
              </w:rPr>
              <w:t>тельных требований и (или) по мере в</w:t>
            </w:r>
            <w:r w:rsidRPr="00DE5A53">
              <w:rPr>
                <w:rFonts w:ascii="Arial" w:hAnsi="Arial" w:cs="Arial"/>
                <w:sz w:val="24"/>
                <w:szCs w:val="24"/>
              </w:rPr>
              <w:t>ы</w:t>
            </w:r>
            <w:r w:rsidRPr="00DE5A53">
              <w:rPr>
                <w:rFonts w:ascii="Arial" w:hAnsi="Arial" w:cs="Arial"/>
                <w:sz w:val="24"/>
                <w:szCs w:val="24"/>
              </w:rPr>
              <w:t>явления нарушений обязательных треб</w:t>
            </w:r>
            <w:r w:rsidRPr="00DE5A53">
              <w:rPr>
                <w:rFonts w:ascii="Arial" w:hAnsi="Arial" w:cs="Arial"/>
                <w:sz w:val="24"/>
                <w:szCs w:val="24"/>
              </w:rPr>
              <w:t>о</w:t>
            </w:r>
            <w:r w:rsidRPr="00DE5A53">
              <w:rPr>
                <w:rFonts w:ascii="Arial" w:hAnsi="Arial" w:cs="Arial"/>
                <w:sz w:val="24"/>
                <w:szCs w:val="24"/>
              </w:rPr>
              <w:t>ваний, если отсу</w:t>
            </w:r>
            <w:r w:rsidRPr="00DE5A53">
              <w:rPr>
                <w:rFonts w:ascii="Arial" w:hAnsi="Arial" w:cs="Arial"/>
                <w:sz w:val="24"/>
                <w:szCs w:val="24"/>
              </w:rPr>
              <w:t>т</w:t>
            </w:r>
            <w:r w:rsidRPr="00DE5A53">
              <w:rPr>
                <w:rFonts w:ascii="Arial" w:hAnsi="Arial" w:cs="Arial"/>
                <w:sz w:val="24"/>
                <w:szCs w:val="24"/>
              </w:rPr>
              <w:t>ствуют подтве</w:t>
            </w:r>
            <w:r w:rsidRPr="00DE5A53">
              <w:rPr>
                <w:rFonts w:ascii="Arial" w:hAnsi="Arial" w:cs="Arial"/>
                <w:sz w:val="24"/>
                <w:szCs w:val="24"/>
              </w:rPr>
              <w:t>р</w:t>
            </w:r>
            <w:r w:rsidRPr="00DE5A53">
              <w:rPr>
                <w:rFonts w:ascii="Arial" w:hAnsi="Arial" w:cs="Arial"/>
                <w:sz w:val="24"/>
                <w:szCs w:val="24"/>
              </w:rPr>
              <w:t>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Волгоградской области - главный архитектор - Жуков В.И.</w:t>
            </w:r>
          </w:p>
        </w:tc>
      </w:tr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5730E4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E5A53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в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просам:                           </w:t>
            </w:r>
          </w:p>
          <w:p w:rsidR="009D6A26" w:rsidRPr="006A4922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6A4922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9D6A26" w:rsidRPr="006A4922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6A4922">
              <w:rPr>
                <w:rFonts w:ascii="Arial" w:hAnsi="Arial" w:cs="Arial"/>
                <w:sz w:val="24"/>
                <w:szCs w:val="24"/>
              </w:rPr>
              <w:t>2) периодичности пров</w:t>
            </w:r>
            <w:r w:rsidRPr="006A4922">
              <w:rPr>
                <w:rFonts w:ascii="Arial" w:hAnsi="Arial" w:cs="Arial"/>
                <w:sz w:val="24"/>
                <w:szCs w:val="24"/>
              </w:rPr>
              <w:t>е</w:t>
            </w:r>
            <w:r w:rsidRPr="006A4922">
              <w:rPr>
                <w:rFonts w:ascii="Arial" w:hAnsi="Arial" w:cs="Arial"/>
                <w:sz w:val="24"/>
                <w:szCs w:val="24"/>
              </w:rPr>
              <w:t>дения контрольных мер</w:t>
            </w:r>
            <w:r w:rsidRPr="006A4922">
              <w:rPr>
                <w:rFonts w:ascii="Arial" w:hAnsi="Arial" w:cs="Arial"/>
                <w:sz w:val="24"/>
                <w:szCs w:val="24"/>
              </w:rPr>
              <w:t>о</w:t>
            </w:r>
            <w:r w:rsidRPr="006A4922">
              <w:rPr>
                <w:rFonts w:ascii="Arial" w:hAnsi="Arial" w:cs="Arial"/>
                <w:sz w:val="24"/>
                <w:szCs w:val="24"/>
              </w:rPr>
              <w:t>приятий;</w:t>
            </w:r>
          </w:p>
          <w:p w:rsidR="009D6A26" w:rsidRPr="00D47B4A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6A4922">
              <w:rPr>
                <w:rFonts w:ascii="Arial" w:hAnsi="Arial" w:cs="Arial"/>
                <w:sz w:val="24"/>
                <w:szCs w:val="24"/>
              </w:rPr>
              <w:t>3) порядка принятия р</w:t>
            </w:r>
            <w:r w:rsidRPr="006A4922">
              <w:rPr>
                <w:rFonts w:ascii="Arial" w:hAnsi="Arial" w:cs="Arial"/>
                <w:sz w:val="24"/>
                <w:szCs w:val="24"/>
              </w:rPr>
              <w:t>е</w:t>
            </w:r>
            <w:r w:rsidRPr="006A4922">
              <w:rPr>
                <w:rFonts w:ascii="Arial" w:hAnsi="Arial" w:cs="Arial"/>
                <w:sz w:val="24"/>
                <w:szCs w:val="24"/>
              </w:rPr>
              <w:t xml:space="preserve">шений по итогам </w:t>
            </w:r>
            <w:r w:rsidRPr="00D47B4A">
              <w:rPr>
                <w:rFonts w:ascii="Arial" w:hAnsi="Arial" w:cs="Arial"/>
                <w:sz w:val="24"/>
                <w:szCs w:val="24"/>
              </w:rPr>
              <w:t>ко</w:t>
            </w:r>
            <w:r w:rsidRPr="00D47B4A">
              <w:rPr>
                <w:rFonts w:ascii="Arial" w:hAnsi="Arial" w:cs="Arial"/>
                <w:sz w:val="24"/>
                <w:szCs w:val="24"/>
              </w:rPr>
              <w:t>н</w:t>
            </w:r>
            <w:r w:rsidRPr="00D47B4A">
              <w:rPr>
                <w:rFonts w:ascii="Arial" w:hAnsi="Arial" w:cs="Arial"/>
                <w:sz w:val="24"/>
                <w:szCs w:val="24"/>
              </w:rPr>
              <w:t>трольных мероприятий;</w:t>
            </w:r>
          </w:p>
          <w:p w:rsidR="009D6A26" w:rsidRPr="006A4922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47B4A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</w:t>
            </w:r>
            <w:r w:rsidRPr="00D47B4A">
              <w:rPr>
                <w:rFonts w:ascii="Arial" w:hAnsi="Arial" w:cs="Arial"/>
                <w:sz w:val="24"/>
                <w:szCs w:val="24"/>
              </w:rPr>
              <w:t>р</w:t>
            </w:r>
            <w:r w:rsidRPr="00D47B4A">
              <w:rPr>
                <w:rFonts w:ascii="Arial" w:hAnsi="Arial" w:cs="Arial"/>
                <w:sz w:val="24"/>
                <w:szCs w:val="24"/>
              </w:rPr>
              <w:t>гана.</w:t>
            </w:r>
          </w:p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года, п</w:t>
            </w:r>
            <w:r w:rsidRPr="00DE5A53">
              <w:rPr>
                <w:rFonts w:ascii="Arial" w:hAnsi="Arial" w:cs="Arial"/>
                <w:sz w:val="24"/>
                <w:szCs w:val="24"/>
              </w:rPr>
              <w:t>о мере поступления обращений контр</w:t>
            </w:r>
            <w:r w:rsidRPr="00DE5A53">
              <w:rPr>
                <w:rFonts w:ascii="Arial" w:hAnsi="Arial" w:cs="Arial"/>
                <w:sz w:val="24"/>
                <w:szCs w:val="24"/>
              </w:rPr>
              <w:t>о</w:t>
            </w:r>
            <w:r w:rsidRPr="00DE5A53">
              <w:rPr>
                <w:rFonts w:ascii="Arial" w:hAnsi="Arial" w:cs="Arial"/>
                <w:sz w:val="24"/>
                <w:szCs w:val="24"/>
              </w:rPr>
              <w:t>лируемых лиц или их представителей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Волгоградской области - главный архитектор - Жуков В.И.</w:t>
            </w:r>
          </w:p>
        </w:tc>
      </w:tr>
      <w:tr w:rsidR="009D6A26" w:rsidTr="00AA2BF8">
        <w:tc>
          <w:tcPr>
            <w:tcW w:w="827" w:type="dxa"/>
          </w:tcPr>
          <w:p w:rsidR="009D6A26" w:rsidRPr="00DE5A53" w:rsidRDefault="009D6A26" w:rsidP="00AA2BF8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  <w:r w:rsidRPr="00017224">
              <w:rPr>
                <w:rFonts w:ascii="Arial" w:hAnsi="Arial" w:cs="Arial"/>
                <w:bCs/>
                <w:sz w:val="24"/>
                <w:szCs w:val="24"/>
              </w:rPr>
              <w:t xml:space="preserve"> в форме профилактической беседы по месту ос</w:t>
            </w:r>
            <w:r w:rsidRPr="00017224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017224">
              <w:rPr>
                <w:rFonts w:ascii="Arial" w:hAnsi="Arial" w:cs="Arial"/>
                <w:bCs/>
                <w:sz w:val="24"/>
                <w:szCs w:val="24"/>
              </w:rPr>
              <w:t>ществления деятельности контролируемого лица, либо путем использования видео-конференц-связи</w:t>
            </w:r>
          </w:p>
        </w:tc>
        <w:tc>
          <w:tcPr>
            <w:tcW w:w="2746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года, не более двух часов в течение рабочего дня</w:t>
            </w:r>
          </w:p>
        </w:tc>
        <w:tc>
          <w:tcPr>
            <w:tcW w:w="2135" w:type="dxa"/>
          </w:tcPr>
          <w:p w:rsidR="009D6A26" w:rsidRPr="00DE5A53" w:rsidRDefault="009D6A26" w:rsidP="00AA2B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она Волгоградской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- главный архитектор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уков В.И.</w:t>
            </w:r>
          </w:p>
        </w:tc>
      </w:tr>
      <w:tr w:rsidR="009D6A26" w:rsidTr="00AA2BF8">
        <w:tc>
          <w:tcPr>
            <w:tcW w:w="827" w:type="dxa"/>
          </w:tcPr>
          <w:p w:rsidR="009D6A26" w:rsidRPr="00095514" w:rsidRDefault="009D6A26" w:rsidP="00AA2BF8">
            <w:pPr>
              <w:rPr>
                <w:rFonts w:ascii="Arial" w:hAnsi="Arial" w:cs="Arial"/>
                <w:sz w:val="24"/>
                <w:szCs w:val="24"/>
              </w:rPr>
            </w:pPr>
            <w:r w:rsidRPr="0009551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4" w:type="dxa"/>
          </w:tcPr>
          <w:p w:rsidR="009D6A26" w:rsidRPr="00095514" w:rsidRDefault="009D6A26" w:rsidP="00AA2B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5514">
              <w:rPr>
                <w:rFonts w:ascii="Arial" w:hAnsi="Arial" w:cs="Arial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746" w:type="dxa"/>
          </w:tcPr>
          <w:p w:rsidR="009D6A26" w:rsidRPr="00095514" w:rsidRDefault="009D6A26" w:rsidP="00AA2BF8">
            <w:pPr>
              <w:rPr>
                <w:rFonts w:ascii="Arial" w:hAnsi="Arial" w:cs="Arial"/>
                <w:sz w:val="24"/>
                <w:szCs w:val="24"/>
              </w:rPr>
            </w:pPr>
            <w:r w:rsidRPr="00095514">
              <w:rPr>
                <w:rFonts w:ascii="Arial" w:hAnsi="Arial" w:cs="Arial"/>
                <w:sz w:val="24"/>
                <w:szCs w:val="24"/>
              </w:rPr>
              <w:t>По мере принятия решения подко</w:t>
            </w:r>
            <w:r w:rsidRPr="00095514">
              <w:rPr>
                <w:rFonts w:ascii="Arial" w:hAnsi="Arial" w:cs="Arial"/>
                <w:sz w:val="24"/>
                <w:szCs w:val="24"/>
              </w:rPr>
              <w:t>н</w:t>
            </w:r>
            <w:r w:rsidRPr="00095514">
              <w:rPr>
                <w:rFonts w:ascii="Arial" w:hAnsi="Arial" w:cs="Arial"/>
                <w:sz w:val="24"/>
                <w:szCs w:val="24"/>
              </w:rPr>
              <w:t>трольным субъектом</w:t>
            </w:r>
          </w:p>
        </w:tc>
        <w:tc>
          <w:tcPr>
            <w:tcW w:w="2135" w:type="dxa"/>
          </w:tcPr>
          <w:p w:rsidR="009D6A26" w:rsidRPr="00095514" w:rsidRDefault="009D6A26" w:rsidP="00AA2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архитектуры и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достроительства администрации Светлоярского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Волгоградской области - главный архитектор - Жуков В.И.</w:t>
            </w:r>
          </w:p>
        </w:tc>
      </w:tr>
    </w:tbl>
    <w:p w:rsidR="009D6A26" w:rsidRDefault="009D6A26" w:rsidP="009D6A26">
      <w:pPr>
        <w:pStyle w:val="a8"/>
      </w:pPr>
    </w:p>
    <w:p w:rsidR="009D6A26" w:rsidRDefault="009D6A26" w:rsidP="009D6A26">
      <w:pPr>
        <w:pStyle w:val="a8"/>
      </w:pPr>
    </w:p>
    <w:p w:rsidR="009D6A26" w:rsidRPr="002204F2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  <w:lang w:val="x-none"/>
        </w:rPr>
      </w:pPr>
      <w:r w:rsidRPr="00095514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Pr="000955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proofErr w:type="spellStart"/>
      <w:r w:rsidRPr="002204F2">
        <w:rPr>
          <w:rFonts w:ascii="Arial" w:hAnsi="Arial" w:cs="Arial"/>
          <w:sz w:val="24"/>
          <w:szCs w:val="24"/>
          <w:lang w:val="x-none"/>
        </w:rPr>
        <w:t>онсультирование</w:t>
      </w:r>
      <w:proofErr w:type="spellEnd"/>
      <w:r w:rsidRPr="002204F2">
        <w:rPr>
          <w:rFonts w:ascii="Arial" w:hAnsi="Arial" w:cs="Arial"/>
          <w:sz w:val="24"/>
          <w:szCs w:val="24"/>
          <w:lang w:val="x-none"/>
        </w:rPr>
        <w:t xml:space="preserve"> контролируемых лиц и их представителей</w:t>
      </w:r>
      <w:r>
        <w:rPr>
          <w:rFonts w:ascii="Arial" w:hAnsi="Arial" w:cs="Arial"/>
          <w:sz w:val="24"/>
          <w:szCs w:val="24"/>
        </w:rPr>
        <w:t xml:space="preserve"> 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ществляется</w:t>
      </w:r>
      <w:r w:rsidRPr="002204F2">
        <w:rPr>
          <w:rFonts w:ascii="Arial" w:hAnsi="Arial" w:cs="Arial"/>
          <w:sz w:val="24"/>
          <w:szCs w:val="24"/>
          <w:lang w:val="x-none"/>
        </w:rPr>
        <w:t>:</w:t>
      </w:r>
    </w:p>
    <w:p w:rsidR="009D6A26" w:rsidRPr="002204F2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2204F2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</w:t>
      </w:r>
      <w:r w:rsidRPr="002204F2">
        <w:rPr>
          <w:rFonts w:ascii="Arial" w:hAnsi="Arial" w:cs="Arial"/>
          <w:sz w:val="24"/>
          <w:szCs w:val="24"/>
        </w:rPr>
        <w:t>о</w:t>
      </w:r>
      <w:r w:rsidRPr="002204F2">
        <w:rPr>
          <w:rFonts w:ascii="Arial" w:hAnsi="Arial" w:cs="Arial"/>
          <w:sz w:val="24"/>
          <w:szCs w:val="24"/>
        </w:rPr>
        <w:t>го мероприятия, контрольного мероприятия;</w:t>
      </w:r>
    </w:p>
    <w:p w:rsidR="009D6A26" w:rsidRPr="00D47B4A" w:rsidRDefault="009D6A26" w:rsidP="009D6A2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2204F2">
        <w:rPr>
          <w:rFonts w:ascii="Arial" w:hAnsi="Arial" w:cs="Arial"/>
          <w:sz w:val="24"/>
          <w:szCs w:val="24"/>
        </w:rPr>
        <w:t>2</w:t>
      </w:r>
      <w:r w:rsidRPr="00D47B4A">
        <w:rPr>
          <w:rFonts w:ascii="Arial" w:hAnsi="Arial" w:cs="Arial"/>
          <w:sz w:val="24"/>
          <w:szCs w:val="24"/>
        </w:rPr>
        <w:t>) посредством размещения на официальном сайте письменного разъя</w:t>
      </w:r>
      <w:r w:rsidRPr="00D47B4A">
        <w:rPr>
          <w:rFonts w:ascii="Arial" w:hAnsi="Arial" w:cs="Arial"/>
          <w:sz w:val="24"/>
          <w:szCs w:val="24"/>
        </w:rPr>
        <w:t>с</w:t>
      </w:r>
      <w:r w:rsidRPr="00D47B4A">
        <w:rPr>
          <w:rFonts w:ascii="Arial" w:hAnsi="Arial" w:cs="Arial"/>
          <w:sz w:val="24"/>
          <w:szCs w:val="24"/>
        </w:rPr>
        <w:t>нения по однотипным обращениям (более 5 однотипных обращений) контрол</w:t>
      </w:r>
      <w:r w:rsidRPr="00D47B4A">
        <w:rPr>
          <w:rFonts w:ascii="Arial" w:hAnsi="Arial" w:cs="Arial"/>
          <w:sz w:val="24"/>
          <w:szCs w:val="24"/>
        </w:rPr>
        <w:t>и</w:t>
      </w:r>
      <w:r w:rsidRPr="00D47B4A">
        <w:rPr>
          <w:rFonts w:ascii="Arial" w:hAnsi="Arial" w:cs="Arial"/>
          <w:sz w:val="24"/>
          <w:szCs w:val="24"/>
        </w:rPr>
        <w:t>руемых лиц и их представителей, подписанного уполномоченным должностным лицом Контрольного органа.</w:t>
      </w:r>
    </w:p>
    <w:p w:rsidR="009D6A26" w:rsidRPr="00D47B4A" w:rsidRDefault="009D6A26" w:rsidP="009D6A2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D6A26" w:rsidRPr="00D47B4A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47B4A">
        <w:rPr>
          <w:rFonts w:ascii="Arial" w:hAnsi="Arial" w:cs="Arial"/>
          <w:sz w:val="24"/>
          <w:szCs w:val="24"/>
        </w:rPr>
        <w:t>5. Показатели результативности и эффективности</w:t>
      </w:r>
    </w:p>
    <w:p w:rsidR="009D6A26" w:rsidRPr="00D47B4A" w:rsidRDefault="009D6A26" w:rsidP="009D6A2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47B4A">
        <w:rPr>
          <w:rFonts w:ascii="Arial" w:hAnsi="Arial" w:cs="Arial"/>
          <w:sz w:val="24"/>
          <w:szCs w:val="24"/>
        </w:rPr>
        <w:t>Программы профилактики</w:t>
      </w:r>
    </w:p>
    <w:p w:rsidR="009D6A26" w:rsidRPr="00D47B4A" w:rsidRDefault="009D6A26" w:rsidP="009D6A2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D6A26" w:rsidRPr="00D47B4A" w:rsidRDefault="009D6A26" w:rsidP="009D6A2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47B4A">
        <w:rPr>
          <w:rFonts w:ascii="Arial" w:hAnsi="Arial" w:cs="Arial"/>
          <w:color w:val="000000"/>
        </w:rPr>
        <w:t>Для оценки результативности и эффективности Программы</w:t>
      </w:r>
      <w:r>
        <w:rPr>
          <w:rFonts w:ascii="Arial" w:hAnsi="Arial" w:cs="Arial"/>
          <w:color w:val="000000"/>
        </w:rPr>
        <w:t xml:space="preserve"> профилактики</w:t>
      </w:r>
      <w:r w:rsidRPr="00D47B4A">
        <w:rPr>
          <w:rFonts w:ascii="Arial" w:hAnsi="Arial" w:cs="Arial"/>
          <w:color w:val="000000"/>
        </w:rPr>
        <w:t xml:space="preserve"> устанавливаются следующие показатели результативности и эффективности:</w:t>
      </w:r>
    </w:p>
    <w:p w:rsidR="009D6A26" w:rsidRPr="00EB2373" w:rsidRDefault="009D6A26" w:rsidP="009D6A2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47B4A">
        <w:rPr>
          <w:rFonts w:ascii="Arial" w:hAnsi="Arial" w:cs="Arial"/>
          <w:color w:val="000000"/>
        </w:rPr>
        <w:t>а) доля нарушений, выявленных в ходе проведения контрольных (надзо</w:t>
      </w:r>
      <w:r w:rsidRPr="00D47B4A">
        <w:rPr>
          <w:rFonts w:ascii="Arial" w:hAnsi="Arial" w:cs="Arial"/>
          <w:color w:val="000000"/>
        </w:rPr>
        <w:t>р</w:t>
      </w:r>
      <w:r w:rsidRPr="00D47B4A">
        <w:rPr>
          <w:rFonts w:ascii="Arial" w:hAnsi="Arial" w:cs="Arial"/>
          <w:color w:val="000000"/>
        </w:rPr>
        <w:t>ных) мероприятий, от общего числа контрольных (надзорных) мероприятий, осуществленных в отношении контролируемых лиц. Показатель рассчитывае</w:t>
      </w:r>
      <w:r w:rsidRPr="00D47B4A">
        <w:rPr>
          <w:rFonts w:ascii="Arial" w:hAnsi="Arial" w:cs="Arial"/>
          <w:color w:val="000000"/>
        </w:rPr>
        <w:t>т</w:t>
      </w:r>
      <w:r w:rsidRPr="00D47B4A">
        <w:rPr>
          <w:rFonts w:ascii="Arial" w:hAnsi="Arial" w:cs="Arial"/>
          <w:color w:val="000000"/>
        </w:rPr>
        <w:t>ся как процентное соотношение количества нарушений, выявленных в ходе проведения контрольных мероприятий,</w:t>
      </w:r>
      <w:r w:rsidRPr="00EB2373">
        <w:rPr>
          <w:rFonts w:ascii="Arial" w:hAnsi="Arial" w:cs="Arial"/>
          <w:color w:val="000000"/>
        </w:rPr>
        <w:t xml:space="preserve"> к общему количеству проведенных ко</w:t>
      </w:r>
      <w:r w:rsidRPr="00EB2373">
        <w:rPr>
          <w:rFonts w:ascii="Arial" w:hAnsi="Arial" w:cs="Arial"/>
          <w:color w:val="000000"/>
        </w:rPr>
        <w:t>н</w:t>
      </w:r>
      <w:r w:rsidRPr="00EB2373">
        <w:rPr>
          <w:rFonts w:ascii="Arial" w:hAnsi="Arial" w:cs="Arial"/>
          <w:color w:val="000000"/>
        </w:rPr>
        <w:t>трольных мероприятий;</w:t>
      </w:r>
    </w:p>
    <w:p w:rsidR="009D6A26" w:rsidRPr="00EB2373" w:rsidRDefault="009D6A26" w:rsidP="009D6A2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B2373">
        <w:rPr>
          <w:rFonts w:ascii="Arial" w:hAnsi="Arial" w:cs="Arial"/>
          <w:color w:val="000000"/>
        </w:rPr>
        <w:t>б) доля профилактических мероприятий в объеме контрольных меропри</w:t>
      </w:r>
      <w:r w:rsidRPr="00EB2373">
        <w:rPr>
          <w:rFonts w:ascii="Arial" w:hAnsi="Arial" w:cs="Arial"/>
          <w:color w:val="000000"/>
        </w:rPr>
        <w:t>я</w:t>
      </w:r>
      <w:r w:rsidRPr="00EB2373">
        <w:rPr>
          <w:rFonts w:ascii="Arial" w:hAnsi="Arial" w:cs="Arial"/>
          <w:color w:val="000000"/>
        </w:rPr>
        <w:t>тий.</w:t>
      </w:r>
    </w:p>
    <w:p w:rsidR="009D6A26" w:rsidRPr="00EB2373" w:rsidRDefault="009D6A26" w:rsidP="009D6A2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B2373">
        <w:rPr>
          <w:rFonts w:ascii="Arial" w:hAnsi="Arial" w:cs="Arial"/>
          <w:color w:val="000000"/>
        </w:rPr>
        <w:t>Показатель рассчитывается как отношение количества проведенных пр</w:t>
      </w:r>
      <w:r w:rsidRPr="00EB2373">
        <w:rPr>
          <w:rFonts w:ascii="Arial" w:hAnsi="Arial" w:cs="Arial"/>
          <w:color w:val="000000"/>
        </w:rPr>
        <w:t>о</w:t>
      </w:r>
      <w:r w:rsidRPr="00EB2373">
        <w:rPr>
          <w:rFonts w:ascii="Arial" w:hAnsi="Arial" w:cs="Arial"/>
          <w:color w:val="000000"/>
        </w:rPr>
        <w:t>филактических мероприятий к количеству проведенных контрольных меропри</w:t>
      </w:r>
      <w:r w:rsidRPr="00EB2373">
        <w:rPr>
          <w:rFonts w:ascii="Arial" w:hAnsi="Arial" w:cs="Arial"/>
          <w:color w:val="000000"/>
        </w:rPr>
        <w:t>я</w:t>
      </w:r>
      <w:r w:rsidRPr="00EB2373">
        <w:rPr>
          <w:rFonts w:ascii="Arial" w:hAnsi="Arial" w:cs="Arial"/>
          <w:color w:val="000000"/>
        </w:rPr>
        <w:t>тий. Ожидается ежегодный рост указанного показателя. </w:t>
      </w:r>
    </w:p>
    <w:p w:rsidR="009D6A26" w:rsidRPr="00EB2373" w:rsidRDefault="009D6A26" w:rsidP="009D6A2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B2373">
        <w:rPr>
          <w:rFonts w:ascii="Arial" w:hAnsi="Arial" w:cs="Arial"/>
          <w:color w:val="000000"/>
        </w:rPr>
        <w:t>Сведения о достижении показателей результативности и эффективности программы включаются в состав доклада о муниципально</w:t>
      </w:r>
      <w:r>
        <w:rPr>
          <w:rFonts w:ascii="Arial" w:hAnsi="Arial" w:cs="Arial"/>
          <w:color w:val="000000"/>
        </w:rPr>
        <w:t>м</w:t>
      </w:r>
      <w:r w:rsidRPr="00EB2373">
        <w:rPr>
          <w:rFonts w:ascii="Arial" w:hAnsi="Arial" w:cs="Arial"/>
          <w:color w:val="000000"/>
        </w:rPr>
        <w:t xml:space="preserve"> контрол</w:t>
      </w:r>
      <w:r>
        <w:rPr>
          <w:rFonts w:ascii="Arial" w:hAnsi="Arial" w:cs="Arial"/>
          <w:color w:val="000000"/>
        </w:rPr>
        <w:t>е в сфере благоустройства Светлоярского городского поселения Светлоярского муниц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пального района Волгоградской области за 202</w:t>
      </w:r>
      <w:r w:rsidR="007512D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</w:t>
      </w:r>
      <w:r w:rsidRPr="00EB2373">
        <w:rPr>
          <w:rFonts w:ascii="Arial" w:hAnsi="Arial" w:cs="Arial"/>
          <w:color w:val="000000"/>
        </w:rPr>
        <w:t>.</w:t>
      </w:r>
    </w:p>
    <w:permEnd w:id="581181999"/>
    <w:p w:rsidR="009D6A26" w:rsidRPr="005D034A" w:rsidRDefault="009D6A26" w:rsidP="005D034A">
      <w:pPr>
        <w:jc w:val="both"/>
        <w:rPr>
          <w:rFonts w:ascii="Arial" w:hAnsi="Arial" w:cs="Arial"/>
          <w:sz w:val="20"/>
          <w:szCs w:val="20"/>
        </w:rPr>
      </w:pPr>
    </w:p>
    <w:sectPr w:rsidR="009D6A26" w:rsidRPr="005D034A" w:rsidSect="00B72F1C">
      <w:headerReference w:type="default" r:id="rId10"/>
      <w:pgSz w:w="11906" w:h="16838"/>
      <w:pgMar w:top="73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C9" w:rsidRDefault="00C455C9" w:rsidP="00B87C1B">
      <w:pPr>
        <w:spacing w:after="0" w:line="240" w:lineRule="auto"/>
      </w:pPr>
      <w:r>
        <w:separator/>
      </w:r>
    </w:p>
  </w:endnote>
  <w:endnote w:type="continuationSeparator" w:id="0">
    <w:p w:rsidR="00C455C9" w:rsidRDefault="00C455C9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C9" w:rsidRDefault="00C455C9" w:rsidP="00B87C1B">
      <w:pPr>
        <w:spacing w:after="0" w:line="240" w:lineRule="auto"/>
      </w:pPr>
      <w:r>
        <w:separator/>
      </w:r>
    </w:p>
  </w:footnote>
  <w:footnote w:type="continuationSeparator" w:id="0">
    <w:p w:rsidR="00C455C9" w:rsidRDefault="00C455C9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C44CF2">
        <w:pPr>
          <w:pStyle w:val="a9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A03B78" w:rsidRDefault="00A03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BAA"/>
    <w:multiLevelType w:val="hybridMultilevel"/>
    <w:tmpl w:val="AADA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029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B7525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596F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2865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BD7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3C4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0E4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171A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176D"/>
    <w:rsid w:val="007463FC"/>
    <w:rsid w:val="00746928"/>
    <w:rsid w:val="00746B2C"/>
    <w:rsid w:val="007473ED"/>
    <w:rsid w:val="0075083F"/>
    <w:rsid w:val="007509BF"/>
    <w:rsid w:val="007512D3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3C96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3D0C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52AD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BE3"/>
    <w:rsid w:val="009D3A1D"/>
    <w:rsid w:val="009D46E8"/>
    <w:rsid w:val="009D69D9"/>
    <w:rsid w:val="009D6A26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1DE0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7B45"/>
    <w:rsid w:val="00AF114D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3F67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6739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4CF2"/>
    <w:rsid w:val="00C455C9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47D5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440FB"/>
    <w:rsid w:val="00D44C0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ED6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2F8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5A33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styleId="ae">
    <w:name w:val="Emphasis"/>
    <w:basedOn w:val="a0"/>
    <w:qFormat/>
    <w:rsid w:val="009F1DE0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9F1DE0"/>
    <w:rPr>
      <w:i/>
      <w:iCs/>
      <w:color w:val="000000" w:themeColor="text1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F1DE0"/>
    <w:rPr>
      <w:rFonts w:ascii="Calibri" w:eastAsia="Times New Roman" w:hAnsi="Calibri" w:cs="Times New Roman"/>
      <w:i/>
      <w:iCs/>
      <w:color w:val="000000" w:themeColor="text1"/>
    </w:rPr>
  </w:style>
  <w:style w:type="paragraph" w:customStyle="1" w:styleId="ConsNormal">
    <w:name w:val="ConsNormal"/>
    <w:rsid w:val="00763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rsid w:val="00437BD7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37BD7"/>
    <w:rPr>
      <w:rFonts w:ascii="Times New Roman" w:eastAsia="Times New Roman" w:hAnsi="Times New Roman" w:cs="Times New Roman"/>
      <w:bCs/>
      <w:color w:val="000000"/>
      <w:kern w:val="28"/>
      <w:sz w:val="26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9D6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styleId="ae">
    <w:name w:val="Emphasis"/>
    <w:basedOn w:val="a0"/>
    <w:qFormat/>
    <w:rsid w:val="009F1DE0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9F1DE0"/>
    <w:rPr>
      <w:i/>
      <w:iCs/>
      <w:color w:val="000000" w:themeColor="text1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F1DE0"/>
    <w:rPr>
      <w:rFonts w:ascii="Calibri" w:eastAsia="Times New Roman" w:hAnsi="Calibri" w:cs="Times New Roman"/>
      <w:i/>
      <w:iCs/>
      <w:color w:val="000000" w:themeColor="text1"/>
    </w:rPr>
  </w:style>
  <w:style w:type="paragraph" w:customStyle="1" w:styleId="ConsNormal">
    <w:name w:val="ConsNormal"/>
    <w:rsid w:val="00763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rsid w:val="00437BD7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37BD7"/>
    <w:rPr>
      <w:rFonts w:ascii="Times New Roman" w:eastAsia="Times New Roman" w:hAnsi="Times New Roman" w:cs="Times New Roman"/>
      <w:bCs/>
      <w:color w:val="000000"/>
      <w:kern w:val="28"/>
      <w:sz w:val="26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9D6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DF45-E573-4421-8D5B-78582248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Arhit</cp:lastModifiedBy>
  <cp:revision>25</cp:revision>
  <cp:lastPrinted>2024-10-01T12:58:00Z</cp:lastPrinted>
  <dcterms:created xsi:type="dcterms:W3CDTF">2023-11-21T07:42:00Z</dcterms:created>
  <dcterms:modified xsi:type="dcterms:W3CDTF">2024-10-01T12:59:00Z</dcterms:modified>
</cp:coreProperties>
</file>