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>от __________ 202</w:t>
      </w:r>
      <w:permStart w:id="2090882393" w:edGrp="everyone"/>
      <w:r w:rsidR="007508C4">
        <w:rPr>
          <w:rFonts w:ascii="Arial" w:hAnsi="Arial" w:cs="Arial"/>
          <w:sz w:val="24"/>
          <w:szCs w:val="24"/>
        </w:rPr>
        <w:t>4</w:t>
      </w:r>
      <w:permEnd w:id="2090882393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 _______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5359D" w:rsidRDefault="001C67F6" w:rsidP="001C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2069253938" w:edGrp="everyone"/>
      <w:r w:rsidRPr="0035359D">
        <w:rPr>
          <w:rFonts w:ascii="Arial" w:hAnsi="Arial" w:cs="Arial"/>
          <w:sz w:val="24"/>
          <w:szCs w:val="24"/>
        </w:rPr>
        <w:t>О создан</w:t>
      </w:r>
      <w:r w:rsidR="0035359D">
        <w:rPr>
          <w:rFonts w:ascii="Arial" w:hAnsi="Arial" w:cs="Arial"/>
          <w:sz w:val="24"/>
          <w:szCs w:val="24"/>
        </w:rPr>
        <w:t xml:space="preserve">ии межведомственной комиссии </w:t>
      </w:r>
      <w:proofErr w:type="gramStart"/>
      <w:r w:rsidR="0035359D">
        <w:rPr>
          <w:rFonts w:ascii="Arial" w:hAnsi="Arial" w:cs="Arial"/>
          <w:sz w:val="24"/>
          <w:szCs w:val="24"/>
        </w:rPr>
        <w:t>по</w:t>
      </w:r>
      <w:proofErr w:type="gramEnd"/>
    </w:p>
    <w:p w:rsidR="0035359D" w:rsidRDefault="00E02973" w:rsidP="001C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5359D">
        <w:rPr>
          <w:rFonts w:ascii="Arial" w:hAnsi="Arial" w:cs="Arial"/>
          <w:sz w:val="24"/>
          <w:szCs w:val="24"/>
        </w:rPr>
        <w:t>рганизации работы по разработке схемы</w:t>
      </w:r>
    </w:p>
    <w:p w:rsidR="0035359D" w:rsidRDefault="001C67F6" w:rsidP="001C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размещения нес</w:t>
      </w:r>
      <w:r w:rsidR="0035359D">
        <w:rPr>
          <w:rFonts w:ascii="Arial" w:hAnsi="Arial" w:cs="Arial"/>
          <w:sz w:val="24"/>
          <w:szCs w:val="24"/>
        </w:rPr>
        <w:t xml:space="preserve">тационарных объектов </w:t>
      </w:r>
      <w:proofErr w:type="gramStart"/>
      <w:r w:rsidR="0035359D">
        <w:rPr>
          <w:rFonts w:ascii="Arial" w:hAnsi="Arial" w:cs="Arial"/>
          <w:sz w:val="24"/>
          <w:szCs w:val="24"/>
        </w:rPr>
        <w:t>для</w:t>
      </w:r>
      <w:proofErr w:type="gramEnd"/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5359D">
        <w:rPr>
          <w:rFonts w:ascii="Arial" w:hAnsi="Arial" w:cs="Arial"/>
          <w:sz w:val="24"/>
          <w:szCs w:val="24"/>
        </w:rPr>
        <w:t>оказания услуг общественного питания (сезонных</w:t>
      </w:r>
      <w:proofErr w:type="gramEnd"/>
    </w:p>
    <w:p w:rsidR="0035359D" w:rsidRDefault="001C67F6" w:rsidP="001C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5359D">
        <w:rPr>
          <w:rFonts w:ascii="Arial" w:hAnsi="Arial" w:cs="Arial"/>
          <w:sz w:val="24"/>
          <w:szCs w:val="24"/>
        </w:rPr>
        <w:t>(летних)</w:t>
      </w:r>
      <w:r w:rsidR="0035359D">
        <w:rPr>
          <w:rFonts w:ascii="Arial" w:hAnsi="Arial" w:cs="Arial"/>
          <w:sz w:val="24"/>
          <w:szCs w:val="24"/>
        </w:rPr>
        <w:t xml:space="preserve"> кафе предприятий общественного</w:t>
      </w:r>
      <w:proofErr w:type="gramEnd"/>
    </w:p>
    <w:p w:rsidR="0035359D" w:rsidRDefault="0035359D" w:rsidP="001C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питания), схемы </w:t>
      </w:r>
      <w:r w:rsidR="001C67F6" w:rsidRPr="0035359D">
        <w:rPr>
          <w:rFonts w:ascii="Arial" w:hAnsi="Arial" w:cs="Arial"/>
          <w:sz w:val="24"/>
          <w:szCs w:val="24"/>
        </w:rPr>
        <w:t xml:space="preserve">размещения </w:t>
      </w:r>
      <w:proofErr w:type="gramStart"/>
      <w:r w:rsidR="001C67F6" w:rsidRPr="0035359D">
        <w:rPr>
          <w:rFonts w:ascii="Arial" w:hAnsi="Arial" w:cs="Arial"/>
          <w:sz w:val="24"/>
          <w:szCs w:val="24"/>
        </w:rPr>
        <w:t>нестационарных</w:t>
      </w:r>
      <w:proofErr w:type="gramEnd"/>
    </w:p>
    <w:p w:rsidR="0035359D" w:rsidRDefault="0035359D" w:rsidP="001C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объектов для оказания бытовых услуг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Pr="0035359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535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359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5359D" w:rsidRDefault="001C67F6" w:rsidP="001C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района Волгоградской области или внесению</w:t>
      </w: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в них изменений</w:t>
      </w: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  <w:sz w:val="24"/>
          <w:szCs w:val="24"/>
          <w:u w:val="single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7F6" w:rsidRPr="0035359D" w:rsidRDefault="001C67F6" w:rsidP="002D6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5359D">
        <w:rPr>
          <w:rFonts w:ascii="Arial" w:eastAsiaTheme="minorHAnsi" w:hAnsi="Arial" w:cs="Arial"/>
          <w:sz w:val="24"/>
          <w:szCs w:val="24"/>
          <w:lang w:eastAsia="en-US"/>
        </w:rPr>
        <w:t>Руководствуясь приказом комитета промышленной политики, торговли и топливно-энергетического компле</w:t>
      </w:r>
      <w:r w:rsidR="00270EAA">
        <w:rPr>
          <w:rFonts w:ascii="Arial" w:eastAsiaTheme="minorHAnsi" w:hAnsi="Arial" w:cs="Arial"/>
          <w:sz w:val="24"/>
          <w:szCs w:val="24"/>
          <w:lang w:eastAsia="en-US"/>
        </w:rPr>
        <w:t>кса Волгоградской области от 14.03.2024 № 7-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>н «Об утверждении Порядка разработки и утверждения схем размещения</w:t>
      </w:r>
      <w:r w:rsidR="002D621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>нестац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онарных объектов для оказания услуг общественного питания (сезонных (летних) кафе предприятий общественного питания) на территории Волгоградской области и Порядка разработки и утверждения схем размещения нестационарных объектов для оказания бытовых услуг на территории Волгоградской области», Уставом </w:t>
      </w:r>
      <w:proofErr w:type="spellStart"/>
      <w:r w:rsidRPr="0035359D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</w:t>
      </w:r>
      <w:proofErr w:type="gramEnd"/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</w:t>
      </w:r>
      <w:r w:rsidR="002D621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области, администрация </w:t>
      </w:r>
      <w:proofErr w:type="spellStart"/>
      <w:r w:rsidRPr="0035359D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</w:t>
      </w: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35359D">
        <w:rPr>
          <w:rFonts w:ascii="Arial" w:hAnsi="Arial" w:cs="Arial"/>
          <w:sz w:val="24"/>
          <w:szCs w:val="24"/>
        </w:rPr>
        <w:t>п</w:t>
      </w:r>
      <w:proofErr w:type="gramEnd"/>
      <w:r w:rsidRPr="0035359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C67F6" w:rsidRPr="0035359D" w:rsidRDefault="001C67F6" w:rsidP="001C67F6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1C67F6" w:rsidRPr="002D6217" w:rsidRDefault="001C67F6" w:rsidP="001C67F6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Создать межведомственную комиссию по организации работы по ра</w:t>
      </w:r>
      <w:r w:rsidRPr="0035359D">
        <w:rPr>
          <w:rFonts w:ascii="Arial" w:hAnsi="Arial" w:cs="Arial"/>
          <w:sz w:val="24"/>
          <w:szCs w:val="24"/>
        </w:rPr>
        <w:t>з</w:t>
      </w:r>
      <w:r w:rsidRPr="0035359D">
        <w:rPr>
          <w:rFonts w:ascii="Arial" w:hAnsi="Arial" w:cs="Arial"/>
          <w:sz w:val="24"/>
          <w:szCs w:val="24"/>
        </w:rPr>
        <w:t>работке схемы размещения нестационарных объектов для оказания услуг</w:t>
      </w:r>
      <w:r w:rsidR="002D6217">
        <w:rPr>
          <w:rFonts w:ascii="Arial" w:hAnsi="Arial" w:cs="Arial"/>
          <w:sz w:val="24"/>
          <w:szCs w:val="24"/>
        </w:rPr>
        <w:t xml:space="preserve"> </w:t>
      </w:r>
      <w:r w:rsidRPr="002D6217">
        <w:rPr>
          <w:rFonts w:ascii="Arial" w:hAnsi="Arial" w:cs="Arial"/>
          <w:sz w:val="24"/>
          <w:szCs w:val="24"/>
        </w:rPr>
        <w:t>общ</w:t>
      </w:r>
      <w:r w:rsidRPr="002D6217">
        <w:rPr>
          <w:rFonts w:ascii="Arial" w:hAnsi="Arial" w:cs="Arial"/>
          <w:sz w:val="24"/>
          <w:szCs w:val="24"/>
        </w:rPr>
        <w:t>е</w:t>
      </w:r>
      <w:r w:rsidRPr="002D6217">
        <w:rPr>
          <w:rFonts w:ascii="Arial" w:hAnsi="Arial" w:cs="Arial"/>
          <w:sz w:val="24"/>
          <w:szCs w:val="24"/>
        </w:rPr>
        <w:t xml:space="preserve">ственного питания (сезонных (летних) кафе предприятий общественного питания), схемы размещения нестационарных объектов для оказания бытовых услуг на территории </w:t>
      </w:r>
      <w:proofErr w:type="spellStart"/>
      <w:r w:rsidRPr="002D621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D621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или внесению в них изменений и утвердить ее состав согласно приложению 1.</w:t>
      </w:r>
    </w:p>
    <w:p w:rsidR="001C67F6" w:rsidRPr="0035359D" w:rsidRDefault="001C67F6" w:rsidP="001C67F6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C67F6" w:rsidRPr="0035359D" w:rsidRDefault="001C67F6" w:rsidP="001C67F6">
      <w:pPr>
        <w:pStyle w:val="a8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5359D">
        <w:rPr>
          <w:rFonts w:ascii="Arial" w:hAnsi="Arial" w:cs="Arial"/>
          <w:bCs/>
          <w:sz w:val="24"/>
          <w:szCs w:val="24"/>
        </w:rPr>
        <w:t>Утвердить Положен</w:t>
      </w:r>
      <w:r w:rsidR="002D6217">
        <w:rPr>
          <w:rFonts w:ascii="Arial" w:hAnsi="Arial" w:cs="Arial"/>
          <w:bCs/>
          <w:sz w:val="24"/>
          <w:szCs w:val="24"/>
        </w:rPr>
        <w:t>ие о межведомственной комиссии</w:t>
      </w:r>
      <w:r w:rsidRPr="0035359D">
        <w:rPr>
          <w:rFonts w:ascii="Arial" w:hAnsi="Arial" w:cs="Arial"/>
          <w:bCs/>
          <w:sz w:val="24"/>
          <w:szCs w:val="24"/>
        </w:rPr>
        <w:t xml:space="preserve"> организации работы по разработке схемы размещения нестационарных объектов для оказания услуг общественного питания (сезонных (летних) кафе предприятий общественн</w:t>
      </w:r>
      <w:r w:rsidRPr="0035359D">
        <w:rPr>
          <w:rFonts w:ascii="Arial" w:hAnsi="Arial" w:cs="Arial"/>
          <w:bCs/>
          <w:sz w:val="24"/>
          <w:szCs w:val="24"/>
        </w:rPr>
        <w:t>о</w:t>
      </w:r>
      <w:r w:rsidRPr="0035359D">
        <w:rPr>
          <w:rFonts w:ascii="Arial" w:hAnsi="Arial" w:cs="Arial"/>
          <w:bCs/>
          <w:sz w:val="24"/>
          <w:szCs w:val="24"/>
        </w:rPr>
        <w:t xml:space="preserve">го питания), схемы размещения нестационарных объектов для оказания бытовых услуг на территории </w:t>
      </w:r>
      <w:proofErr w:type="spellStart"/>
      <w:r w:rsidRPr="0035359D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35359D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</w:t>
      </w:r>
      <w:r w:rsidRPr="0035359D">
        <w:rPr>
          <w:rFonts w:ascii="Arial" w:hAnsi="Arial" w:cs="Arial"/>
          <w:bCs/>
          <w:sz w:val="24"/>
          <w:szCs w:val="24"/>
        </w:rPr>
        <w:t>а</w:t>
      </w:r>
      <w:r w:rsidRPr="0035359D">
        <w:rPr>
          <w:rFonts w:ascii="Arial" w:hAnsi="Arial" w:cs="Arial"/>
          <w:bCs/>
          <w:sz w:val="24"/>
          <w:szCs w:val="24"/>
        </w:rPr>
        <w:t>сти или внесению в них изменений согласно приложению 2.</w:t>
      </w:r>
    </w:p>
    <w:p w:rsidR="001C67F6" w:rsidRPr="0035359D" w:rsidRDefault="001C67F6" w:rsidP="001C67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359D">
        <w:rPr>
          <w:rFonts w:ascii="Arial" w:eastAsiaTheme="minorHAnsi" w:hAnsi="Arial" w:cs="Arial"/>
          <w:sz w:val="24"/>
          <w:szCs w:val="24"/>
          <w:lang w:eastAsia="en-US"/>
        </w:rPr>
        <w:t>Отделу по муниципальной службе</w:t>
      </w:r>
      <w:r w:rsidR="0035359D">
        <w:rPr>
          <w:rFonts w:ascii="Arial" w:eastAsiaTheme="minorHAnsi" w:hAnsi="Arial" w:cs="Arial"/>
          <w:sz w:val="24"/>
          <w:szCs w:val="24"/>
          <w:lang w:eastAsia="en-US"/>
        </w:rPr>
        <w:t>, общим и кадровым вопросам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 адм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нистрации </w:t>
      </w:r>
      <w:proofErr w:type="spellStart"/>
      <w:r w:rsidRPr="0035359D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       (Иванова Н.В.) направить настоящее постановление для размещения на офиц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альном сайте </w:t>
      </w:r>
      <w:proofErr w:type="spellStart"/>
      <w:r w:rsidRPr="0035359D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в с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>ти «Интернет» и</w:t>
      </w:r>
      <w:r w:rsidRPr="0035359D">
        <w:rPr>
          <w:rFonts w:ascii="Arial" w:hAnsi="Arial" w:cs="Arial"/>
          <w:sz w:val="24"/>
          <w:szCs w:val="24"/>
        </w:rPr>
        <w:t xml:space="preserve"> опубликования в районной газете «Восход»</w:t>
      </w:r>
      <w:r w:rsidR="0035359D">
        <w:rPr>
          <w:rFonts w:ascii="Arial" w:hAnsi="Arial" w:cs="Arial"/>
          <w:sz w:val="24"/>
          <w:szCs w:val="24"/>
        </w:rPr>
        <w:t xml:space="preserve">. </w:t>
      </w:r>
    </w:p>
    <w:p w:rsidR="001C67F6" w:rsidRPr="0035359D" w:rsidRDefault="001C67F6" w:rsidP="001C67F6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C67F6" w:rsidRPr="0035359D" w:rsidRDefault="001C67F6" w:rsidP="001C67F6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5359D">
        <w:rPr>
          <w:rFonts w:ascii="Arial" w:eastAsiaTheme="minorHAnsi" w:hAnsi="Arial" w:cs="Arial"/>
          <w:sz w:val="24"/>
          <w:szCs w:val="24"/>
          <w:lang w:eastAsia="en-US"/>
        </w:rPr>
        <w:t>Настоящее постановление вступает в силу после его официального о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>народования путем его официального опубликования</w:t>
      </w:r>
      <w:r w:rsidRPr="0035359D">
        <w:rPr>
          <w:rFonts w:ascii="Arial" w:hAnsi="Arial" w:cs="Arial"/>
          <w:sz w:val="24"/>
          <w:szCs w:val="24"/>
        </w:rPr>
        <w:t>.</w:t>
      </w:r>
    </w:p>
    <w:p w:rsidR="001C67F6" w:rsidRPr="0035359D" w:rsidRDefault="001C67F6" w:rsidP="001C67F6">
      <w:pPr>
        <w:spacing w:after="0"/>
        <w:rPr>
          <w:rFonts w:ascii="Arial" w:hAnsi="Arial" w:cs="Arial"/>
          <w:sz w:val="24"/>
          <w:szCs w:val="24"/>
        </w:rPr>
      </w:pPr>
    </w:p>
    <w:p w:rsidR="001C67F6" w:rsidRPr="0035359D" w:rsidRDefault="001C67F6" w:rsidP="001C67F6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35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359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</w:t>
      </w:r>
      <w:r w:rsidRPr="0035359D">
        <w:rPr>
          <w:rFonts w:ascii="Arial" w:hAnsi="Arial" w:cs="Arial"/>
          <w:sz w:val="24"/>
          <w:szCs w:val="24"/>
        </w:rPr>
        <w:t>а</w:t>
      </w:r>
      <w:r w:rsidRPr="0035359D">
        <w:rPr>
          <w:rFonts w:ascii="Arial" w:hAnsi="Arial" w:cs="Arial"/>
          <w:sz w:val="24"/>
          <w:szCs w:val="24"/>
        </w:rPr>
        <w:t xml:space="preserve">местителя главы </w:t>
      </w:r>
      <w:proofErr w:type="spellStart"/>
      <w:r w:rsidRPr="0035359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5359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Pr="0035359D">
        <w:rPr>
          <w:rFonts w:ascii="Arial" w:hAnsi="Arial" w:cs="Arial"/>
          <w:sz w:val="24"/>
          <w:szCs w:val="24"/>
        </w:rPr>
        <w:t>Мокееву</w:t>
      </w:r>
      <w:proofErr w:type="spellEnd"/>
      <w:r w:rsid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И.А.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C67F6" w:rsidRPr="0035359D" w:rsidRDefault="001C67F6" w:rsidP="001C67F6">
      <w:pPr>
        <w:pStyle w:val="a7"/>
        <w:rPr>
          <w:rFonts w:ascii="Arial" w:hAnsi="Arial" w:cs="Arial"/>
          <w:sz w:val="24"/>
          <w:szCs w:val="24"/>
        </w:rPr>
      </w:pPr>
    </w:p>
    <w:p w:rsidR="001C67F6" w:rsidRPr="0035359D" w:rsidRDefault="001C67F6" w:rsidP="001C67F6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C67F6" w:rsidRPr="0035359D" w:rsidRDefault="001C67F6" w:rsidP="001C67F6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1C67F6" w:rsidRPr="0035359D" w:rsidRDefault="001C67F6" w:rsidP="001C67F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35359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67F6" w:rsidRPr="0035359D" w:rsidRDefault="001C67F6" w:rsidP="001C67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E4FEE" w:rsidRPr="0035359D" w:rsidRDefault="001C67F6" w:rsidP="0035359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E4FEE" w:rsidRPr="0035359D" w:rsidSect="00DF21B0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5359D">
        <w:rPr>
          <w:rFonts w:ascii="Arial" w:eastAsiaTheme="minorHAnsi" w:hAnsi="Arial" w:cs="Arial"/>
          <w:sz w:val="24"/>
          <w:szCs w:val="24"/>
          <w:lang w:eastAsia="en-US"/>
        </w:rPr>
        <w:t>Зыкова</w:t>
      </w:r>
      <w:r w:rsidR="002D6217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35359D">
        <w:rPr>
          <w:rFonts w:ascii="Arial" w:eastAsiaTheme="minorHAnsi" w:hAnsi="Arial" w:cs="Arial"/>
          <w:sz w:val="24"/>
          <w:szCs w:val="24"/>
          <w:lang w:eastAsia="en-US"/>
        </w:rPr>
        <w:t>А.Ю.</w:t>
      </w:r>
      <w:r w:rsidRPr="0035359D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CE4FEE" w:rsidRPr="0035359D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2D6217" w:rsidRPr="0035359D" w:rsidRDefault="002D6217" w:rsidP="0042738E">
      <w:pPr>
        <w:rPr>
          <w:rFonts w:ascii="Arial" w:hAnsi="Arial" w:cs="Arial"/>
          <w:sz w:val="24"/>
          <w:szCs w:val="24"/>
        </w:rPr>
      </w:pPr>
      <w:bookmarkStart w:id="0" w:name="_GoBack"/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D6217" w:rsidTr="00245B27">
        <w:tc>
          <w:tcPr>
            <w:tcW w:w="3792" w:type="dxa"/>
          </w:tcPr>
          <w:p w:rsidR="00245B27" w:rsidRPr="0035359D" w:rsidRDefault="00245B27" w:rsidP="00245B27">
            <w:pPr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1                                                      </w:t>
            </w:r>
            <w:r w:rsidRPr="0035359D">
              <w:rPr>
                <w:rFonts w:ascii="Arial" w:hAnsi="Arial" w:cs="Arial"/>
                <w:sz w:val="24"/>
                <w:szCs w:val="24"/>
              </w:rPr>
              <w:t>к постановлению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35359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35359D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Волгоградской области                                                                          </w:t>
            </w:r>
            <w:r w:rsidRPr="0035359D">
              <w:rPr>
                <w:rFonts w:ascii="Arial" w:hAnsi="Arial" w:cs="Arial"/>
                <w:sz w:val="24"/>
                <w:szCs w:val="24"/>
              </w:rPr>
              <w:t>от  _______2024 г. № ___</w:t>
            </w:r>
          </w:p>
          <w:p w:rsidR="002D6217" w:rsidRDefault="002D6217" w:rsidP="00245B27">
            <w:pPr>
              <w:tabs>
                <w:tab w:val="left" w:pos="7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7F6" w:rsidRPr="0035359D" w:rsidRDefault="001C67F6" w:rsidP="00245B27">
      <w:pPr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          </w:t>
      </w:r>
      <w:r w:rsidR="00E02973">
        <w:rPr>
          <w:rFonts w:ascii="Arial" w:hAnsi="Arial" w:cs="Arial"/>
          <w:sz w:val="24"/>
          <w:szCs w:val="24"/>
        </w:rPr>
        <w:t xml:space="preserve">         </w:t>
      </w:r>
    </w:p>
    <w:p w:rsidR="001C67F6" w:rsidRPr="0035359D" w:rsidRDefault="001C67F6" w:rsidP="00427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СОСТАВ</w:t>
      </w:r>
    </w:p>
    <w:p w:rsidR="001C67F6" w:rsidRPr="0035359D" w:rsidRDefault="001C67F6" w:rsidP="00427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межведомственной комиссии по организации работы по разработке схемы</w:t>
      </w:r>
    </w:p>
    <w:p w:rsidR="001C67F6" w:rsidRPr="0035359D" w:rsidRDefault="001C67F6" w:rsidP="00427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размещения нестационарных объектов для оказания услуг общественного</w:t>
      </w:r>
    </w:p>
    <w:p w:rsidR="001C67F6" w:rsidRPr="0035359D" w:rsidRDefault="001C67F6" w:rsidP="00427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питания (сезонных (летних) кафе предприятий общественного питания),</w:t>
      </w:r>
    </w:p>
    <w:p w:rsidR="001C67F6" w:rsidRPr="0035359D" w:rsidRDefault="001C67F6" w:rsidP="00427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схемы размещения нестационарных объектов для оказания бытовых услуг</w:t>
      </w:r>
    </w:p>
    <w:p w:rsidR="001C67F6" w:rsidRPr="0035359D" w:rsidRDefault="001C67F6" w:rsidP="00427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35359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5359D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</w:p>
    <w:p w:rsidR="001C67F6" w:rsidRPr="0035359D" w:rsidRDefault="001C67F6" w:rsidP="00427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области или внесению в них изменений</w:t>
      </w:r>
    </w:p>
    <w:p w:rsidR="001737F6" w:rsidRPr="0035359D" w:rsidRDefault="001737F6" w:rsidP="001C67F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348"/>
        <w:gridCol w:w="5777"/>
        <w:gridCol w:w="35"/>
      </w:tblGrid>
      <w:tr w:rsidR="001C67F6" w:rsidRPr="0035359D" w:rsidTr="00F34B54">
        <w:trPr>
          <w:gridAfter w:val="1"/>
          <w:wAfter w:w="35" w:type="dxa"/>
          <w:trHeight w:val="1031"/>
        </w:trPr>
        <w:tc>
          <w:tcPr>
            <w:tcW w:w="2947" w:type="dxa"/>
          </w:tcPr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Мокеева</w:t>
            </w:r>
            <w:proofErr w:type="spellEnd"/>
          </w:p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Ирина Александровна</w:t>
            </w:r>
          </w:p>
        </w:tc>
        <w:tc>
          <w:tcPr>
            <w:tcW w:w="348" w:type="dxa"/>
          </w:tcPr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муниципал</w:t>
            </w:r>
            <w:r w:rsidRPr="0035359D">
              <w:rPr>
                <w:rFonts w:ascii="Arial" w:hAnsi="Arial" w:cs="Arial"/>
                <w:sz w:val="24"/>
                <w:szCs w:val="24"/>
              </w:rPr>
              <w:t>ь</w:t>
            </w:r>
            <w:r w:rsidRPr="0035359D">
              <w:rPr>
                <w:rFonts w:ascii="Arial" w:hAnsi="Arial" w:cs="Arial"/>
                <w:sz w:val="24"/>
                <w:szCs w:val="24"/>
              </w:rPr>
              <w:t xml:space="preserve">ного района </w:t>
            </w:r>
            <w:r w:rsidRPr="0035359D">
              <w:rPr>
                <w:rFonts w:ascii="Arial" w:hAnsi="Arial" w:cs="Arial"/>
                <w:sz w:val="24"/>
                <w:szCs w:val="24"/>
                <w:lang w:val="x-none" w:eastAsia="x-none"/>
              </w:rPr>
              <w:t>Волгоградской области</w:t>
            </w:r>
            <w:r w:rsidRPr="0035359D">
              <w:rPr>
                <w:rFonts w:ascii="Arial" w:hAnsi="Arial" w:cs="Arial"/>
                <w:sz w:val="24"/>
                <w:szCs w:val="24"/>
              </w:rPr>
              <w:t>, председ</w:t>
            </w:r>
            <w:r w:rsidRPr="0035359D">
              <w:rPr>
                <w:rFonts w:ascii="Arial" w:hAnsi="Arial" w:cs="Arial"/>
                <w:sz w:val="24"/>
                <w:szCs w:val="24"/>
              </w:rPr>
              <w:t>а</w:t>
            </w:r>
            <w:r w:rsidRPr="0035359D">
              <w:rPr>
                <w:rFonts w:ascii="Arial" w:hAnsi="Arial" w:cs="Arial"/>
                <w:sz w:val="24"/>
                <w:szCs w:val="24"/>
              </w:rPr>
              <w:t>тель комиссии</w:t>
            </w:r>
          </w:p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F6" w:rsidRPr="0035359D" w:rsidTr="00F34B54">
        <w:trPr>
          <w:gridAfter w:val="1"/>
          <w:wAfter w:w="35" w:type="dxa"/>
          <w:trHeight w:val="1697"/>
        </w:trPr>
        <w:tc>
          <w:tcPr>
            <w:tcW w:w="2947" w:type="dxa"/>
          </w:tcPr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Ищенко</w:t>
            </w:r>
          </w:p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</w:tc>
        <w:tc>
          <w:tcPr>
            <w:tcW w:w="348" w:type="dxa"/>
          </w:tcPr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начальник отдела экономики, развития предпр</w:t>
            </w:r>
            <w:r w:rsidRPr="0035359D">
              <w:rPr>
                <w:rFonts w:ascii="Arial" w:hAnsi="Arial" w:cs="Arial"/>
                <w:sz w:val="24"/>
                <w:szCs w:val="24"/>
              </w:rPr>
              <w:t>и</w:t>
            </w:r>
            <w:r w:rsidRPr="0035359D">
              <w:rPr>
                <w:rFonts w:ascii="Arial" w:hAnsi="Arial" w:cs="Arial"/>
                <w:sz w:val="24"/>
                <w:szCs w:val="24"/>
              </w:rPr>
              <w:t>нимательства и защиты прав потребителей а</w:t>
            </w:r>
            <w:r w:rsidRPr="0035359D">
              <w:rPr>
                <w:rFonts w:ascii="Arial" w:hAnsi="Arial" w:cs="Arial"/>
                <w:sz w:val="24"/>
                <w:szCs w:val="24"/>
              </w:rPr>
              <w:t>д</w:t>
            </w:r>
            <w:r w:rsidRPr="0035359D"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 заместитель председателя комиссии</w:t>
            </w:r>
          </w:p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F6" w:rsidRPr="0035359D" w:rsidTr="00F34B54">
        <w:trPr>
          <w:gridAfter w:val="1"/>
          <w:wAfter w:w="35" w:type="dxa"/>
          <w:trHeight w:val="1403"/>
        </w:trPr>
        <w:tc>
          <w:tcPr>
            <w:tcW w:w="2947" w:type="dxa"/>
          </w:tcPr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Зыкова</w:t>
            </w:r>
          </w:p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Алла Юрьевна</w:t>
            </w:r>
          </w:p>
        </w:tc>
        <w:tc>
          <w:tcPr>
            <w:tcW w:w="348" w:type="dxa"/>
          </w:tcPr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консультант отдела экономики, развития пре</w:t>
            </w:r>
            <w:r w:rsidRPr="0035359D">
              <w:rPr>
                <w:rFonts w:ascii="Arial" w:hAnsi="Arial" w:cs="Arial"/>
                <w:sz w:val="24"/>
                <w:szCs w:val="24"/>
              </w:rPr>
              <w:t>д</w:t>
            </w:r>
            <w:r w:rsidRPr="0035359D">
              <w:rPr>
                <w:rFonts w:ascii="Arial" w:hAnsi="Arial" w:cs="Arial"/>
                <w:sz w:val="24"/>
                <w:szCs w:val="24"/>
              </w:rPr>
              <w:t xml:space="preserve">принимательства и защиты прав потребителей администрации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 секретарь к</w:t>
            </w:r>
            <w:r w:rsidRPr="0035359D">
              <w:rPr>
                <w:rFonts w:ascii="Arial" w:hAnsi="Arial" w:cs="Arial"/>
                <w:sz w:val="24"/>
                <w:szCs w:val="24"/>
              </w:rPr>
              <w:t>о</w:t>
            </w:r>
            <w:r w:rsidRPr="0035359D">
              <w:rPr>
                <w:rFonts w:ascii="Arial" w:hAnsi="Arial" w:cs="Arial"/>
                <w:sz w:val="24"/>
                <w:szCs w:val="24"/>
              </w:rPr>
              <w:t>миссии</w:t>
            </w:r>
          </w:p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F6" w:rsidRPr="0035359D" w:rsidTr="00F34B54">
        <w:trPr>
          <w:gridAfter w:val="1"/>
          <w:wAfter w:w="35" w:type="dxa"/>
          <w:trHeight w:val="1345"/>
        </w:trPr>
        <w:tc>
          <w:tcPr>
            <w:tcW w:w="2947" w:type="dxa"/>
          </w:tcPr>
          <w:p w:rsidR="001C67F6" w:rsidRPr="0035359D" w:rsidRDefault="001C67F6" w:rsidP="00845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Ашадзе</w:t>
            </w:r>
          </w:p>
          <w:p w:rsidR="001C67F6" w:rsidRPr="0035359D" w:rsidRDefault="001C67F6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 xml:space="preserve">Иван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Нугзарович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1C67F6" w:rsidRPr="0035359D" w:rsidRDefault="001C67F6" w:rsidP="00845A38">
            <w:pPr>
              <w:spacing w:after="0" w:line="240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C67F6" w:rsidRPr="0035359D" w:rsidRDefault="001C67F6" w:rsidP="0084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 xml:space="preserve">начальник отдела по гражданской обороне и чрезвычайным ситуациям, охране окружающей среды, экологии администрации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1C67F6" w:rsidRPr="0035359D" w:rsidRDefault="001C67F6" w:rsidP="0084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F6" w:rsidRPr="0035359D" w:rsidTr="00F34B54">
        <w:trPr>
          <w:gridAfter w:val="1"/>
          <w:wAfter w:w="35" w:type="dxa"/>
          <w:trHeight w:val="1317"/>
        </w:trPr>
        <w:tc>
          <w:tcPr>
            <w:tcW w:w="2947" w:type="dxa"/>
          </w:tcPr>
          <w:p w:rsidR="001C67F6" w:rsidRPr="0035359D" w:rsidRDefault="001C67F6" w:rsidP="00845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Жуков</w:t>
            </w:r>
          </w:p>
          <w:p w:rsidR="0030658A" w:rsidRPr="0035359D" w:rsidRDefault="001C67F6" w:rsidP="00845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 xml:space="preserve">Виктор Иванович </w:t>
            </w:r>
          </w:p>
        </w:tc>
        <w:tc>
          <w:tcPr>
            <w:tcW w:w="348" w:type="dxa"/>
          </w:tcPr>
          <w:p w:rsidR="001C67F6" w:rsidRPr="0035359D" w:rsidRDefault="001C67F6" w:rsidP="00845A38">
            <w:pPr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737F6" w:rsidRDefault="001C67F6" w:rsidP="0084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начальник отдела архитектуры и градостро</w:t>
            </w:r>
            <w:r w:rsidRPr="0035359D">
              <w:rPr>
                <w:rFonts w:ascii="Arial" w:hAnsi="Arial" w:cs="Arial"/>
                <w:sz w:val="24"/>
                <w:szCs w:val="24"/>
              </w:rPr>
              <w:t>и</w:t>
            </w:r>
            <w:r w:rsidRPr="0035359D">
              <w:rPr>
                <w:rFonts w:ascii="Arial" w:hAnsi="Arial" w:cs="Arial"/>
                <w:sz w:val="24"/>
                <w:szCs w:val="24"/>
              </w:rPr>
              <w:t xml:space="preserve">тельства администрации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35359D">
              <w:rPr>
                <w:rFonts w:ascii="Arial" w:hAnsi="Arial" w:cs="Arial"/>
                <w:sz w:val="24"/>
                <w:szCs w:val="24"/>
              </w:rPr>
              <w:t>и</w:t>
            </w:r>
            <w:r w:rsidRPr="0035359D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 - гла</w:t>
            </w:r>
            <w:r w:rsidRPr="0035359D">
              <w:rPr>
                <w:rFonts w:ascii="Arial" w:hAnsi="Arial" w:cs="Arial"/>
                <w:sz w:val="24"/>
                <w:szCs w:val="24"/>
              </w:rPr>
              <w:t>в</w:t>
            </w:r>
            <w:r w:rsidRPr="0035359D">
              <w:rPr>
                <w:rFonts w:ascii="Arial" w:hAnsi="Arial" w:cs="Arial"/>
                <w:sz w:val="24"/>
                <w:szCs w:val="24"/>
              </w:rPr>
              <w:t xml:space="preserve">ный архитектор </w:t>
            </w:r>
          </w:p>
          <w:p w:rsidR="0030658A" w:rsidRPr="0035359D" w:rsidRDefault="0030658A" w:rsidP="0084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58A" w:rsidRPr="0035359D" w:rsidTr="00F34B54">
        <w:trPr>
          <w:gridAfter w:val="1"/>
          <w:wAfter w:w="35" w:type="dxa"/>
          <w:trHeight w:val="1397"/>
        </w:trPr>
        <w:tc>
          <w:tcPr>
            <w:tcW w:w="2947" w:type="dxa"/>
          </w:tcPr>
          <w:p w:rsidR="0030658A" w:rsidRPr="0030658A" w:rsidRDefault="0030658A" w:rsidP="003065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Казиева</w:t>
            </w:r>
            <w:proofErr w:type="spellEnd"/>
          </w:p>
          <w:p w:rsidR="0030658A" w:rsidRPr="0035359D" w:rsidRDefault="0030658A" w:rsidP="0030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58A">
              <w:rPr>
                <w:rFonts w:ascii="Arial" w:hAnsi="Arial" w:cs="Arial"/>
                <w:sz w:val="24"/>
                <w:szCs w:val="24"/>
              </w:rPr>
              <w:t>Кумсият</w:t>
            </w:r>
            <w:proofErr w:type="spellEnd"/>
            <w:r w:rsidRPr="0030658A">
              <w:rPr>
                <w:rFonts w:ascii="Arial" w:hAnsi="Arial" w:cs="Arial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8" w:type="dxa"/>
          </w:tcPr>
          <w:p w:rsidR="0030658A" w:rsidRPr="0035359D" w:rsidRDefault="0030658A" w:rsidP="0031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30658A" w:rsidRPr="0035359D" w:rsidRDefault="00F34B54" w:rsidP="003109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30658A">
              <w:rPr>
                <w:rFonts w:ascii="Arial" w:hAnsi="Arial" w:cs="Arial"/>
                <w:sz w:val="24"/>
                <w:szCs w:val="24"/>
              </w:rPr>
              <w:t xml:space="preserve">епутат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30658A">
              <w:rPr>
                <w:rFonts w:ascii="Arial" w:hAnsi="Arial" w:cs="Arial"/>
                <w:sz w:val="24"/>
                <w:szCs w:val="24"/>
              </w:rPr>
              <w:t>ветлоярской</w:t>
            </w:r>
            <w:proofErr w:type="spellEnd"/>
            <w:r w:rsidR="0030658A">
              <w:rPr>
                <w:rFonts w:ascii="Arial" w:hAnsi="Arial" w:cs="Arial"/>
                <w:sz w:val="24"/>
                <w:szCs w:val="24"/>
              </w:rPr>
              <w:t xml:space="preserve"> районной Думы</w:t>
            </w:r>
            <w:r w:rsidR="0030658A" w:rsidRPr="0035359D">
              <w:rPr>
                <w:rFonts w:ascii="Arial" w:hAnsi="Arial" w:cs="Arial"/>
                <w:sz w:val="24"/>
                <w:szCs w:val="24"/>
              </w:rPr>
              <w:t xml:space="preserve"> Волг</w:t>
            </w:r>
            <w:r w:rsidR="0030658A" w:rsidRPr="0035359D">
              <w:rPr>
                <w:rFonts w:ascii="Arial" w:hAnsi="Arial" w:cs="Arial"/>
                <w:sz w:val="24"/>
                <w:szCs w:val="24"/>
              </w:rPr>
              <w:t>о</w:t>
            </w:r>
            <w:r w:rsidR="0030658A" w:rsidRPr="0035359D">
              <w:rPr>
                <w:rFonts w:ascii="Arial" w:hAnsi="Arial" w:cs="Arial"/>
                <w:sz w:val="24"/>
                <w:szCs w:val="24"/>
              </w:rPr>
              <w:t>градской области</w:t>
            </w:r>
            <w:r w:rsidR="0030658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34B54" w:rsidRPr="0035359D" w:rsidRDefault="00F34B54" w:rsidP="003109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58A" w:rsidRPr="0035359D" w:rsidTr="00F34B54">
        <w:trPr>
          <w:gridAfter w:val="1"/>
          <w:wAfter w:w="35" w:type="dxa"/>
          <w:trHeight w:val="1165"/>
        </w:trPr>
        <w:tc>
          <w:tcPr>
            <w:tcW w:w="2947" w:type="dxa"/>
          </w:tcPr>
          <w:p w:rsidR="00F34B54" w:rsidRDefault="00F34B54" w:rsidP="00845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4B54" w:rsidRDefault="00F34B54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Леонов</w:t>
            </w:r>
          </w:p>
          <w:p w:rsidR="0030658A" w:rsidRPr="0035359D" w:rsidRDefault="00F34B54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 Николаевич</w:t>
            </w:r>
            <w:r w:rsidR="0030658A" w:rsidRPr="003535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30658A" w:rsidRDefault="0030658A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4B54" w:rsidRPr="0035359D" w:rsidRDefault="006B1564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F34B54" w:rsidRDefault="00F34B54" w:rsidP="0084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58A" w:rsidRPr="0035359D" w:rsidRDefault="0030658A" w:rsidP="0084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F34B54">
              <w:rPr>
                <w:rFonts w:ascii="Arial" w:hAnsi="Arial" w:cs="Arial"/>
                <w:sz w:val="24"/>
                <w:szCs w:val="24"/>
              </w:rPr>
              <w:t>жилищно-ком</w:t>
            </w:r>
            <w:r w:rsidR="0042738E">
              <w:rPr>
                <w:rFonts w:ascii="Arial" w:hAnsi="Arial" w:cs="Arial"/>
                <w:sz w:val="24"/>
                <w:szCs w:val="24"/>
              </w:rPr>
              <w:t>мунального и дорожного хозяйств</w:t>
            </w:r>
            <w:r w:rsidR="00F34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38E" w:rsidRPr="0042738E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35359D">
              <w:rPr>
                <w:rFonts w:ascii="Arial" w:hAnsi="Arial" w:cs="Arial"/>
                <w:sz w:val="24"/>
                <w:szCs w:val="24"/>
              </w:rPr>
              <w:t>р</w:t>
            </w:r>
            <w:r w:rsidRPr="0035359D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</w:t>
            </w:r>
            <w:r w:rsidRPr="0035359D">
              <w:rPr>
                <w:rFonts w:ascii="Arial" w:hAnsi="Arial" w:cs="Arial"/>
                <w:sz w:val="24"/>
                <w:szCs w:val="24"/>
              </w:rPr>
              <w:t>б</w:t>
            </w:r>
            <w:r w:rsidRPr="0035359D">
              <w:rPr>
                <w:rFonts w:ascii="Arial" w:hAnsi="Arial" w:cs="Arial"/>
                <w:sz w:val="24"/>
                <w:szCs w:val="24"/>
              </w:rPr>
              <w:t>ласти</w:t>
            </w:r>
          </w:p>
          <w:p w:rsidR="0030658A" w:rsidRPr="0035359D" w:rsidRDefault="0030658A" w:rsidP="0084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54" w:rsidRPr="0035359D" w:rsidTr="00F34B54">
        <w:trPr>
          <w:gridAfter w:val="1"/>
          <w:wAfter w:w="35" w:type="dxa"/>
          <w:trHeight w:val="974"/>
        </w:trPr>
        <w:tc>
          <w:tcPr>
            <w:tcW w:w="2947" w:type="dxa"/>
          </w:tcPr>
          <w:p w:rsidR="00F34B54" w:rsidRPr="0035359D" w:rsidRDefault="00F34B54" w:rsidP="00477F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Морозов</w:t>
            </w:r>
          </w:p>
          <w:p w:rsidR="00F34B54" w:rsidRPr="00F34B54" w:rsidRDefault="00F34B54" w:rsidP="00F34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 xml:space="preserve">Сергей Сергеевич </w:t>
            </w:r>
          </w:p>
        </w:tc>
        <w:tc>
          <w:tcPr>
            <w:tcW w:w="348" w:type="dxa"/>
          </w:tcPr>
          <w:p w:rsidR="00F34B54" w:rsidRPr="0035359D" w:rsidRDefault="00F34B54" w:rsidP="00477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F34B54" w:rsidRDefault="00F34B54" w:rsidP="00477F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 xml:space="preserve">начальник отдела по земельным отношениям администрации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F34B54" w:rsidRPr="0035359D" w:rsidRDefault="00F34B54" w:rsidP="00477F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54" w:rsidRPr="0035359D" w:rsidTr="00F34B54">
        <w:trPr>
          <w:trHeight w:val="1060"/>
        </w:trPr>
        <w:tc>
          <w:tcPr>
            <w:tcW w:w="2947" w:type="dxa"/>
          </w:tcPr>
          <w:p w:rsidR="00F34B54" w:rsidRPr="0035359D" w:rsidRDefault="00F34B54" w:rsidP="00845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Уйменов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4B54" w:rsidRPr="0035359D" w:rsidRDefault="00F34B54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 xml:space="preserve">Евгений Владимирович </w:t>
            </w:r>
          </w:p>
        </w:tc>
        <w:tc>
          <w:tcPr>
            <w:tcW w:w="348" w:type="dxa"/>
          </w:tcPr>
          <w:p w:rsidR="00F34B54" w:rsidRPr="0035359D" w:rsidRDefault="00F34B54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F34B54" w:rsidRPr="0035359D" w:rsidRDefault="00F34B54" w:rsidP="00845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директор муниципального бюджетного учрежд</w:t>
            </w:r>
            <w:r w:rsidRPr="0035359D">
              <w:rPr>
                <w:rFonts w:ascii="Arial" w:hAnsi="Arial" w:cs="Arial"/>
                <w:sz w:val="24"/>
                <w:szCs w:val="24"/>
              </w:rPr>
              <w:t>е</w:t>
            </w:r>
            <w:r w:rsidRPr="0035359D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</w:t>
            </w:r>
            <w:r w:rsidRPr="0035359D">
              <w:rPr>
                <w:rFonts w:ascii="Arial" w:hAnsi="Arial" w:cs="Arial"/>
                <w:sz w:val="24"/>
                <w:szCs w:val="24"/>
              </w:rPr>
              <w:t>т</w:t>
            </w:r>
            <w:r w:rsidRPr="0035359D">
              <w:rPr>
                <w:rFonts w:ascii="Arial" w:hAnsi="Arial" w:cs="Arial"/>
                <w:sz w:val="24"/>
                <w:szCs w:val="24"/>
              </w:rPr>
              <w:t>лоярского</w:t>
            </w:r>
            <w:proofErr w:type="spellEnd"/>
            <w:r w:rsidRPr="0035359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</w:t>
            </w:r>
            <w:r w:rsidRPr="0035359D">
              <w:rPr>
                <w:rFonts w:ascii="Arial" w:hAnsi="Arial" w:cs="Arial"/>
                <w:sz w:val="24"/>
                <w:szCs w:val="24"/>
              </w:rPr>
              <w:t>д</w:t>
            </w:r>
            <w:r w:rsidRPr="0035359D">
              <w:rPr>
                <w:rFonts w:ascii="Arial" w:hAnsi="Arial" w:cs="Arial"/>
                <w:sz w:val="24"/>
                <w:szCs w:val="24"/>
              </w:rPr>
              <w:t>ской области «Управление благоустройства» (по согласованию)</w:t>
            </w:r>
          </w:p>
          <w:p w:rsidR="00F34B54" w:rsidRPr="0035359D" w:rsidRDefault="00F34B54" w:rsidP="00845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37F6" w:rsidRPr="0035359D" w:rsidRDefault="001737F6" w:rsidP="00CE4FEE">
      <w:pPr>
        <w:rPr>
          <w:rFonts w:ascii="Arial" w:hAnsi="Arial" w:cs="Arial"/>
          <w:sz w:val="24"/>
          <w:szCs w:val="24"/>
        </w:rPr>
      </w:pPr>
    </w:p>
    <w:p w:rsidR="001737F6" w:rsidRPr="0035359D" w:rsidRDefault="001737F6" w:rsidP="00CE4FEE">
      <w:pPr>
        <w:rPr>
          <w:rFonts w:ascii="Arial" w:hAnsi="Arial" w:cs="Arial"/>
          <w:sz w:val="24"/>
          <w:szCs w:val="24"/>
        </w:rPr>
      </w:pPr>
    </w:p>
    <w:p w:rsidR="001737F6" w:rsidRPr="0035359D" w:rsidRDefault="001737F6" w:rsidP="00CE4FEE">
      <w:pPr>
        <w:rPr>
          <w:rFonts w:ascii="Arial" w:hAnsi="Arial" w:cs="Arial"/>
          <w:sz w:val="24"/>
          <w:szCs w:val="24"/>
        </w:rPr>
      </w:pPr>
    </w:p>
    <w:p w:rsidR="001C67F6" w:rsidRPr="0035359D" w:rsidRDefault="001737F6" w:rsidP="00CE4FEE">
      <w:pPr>
        <w:rPr>
          <w:rFonts w:ascii="Arial" w:hAnsi="Arial" w:cs="Arial"/>
          <w:sz w:val="24"/>
          <w:szCs w:val="24"/>
        </w:rPr>
        <w:sectPr w:rsidR="001C67F6" w:rsidRPr="0035359D" w:rsidSect="00DF21B0">
          <w:headerReference w:type="default" r:id="rId12"/>
          <w:pgSz w:w="11906" w:h="16838"/>
          <w:pgMar w:top="737" w:right="1134" w:bottom="1134" w:left="1701" w:header="709" w:footer="709" w:gutter="0"/>
          <w:pgNumType w:start="1" w:chapStyle="1"/>
          <w:cols w:space="708"/>
          <w:titlePg/>
          <w:docGrid w:linePitch="360"/>
        </w:sectPr>
      </w:pPr>
      <w:r w:rsidRPr="0035359D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</w:t>
      </w:r>
      <w:r w:rsidR="00F34B54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F34B54">
        <w:rPr>
          <w:rFonts w:ascii="Arial" w:hAnsi="Arial" w:cs="Arial"/>
          <w:sz w:val="24"/>
          <w:szCs w:val="24"/>
        </w:rPr>
        <w:t>С.В.</w:t>
      </w:r>
      <w:proofErr w:type="gramStart"/>
      <w:r w:rsidR="00F34B54">
        <w:rPr>
          <w:rFonts w:ascii="Arial" w:hAnsi="Arial" w:cs="Arial"/>
          <w:sz w:val="24"/>
          <w:szCs w:val="24"/>
        </w:rPr>
        <w:t>Маринин</w:t>
      </w:r>
      <w:r w:rsidR="00216323">
        <w:rPr>
          <w:rFonts w:ascii="Arial" w:hAnsi="Arial" w:cs="Arial"/>
          <w:sz w:val="24"/>
          <w:szCs w:val="24"/>
        </w:rPr>
        <w:t>а</w:t>
      </w:r>
      <w:proofErr w:type="spellEnd"/>
      <w:proofErr w:type="gramEnd"/>
    </w:p>
    <w:bookmarkEnd w:id="0"/>
    <w:p w:rsidR="002D6217" w:rsidRDefault="002D6217" w:rsidP="00F34B5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D6217" w:rsidTr="00245B27">
        <w:tc>
          <w:tcPr>
            <w:tcW w:w="3792" w:type="dxa"/>
          </w:tcPr>
          <w:p w:rsidR="002D6217" w:rsidRPr="0035359D" w:rsidRDefault="002D6217" w:rsidP="002D6217">
            <w:pPr>
              <w:rPr>
                <w:rFonts w:ascii="Arial" w:hAnsi="Arial" w:cs="Arial"/>
                <w:sz w:val="24"/>
                <w:szCs w:val="24"/>
              </w:rPr>
            </w:pPr>
            <w:r w:rsidRPr="0035359D">
              <w:rPr>
                <w:rFonts w:ascii="Arial" w:hAnsi="Arial" w:cs="Arial"/>
                <w:sz w:val="24"/>
                <w:szCs w:val="24"/>
              </w:rPr>
              <w:t>ПРИЛОЖЕНИЕ 2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Pr="0035359D">
              <w:rPr>
                <w:rFonts w:ascii="Arial" w:hAnsi="Arial" w:cs="Arial"/>
                <w:sz w:val="24"/>
                <w:szCs w:val="24"/>
              </w:rPr>
              <w:t>к постановлению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35359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35359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35359D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Волгоградской области                                                                          </w:t>
            </w:r>
            <w:r w:rsidRPr="0035359D">
              <w:rPr>
                <w:rFonts w:ascii="Arial" w:hAnsi="Arial" w:cs="Arial"/>
                <w:sz w:val="24"/>
                <w:szCs w:val="24"/>
              </w:rPr>
              <w:t>от  _______2024 г. № ___</w:t>
            </w:r>
          </w:p>
          <w:p w:rsidR="002D6217" w:rsidRDefault="002D6217" w:rsidP="002D6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37F6" w:rsidRPr="0035359D" w:rsidRDefault="00E02973" w:rsidP="00245B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D62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37F6" w:rsidRPr="0035359D" w:rsidRDefault="001737F6" w:rsidP="001737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ПОЛОЖЕНИЕ</w:t>
      </w:r>
    </w:p>
    <w:p w:rsidR="001737F6" w:rsidRPr="0035359D" w:rsidRDefault="001737F6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о межведомственной комиссии по организации работы по разработке схемы</w:t>
      </w:r>
    </w:p>
    <w:p w:rsidR="001737F6" w:rsidRPr="0035359D" w:rsidRDefault="001737F6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размещения нестационарных объектов для оказания услуг общественного</w:t>
      </w:r>
    </w:p>
    <w:p w:rsidR="001737F6" w:rsidRPr="0035359D" w:rsidRDefault="001737F6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питания (сезонных (летних) кафе предприятий общественного питания),</w:t>
      </w:r>
    </w:p>
    <w:p w:rsidR="001737F6" w:rsidRPr="0035359D" w:rsidRDefault="001737F6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схемы размещения нестационарных объектов для оказания бытовых услуг</w:t>
      </w:r>
    </w:p>
    <w:p w:rsidR="001737F6" w:rsidRPr="0035359D" w:rsidRDefault="001737F6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35359D">
        <w:rPr>
          <w:rFonts w:ascii="Arial" w:hAnsi="Arial" w:cs="Arial"/>
          <w:sz w:val="24"/>
          <w:szCs w:val="24"/>
        </w:rPr>
        <w:t>Светоярского</w:t>
      </w:r>
      <w:proofErr w:type="spellEnd"/>
      <w:r w:rsidRPr="0035359D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</w:p>
    <w:p w:rsidR="001737F6" w:rsidRPr="0035359D" w:rsidRDefault="001737F6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области или внесению в них изменений</w:t>
      </w:r>
    </w:p>
    <w:p w:rsidR="001737F6" w:rsidRPr="0035359D" w:rsidRDefault="001737F6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37F6" w:rsidRPr="0035359D" w:rsidRDefault="001737F6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37F6" w:rsidRPr="0035359D" w:rsidRDefault="001737F6" w:rsidP="006B156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1. Общие положения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5359D">
        <w:rPr>
          <w:rFonts w:ascii="Arial" w:hAnsi="Arial" w:cs="Arial"/>
          <w:sz w:val="24"/>
          <w:szCs w:val="24"/>
        </w:rPr>
        <w:t xml:space="preserve">Межведомственная комиссия по организации работы по разработке схемы </w:t>
      </w:r>
      <w:r w:rsidR="003E535B" w:rsidRPr="0035359D">
        <w:rPr>
          <w:rFonts w:ascii="Arial" w:hAnsi="Arial" w:cs="Arial"/>
          <w:sz w:val="24"/>
          <w:szCs w:val="24"/>
        </w:rPr>
        <w:t xml:space="preserve"> размещения нестационарных объектов для оказания услуг обществе</w:t>
      </w:r>
      <w:r w:rsidR="003E535B" w:rsidRPr="0035359D">
        <w:rPr>
          <w:rFonts w:ascii="Arial" w:hAnsi="Arial" w:cs="Arial"/>
          <w:sz w:val="24"/>
          <w:szCs w:val="24"/>
        </w:rPr>
        <w:t>н</w:t>
      </w:r>
      <w:r w:rsidR="003E535B" w:rsidRPr="0035359D">
        <w:rPr>
          <w:rFonts w:ascii="Arial" w:hAnsi="Arial" w:cs="Arial"/>
          <w:sz w:val="24"/>
          <w:szCs w:val="24"/>
        </w:rPr>
        <w:t xml:space="preserve">ного </w:t>
      </w:r>
      <w:r w:rsidRPr="0035359D">
        <w:rPr>
          <w:rFonts w:ascii="Arial" w:hAnsi="Arial" w:cs="Arial"/>
          <w:sz w:val="24"/>
          <w:szCs w:val="24"/>
        </w:rPr>
        <w:t>пита</w:t>
      </w:r>
      <w:r w:rsidR="003E535B" w:rsidRPr="0035359D">
        <w:rPr>
          <w:rFonts w:ascii="Arial" w:hAnsi="Arial" w:cs="Arial"/>
          <w:sz w:val="24"/>
          <w:szCs w:val="24"/>
        </w:rPr>
        <w:t>ния (сезонных (летних) кафе предприятий общественного питания), схемы</w:t>
      </w:r>
      <w:r w:rsidR="00DC3E58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размеще</w:t>
      </w:r>
      <w:r w:rsidR="003E535B" w:rsidRPr="0035359D">
        <w:rPr>
          <w:rFonts w:ascii="Arial" w:hAnsi="Arial" w:cs="Arial"/>
          <w:sz w:val="24"/>
          <w:szCs w:val="24"/>
        </w:rPr>
        <w:t xml:space="preserve">ния нестационарных объектов для </w:t>
      </w:r>
      <w:r w:rsidRPr="0035359D">
        <w:rPr>
          <w:rFonts w:ascii="Arial" w:hAnsi="Arial" w:cs="Arial"/>
          <w:sz w:val="24"/>
          <w:szCs w:val="24"/>
        </w:rPr>
        <w:t>оказания бытовых услуг на территори</w:t>
      </w:r>
      <w:r w:rsidR="003E535B" w:rsidRPr="0035359D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3E535B" w:rsidRPr="0035359D">
        <w:rPr>
          <w:rFonts w:ascii="Arial" w:hAnsi="Arial" w:cs="Arial"/>
          <w:sz w:val="24"/>
          <w:szCs w:val="24"/>
        </w:rPr>
        <w:t>Светоярского</w:t>
      </w:r>
      <w:proofErr w:type="spellEnd"/>
      <w:r w:rsidR="003E535B" w:rsidRPr="0035359D">
        <w:rPr>
          <w:rFonts w:ascii="Arial" w:hAnsi="Arial" w:cs="Arial"/>
          <w:sz w:val="24"/>
          <w:szCs w:val="24"/>
        </w:rPr>
        <w:t xml:space="preserve"> муниципального </w:t>
      </w:r>
      <w:r w:rsidRPr="0035359D">
        <w:rPr>
          <w:rFonts w:ascii="Arial" w:hAnsi="Arial" w:cs="Arial"/>
          <w:sz w:val="24"/>
          <w:szCs w:val="24"/>
        </w:rPr>
        <w:t>района Волгоградской области или вне</w:t>
      </w:r>
      <w:r w:rsidR="003E535B" w:rsidRPr="0035359D">
        <w:rPr>
          <w:rFonts w:ascii="Arial" w:hAnsi="Arial" w:cs="Arial"/>
          <w:sz w:val="24"/>
          <w:szCs w:val="24"/>
        </w:rPr>
        <w:t xml:space="preserve">сению в них изменений (далее </w:t>
      </w:r>
      <w:r w:rsidRPr="0035359D">
        <w:rPr>
          <w:rFonts w:ascii="Arial" w:hAnsi="Arial" w:cs="Arial"/>
          <w:sz w:val="24"/>
          <w:szCs w:val="24"/>
        </w:rPr>
        <w:t>именуется – Комиссия) является коллег</w:t>
      </w:r>
      <w:r w:rsidRPr="0035359D">
        <w:rPr>
          <w:rFonts w:ascii="Arial" w:hAnsi="Arial" w:cs="Arial"/>
          <w:sz w:val="24"/>
          <w:szCs w:val="24"/>
        </w:rPr>
        <w:t>и</w:t>
      </w:r>
      <w:r w:rsidRPr="0035359D">
        <w:rPr>
          <w:rFonts w:ascii="Arial" w:hAnsi="Arial" w:cs="Arial"/>
          <w:sz w:val="24"/>
          <w:szCs w:val="24"/>
        </w:rPr>
        <w:t>альным органом, о</w:t>
      </w:r>
      <w:r w:rsidR="003E535B" w:rsidRPr="0035359D">
        <w:rPr>
          <w:rFonts w:ascii="Arial" w:hAnsi="Arial" w:cs="Arial"/>
          <w:sz w:val="24"/>
          <w:szCs w:val="24"/>
        </w:rPr>
        <w:t xml:space="preserve">бразованным для </w:t>
      </w:r>
      <w:r w:rsidRPr="0035359D">
        <w:rPr>
          <w:rFonts w:ascii="Arial" w:hAnsi="Arial" w:cs="Arial"/>
          <w:sz w:val="24"/>
          <w:szCs w:val="24"/>
        </w:rPr>
        <w:t>организации работы по разработке схемы разме</w:t>
      </w:r>
      <w:r w:rsidR="003E535B" w:rsidRPr="0035359D">
        <w:rPr>
          <w:rFonts w:ascii="Arial" w:hAnsi="Arial" w:cs="Arial"/>
          <w:sz w:val="24"/>
          <w:szCs w:val="24"/>
        </w:rPr>
        <w:t xml:space="preserve">щения нестационарных </w:t>
      </w:r>
      <w:r w:rsidRPr="0035359D">
        <w:rPr>
          <w:rFonts w:ascii="Arial" w:hAnsi="Arial" w:cs="Arial"/>
          <w:sz w:val="24"/>
          <w:szCs w:val="24"/>
        </w:rPr>
        <w:t>объектов для оказания</w:t>
      </w:r>
      <w:proofErr w:type="gramEnd"/>
      <w:r w:rsidRPr="003535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359D">
        <w:rPr>
          <w:rFonts w:ascii="Arial" w:hAnsi="Arial" w:cs="Arial"/>
          <w:sz w:val="24"/>
          <w:szCs w:val="24"/>
        </w:rPr>
        <w:t>услуг обществен</w:t>
      </w:r>
      <w:r w:rsidR="003E535B" w:rsidRPr="0035359D">
        <w:rPr>
          <w:rFonts w:ascii="Arial" w:hAnsi="Arial" w:cs="Arial"/>
          <w:sz w:val="24"/>
          <w:szCs w:val="24"/>
        </w:rPr>
        <w:t>ного п</w:t>
      </w:r>
      <w:r w:rsidR="003E535B" w:rsidRPr="0035359D">
        <w:rPr>
          <w:rFonts w:ascii="Arial" w:hAnsi="Arial" w:cs="Arial"/>
          <w:sz w:val="24"/>
          <w:szCs w:val="24"/>
        </w:rPr>
        <w:t>и</w:t>
      </w:r>
      <w:r w:rsidR="003E535B" w:rsidRPr="0035359D">
        <w:rPr>
          <w:rFonts w:ascii="Arial" w:hAnsi="Arial" w:cs="Arial"/>
          <w:sz w:val="24"/>
          <w:szCs w:val="24"/>
        </w:rPr>
        <w:t xml:space="preserve">тания (сезонных (летних) </w:t>
      </w:r>
      <w:r w:rsidRPr="0035359D">
        <w:rPr>
          <w:rFonts w:ascii="Arial" w:hAnsi="Arial" w:cs="Arial"/>
          <w:sz w:val="24"/>
          <w:szCs w:val="24"/>
        </w:rPr>
        <w:t>кафе предприятий общественного питания) (далее именуют</w:t>
      </w:r>
      <w:r w:rsidR="003E535B" w:rsidRPr="0035359D">
        <w:rPr>
          <w:rFonts w:ascii="Arial" w:hAnsi="Arial" w:cs="Arial"/>
          <w:sz w:val="24"/>
          <w:szCs w:val="24"/>
        </w:rPr>
        <w:t xml:space="preserve">ся – сезонные </w:t>
      </w:r>
      <w:r w:rsidRPr="0035359D">
        <w:rPr>
          <w:rFonts w:ascii="Arial" w:hAnsi="Arial" w:cs="Arial"/>
          <w:sz w:val="24"/>
          <w:szCs w:val="24"/>
        </w:rPr>
        <w:t>объекты), схемы размещения нестационар</w:t>
      </w:r>
      <w:r w:rsidR="003E535B" w:rsidRPr="0035359D">
        <w:rPr>
          <w:rFonts w:ascii="Arial" w:hAnsi="Arial" w:cs="Arial"/>
          <w:sz w:val="24"/>
          <w:szCs w:val="24"/>
        </w:rPr>
        <w:t xml:space="preserve">ных объектов для оказания </w:t>
      </w:r>
      <w:r w:rsidRPr="0035359D">
        <w:rPr>
          <w:rFonts w:ascii="Arial" w:hAnsi="Arial" w:cs="Arial"/>
          <w:sz w:val="24"/>
          <w:szCs w:val="24"/>
        </w:rPr>
        <w:t>бытовых услуг (далее именуются - бытовые объекты) на террит</w:t>
      </w:r>
      <w:r w:rsidRPr="0035359D">
        <w:rPr>
          <w:rFonts w:ascii="Arial" w:hAnsi="Arial" w:cs="Arial"/>
          <w:sz w:val="24"/>
          <w:szCs w:val="24"/>
        </w:rPr>
        <w:t>о</w:t>
      </w:r>
      <w:r w:rsidRPr="0035359D">
        <w:rPr>
          <w:rFonts w:ascii="Arial" w:hAnsi="Arial" w:cs="Arial"/>
          <w:sz w:val="24"/>
          <w:szCs w:val="24"/>
        </w:rPr>
        <w:t>рии</w:t>
      </w:r>
      <w:r w:rsidR="003E535B" w:rsidRPr="00353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35B" w:rsidRPr="0035359D">
        <w:rPr>
          <w:rFonts w:ascii="Arial" w:hAnsi="Arial" w:cs="Arial"/>
          <w:sz w:val="24"/>
          <w:szCs w:val="24"/>
        </w:rPr>
        <w:t>Светоярского</w:t>
      </w:r>
      <w:proofErr w:type="spellEnd"/>
      <w:r w:rsidRPr="0035359D">
        <w:rPr>
          <w:rFonts w:ascii="Arial" w:hAnsi="Arial" w:cs="Arial"/>
          <w:sz w:val="24"/>
          <w:szCs w:val="24"/>
        </w:rPr>
        <w:t xml:space="preserve"> муниципального р</w:t>
      </w:r>
      <w:r w:rsidR="003E535B" w:rsidRPr="0035359D">
        <w:rPr>
          <w:rFonts w:ascii="Arial" w:hAnsi="Arial" w:cs="Arial"/>
          <w:sz w:val="24"/>
          <w:szCs w:val="24"/>
        </w:rPr>
        <w:t xml:space="preserve">айона Волгоградской области или </w:t>
      </w:r>
      <w:r w:rsidRPr="0035359D">
        <w:rPr>
          <w:rFonts w:ascii="Arial" w:hAnsi="Arial" w:cs="Arial"/>
          <w:sz w:val="24"/>
          <w:szCs w:val="24"/>
        </w:rPr>
        <w:t>внес</w:t>
      </w:r>
      <w:r w:rsidR="003E535B" w:rsidRPr="0035359D">
        <w:rPr>
          <w:rFonts w:ascii="Arial" w:hAnsi="Arial" w:cs="Arial"/>
          <w:sz w:val="24"/>
          <w:szCs w:val="24"/>
        </w:rPr>
        <w:t>е</w:t>
      </w:r>
      <w:r w:rsidRPr="0035359D">
        <w:rPr>
          <w:rFonts w:ascii="Arial" w:hAnsi="Arial" w:cs="Arial"/>
          <w:sz w:val="24"/>
          <w:szCs w:val="24"/>
        </w:rPr>
        <w:t>нию в них изменений, а такж</w:t>
      </w:r>
      <w:r w:rsidR="003E535B" w:rsidRPr="0035359D">
        <w:rPr>
          <w:rFonts w:ascii="Arial" w:hAnsi="Arial" w:cs="Arial"/>
          <w:sz w:val="24"/>
          <w:szCs w:val="24"/>
        </w:rPr>
        <w:t xml:space="preserve">е выработки единой политики при </w:t>
      </w:r>
      <w:r w:rsidRPr="0035359D">
        <w:rPr>
          <w:rFonts w:ascii="Arial" w:hAnsi="Arial" w:cs="Arial"/>
          <w:sz w:val="24"/>
          <w:szCs w:val="24"/>
        </w:rPr>
        <w:t>рассмотрении вопросов о размещении и фу</w:t>
      </w:r>
      <w:r w:rsidR="003E535B" w:rsidRPr="0035359D">
        <w:rPr>
          <w:rFonts w:ascii="Arial" w:hAnsi="Arial" w:cs="Arial"/>
          <w:sz w:val="24"/>
          <w:szCs w:val="24"/>
        </w:rPr>
        <w:t xml:space="preserve">нкционировании сезонных объектов и бытовых </w:t>
      </w:r>
      <w:r w:rsidRPr="0035359D">
        <w:rPr>
          <w:rFonts w:ascii="Arial" w:hAnsi="Arial" w:cs="Arial"/>
          <w:sz w:val="24"/>
          <w:szCs w:val="24"/>
        </w:rPr>
        <w:t>объектов</w:t>
      </w:r>
      <w:r w:rsidR="003E535B" w:rsidRPr="0035359D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3E535B" w:rsidRPr="0035359D">
        <w:rPr>
          <w:rFonts w:ascii="Arial" w:hAnsi="Arial" w:cs="Arial"/>
          <w:sz w:val="24"/>
          <w:szCs w:val="24"/>
        </w:rPr>
        <w:t>Светоярского</w:t>
      </w:r>
      <w:proofErr w:type="spellEnd"/>
      <w:r w:rsidR="003E535B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муниципального района Волгоград</w:t>
      </w:r>
      <w:r w:rsidR="003E535B" w:rsidRPr="0035359D">
        <w:rPr>
          <w:rFonts w:ascii="Arial" w:hAnsi="Arial" w:cs="Arial"/>
          <w:sz w:val="24"/>
          <w:szCs w:val="24"/>
        </w:rPr>
        <w:t>ской</w:t>
      </w:r>
      <w:proofErr w:type="gramEnd"/>
      <w:r w:rsidR="003E535B" w:rsidRPr="0035359D">
        <w:rPr>
          <w:rFonts w:ascii="Arial" w:hAnsi="Arial" w:cs="Arial"/>
          <w:sz w:val="24"/>
          <w:szCs w:val="24"/>
        </w:rPr>
        <w:t xml:space="preserve"> области (далее именуется – </w:t>
      </w:r>
      <w:proofErr w:type="spellStart"/>
      <w:r w:rsidR="003E535B" w:rsidRPr="0035359D">
        <w:rPr>
          <w:rFonts w:ascii="Arial" w:hAnsi="Arial" w:cs="Arial"/>
          <w:sz w:val="24"/>
          <w:szCs w:val="24"/>
        </w:rPr>
        <w:t>Светоярск</w:t>
      </w:r>
      <w:r w:rsidRPr="0035359D">
        <w:rPr>
          <w:rFonts w:ascii="Arial" w:hAnsi="Arial" w:cs="Arial"/>
          <w:sz w:val="24"/>
          <w:szCs w:val="24"/>
        </w:rPr>
        <w:t>ий</w:t>
      </w:r>
      <w:proofErr w:type="spellEnd"/>
      <w:r w:rsidRPr="0035359D">
        <w:rPr>
          <w:rFonts w:ascii="Arial" w:hAnsi="Arial" w:cs="Arial"/>
          <w:sz w:val="24"/>
          <w:szCs w:val="24"/>
        </w:rPr>
        <w:t xml:space="preserve"> муниципальный район).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5359D">
        <w:rPr>
          <w:rFonts w:ascii="Arial" w:hAnsi="Arial" w:cs="Arial"/>
          <w:sz w:val="24"/>
          <w:szCs w:val="24"/>
        </w:rPr>
        <w:t>В своей деятельности Комиссия руководствуется Конституцией</w:t>
      </w:r>
      <w:r w:rsidR="003E535B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Ро</w:t>
      </w:r>
      <w:r w:rsidRPr="0035359D">
        <w:rPr>
          <w:rFonts w:ascii="Arial" w:hAnsi="Arial" w:cs="Arial"/>
          <w:sz w:val="24"/>
          <w:szCs w:val="24"/>
        </w:rPr>
        <w:t>с</w:t>
      </w:r>
      <w:r w:rsidRPr="0035359D">
        <w:rPr>
          <w:rFonts w:ascii="Arial" w:hAnsi="Arial" w:cs="Arial"/>
          <w:sz w:val="24"/>
          <w:szCs w:val="24"/>
        </w:rPr>
        <w:t>сийской Федерации, Федеральным зако</w:t>
      </w:r>
      <w:r w:rsidR="003E535B" w:rsidRPr="0035359D">
        <w:rPr>
          <w:rFonts w:ascii="Arial" w:hAnsi="Arial" w:cs="Arial"/>
          <w:sz w:val="24"/>
          <w:szCs w:val="24"/>
        </w:rPr>
        <w:t xml:space="preserve">ном от </w:t>
      </w:r>
      <w:r w:rsidR="00270EAA">
        <w:rPr>
          <w:rFonts w:ascii="Arial" w:hAnsi="Arial" w:cs="Arial"/>
          <w:sz w:val="24"/>
          <w:szCs w:val="24"/>
        </w:rPr>
        <w:t xml:space="preserve">06.10.2003 </w:t>
      </w:r>
      <w:r w:rsidR="003E535B" w:rsidRPr="0035359D">
        <w:rPr>
          <w:rFonts w:ascii="Arial" w:hAnsi="Arial" w:cs="Arial"/>
          <w:sz w:val="24"/>
          <w:szCs w:val="24"/>
        </w:rPr>
        <w:t xml:space="preserve"> № 131-</w:t>
      </w:r>
      <w:r w:rsidRPr="0035359D">
        <w:rPr>
          <w:rFonts w:ascii="Arial" w:hAnsi="Arial" w:cs="Arial"/>
          <w:sz w:val="24"/>
          <w:szCs w:val="24"/>
        </w:rPr>
        <w:t>ФЗ «Об общих принципах органи</w:t>
      </w:r>
      <w:r w:rsidR="003E535B" w:rsidRPr="0035359D">
        <w:rPr>
          <w:rFonts w:ascii="Arial" w:hAnsi="Arial" w:cs="Arial"/>
          <w:sz w:val="24"/>
          <w:szCs w:val="24"/>
        </w:rPr>
        <w:t xml:space="preserve">зации местного самоуправления в Российской </w:t>
      </w:r>
      <w:r w:rsidRPr="0035359D">
        <w:rPr>
          <w:rFonts w:ascii="Arial" w:hAnsi="Arial" w:cs="Arial"/>
          <w:sz w:val="24"/>
          <w:szCs w:val="24"/>
        </w:rPr>
        <w:t>Федера</w:t>
      </w:r>
      <w:r w:rsidR="003E535B" w:rsidRPr="0035359D">
        <w:rPr>
          <w:rFonts w:ascii="Arial" w:hAnsi="Arial" w:cs="Arial"/>
          <w:sz w:val="24"/>
          <w:szCs w:val="24"/>
        </w:rPr>
        <w:t xml:space="preserve">ции», Постановлением Правительства Российской </w:t>
      </w:r>
      <w:r w:rsidRPr="0035359D">
        <w:rPr>
          <w:rFonts w:ascii="Arial" w:hAnsi="Arial" w:cs="Arial"/>
          <w:sz w:val="24"/>
          <w:szCs w:val="24"/>
        </w:rPr>
        <w:t xml:space="preserve">Федерации от </w:t>
      </w:r>
      <w:r w:rsidR="00270EAA">
        <w:rPr>
          <w:rFonts w:ascii="Arial" w:hAnsi="Arial" w:cs="Arial"/>
          <w:sz w:val="24"/>
          <w:szCs w:val="24"/>
        </w:rPr>
        <w:t>03.12.2014</w:t>
      </w:r>
      <w:r w:rsidRPr="0035359D">
        <w:rPr>
          <w:rFonts w:ascii="Arial" w:hAnsi="Arial" w:cs="Arial"/>
          <w:sz w:val="24"/>
          <w:szCs w:val="24"/>
        </w:rPr>
        <w:t xml:space="preserve"> № 1300 «Об утверждении перечня </w:t>
      </w:r>
      <w:r w:rsidR="003E535B" w:rsidRPr="0035359D">
        <w:rPr>
          <w:rFonts w:ascii="Arial" w:hAnsi="Arial" w:cs="Arial"/>
          <w:sz w:val="24"/>
          <w:szCs w:val="24"/>
        </w:rPr>
        <w:t xml:space="preserve">видов </w:t>
      </w:r>
      <w:r w:rsidRPr="0035359D">
        <w:rPr>
          <w:rFonts w:ascii="Arial" w:hAnsi="Arial" w:cs="Arial"/>
          <w:sz w:val="24"/>
          <w:szCs w:val="24"/>
        </w:rPr>
        <w:t>объектов, размещение которых мож</w:t>
      </w:r>
      <w:r w:rsidR="003E535B" w:rsidRPr="0035359D">
        <w:rPr>
          <w:rFonts w:ascii="Arial" w:hAnsi="Arial" w:cs="Arial"/>
          <w:sz w:val="24"/>
          <w:szCs w:val="24"/>
        </w:rPr>
        <w:t>ет ос</w:t>
      </w:r>
      <w:r w:rsidR="003E535B" w:rsidRPr="0035359D">
        <w:rPr>
          <w:rFonts w:ascii="Arial" w:hAnsi="Arial" w:cs="Arial"/>
          <w:sz w:val="24"/>
          <w:szCs w:val="24"/>
        </w:rPr>
        <w:t>у</w:t>
      </w:r>
      <w:r w:rsidR="003E535B" w:rsidRPr="0035359D">
        <w:rPr>
          <w:rFonts w:ascii="Arial" w:hAnsi="Arial" w:cs="Arial"/>
          <w:sz w:val="24"/>
          <w:szCs w:val="24"/>
        </w:rPr>
        <w:t xml:space="preserve">ществляться на землях или </w:t>
      </w:r>
      <w:r w:rsidRPr="0035359D">
        <w:rPr>
          <w:rFonts w:ascii="Arial" w:hAnsi="Arial" w:cs="Arial"/>
          <w:sz w:val="24"/>
          <w:szCs w:val="24"/>
        </w:rPr>
        <w:t>земельных участках, находящихся в госу</w:t>
      </w:r>
      <w:r w:rsidR="003E535B" w:rsidRPr="0035359D">
        <w:rPr>
          <w:rFonts w:ascii="Arial" w:hAnsi="Arial" w:cs="Arial"/>
          <w:sz w:val="24"/>
          <w:szCs w:val="24"/>
        </w:rPr>
        <w:t>дарстве</w:t>
      </w:r>
      <w:r w:rsidR="003E535B" w:rsidRPr="0035359D">
        <w:rPr>
          <w:rFonts w:ascii="Arial" w:hAnsi="Arial" w:cs="Arial"/>
          <w:sz w:val="24"/>
          <w:szCs w:val="24"/>
        </w:rPr>
        <w:t>н</w:t>
      </w:r>
      <w:r w:rsidR="003E535B" w:rsidRPr="0035359D">
        <w:rPr>
          <w:rFonts w:ascii="Arial" w:hAnsi="Arial" w:cs="Arial"/>
          <w:sz w:val="24"/>
          <w:szCs w:val="24"/>
        </w:rPr>
        <w:t xml:space="preserve">ной или муниципальной </w:t>
      </w:r>
      <w:r w:rsidRPr="0035359D">
        <w:rPr>
          <w:rFonts w:ascii="Arial" w:hAnsi="Arial" w:cs="Arial"/>
          <w:sz w:val="24"/>
          <w:szCs w:val="24"/>
        </w:rPr>
        <w:t>собственности, без предоставления земель</w:t>
      </w:r>
      <w:r w:rsidR="003E535B" w:rsidRPr="0035359D">
        <w:rPr>
          <w:rFonts w:ascii="Arial" w:hAnsi="Arial" w:cs="Arial"/>
          <w:sz w:val="24"/>
          <w:szCs w:val="24"/>
        </w:rPr>
        <w:t>ных учас</w:t>
      </w:r>
      <w:r w:rsidR="003E535B" w:rsidRPr="0035359D">
        <w:rPr>
          <w:rFonts w:ascii="Arial" w:hAnsi="Arial" w:cs="Arial"/>
          <w:sz w:val="24"/>
          <w:szCs w:val="24"/>
        </w:rPr>
        <w:t>т</w:t>
      </w:r>
      <w:r w:rsidR="003E535B" w:rsidRPr="0035359D">
        <w:rPr>
          <w:rFonts w:ascii="Arial" w:hAnsi="Arial" w:cs="Arial"/>
          <w:sz w:val="24"/>
          <w:szCs w:val="24"/>
        </w:rPr>
        <w:t xml:space="preserve">ков и установления </w:t>
      </w:r>
      <w:r w:rsidRPr="0035359D">
        <w:rPr>
          <w:rFonts w:ascii="Arial" w:hAnsi="Arial" w:cs="Arial"/>
          <w:sz w:val="24"/>
          <w:szCs w:val="24"/>
        </w:rPr>
        <w:t>сервитутов», постановлением Администрации Волгог</w:t>
      </w:r>
      <w:r w:rsidR="003E535B" w:rsidRPr="0035359D">
        <w:rPr>
          <w:rFonts w:ascii="Arial" w:hAnsi="Arial" w:cs="Arial"/>
          <w:sz w:val="24"/>
          <w:szCs w:val="24"/>
        </w:rPr>
        <w:t>ра</w:t>
      </w:r>
      <w:r w:rsidR="003E535B" w:rsidRPr="0035359D">
        <w:rPr>
          <w:rFonts w:ascii="Arial" w:hAnsi="Arial" w:cs="Arial"/>
          <w:sz w:val="24"/>
          <w:szCs w:val="24"/>
        </w:rPr>
        <w:t>д</w:t>
      </w:r>
      <w:r w:rsidR="00270EAA">
        <w:rPr>
          <w:rFonts w:ascii="Arial" w:hAnsi="Arial" w:cs="Arial"/>
          <w:sz w:val="24"/>
          <w:szCs w:val="24"/>
        </w:rPr>
        <w:t>ской области</w:t>
      </w:r>
      <w:proofErr w:type="gramEnd"/>
      <w:r w:rsidR="00270E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0EAA">
        <w:rPr>
          <w:rFonts w:ascii="Arial" w:hAnsi="Arial" w:cs="Arial"/>
          <w:sz w:val="24"/>
          <w:szCs w:val="24"/>
        </w:rPr>
        <w:t>от 23.10.2015</w:t>
      </w:r>
      <w:r w:rsidRPr="0035359D">
        <w:rPr>
          <w:rFonts w:ascii="Arial" w:hAnsi="Arial" w:cs="Arial"/>
          <w:sz w:val="24"/>
          <w:szCs w:val="24"/>
        </w:rPr>
        <w:t xml:space="preserve"> № 630-п «Об утверждени</w:t>
      </w:r>
      <w:r w:rsidR="003E535B" w:rsidRPr="0035359D">
        <w:rPr>
          <w:rFonts w:ascii="Arial" w:hAnsi="Arial" w:cs="Arial"/>
          <w:sz w:val="24"/>
          <w:szCs w:val="24"/>
        </w:rPr>
        <w:t xml:space="preserve">и Правил размещения объектов на </w:t>
      </w:r>
      <w:r w:rsidRPr="0035359D">
        <w:rPr>
          <w:rFonts w:ascii="Arial" w:hAnsi="Arial" w:cs="Arial"/>
          <w:sz w:val="24"/>
          <w:szCs w:val="24"/>
        </w:rPr>
        <w:t>землях или земельных участках, находящихся в госу</w:t>
      </w:r>
      <w:r w:rsidR="003E535B" w:rsidRPr="0035359D">
        <w:rPr>
          <w:rFonts w:ascii="Arial" w:hAnsi="Arial" w:cs="Arial"/>
          <w:sz w:val="24"/>
          <w:szCs w:val="24"/>
        </w:rPr>
        <w:t xml:space="preserve">дарственной или </w:t>
      </w:r>
      <w:r w:rsidRPr="0035359D">
        <w:rPr>
          <w:rFonts w:ascii="Arial" w:hAnsi="Arial" w:cs="Arial"/>
          <w:sz w:val="24"/>
          <w:szCs w:val="24"/>
        </w:rPr>
        <w:t>муниципальной собственности, без предоставления земель</w:t>
      </w:r>
      <w:r w:rsidR="003E535B" w:rsidRPr="0035359D">
        <w:rPr>
          <w:rFonts w:ascii="Arial" w:hAnsi="Arial" w:cs="Arial"/>
          <w:sz w:val="24"/>
          <w:szCs w:val="24"/>
        </w:rPr>
        <w:t xml:space="preserve">ных участков и установления сервитутов, </w:t>
      </w:r>
      <w:r w:rsidRPr="0035359D">
        <w:rPr>
          <w:rFonts w:ascii="Arial" w:hAnsi="Arial" w:cs="Arial"/>
          <w:sz w:val="24"/>
          <w:szCs w:val="24"/>
        </w:rPr>
        <w:t>публи</w:t>
      </w:r>
      <w:r w:rsidR="003E535B" w:rsidRPr="0035359D">
        <w:rPr>
          <w:rFonts w:ascii="Arial" w:hAnsi="Arial" w:cs="Arial"/>
          <w:sz w:val="24"/>
          <w:szCs w:val="24"/>
        </w:rPr>
        <w:t xml:space="preserve">чного сервитута на </w:t>
      </w:r>
      <w:r w:rsidRPr="0035359D">
        <w:rPr>
          <w:rFonts w:ascii="Arial" w:hAnsi="Arial" w:cs="Arial"/>
          <w:sz w:val="24"/>
          <w:szCs w:val="24"/>
        </w:rPr>
        <w:t>территории</w:t>
      </w:r>
      <w:r w:rsidR="00270EAA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Волгоградской области», приказом комитета промышленной политики,</w:t>
      </w:r>
      <w:r w:rsidR="003E535B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торговли и топливно-энергетического ком</w:t>
      </w:r>
      <w:r w:rsidR="003E535B" w:rsidRPr="0035359D">
        <w:rPr>
          <w:rFonts w:ascii="Arial" w:hAnsi="Arial" w:cs="Arial"/>
          <w:sz w:val="24"/>
          <w:szCs w:val="24"/>
        </w:rPr>
        <w:t xml:space="preserve">плекса Волгоградской области от </w:t>
      </w:r>
      <w:r w:rsidR="00DC3E58" w:rsidRPr="0035359D">
        <w:rPr>
          <w:rFonts w:ascii="Arial" w:hAnsi="Arial" w:cs="Arial"/>
          <w:sz w:val="24"/>
          <w:szCs w:val="24"/>
        </w:rPr>
        <w:t>14.03.2024</w:t>
      </w:r>
      <w:r w:rsidRPr="0035359D">
        <w:rPr>
          <w:rFonts w:ascii="Arial" w:hAnsi="Arial" w:cs="Arial"/>
          <w:sz w:val="24"/>
          <w:szCs w:val="24"/>
        </w:rPr>
        <w:t xml:space="preserve"> </w:t>
      </w:r>
      <w:r w:rsidR="00DC3E58" w:rsidRPr="0035359D">
        <w:rPr>
          <w:rFonts w:ascii="Arial" w:hAnsi="Arial" w:cs="Arial"/>
          <w:sz w:val="24"/>
          <w:szCs w:val="24"/>
        </w:rPr>
        <w:t xml:space="preserve">  </w:t>
      </w:r>
      <w:r w:rsidRPr="0035359D">
        <w:rPr>
          <w:rFonts w:ascii="Arial" w:hAnsi="Arial" w:cs="Arial"/>
          <w:sz w:val="24"/>
          <w:szCs w:val="24"/>
        </w:rPr>
        <w:t>№ 7-н «Об утверждении П</w:t>
      </w:r>
      <w:r w:rsidR="003E535B" w:rsidRPr="0035359D">
        <w:rPr>
          <w:rFonts w:ascii="Arial" w:hAnsi="Arial" w:cs="Arial"/>
          <w:sz w:val="24"/>
          <w:szCs w:val="24"/>
        </w:rPr>
        <w:t xml:space="preserve">орядка разработки и утверждения схем </w:t>
      </w:r>
      <w:r w:rsidRPr="0035359D">
        <w:rPr>
          <w:rFonts w:ascii="Arial" w:hAnsi="Arial" w:cs="Arial"/>
          <w:sz w:val="24"/>
          <w:szCs w:val="24"/>
        </w:rPr>
        <w:t>размеще</w:t>
      </w:r>
      <w:r w:rsidR="003E535B" w:rsidRPr="0035359D">
        <w:rPr>
          <w:rFonts w:ascii="Arial" w:hAnsi="Arial" w:cs="Arial"/>
          <w:sz w:val="24"/>
          <w:szCs w:val="24"/>
        </w:rPr>
        <w:t xml:space="preserve">ния </w:t>
      </w:r>
      <w:r w:rsidRPr="0035359D">
        <w:rPr>
          <w:rFonts w:ascii="Arial" w:hAnsi="Arial" w:cs="Arial"/>
          <w:sz w:val="24"/>
          <w:szCs w:val="24"/>
        </w:rPr>
        <w:t>не</w:t>
      </w:r>
      <w:r w:rsidR="003E535B" w:rsidRPr="0035359D">
        <w:rPr>
          <w:rFonts w:ascii="Arial" w:hAnsi="Arial" w:cs="Arial"/>
          <w:sz w:val="24"/>
          <w:szCs w:val="24"/>
        </w:rPr>
        <w:t>стаци</w:t>
      </w:r>
      <w:r w:rsidR="003E535B" w:rsidRPr="0035359D">
        <w:rPr>
          <w:rFonts w:ascii="Arial" w:hAnsi="Arial" w:cs="Arial"/>
          <w:sz w:val="24"/>
          <w:szCs w:val="24"/>
        </w:rPr>
        <w:t>о</w:t>
      </w:r>
      <w:r w:rsidR="003E535B" w:rsidRPr="0035359D">
        <w:rPr>
          <w:rFonts w:ascii="Arial" w:hAnsi="Arial" w:cs="Arial"/>
          <w:sz w:val="24"/>
          <w:szCs w:val="24"/>
        </w:rPr>
        <w:t>нарных объектов для оказания услуг общественного питания</w:t>
      </w:r>
      <w:proofErr w:type="gramEnd"/>
      <w:r w:rsidR="003E535B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(</w:t>
      </w:r>
      <w:proofErr w:type="gramStart"/>
      <w:r w:rsidRPr="0035359D">
        <w:rPr>
          <w:rFonts w:ascii="Arial" w:hAnsi="Arial" w:cs="Arial"/>
          <w:sz w:val="24"/>
          <w:szCs w:val="24"/>
        </w:rPr>
        <w:t>се</w:t>
      </w:r>
      <w:r w:rsidR="003E535B" w:rsidRPr="0035359D">
        <w:rPr>
          <w:rFonts w:ascii="Arial" w:hAnsi="Arial" w:cs="Arial"/>
          <w:sz w:val="24"/>
          <w:szCs w:val="24"/>
        </w:rPr>
        <w:t>зонных (ле</w:t>
      </w:r>
      <w:r w:rsidR="003E535B" w:rsidRPr="0035359D">
        <w:rPr>
          <w:rFonts w:ascii="Arial" w:hAnsi="Arial" w:cs="Arial"/>
          <w:sz w:val="24"/>
          <w:szCs w:val="24"/>
        </w:rPr>
        <w:t>т</w:t>
      </w:r>
      <w:r w:rsidR="003E535B" w:rsidRPr="0035359D">
        <w:rPr>
          <w:rFonts w:ascii="Arial" w:hAnsi="Arial" w:cs="Arial"/>
          <w:sz w:val="24"/>
          <w:szCs w:val="24"/>
        </w:rPr>
        <w:lastRenderedPageBreak/>
        <w:t xml:space="preserve">них) кафе предприятий </w:t>
      </w:r>
      <w:r w:rsidRPr="0035359D">
        <w:rPr>
          <w:rFonts w:ascii="Arial" w:hAnsi="Arial" w:cs="Arial"/>
          <w:sz w:val="24"/>
          <w:szCs w:val="24"/>
        </w:rPr>
        <w:t>общественного питания) на территории Вол</w:t>
      </w:r>
      <w:r w:rsidR="003E535B" w:rsidRPr="0035359D">
        <w:rPr>
          <w:rFonts w:ascii="Arial" w:hAnsi="Arial" w:cs="Arial"/>
          <w:sz w:val="24"/>
          <w:szCs w:val="24"/>
        </w:rPr>
        <w:t xml:space="preserve">гоградской области и Порядка </w:t>
      </w:r>
      <w:r w:rsidRPr="0035359D">
        <w:rPr>
          <w:rFonts w:ascii="Arial" w:hAnsi="Arial" w:cs="Arial"/>
          <w:sz w:val="24"/>
          <w:szCs w:val="24"/>
        </w:rPr>
        <w:t>разработки и утверждения схем размещения не</w:t>
      </w:r>
      <w:r w:rsidR="003E535B" w:rsidRPr="0035359D">
        <w:rPr>
          <w:rFonts w:ascii="Arial" w:hAnsi="Arial" w:cs="Arial"/>
          <w:sz w:val="24"/>
          <w:szCs w:val="24"/>
        </w:rPr>
        <w:t>стациона</w:t>
      </w:r>
      <w:r w:rsidR="003E535B" w:rsidRPr="0035359D">
        <w:rPr>
          <w:rFonts w:ascii="Arial" w:hAnsi="Arial" w:cs="Arial"/>
          <w:sz w:val="24"/>
          <w:szCs w:val="24"/>
        </w:rPr>
        <w:t>р</w:t>
      </w:r>
      <w:r w:rsidR="003E535B" w:rsidRPr="0035359D">
        <w:rPr>
          <w:rFonts w:ascii="Arial" w:hAnsi="Arial" w:cs="Arial"/>
          <w:sz w:val="24"/>
          <w:szCs w:val="24"/>
        </w:rPr>
        <w:t xml:space="preserve">ных объектов для </w:t>
      </w:r>
      <w:r w:rsidRPr="0035359D">
        <w:rPr>
          <w:rFonts w:ascii="Arial" w:hAnsi="Arial" w:cs="Arial"/>
          <w:sz w:val="24"/>
          <w:szCs w:val="24"/>
        </w:rPr>
        <w:t>оказания бытовых услуг на территории Волгоград</w:t>
      </w:r>
      <w:r w:rsidR="003E535B" w:rsidRPr="0035359D">
        <w:rPr>
          <w:rFonts w:ascii="Arial" w:hAnsi="Arial" w:cs="Arial"/>
          <w:sz w:val="24"/>
          <w:szCs w:val="24"/>
        </w:rPr>
        <w:t>ской обл</w:t>
      </w:r>
      <w:r w:rsidR="003E535B" w:rsidRPr="0035359D">
        <w:rPr>
          <w:rFonts w:ascii="Arial" w:hAnsi="Arial" w:cs="Arial"/>
          <w:sz w:val="24"/>
          <w:szCs w:val="24"/>
        </w:rPr>
        <w:t>а</w:t>
      </w:r>
      <w:r w:rsidR="003E535B" w:rsidRPr="0035359D">
        <w:rPr>
          <w:rFonts w:ascii="Arial" w:hAnsi="Arial" w:cs="Arial"/>
          <w:sz w:val="24"/>
          <w:szCs w:val="24"/>
        </w:rPr>
        <w:t xml:space="preserve">сти» (далее </w:t>
      </w:r>
      <w:r w:rsidRPr="0035359D">
        <w:rPr>
          <w:rFonts w:ascii="Arial" w:hAnsi="Arial" w:cs="Arial"/>
          <w:sz w:val="24"/>
          <w:szCs w:val="24"/>
        </w:rPr>
        <w:t>именуется - приказ комитета от 14.03.2024 № 7-н), Уста</w:t>
      </w:r>
      <w:r w:rsidR="003E535B" w:rsidRPr="0035359D">
        <w:rPr>
          <w:rFonts w:ascii="Arial" w:hAnsi="Arial" w:cs="Arial"/>
          <w:sz w:val="24"/>
          <w:szCs w:val="24"/>
        </w:rPr>
        <w:t xml:space="preserve">вом </w:t>
      </w:r>
      <w:proofErr w:type="spellStart"/>
      <w:r w:rsidRPr="0035359D">
        <w:rPr>
          <w:rFonts w:ascii="Arial" w:hAnsi="Arial" w:cs="Arial"/>
          <w:sz w:val="24"/>
          <w:szCs w:val="24"/>
        </w:rPr>
        <w:t>С</w:t>
      </w:r>
      <w:r w:rsidR="003E535B" w:rsidRPr="0035359D">
        <w:rPr>
          <w:rFonts w:ascii="Arial" w:hAnsi="Arial" w:cs="Arial"/>
          <w:sz w:val="24"/>
          <w:szCs w:val="24"/>
        </w:rPr>
        <w:t>ве</w:t>
      </w:r>
      <w:r w:rsidR="003E535B" w:rsidRPr="0035359D">
        <w:rPr>
          <w:rFonts w:ascii="Arial" w:hAnsi="Arial" w:cs="Arial"/>
          <w:sz w:val="24"/>
          <w:szCs w:val="24"/>
        </w:rPr>
        <w:t>т</w:t>
      </w:r>
      <w:r w:rsidR="003E535B" w:rsidRPr="0035359D">
        <w:rPr>
          <w:rFonts w:ascii="Arial" w:hAnsi="Arial" w:cs="Arial"/>
          <w:sz w:val="24"/>
          <w:szCs w:val="24"/>
        </w:rPr>
        <w:t>лояр</w:t>
      </w:r>
      <w:r w:rsidRPr="0035359D">
        <w:rPr>
          <w:rFonts w:ascii="Arial" w:hAnsi="Arial" w:cs="Arial"/>
          <w:sz w:val="24"/>
          <w:szCs w:val="24"/>
        </w:rPr>
        <w:t>ского</w:t>
      </w:r>
      <w:proofErr w:type="spellEnd"/>
      <w:r w:rsidRPr="0035359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настоя</w:t>
      </w:r>
      <w:r w:rsidR="003E535B" w:rsidRPr="0035359D">
        <w:rPr>
          <w:rFonts w:ascii="Arial" w:hAnsi="Arial" w:cs="Arial"/>
          <w:sz w:val="24"/>
          <w:szCs w:val="24"/>
        </w:rPr>
        <w:t xml:space="preserve">щим </w:t>
      </w:r>
      <w:r w:rsidRPr="0035359D">
        <w:rPr>
          <w:rFonts w:ascii="Arial" w:hAnsi="Arial" w:cs="Arial"/>
          <w:sz w:val="24"/>
          <w:szCs w:val="24"/>
        </w:rPr>
        <w:t>Полож</w:t>
      </w:r>
      <w:r w:rsidRPr="0035359D">
        <w:rPr>
          <w:rFonts w:ascii="Arial" w:hAnsi="Arial" w:cs="Arial"/>
          <w:sz w:val="24"/>
          <w:szCs w:val="24"/>
        </w:rPr>
        <w:t>е</w:t>
      </w:r>
      <w:r w:rsidRPr="0035359D">
        <w:rPr>
          <w:rFonts w:ascii="Arial" w:hAnsi="Arial" w:cs="Arial"/>
          <w:sz w:val="24"/>
          <w:szCs w:val="24"/>
        </w:rPr>
        <w:t>нием, иными нормативными</w:t>
      </w:r>
      <w:r w:rsidR="00DC3E58" w:rsidRPr="0035359D">
        <w:rPr>
          <w:rFonts w:ascii="Arial" w:hAnsi="Arial" w:cs="Arial"/>
          <w:sz w:val="24"/>
          <w:szCs w:val="24"/>
        </w:rPr>
        <w:t xml:space="preserve"> правовыми актами Волгоградской </w:t>
      </w:r>
      <w:r w:rsidRPr="0035359D">
        <w:rPr>
          <w:rFonts w:ascii="Arial" w:hAnsi="Arial" w:cs="Arial"/>
          <w:sz w:val="24"/>
          <w:szCs w:val="24"/>
        </w:rPr>
        <w:t xml:space="preserve">области и </w:t>
      </w:r>
      <w:proofErr w:type="spellStart"/>
      <w:r w:rsidRPr="0035359D">
        <w:rPr>
          <w:rFonts w:ascii="Arial" w:hAnsi="Arial" w:cs="Arial"/>
          <w:sz w:val="24"/>
          <w:szCs w:val="24"/>
        </w:rPr>
        <w:t>С</w:t>
      </w:r>
      <w:r w:rsidR="003E535B" w:rsidRPr="0035359D">
        <w:rPr>
          <w:rFonts w:ascii="Arial" w:hAnsi="Arial" w:cs="Arial"/>
          <w:sz w:val="24"/>
          <w:szCs w:val="24"/>
        </w:rPr>
        <w:t>ве</w:t>
      </w:r>
      <w:r w:rsidR="003E535B" w:rsidRPr="0035359D">
        <w:rPr>
          <w:rFonts w:ascii="Arial" w:hAnsi="Arial" w:cs="Arial"/>
          <w:sz w:val="24"/>
          <w:szCs w:val="24"/>
        </w:rPr>
        <w:t>т</w:t>
      </w:r>
      <w:r w:rsidR="003E535B" w:rsidRPr="0035359D">
        <w:rPr>
          <w:rFonts w:ascii="Arial" w:hAnsi="Arial" w:cs="Arial"/>
          <w:sz w:val="24"/>
          <w:szCs w:val="24"/>
        </w:rPr>
        <w:t>лояр</w:t>
      </w:r>
      <w:r w:rsidRPr="0035359D">
        <w:rPr>
          <w:rFonts w:ascii="Arial" w:hAnsi="Arial" w:cs="Arial"/>
          <w:sz w:val="24"/>
          <w:szCs w:val="24"/>
        </w:rPr>
        <w:t>ского</w:t>
      </w:r>
      <w:proofErr w:type="spellEnd"/>
      <w:r w:rsidRPr="0035359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B1564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35359D">
        <w:rPr>
          <w:rFonts w:ascii="Arial" w:hAnsi="Arial" w:cs="Arial"/>
          <w:sz w:val="24"/>
          <w:szCs w:val="24"/>
        </w:rPr>
        <w:t>.</w:t>
      </w:r>
      <w:proofErr w:type="gramEnd"/>
    </w:p>
    <w:p w:rsidR="003E535B" w:rsidRPr="0035359D" w:rsidRDefault="003E535B" w:rsidP="006B1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7F6" w:rsidRPr="0035359D" w:rsidRDefault="001737F6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2. Задачи, функции и права Комиссии</w:t>
      </w:r>
    </w:p>
    <w:p w:rsidR="003E535B" w:rsidRPr="0035359D" w:rsidRDefault="003E535B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35359D">
        <w:rPr>
          <w:rFonts w:ascii="Arial" w:hAnsi="Arial" w:cs="Arial"/>
          <w:sz w:val="24"/>
          <w:szCs w:val="24"/>
        </w:rPr>
        <w:t>Основной задачей Комиссии является организация работы по</w:t>
      </w:r>
      <w:r w:rsidR="003E535B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разр</w:t>
      </w:r>
      <w:r w:rsidRPr="0035359D">
        <w:rPr>
          <w:rFonts w:ascii="Arial" w:hAnsi="Arial" w:cs="Arial"/>
          <w:sz w:val="24"/>
          <w:szCs w:val="24"/>
        </w:rPr>
        <w:t>а</w:t>
      </w:r>
      <w:r w:rsidRPr="0035359D">
        <w:rPr>
          <w:rFonts w:ascii="Arial" w:hAnsi="Arial" w:cs="Arial"/>
          <w:sz w:val="24"/>
          <w:szCs w:val="24"/>
        </w:rPr>
        <w:t>ботке схемы размещения нестационар</w:t>
      </w:r>
      <w:r w:rsidR="003E535B" w:rsidRPr="0035359D">
        <w:rPr>
          <w:rFonts w:ascii="Arial" w:hAnsi="Arial" w:cs="Arial"/>
          <w:sz w:val="24"/>
          <w:szCs w:val="24"/>
        </w:rPr>
        <w:t>ных объектов для оказания услуг общ</w:t>
      </w:r>
      <w:r w:rsidR="003E535B" w:rsidRPr="0035359D">
        <w:rPr>
          <w:rFonts w:ascii="Arial" w:hAnsi="Arial" w:cs="Arial"/>
          <w:sz w:val="24"/>
          <w:szCs w:val="24"/>
        </w:rPr>
        <w:t>е</w:t>
      </w:r>
      <w:r w:rsidR="003E535B" w:rsidRPr="0035359D">
        <w:rPr>
          <w:rFonts w:ascii="Arial" w:hAnsi="Arial" w:cs="Arial"/>
          <w:sz w:val="24"/>
          <w:szCs w:val="24"/>
        </w:rPr>
        <w:t xml:space="preserve">ственного питания (сезонных </w:t>
      </w:r>
      <w:r w:rsidRPr="0035359D">
        <w:rPr>
          <w:rFonts w:ascii="Arial" w:hAnsi="Arial" w:cs="Arial"/>
          <w:sz w:val="24"/>
          <w:szCs w:val="24"/>
        </w:rPr>
        <w:t>(летни</w:t>
      </w:r>
      <w:r w:rsidR="003E535B" w:rsidRPr="0035359D">
        <w:rPr>
          <w:rFonts w:ascii="Arial" w:hAnsi="Arial" w:cs="Arial"/>
          <w:sz w:val="24"/>
          <w:szCs w:val="24"/>
        </w:rPr>
        <w:t xml:space="preserve">х) кафе предприятий </w:t>
      </w:r>
      <w:r w:rsidRPr="0035359D">
        <w:rPr>
          <w:rFonts w:ascii="Arial" w:hAnsi="Arial" w:cs="Arial"/>
          <w:sz w:val="24"/>
          <w:szCs w:val="24"/>
        </w:rPr>
        <w:t>общественного пит</w:t>
      </w:r>
      <w:r w:rsidRPr="0035359D">
        <w:rPr>
          <w:rFonts w:ascii="Arial" w:hAnsi="Arial" w:cs="Arial"/>
          <w:sz w:val="24"/>
          <w:szCs w:val="24"/>
        </w:rPr>
        <w:t>а</w:t>
      </w:r>
      <w:r w:rsidRPr="0035359D">
        <w:rPr>
          <w:rFonts w:ascii="Arial" w:hAnsi="Arial" w:cs="Arial"/>
          <w:sz w:val="24"/>
          <w:szCs w:val="24"/>
        </w:rPr>
        <w:t>ния), схемы размеще</w:t>
      </w:r>
      <w:r w:rsidR="003E535B" w:rsidRPr="0035359D">
        <w:rPr>
          <w:rFonts w:ascii="Arial" w:hAnsi="Arial" w:cs="Arial"/>
          <w:sz w:val="24"/>
          <w:szCs w:val="24"/>
        </w:rPr>
        <w:t xml:space="preserve">ния нестационарных объектов для </w:t>
      </w:r>
      <w:r w:rsidRPr="0035359D">
        <w:rPr>
          <w:rFonts w:ascii="Arial" w:hAnsi="Arial" w:cs="Arial"/>
          <w:sz w:val="24"/>
          <w:szCs w:val="24"/>
        </w:rPr>
        <w:t>оказания бытовых услуг на территори</w:t>
      </w:r>
      <w:r w:rsidR="003E535B" w:rsidRPr="0035359D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3E535B" w:rsidRPr="0035359D">
        <w:rPr>
          <w:rFonts w:ascii="Arial" w:hAnsi="Arial" w:cs="Arial"/>
          <w:sz w:val="24"/>
          <w:szCs w:val="24"/>
        </w:rPr>
        <w:t>С</w:t>
      </w:r>
      <w:r w:rsidR="00DC3E58" w:rsidRPr="0035359D">
        <w:rPr>
          <w:rFonts w:ascii="Arial" w:hAnsi="Arial" w:cs="Arial"/>
          <w:sz w:val="24"/>
          <w:szCs w:val="24"/>
        </w:rPr>
        <w:t>ветлояр</w:t>
      </w:r>
      <w:r w:rsidR="003E535B" w:rsidRPr="0035359D">
        <w:rPr>
          <w:rFonts w:ascii="Arial" w:hAnsi="Arial" w:cs="Arial"/>
          <w:sz w:val="24"/>
          <w:szCs w:val="24"/>
        </w:rPr>
        <w:t>ского</w:t>
      </w:r>
      <w:proofErr w:type="spellEnd"/>
      <w:r w:rsidR="003E535B" w:rsidRPr="0035359D">
        <w:rPr>
          <w:rFonts w:ascii="Arial" w:hAnsi="Arial" w:cs="Arial"/>
          <w:sz w:val="24"/>
          <w:szCs w:val="24"/>
        </w:rPr>
        <w:t xml:space="preserve"> муниципального </w:t>
      </w:r>
      <w:r w:rsidRPr="0035359D">
        <w:rPr>
          <w:rFonts w:ascii="Arial" w:hAnsi="Arial" w:cs="Arial"/>
          <w:sz w:val="24"/>
          <w:szCs w:val="24"/>
        </w:rPr>
        <w:t>района Волгоградской области (далее им</w:t>
      </w:r>
      <w:r w:rsidR="003E535B" w:rsidRPr="0035359D">
        <w:rPr>
          <w:rFonts w:ascii="Arial" w:hAnsi="Arial" w:cs="Arial"/>
          <w:sz w:val="24"/>
          <w:szCs w:val="24"/>
        </w:rPr>
        <w:t xml:space="preserve">енуются – Схемы) или внесению в </w:t>
      </w:r>
      <w:r w:rsidRPr="0035359D">
        <w:rPr>
          <w:rFonts w:ascii="Arial" w:hAnsi="Arial" w:cs="Arial"/>
          <w:sz w:val="24"/>
          <w:szCs w:val="24"/>
        </w:rPr>
        <w:t>них изменений в целях обеспеч</w:t>
      </w:r>
      <w:r w:rsidRPr="0035359D">
        <w:rPr>
          <w:rFonts w:ascii="Arial" w:hAnsi="Arial" w:cs="Arial"/>
          <w:sz w:val="24"/>
          <w:szCs w:val="24"/>
        </w:rPr>
        <w:t>е</w:t>
      </w:r>
      <w:r w:rsidRPr="0035359D">
        <w:rPr>
          <w:rFonts w:ascii="Arial" w:hAnsi="Arial" w:cs="Arial"/>
          <w:sz w:val="24"/>
          <w:szCs w:val="24"/>
        </w:rPr>
        <w:t>ния комф</w:t>
      </w:r>
      <w:r w:rsidR="003E535B" w:rsidRPr="0035359D">
        <w:rPr>
          <w:rFonts w:ascii="Arial" w:hAnsi="Arial" w:cs="Arial"/>
          <w:sz w:val="24"/>
          <w:szCs w:val="24"/>
        </w:rPr>
        <w:t xml:space="preserve">ортной потребительской среды, с </w:t>
      </w:r>
      <w:r w:rsidRPr="0035359D">
        <w:rPr>
          <w:rFonts w:ascii="Arial" w:hAnsi="Arial" w:cs="Arial"/>
          <w:sz w:val="24"/>
          <w:szCs w:val="24"/>
        </w:rPr>
        <w:t>учетом требований земельного з</w:t>
      </w:r>
      <w:r w:rsidRPr="0035359D">
        <w:rPr>
          <w:rFonts w:ascii="Arial" w:hAnsi="Arial" w:cs="Arial"/>
          <w:sz w:val="24"/>
          <w:szCs w:val="24"/>
        </w:rPr>
        <w:t>а</w:t>
      </w:r>
      <w:r w:rsidRPr="0035359D">
        <w:rPr>
          <w:rFonts w:ascii="Arial" w:hAnsi="Arial" w:cs="Arial"/>
          <w:sz w:val="24"/>
          <w:szCs w:val="24"/>
        </w:rPr>
        <w:t>конод</w:t>
      </w:r>
      <w:r w:rsidR="003E535B" w:rsidRPr="0035359D">
        <w:rPr>
          <w:rFonts w:ascii="Arial" w:hAnsi="Arial" w:cs="Arial"/>
          <w:sz w:val="24"/>
          <w:szCs w:val="24"/>
        </w:rPr>
        <w:t xml:space="preserve">ательства, нормативных правовых </w:t>
      </w:r>
      <w:r w:rsidRPr="0035359D">
        <w:rPr>
          <w:rFonts w:ascii="Arial" w:hAnsi="Arial" w:cs="Arial"/>
          <w:sz w:val="24"/>
          <w:szCs w:val="24"/>
        </w:rPr>
        <w:t>актов</w:t>
      </w:r>
      <w:proofErr w:type="gramEnd"/>
      <w:r w:rsidRPr="0035359D">
        <w:rPr>
          <w:rFonts w:ascii="Arial" w:hAnsi="Arial" w:cs="Arial"/>
          <w:sz w:val="24"/>
          <w:szCs w:val="24"/>
        </w:rPr>
        <w:t xml:space="preserve"> в сфере градостроительной де</w:t>
      </w:r>
      <w:r w:rsidRPr="0035359D">
        <w:rPr>
          <w:rFonts w:ascii="Arial" w:hAnsi="Arial" w:cs="Arial"/>
          <w:sz w:val="24"/>
          <w:szCs w:val="24"/>
        </w:rPr>
        <w:t>я</w:t>
      </w:r>
      <w:r w:rsidRPr="0035359D">
        <w:rPr>
          <w:rFonts w:ascii="Arial" w:hAnsi="Arial" w:cs="Arial"/>
          <w:sz w:val="24"/>
          <w:szCs w:val="24"/>
        </w:rPr>
        <w:t>тельнос</w:t>
      </w:r>
      <w:r w:rsidR="003E535B" w:rsidRPr="0035359D">
        <w:rPr>
          <w:rFonts w:ascii="Arial" w:hAnsi="Arial" w:cs="Arial"/>
          <w:sz w:val="24"/>
          <w:szCs w:val="24"/>
        </w:rPr>
        <w:t xml:space="preserve">ти, сохранения, использования и </w:t>
      </w:r>
      <w:r w:rsidRPr="0035359D">
        <w:rPr>
          <w:rFonts w:ascii="Arial" w:hAnsi="Arial" w:cs="Arial"/>
          <w:sz w:val="24"/>
          <w:szCs w:val="24"/>
        </w:rPr>
        <w:t xml:space="preserve">государственной охраны объектов культурного </w:t>
      </w:r>
      <w:r w:rsidR="003E535B" w:rsidRPr="0035359D">
        <w:rPr>
          <w:rFonts w:ascii="Arial" w:hAnsi="Arial" w:cs="Arial"/>
          <w:sz w:val="24"/>
          <w:szCs w:val="24"/>
        </w:rPr>
        <w:t>наследия, санитарно</w:t>
      </w:r>
      <w:r w:rsidR="00DC3E58" w:rsidRPr="0035359D">
        <w:rPr>
          <w:rFonts w:ascii="Arial" w:hAnsi="Arial" w:cs="Arial"/>
          <w:sz w:val="24"/>
          <w:szCs w:val="24"/>
        </w:rPr>
        <w:t>-</w:t>
      </w:r>
      <w:r w:rsidRPr="0035359D">
        <w:rPr>
          <w:rFonts w:ascii="Arial" w:hAnsi="Arial" w:cs="Arial"/>
          <w:sz w:val="24"/>
          <w:szCs w:val="24"/>
        </w:rPr>
        <w:t>эпидемиологического благополучия на</w:t>
      </w:r>
      <w:r w:rsidR="003E535B" w:rsidRPr="0035359D">
        <w:rPr>
          <w:rFonts w:ascii="Arial" w:hAnsi="Arial" w:cs="Arial"/>
          <w:sz w:val="24"/>
          <w:szCs w:val="24"/>
        </w:rPr>
        <w:t>сел</w:t>
      </w:r>
      <w:r w:rsidR="003E535B" w:rsidRPr="0035359D">
        <w:rPr>
          <w:rFonts w:ascii="Arial" w:hAnsi="Arial" w:cs="Arial"/>
          <w:sz w:val="24"/>
          <w:szCs w:val="24"/>
        </w:rPr>
        <w:t>е</w:t>
      </w:r>
      <w:r w:rsidR="003E535B" w:rsidRPr="0035359D">
        <w:rPr>
          <w:rFonts w:ascii="Arial" w:hAnsi="Arial" w:cs="Arial"/>
          <w:sz w:val="24"/>
          <w:szCs w:val="24"/>
        </w:rPr>
        <w:t>ния, пожарной безопасности, безопасности дорожного движения, охраны окр</w:t>
      </w:r>
      <w:r w:rsidR="003E535B" w:rsidRPr="0035359D">
        <w:rPr>
          <w:rFonts w:ascii="Arial" w:hAnsi="Arial" w:cs="Arial"/>
          <w:sz w:val="24"/>
          <w:szCs w:val="24"/>
        </w:rPr>
        <w:t>у</w:t>
      </w:r>
      <w:r w:rsidR="003E535B" w:rsidRPr="0035359D">
        <w:rPr>
          <w:rFonts w:ascii="Arial" w:hAnsi="Arial" w:cs="Arial"/>
          <w:sz w:val="24"/>
          <w:szCs w:val="24"/>
        </w:rPr>
        <w:t xml:space="preserve">жающей среды, </w:t>
      </w:r>
      <w:r w:rsidRPr="0035359D">
        <w:rPr>
          <w:rFonts w:ascii="Arial" w:hAnsi="Arial" w:cs="Arial"/>
          <w:sz w:val="24"/>
          <w:szCs w:val="24"/>
        </w:rPr>
        <w:t xml:space="preserve">благоустройства и иных нормативных </w:t>
      </w:r>
      <w:r w:rsidR="003E535B" w:rsidRPr="0035359D">
        <w:rPr>
          <w:rFonts w:ascii="Arial" w:hAnsi="Arial" w:cs="Arial"/>
          <w:sz w:val="24"/>
          <w:szCs w:val="24"/>
        </w:rPr>
        <w:t>правовых актов, уст</w:t>
      </w:r>
      <w:r w:rsidR="003E535B" w:rsidRPr="0035359D">
        <w:rPr>
          <w:rFonts w:ascii="Arial" w:hAnsi="Arial" w:cs="Arial"/>
          <w:sz w:val="24"/>
          <w:szCs w:val="24"/>
        </w:rPr>
        <w:t>а</w:t>
      </w:r>
      <w:r w:rsidR="003E535B" w:rsidRPr="0035359D">
        <w:rPr>
          <w:rFonts w:ascii="Arial" w:hAnsi="Arial" w:cs="Arial"/>
          <w:sz w:val="24"/>
          <w:szCs w:val="24"/>
        </w:rPr>
        <w:t xml:space="preserve">навливающих </w:t>
      </w:r>
      <w:r w:rsidRPr="0035359D">
        <w:rPr>
          <w:rFonts w:ascii="Arial" w:hAnsi="Arial" w:cs="Arial"/>
          <w:sz w:val="24"/>
          <w:szCs w:val="24"/>
        </w:rPr>
        <w:t>обязательные требования к размещению нестационарных объе</w:t>
      </w:r>
      <w:r w:rsidRPr="0035359D">
        <w:rPr>
          <w:rFonts w:ascii="Arial" w:hAnsi="Arial" w:cs="Arial"/>
          <w:sz w:val="24"/>
          <w:szCs w:val="24"/>
        </w:rPr>
        <w:t>к</w:t>
      </w:r>
      <w:r w:rsidRPr="0035359D">
        <w:rPr>
          <w:rFonts w:ascii="Arial" w:hAnsi="Arial" w:cs="Arial"/>
          <w:sz w:val="24"/>
          <w:szCs w:val="24"/>
        </w:rPr>
        <w:t>тов.</w:t>
      </w:r>
    </w:p>
    <w:p w:rsidR="001737F6" w:rsidRPr="0035359D" w:rsidRDefault="001737F6" w:rsidP="006B15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2.2. Комиссия осуществляет следующие функции: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5359D">
        <w:rPr>
          <w:rFonts w:ascii="Arial" w:hAnsi="Arial" w:cs="Arial"/>
          <w:sz w:val="24"/>
          <w:szCs w:val="24"/>
        </w:rPr>
        <w:t>а) рассматривает в порядке, уст</w:t>
      </w:r>
      <w:r w:rsidR="003E535B" w:rsidRPr="0035359D">
        <w:rPr>
          <w:rFonts w:ascii="Arial" w:hAnsi="Arial" w:cs="Arial"/>
          <w:sz w:val="24"/>
          <w:szCs w:val="24"/>
        </w:rPr>
        <w:t xml:space="preserve">ановленном приказом комитета от </w:t>
      </w:r>
      <w:r w:rsidRPr="0035359D">
        <w:rPr>
          <w:rFonts w:ascii="Arial" w:hAnsi="Arial" w:cs="Arial"/>
          <w:sz w:val="24"/>
          <w:szCs w:val="24"/>
        </w:rPr>
        <w:t>14.03.2024 № 7-н, поступившие от отдел</w:t>
      </w:r>
      <w:r w:rsidR="00DC3E58" w:rsidRPr="0035359D">
        <w:rPr>
          <w:rFonts w:ascii="Arial" w:hAnsi="Arial" w:cs="Arial"/>
          <w:sz w:val="24"/>
          <w:szCs w:val="24"/>
        </w:rPr>
        <w:t xml:space="preserve">а </w:t>
      </w:r>
      <w:r w:rsidR="003E535B" w:rsidRPr="0035359D">
        <w:rPr>
          <w:rFonts w:ascii="Arial" w:hAnsi="Arial" w:cs="Arial"/>
          <w:sz w:val="24"/>
          <w:szCs w:val="24"/>
        </w:rPr>
        <w:t>экономик</w:t>
      </w:r>
      <w:r w:rsidR="00DC3E58" w:rsidRPr="0035359D">
        <w:rPr>
          <w:rFonts w:ascii="Arial" w:hAnsi="Arial" w:cs="Arial"/>
          <w:sz w:val="24"/>
          <w:szCs w:val="24"/>
        </w:rPr>
        <w:t>и, развития предприним</w:t>
      </w:r>
      <w:r w:rsidR="00DC3E58" w:rsidRPr="0035359D">
        <w:rPr>
          <w:rFonts w:ascii="Arial" w:hAnsi="Arial" w:cs="Arial"/>
          <w:sz w:val="24"/>
          <w:szCs w:val="24"/>
        </w:rPr>
        <w:t>а</w:t>
      </w:r>
      <w:r w:rsidR="00DC3E58" w:rsidRPr="0035359D">
        <w:rPr>
          <w:rFonts w:ascii="Arial" w:hAnsi="Arial" w:cs="Arial"/>
          <w:sz w:val="24"/>
          <w:szCs w:val="24"/>
        </w:rPr>
        <w:t xml:space="preserve">тельства и защиты прав потребителей </w:t>
      </w:r>
      <w:r w:rsidRPr="0035359D">
        <w:rPr>
          <w:rFonts w:ascii="Arial" w:hAnsi="Arial" w:cs="Arial"/>
          <w:sz w:val="24"/>
          <w:szCs w:val="24"/>
        </w:rPr>
        <w:t>адми</w:t>
      </w:r>
      <w:r w:rsidR="003E535B" w:rsidRPr="0035359D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3E535B" w:rsidRPr="0035359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E535B" w:rsidRPr="0035359D">
        <w:rPr>
          <w:rFonts w:ascii="Arial" w:hAnsi="Arial" w:cs="Arial"/>
          <w:sz w:val="24"/>
          <w:szCs w:val="24"/>
        </w:rPr>
        <w:t xml:space="preserve"> муниц</w:t>
      </w:r>
      <w:r w:rsidR="003E535B" w:rsidRPr="0035359D">
        <w:rPr>
          <w:rFonts w:ascii="Arial" w:hAnsi="Arial" w:cs="Arial"/>
          <w:sz w:val="24"/>
          <w:szCs w:val="24"/>
        </w:rPr>
        <w:t>и</w:t>
      </w:r>
      <w:r w:rsidR="003E535B" w:rsidRPr="0035359D">
        <w:rPr>
          <w:rFonts w:ascii="Arial" w:hAnsi="Arial" w:cs="Arial"/>
          <w:sz w:val="24"/>
          <w:szCs w:val="24"/>
        </w:rPr>
        <w:t xml:space="preserve">пального </w:t>
      </w:r>
      <w:r w:rsidRPr="0035359D">
        <w:rPr>
          <w:rFonts w:ascii="Arial" w:hAnsi="Arial" w:cs="Arial"/>
          <w:sz w:val="24"/>
          <w:szCs w:val="24"/>
        </w:rPr>
        <w:t>район</w:t>
      </w:r>
      <w:r w:rsidR="003E535B" w:rsidRPr="0035359D">
        <w:rPr>
          <w:rFonts w:ascii="Arial" w:hAnsi="Arial" w:cs="Arial"/>
          <w:sz w:val="24"/>
          <w:szCs w:val="24"/>
        </w:rPr>
        <w:t xml:space="preserve">а </w:t>
      </w:r>
      <w:r w:rsidRPr="0035359D">
        <w:rPr>
          <w:rFonts w:ascii="Arial" w:hAnsi="Arial" w:cs="Arial"/>
          <w:sz w:val="24"/>
          <w:szCs w:val="24"/>
        </w:rPr>
        <w:t xml:space="preserve">Волгоградской области (далее именуется </w:t>
      </w:r>
      <w:r w:rsidR="00845A38" w:rsidRPr="0035359D">
        <w:rPr>
          <w:rFonts w:ascii="Arial" w:hAnsi="Arial" w:cs="Arial"/>
          <w:sz w:val="24"/>
          <w:szCs w:val="24"/>
        </w:rPr>
        <w:t xml:space="preserve">- уполномоченный орган) проекты </w:t>
      </w:r>
      <w:r w:rsidRPr="0035359D">
        <w:rPr>
          <w:rFonts w:ascii="Arial" w:hAnsi="Arial" w:cs="Arial"/>
          <w:sz w:val="24"/>
          <w:szCs w:val="24"/>
        </w:rPr>
        <w:t xml:space="preserve">Схем с приложением заявлений органов </w:t>
      </w:r>
      <w:r w:rsidR="00845A38" w:rsidRPr="0035359D">
        <w:rPr>
          <w:rFonts w:ascii="Arial" w:hAnsi="Arial" w:cs="Arial"/>
          <w:sz w:val="24"/>
          <w:szCs w:val="24"/>
        </w:rPr>
        <w:t>государственной вл</w:t>
      </w:r>
      <w:r w:rsidR="00845A38" w:rsidRPr="0035359D">
        <w:rPr>
          <w:rFonts w:ascii="Arial" w:hAnsi="Arial" w:cs="Arial"/>
          <w:sz w:val="24"/>
          <w:szCs w:val="24"/>
        </w:rPr>
        <w:t>а</w:t>
      </w:r>
      <w:r w:rsidR="00845A38" w:rsidRPr="0035359D">
        <w:rPr>
          <w:rFonts w:ascii="Arial" w:hAnsi="Arial" w:cs="Arial"/>
          <w:sz w:val="24"/>
          <w:szCs w:val="24"/>
        </w:rPr>
        <w:t>сти, ор</w:t>
      </w:r>
      <w:r w:rsidR="00DC3E58" w:rsidRPr="0035359D">
        <w:rPr>
          <w:rFonts w:ascii="Arial" w:hAnsi="Arial" w:cs="Arial"/>
          <w:sz w:val="24"/>
          <w:szCs w:val="24"/>
        </w:rPr>
        <w:t>ганов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местного самоуправления, хозяйству</w:t>
      </w:r>
      <w:r w:rsidR="00845A38" w:rsidRPr="0035359D">
        <w:rPr>
          <w:rFonts w:ascii="Arial" w:hAnsi="Arial" w:cs="Arial"/>
          <w:sz w:val="24"/>
          <w:szCs w:val="24"/>
        </w:rPr>
        <w:t xml:space="preserve">ющих субъектов и граждан (далее </w:t>
      </w:r>
      <w:r w:rsidRPr="0035359D">
        <w:rPr>
          <w:rFonts w:ascii="Arial" w:hAnsi="Arial" w:cs="Arial"/>
          <w:sz w:val="24"/>
          <w:szCs w:val="24"/>
        </w:rPr>
        <w:t>именуются – заинтересованные лица) о включении в</w:t>
      </w:r>
      <w:r w:rsidR="00845A38" w:rsidRPr="0035359D">
        <w:rPr>
          <w:rFonts w:ascii="Arial" w:hAnsi="Arial" w:cs="Arial"/>
          <w:sz w:val="24"/>
          <w:szCs w:val="24"/>
        </w:rPr>
        <w:t xml:space="preserve"> Схемы мест </w:t>
      </w:r>
      <w:r w:rsidRPr="0035359D">
        <w:rPr>
          <w:rFonts w:ascii="Arial" w:hAnsi="Arial" w:cs="Arial"/>
          <w:sz w:val="24"/>
          <w:szCs w:val="24"/>
        </w:rPr>
        <w:t>ра</w:t>
      </w:r>
      <w:r w:rsidRPr="0035359D">
        <w:rPr>
          <w:rFonts w:ascii="Arial" w:hAnsi="Arial" w:cs="Arial"/>
          <w:sz w:val="24"/>
          <w:szCs w:val="24"/>
        </w:rPr>
        <w:t>з</w:t>
      </w:r>
      <w:r w:rsidRPr="0035359D">
        <w:rPr>
          <w:rFonts w:ascii="Arial" w:hAnsi="Arial" w:cs="Arial"/>
          <w:sz w:val="24"/>
          <w:szCs w:val="24"/>
        </w:rPr>
        <w:t>мещения сезонных и бытовых объектов и</w:t>
      </w:r>
      <w:proofErr w:type="gramEnd"/>
      <w:r w:rsidRPr="0035359D">
        <w:rPr>
          <w:rFonts w:ascii="Arial" w:hAnsi="Arial" w:cs="Arial"/>
          <w:sz w:val="24"/>
          <w:szCs w:val="24"/>
        </w:rPr>
        <w:t xml:space="preserve"> прини</w:t>
      </w:r>
      <w:r w:rsidR="00845A38" w:rsidRPr="0035359D">
        <w:rPr>
          <w:rFonts w:ascii="Arial" w:hAnsi="Arial" w:cs="Arial"/>
          <w:sz w:val="24"/>
          <w:szCs w:val="24"/>
        </w:rPr>
        <w:t xml:space="preserve">мает решения о </w:t>
      </w:r>
      <w:r w:rsidRPr="0035359D">
        <w:rPr>
          <w:rFonts w:ascii="Arial" w:hAnsi="Arial" w:cs="Arial"/>
          <w:sz w:val="24"/>
          <w:szCs w:val="24"/>
        </w:rPr>
        <w:t>включении или об отказе во включении мест размещения се</w:t>
      </w:r>
      <w:r w:rsidR="00845A38" w:rsidRPr="0035359D">
        <w:rPr>
          <w:rFonts w:ascii="Arial" w:hAnsi="Arial" w:cs="Arial"/>
          <w:sz w:val="24"/>
          <w:szCs w:val="24"/>
        </w:rPr>
        <w:t xml:space="preserve">зонных и </w:t>
      </w:r>
      <w:r w:rsidRPr="0035359D">
        <w:rPr>
          <w:rFonts w:ascii="Arial" w:hAnsi="Arial" w:cs="Arial"/>
          <w:sz w:val="24"/>
          <w:szCs w:val="24"/>
        </w:rPr>
        <w:t>бытовых объектов в Сх</w:t>
      </w:r>
      <w:r w:rsidRPr="0035359D">
        <w:rPr>
          <w:rFonts w:ascii="Arial" w:hAnsi="Arial" w:cs="Arial"/>
          <w:sz w:val="24"/>
          <w:szCs w:val="24"/>
        </w:rPr>
        <w:t>е</w:t>
      </w:r>
      <w:r w:rsidRPr="0035359D">
        <w:rPr>
          <w:rFonts w:ascii="Arial" w:hAnsi="Arial" w:cs="Arial"/>
          <w:sz w:val="24"/>
          <w:szCs w:val="24"/>
        </w:rPr>
        <w:t>мы;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б) рассматривает в порядке, установленном приказом комитета от</w:t>
      </w:r>
      <w:r w:rsidR="00270EAA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14.03.2024 № 7-н, поступившие от</w:t>
      </w:r>
      <w:r w:rsidR="00845A38" w:rsidRPr="0035359D">
        <w:rPr>
          <w:rFonts w:ascii="Arial" w:hAnsi="Arial" w:cs="Arial"/>
          <w:sz w:val="24"/>
          <w:szCs w:val="24"/>
        </w:rPr>
        <w:t xml:space="preserve"> уполномоченного органа проекты </w:t>
      </w:r>
      <w:r w:rsidRPr="0035359D">
        <w:rPr>
          <w:rFonts w:ascii="Arial" w:hAnsi="Arial" w:cs="Arial"/>
          <w:sz w:val="24"/>
          <w:szCs w:val="24"/>
        </w:rPr>
        <w:t>изменений Схем и заявления заинтересов</w:t>
      </w:r>
      <w:r w:rsidR="00845A38" w:rsidRPr="0035359D">
        <w:rPr>
          <w:rFonts w:ascii="Arial" w:hAnsi="Arial" w:cs="Arial"/>
          <w:sz w:val="24"/>
          <w:szCs w:val="24"/>
        </w:rPr>
        <w:t xml:space="preserve">анных лиц об исключении из Схем </w:t>
      </w:r>
      <w:r w:rsidRPr="0035359D">
        <w:rPr>
          <w:rFonts w:ascii="Arial" w:hAnsi="Arial" w:cs="Arial"/>
          <w:sz w:val="24"/>
          <w:szCs w:val="24"/>
        </w:rPr>
        <w:t>мест разм</w:t>
      </w:r>
      <w:r w:rsidRPr="0035359D">
        <w:rPr>
          <w:rFonts w:ascii="Arial" w:hAnsi="Arial" w:cs="Arial"/>
          <w:sz w:val="24"/>
          <w:szCs w:val="24"/>
        </w:rPr>
        <w:t>е</w:t>
      </w:r>
      <w:r w:rsidRPr="0035359D">
        <w:rPr>
          <w:rFonts w:ascii="Arial" w:hAnsi="Arial" w:cs="Arial"/>
          <w:sz w:val="24"/>
          <w:szCs w:val="24"/>
        </w:rPr>
        <w:t>щения сезонных и бытовых о</w:t>
      </w:r>
      <w:r w:rsidR="00845A38" w:rsidRPr="0035359D">
        <w:rPr>
          <w:rFonts w:ascii="Arial" w:hAnsi="Arial" w:cs="Arial"/>
          <w:sz w:val="24"/>
          <w:szCs w:val="24"/>
        </w:rPr>
        <w:t xml:space="preserve">бъектов, и принимает решения об </w:t>
      </w:r>
      <w:r w:rsidRPr="0035359D">
        <w:rPr>
          <w:rFonts w:ascii="Arial" w:hAnsi="Arial" w:cs="Arial"/>
          <w:sz w:val="24"/>
          <w:szCs w:val="24"/>
        </w:rPr>
        <w:t xml:space="preserve">исключении или об отказе в исключении мест размещения </w:t>
      </w:r>
      <w:r w:rsidR="00845A38" w:rsidRPr="0035359D">
        <w:rPr>
          <w:rFonts w:ascii="Arial" w:hAnsi="Arial" w:cs="Arial"/>
          <w:sz w:val="24"/>
          <w:szCs w:val="24"/>
        </w:rPr>
        <w:t xml:space="preserve">сезонных и </w:t>
      </w:r>
      <w:r w:rsidRPr="0035359D">
        <w:rPr>
          <w:rFonts w:ascii="Arial" w:hAnsi="Arial" w:cs="Arial"/>
          <w:sz w:val="24"/>
          <w:szCs w:val="24"/>
        </w:rPr>
        <w:t>бытовых объектов из Схем;</w:t>
      </w:r>
    </w:p>
    <w:p w:rsidR="001737F6" w:rsidRPr="0035359D" w:rsidRDefault="003F776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в)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="001737F6" w:rsidRPr="0035359D">
        <w:rPr>
          <w:rFonts w:ascii="Arial" w:hAnsi="Arial" w:cs="Arial"/>
          <w:sz w:val="24"/>
          <w:szCs w:val="24"/>
        </w:rPr>
        <w:t>рассматривает</w:t>
      </w:r>
      <w:r w:rsidRPr="0035359D">
        <w:rPr>
          <w:rFonts w:ascii="Arial" w:hAnsi="Arial" w:cs="Arial"/>
          <w:sz w:val="24"/>
          <w:szCs w:val="24"/>
        </w:rPr>
        <w:t xml:space="preserve"> в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="001737F6" w:rsidRPr="0035359D">
        <w:rPr>
          <w:rFonts w:ascii="Arial" w:hAnsi="Arial" w:cs="Arial"/>
          <w:sz w:val="24"/>
          <w:szCs w:val="24"/>
        </w:rPr>
        <w:t xml:space="preserve">порядке, установленном </w:t>
      </w:r>
      <w:r w:rsidRPr="0035359D">
        <w:rPr>
          <w:rFonts w:ascii="Arial" w:hAnsi="Arial" w:cs="Arial"/>
          <w:sz w:val="24"/>
          <w:szCs w:val="24"/>
        </w:rPr>
        <w:t>приказом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 xml:space="preserve">комитета от </w:t>
      </w:r>
      <w:r w:rsidR="001737F6" w:rsidRPr="0035359D">
        <w:rPr>
          <w:rFonts w:ascii="Arial" w:hAnsi="Arial" w:cs="Arial"/>
          <w:sz w:val="24"/>
          <w:szCs w:val="24"/>
        </w:rPr>
        <w:t>14.03.2024 № 7-н, поступившие от</w:t>
      </w:r>
      <w:r w:rsidR="00845A38" w:rsidRPr="0035359D">
        <w:rPr>
          <w:rFonts w:ascii="Arial" w:hAnsi="Arial" w:cs="Arial"/>
          <w:sz w:val="24"/>
          <w:szCs w:val="24"/>
        </w:rPr>
        <w:t xml:space="preserve"> уполномоченного органа проекты </w:t>
      </w:r>
      <w:r w:rsidR="001737F6" w:rsidRPr="0035359D">
        <w:rPr>
          <w:rFonts w:ascii="Arial" w:hAnsi="Arial" w:cs="Arial"/>
          <w:sz w:val="24"/>
          <w:szCs w:val="24"/>
        </w:rPr>
        <w:t>изменений Схем и заявления заинтерес</w:t>
      </w:r>
      <w:r w:rsidR="00845A38" w:rsidRPr="0035359D">
        <w:rPr>
          <w:rFonts w:ascii="Arial" w:hAnsi="Arial" w:cs="Arial"/>
          <w:sz w:val="24"/>
          <w:szCs w:val="24"/>
        </w:rPr>
        <w:t xml:space="preserve">ованных лиц о включении в Схемы </w:t>
      </w:r>
      <w:r w:rsidR="001737F6" w:rsidRPr="0035359D">
        <w:rPr>
          <w:rFonts w:ascii="Arial" w:hAnsi="Arial" w:cs="Arial"/>
          <w:sz w:val="24"/>
          <w:szCs w:val="24"/>
        </w:rPr>
        <w:t>мест размещ</w:t>
      </w:r>
      <w:r w:rsidR="001737F6" w:rsidRPr="0035359D">
        <w:rPr>
          <w:rFonts w:ascii="Arial" w:hAnsi="Arial" w:cs="Arial"/>
          <w:sz w:val="24"/>
          <w:szCs w:val="24"/>
        </w:rPr>
        <w:t>е</w:t>
      </w:r>
      <w:r w:rsidR="001737F6" w:rsidRPr="0035359D">
        <w:rPr>
          <w:rFonts w:ascii="Arial" w:hAnsi="Arial" w:cs="Arial"/>
          <w:sz w:val="24"/>
          <w:szCs w:val="24"/>
        </w:rPr>
        <w:t xml:space="preserve">ния сезонных и бытовых </w:t>
      </w:r>
      <w:r w:rsidR="00845A38" w:rsidRPr="0035359D">
        <w:rPr>
          <w:rFonts w:ascii="Arial" w:hAnsi="Arial" w:cs="Arial"/>
          <w:sz w:val="24"/>
          <w:szCs w:val="24"/>
        </w:rPr>
        <w:t xml:space="preserve">объектов, и принимает решения о </w:t>
      </w:r>
      <w:r w:rsidR="001737F6" w:rsidRPr="0035359D">
        <w:rPr>
          <w:rFonts w:ascii="Arial" w:hAnsi="Arial" w:cs="Arial"/>
          <w:sz w:val="24"/>
          <w:szCs w:val="24"/>
        </w:rPr>
        <w:t>включении или об отказе во включ</w:t>
      </w:r>
      <w:r w:rsidR="00845A38" w:rsidRPr="0035359D">
        <w:rPr>
          <w:rFonts w:ascii="Arial" w:hAnsi="Arial" w:cs="Arial"/>
          <w:sz w:val="24"/>
          <w:szCs w:val="24"/>
        </w:rPr>
        <w:t xml:space="preserve">ении мест размещения сезонных и </w:t>
      </w:r>
      <w:r w:rsidR="001737F6" w:rsidRPr="0035359D">
        <w:rPr>
          <w:rFonts w:ascii="Arial" w:hAnsi="Arial" w:cs="Arial"/>
          <w:sz w:val="24"/>
          <w:szCs w:val="24"/>
        </w:rPr>
        <w:t>бытовых объектов в Схемы;</w:t>
      </w:r>
    </w:p>
    <w:p w:rsidR="001737F6" w:rsidRPr="0035359D" w:rsidRDefault="00DC3E58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5359D">
        <w:rPr>
          <w:rFonts w:ascii="Arial" w:hAnsi="Arial" w:cs="Arial"/>
          <w:sz w:val="24"/>
          <w:szCs w:val="24"/>
        </w:rPr>
        <w:t xml:space="preserve">г) </w:t>
      </w:r>
      <w:r w:rsidR="001737F6" w:rsidRPr="0035359D">
        <w:rPr>
          <w:rFonts w:ascii="Arial" w:hAnsi="Arial" w:cs="Arial"/>
          <w:sz w:val="24"/>
          <w:szCs w:val="24"/>
        </w:rPr>
        <w:t>рассматривает заявления заинтересованных лиц о внесении измен</w:t>
      </w:r>
      <w:r w:rsidR="003F7766" w:rsidRPr="0035359D">
        <w:rPr>
          <w:rFonts w:ascii="Arial" w:hAnsi="Arial" w:cs="Arial"/>
          <w:sz w:val="24"/>
          <w:szCs w:val="24"/>
        </w:rPr>
        <w:t>е</w:t>
      </w:r>
      <w:r w:rsidR="001737F6" w:rsidRPr="0035359D">
        <w:rPr>
          <w:rFonts w:ascii="Arial" w:hAnsi="Arial" w:cs="Arial"/>
          <w:sz w:val="24"/>
          <w:szCs w:val="24"/>
        </w:rPr>
        <w:t>ний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="001737F6" w:rsidRPr="0035359D">
        <w:rPr>
          <w:rFonts w:ascii="Arial" w:hAnsi="Arial" w:cs="Arial"/>
          <w:sz w:val="24"/>
          <w:szCs w:val="24"/>
        </w:rPr>
        <w:t>в Схему в части сведений о собственнике земельного уча</w:t>
      </w:r>
      <w:r w:rsidR="00845A38" w:rsidRPr="0035359D">
        <w:rPr>
          <w:rFonts w:ascii="Arial" w:hAnsi="Arial" w:cs="Arial"/>
          <w:sz w:val="24"/>
          <w:szCs w:val="24"/>
        </w:rPr>
        <w:t xml:space="preserve">стка, на котором </w:t>
      </w:r>
      <w:r w:rsidR="001737F6" w:rsidRPr="0035359D">
        <w:rPr>
          <w:rFonts w:ascii="Arial" w:hAnsi="Arial" w:cs="Arial"/>
          <w:sz w:val="24"/>
          <w:szCs w:val="24"/>
        </w:rPr>
        <w:t xml:space="preserve">размещен сезонный объект, об адресных </w:t>
      </w:r>
      <w:r w:rsidR="00845A38" w:rsidRPr="0035359D">
        <w:rPr>
          <w:rFonts w:ascii="Arial" w:hAnsi="Arial" w:cs="Arial"/>
          <w:sz w:val="24"/>
          <w:szCs w:val="24"/>
        </w:rPr>
        <w:t xml:space="preserve">ориентирах сезонного объекта, о </w:t>
      </w:r>
      <w:r w:rsidR="001737F6" w:rsidRPr="0035359D">
        <w:rPr>
          <w:rFonts w:ascii="Arial" w:hAnsi="Arial" w:cs="Arial"/>
          <w:sz w:val="24"/>
          <w:szCs w:val="24"/>
        </w:rPr>
        <w:t>площади места размещения сезонного объек</w:t>
      </w:r>
      <w:r w:rsidR="00845A38" w:rsidRPr="0035359D">
        <w:rPr>
          <w:rFonts w:ascii="Arial" w:hAnsi="Arial" w:cs="Arial"/>
          <w:sz w:val="24"/>
          <w:szCs w:val="24"/>
        </w:rPr>
        <w:t xml:space="preserve">та, о типе размещения сезонного </w:t>
      </w:r>
      <w:r w:rsidR="001737F6" w:rsidRPr="0035359D">
        <w:rPr>
          <w:rFonts w:ascii="Arial" w:hAnsi="Arial" w:cs="Arial"/>
          <w:sz w:val="24"/>
          <w:szCs w:val="24"/>
        </w:rPr>
        <w:t xml:space="preserve">объекта и принимает по ним решения в </w:t>
      </w:r>
      <w:r w:rsidR="00845A38" w:rsidRPr="0035359D">
        <w:rPr>
          <w:rFonts w:ascii="Arial" w:hAnsi="Arial" w:cs="Arial"/>
          <w:sz w:val="24"/>
          <w:szCs w:val="24"/>
        </w:rPr>
        <w:t xml:space="preserve">порядке, установленном приказом </w:t>
      </w:r>
      <w:r w:rsidR="001737F6" w:rsidRPr="0035359D">
        <w:rPr>
          <w:rFonts w:ascii="Arial" w:hAnsi="Arial" w:cs="Arial"/>
          <w:sz w:val="24"/>
          <w:szCs w:val="24"/>
        </w:rPr>
        <w:t>к</w:t>
      </w:r>
      <w:r w:rsidR="001737F6" w:rsidRPr="0035359D">
        <w:rPr>
          <w:rFonts w:ascii="Arial" w:hAnsi="Arial" w:cs="Arial"/>
          <w:sz w:val="24"/>
          <w:szCs w:val="24"/>
        </w:rPr>
        <w:t>о</w:t>
      </w:r>
      <w:r w:rsidR="001737F6" w:rsidRPr="0035359D">
        <w:rPr>
          <w:rFonts w:ascii="Arial" w:hAnsi="Arial" w:cs="Arial"/>
          <w:sz w:val="24"/>
          <w:szCs w:val="24"/>
        </w:rPr>
        <w:t>митета от 14.03.2024 № 7-н;</w:t>
      </w:r>
      <w:proofErr w:type="gramEnd"/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5359D">
        <w:rPr>
          <w:rFonts w:ascii="Arial" w:hAnsi="Arial" w:cs="Arial"/>
          <w:sz w:val="24"/>
          <w:szCs w:val="24"/>
        </w:rPr>
        <w:lastRenderedPageBreak/>
        <w:t>д)</w:t>
      </w:r>
      <w:r w:rsidR="00845A38" w:rsidRPr="0035359D">
        <w:rPr>
          <w:rFonts w:ascii="Arial" w:hAnsi="Arial" w:cs="Arial"/>
          <w:sz w:val="24"/>
          <w:szCs w:val="24"/>
        </w:rPr>
        <w:t xml:space="preserve"> рассматривает заявления заинтересованных лиц о внесении </w:t>
      </w:r>
      <w:r w:rsidRPr="0035359D">
        <w:rPr>
          <w:rFonts w:ascii="Arial" w:hAnsi="Arial" w:cs="Arial"/>
          <w:sz w:val="24"/>
          <w:szCs w:val="24"/>
        </w:rPr>
        <w:t>измен</w:t>
      </w:r>
      <w:r w:rsidRPr="0035359D">
        <w:rPr>
          <w:rFonts w:ascii="Arial" w:hAnsi="Arial" w:cs="Arial"/>
          <w:sz w:val="24"/>
          <w:szCs w:val="24"/>
        </w:rPr>
        <w:t>е</w:t>
      </w:r>
      <w:r w:rsidRPr="0035359D">
        <w:rPr>
          <w:rFonts w:ascii="Arial" w:hAnsi="Arial" w:cs="Arial"/>
          <w:sz w:val="24"/>
          <w:szCs w:val="24"/>
        </w:rPr>
        <w:t>ний в Схему в части сведений о собс</w:t>
      </w:r>
      <w:r w:rsidR="00845A38" w:rsidRPr="0035359D">
        <w:rPr>
          <w:rFonts w:ascii="Arial" w:hAnsi="Arial" w:cs="Arial"/>
          <w:sz w:val="24"/>
          <w:szCs w:val="24"/>
        </w:rPr>
        <w:t xml:space="preserve">твеннике земельного участка, на </w:t>
      </w:r>
      <w:r w:rsidRPr="0035359D">
        <w:rPr>
          <w:rFonts w:ascii="Arial" w:hAnsi="Arial" w:cs="Arial"/>
          <w:sz w:val="24"/>
          <w:szCs w:val="24"/>
        </w:rPr>
        <w:t xml:space="preserve">котором размещен бытовой объект, </w:t>
      </w:r>
      <w:r w:rsidR="00845A38" w:rsidRPr="0035359D">
        <w:rPr>
          <w:rFonts w:ascii="Arial" w:hAnsi="Arial" w:cs="Arial"/>
          <w:sz w:val="24"/>
          <w:szCs w:val="24"/>
        </w:rPr>
        <w:t xml:space="preserve">об адресных ориентирах бытового </w:t>
      </w:r>
      <w:r w:rsidRPr="0035359D">
        <w:rPr>
          <w:rFonts w:ascii="Arial" w:hAnsi="Arial" w:cs="Arial"/>
          <w:sz w:val="24"/>
          <w:szCs w:val="24"/>
        </w:rPr>
        <w:t>объекта, о пл</w:t>
      </w:r>
      <w:r w:rsidRPr="0035359D">
        <w:rPr>
          <w:rFonts w:ascii="Arial" w:hAnsi="Arial" w:cs="Arial"/>
          <w:sz w:val="24"/>
          <w:szCs w:val="24"/>
        </w:rPr>
        <w:t>о</w:t>
      </w:r>
      <w:r w:rsidRPr="0035359D">
        <w:rPr>
          <w:rFonts w:ascii="Arial" w:hAnsi="Arial" w:cs="Arial"/>
          <w:sz w:val="24"/>
          <w:szCs w:val="24"/>
        </w:rPr>
        <w:t>щади места размещения бытового объекта, о в</w:t>
      </w:r>
      <w:r w:rsidR="00845A38" w:rsidRPr="0035359D">
        <w:rPr>
          <w:rFonts w:ascii="Arial" w:hAnsi="Arial" w:cs="Arial"/>
          <w:sz w:val="24"/>
          <w:szCs w:val="24"/>
        </w:rPr>
        <w:t xml:space="preserve">иде бытового </w:t>
      </w:r>
      <w:r w:rsidRPr="0035359D">
        <w:rPr>
          <w:rFonts w:ascii="Arial" w:hAnsi="Arial" w:cs="Arial"/>
          <w:sz w:val="24"/>
          <w:szCs w:val="24"/>
        </w:rPr>
        <w:t>объекта, о виде бытовых услуг, оказываемых</w:t>
      </w:r>
      <w:r w:rsidR="00845A38" w:rsidRPr="0035359D">
        <w:rPr>
          <w:rFonts w:ascii="Arial" w:hAnsi="Arial" w:cs="Arial"/>
          <w:sz w:val="24"/>
          <w:szCs w:val="24"/>
        </w:rPr>
        <w:t xml:space="preserve"> в бытовом объекте, и принимает </w:t>
      </w:r>
      <w:r w:rsidRPr="0035359D">
        <w:rPr>
          <w:rFonts w:ascii="Arial" w:hAnsi="Arial" w:cs="Arial"/>
          <w:sz w:val="24"/>
          <w:szCs w:val="24"/>
        </w:rPr>
        <w:t xml:space="preserve">по ним решения в порядке, установленном </w:t>
      </w:r>
      <w:r w:rsidR="00845A38" w:rsidRPr="0035359D">
        <w:rPr>
          <w:rFonts w:ascii="Arial" w:hAnsi="Arial" w:cs="Arial"/>
          <w:sz w:val="24"/>
          <w:szCs w:val="24"/>
        </w:rPr>
        <w:t xml:space="preserve">приказом комитета от 14.03.2024 </w:t>
      </w:r>
      <w:r w:rsidRPr="0035359D">
        <w:rPr>
          <w:rFonts w:ascii="Arial" w:hAnsi="Arial" w:cs="Arial"/>
          <w:sz w:val="24"/>
          <w:szCs w:val="24"/>
        </w:rPr>
        <w:t>№ 7-н.</w:t>
      </w:r>
      <w:proofErr w:type="gramEnd"/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2.3. Комиссия имеет право: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- запрашивать информацию по вопросам, относящимся к ее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компетенции;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- привлекать к участию в работе Комиссии работников иных органов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и (или) организаций всех форм соб</w:t>
      </w:r>
      <w:r w:rsidR="00845A38" w:rsidRPr="0035359D">
        <w:rPr>
          <w:rFonts w:ascii="Arial" w:hAnsi="Arial" w:cs="Arial"/>
          <w:sz w:val="24"/>
          <w:szCs w:val="24"/>
        </w:rPr>
        <w:t xml:space="preserve">ственности по согласованию с их </w:t>
      </w:r>
      <w:r w:rsidRPr="0035359D">
        <w:rPr>
          <w:rFonts w:ascii="Arial" w:hAnsi="Arial" w:cs="Arial"/>
          <w:sz w:val="24"/>
          <w:szCs w:val="24"/>
        </w:rPr>
        <w:t>руководит</w:t>
      </w:r>
      <w:r w:rsidRPr="0035359D">
        <w:rPr>
          <w:rFonts w:ascii="Arial" w:hAnsi="Arial" w:cs="Arial"/>
          <w:sz w:val="24"/>
          <w:szCs w:val="24"/>
        </w:rPr>
        <w:t>е</w:t>
      </w:r>
      <w:r w:rsidRPr="0035359D">
        <w:rPr>
          <w:rFonts w:ascii="Arial" w:hAnsi="Arial" w:cs="Arial"/>
          <w:sz w:val="24"/>
          <w:szCs w:val="24"/>
        </w:rPr>
        <w:t>лями.</w:t>
      </w:r>
    </w:p>
    <w:p w:rsidR="00845A38" w:rsidRPr="0035359D" w:rsidRDefault="00845A38" w:rsidP="006B156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737F6" w:rsidRPr="0035359D" w:rsidRDefault="001737F6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3. Организация и порядок работы Комиссии</w:t>
      </w:r>
    </w:p>
    <w:p w:rsidR="00845A38" w:rsidRPr="0035359D" w:rsidRDefault="00845A38" w:rsidP="006B15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3.1. Заседания Комиссии проводятся по мере поступления в Комиссию</w:t>
      </w:r>
      <w:r w:rsidR="003F7766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от уполномоченного органа документов, указанных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 xml:space="preserve"> в 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пункте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 xml:space="preserve"> 2.2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="003F7766" w:rsidRPr="0035359D">
        <w:rPr>
          <w:rFonts w:ascii="Arial" w:hAnsi="Arial" w:cs="Arial"/>
          <w:sz w:val="24"/>
          <w:szCs w:val="24"/>
        </w:rPr>
        <w:t xml:space="preserve"> настоящего </w:t>
      </w:r>
      <w:r w:rsidRPr="0035359D">
        <w:rPr>
          <w:rFonts w:ascii="Arial" w:hAnsi="Arial" w:cs="Arial"/>
          <w:sz w:val="24"/>
          <w:szCs w:val="24"/>
        </w:rPr>
        <w:t>П</w:t>
      </w:r>
      <w:r w:rsidRPr="0035359D">
        <w:rPr>
          <w:rFonts w:ascii="Arial" w:hAnsi="Arial" w:cs="Arial"/>
          <w:sz w:val="24"/>
          <w:szCs w:val="24"/>
        </w:rPr>
        <w:t>о</w:t>
      </w:r>
      <w:r w:rsidRPr="0035359D">
        <w:rPr>
          <w:rFonts w:ascii="Arial" w:hAnsi="Arial" w:cs="Arial"/>
          <w:sz w:val="24"/>
          <w:szCs w:val="24"/>
        </w:rPr>
        <w:t>ложения.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Основной формой работы Комиссии являются ее заседания. Комиссию</w:t>
      </w:r>
      <w:r w:rsidR="003F7766" w:rsidRPr="0035359D">
        <w:rPr>
          <w:rFonts w:ascii="Arial" w:hAnsi="Arial" w:cs="Arial"/>
          <w:sz w:val="24"/>
          <w:szCs w:val="24"/>
        </w:rPr>
        <w:t xml:space="preserve"> в</w:t>
      </w:r>
      <w:r w:rsidR="00845A38" w:rsidRPr="0035359D">
        <w:rPr>
          <w:rFonts w:ascii="Arial" w:hAnsi="Arial" w:cs="Arial"/>
          <w:sz w:val="24"/>
          <w:szCs w:val="24"/>
        </w:rPr>
        <w:t xml:space="preserve">озглавляет председатель Комиссии. В его отсутствие обязанности </w:t>
      </w:r>
      <w:r w:rsidRPr="0035359D">
        <w:rPr>
          <w:rFonts w:ascii="Arial" w:hAnsi="Arial" w:cs="Arial"/>
          <w:sz w:val="24"/>
          <w:szCs w:val="24"/>
        </w:rPr>
        <w:t>председ</w:t>
      </w:r>
      <w:r w:rsidRPr="0035359D">
        <w:rPr>
          <w:rFonts w:ascii="Arial" w:hAnsi="Arial" w:cs="Arial"/>
          <w:sz w:val="24"/>
          <w:szCs w:val="24"/>
        </w:rPr>
        <w:t>а</w:t>
      </w:r>
      <w:r w:rsidRPr="0035359D">
        <w:rPr>
          <w:rFonts w:ascii="Arial" w:hAnsi="Arial" w:cs="Arial"/>
          <w:sz w:val="24"/>
          <w:szCs w:val="24"/>
        </w:rPr>
        <w:t>теля Комиссии исполняет зам</w:t>
      </w:r>
      <w:r w:rsidR="00845A38" w:rsidRPr="0035359D">
        <w:rPr>
          <w:rFonts w:ascii="Arial" w:hAnsi="Arial" w:cs="Arial"/>
          <w:sz w:val="24"/>
          <w:szCs w:val="24"/>
        </w:rPr>
        <w:t>еститель председателя Комиссии.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К работе Комиссии привлекаются главы поселений </w:t>
      </w:r>
      <w:proofErr w:type="spellStart"/>
      <w:r w:rsidRPr="0035359D">
        <w:rPr>
          <w:rFonts w:ascii="Arial" w:hAnsi="Arial" w:cs="Arial"/>
          <w:sz w:val="24"/>
          <w:szCs w:val="24"/>
        </w:rPr>
        <w:t>С</w:t>
      </w:r>
      <w:r w:rsidR="00845A38" w:rsidRPr="0035359D">
        <w:rPr>
          <w:rFonts w:ascii="Arial" w:hAnsi="Arial" w:cs="Arial"/>
          <w:sz w:val="24"/>
          <w:szCs w:val="24"/>
        </w:rPr>
        <w:t>ветлояр</w:t>
      </w:r>
      <w:r w:rsidR="003F7766" w:rsidRPr="0035359D">
        <w:rPr>
          <w:rFonts w:ascii="Arial" w:hAnsi="Arial" w:cs="Arial"/>
          <w:sz w:val="24"/>
          <w:szCs w:val="24"/>
        </w:rPr>
        <w:t>ского</w:t>
      </w:r>
      <w:proofErr w:type="spellEnd"/>
      <w:r w:rsidR="003F7766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мун</w:t>
      </w:r>
      <w:r w:rsidRPr="0035359D">
        <w:rPr>
          <w:rFonts w:ascii="Arial" w:hAnsi="Arial" w:cs="Arial"/>
          <w:sz w:val="24"/>
          <w:szCs w:val="24"/>
        </w:rPr>
        <w:t>и</w:t>
      </w:r>
      <w:r w:rsidRPr="0035359D">
        <w:rPr>
          <w:rFonts w:ascii="Arial" w:hAnsi="Arial" w:cs="Arial"/>
          <w:sz w:val="24"/>
          <w:szCs w:val="24"/>
        </w:rPr>
        <w:t>ципального района.</w:t>
      </w:r>
    </w:p>
    <w:p w:rsidR="00845A38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3.2. Председатель комиссии:</w:t>
      </w:r>
    </w:p>
    <w:p w:rsidR="00845A38" w:rsidRPr="0035359D" w:rsidRDefault="00DC3E58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- </w:t>
      </w:r>
      <w:r w:rsidR="001737F6" w:rsidRPr="0035359D">
        <w:rPr>
          <w:rFonts w:ascii="Arial" w:hAnsi="Arial" w:cs="Arial"/>
          <w:sz w:val="24"/>
          <w:szCs w:val="24"/>
        </w:rPr>
        <w:t>осуществляет руководство работой Комис</w:t>
      </w:r>
      <w:r w:rsidR="00845A38" w:rsidRPr="0035359D">
        <w:rPr>
          <w:rFonts w:ascii="Arial" w:hAnsi="Arial" w:cs="Arial"/>
          <w:sz w:val="24"/>
          <w:szCs w:val="24"/>
        </w:rPr>
        <w:t xml:space="preserve">сии; </w:t>
      </w:r>
    </w:p>
    <w:p w:rsidR="003F7766" w:rsidRPr="0035359D" w:rsidRDefault="00845A38" w:rsidP="006B156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- </w:t>
      </w:r>
      <w:r w:rsidR="001737F6" w:rsidRPr="0035359D">
        <w:rPr>
          <w:rFonts w:ascii="Arial" w:hAnsi="Arial" w:cs="Arial"/>
          <w:sz w:val="24"/>
          <w:szCs w:val="24"/>
        </w:rPr>
        <w:t>определяет дату, время и место</w:t>
      </w:r>
      <w:r w:rsidRPr="0035359D">
        <w:rPr>
          <w:rFonts w:ascii="Arial" w:hAnsi="Arial" w:cs="Arial"/>
          <w:sz w:val="24"/>
          <w:szCs w:val="24"/>
        </w:rPr>
        <w:t xml:space="preserve"> </w:t>
      </w:r>
      <w:r w:rsidR="003F7766" w:rsidRPr="0035359D">
        <w:rPr>
          <w:rFonts w:ascii="Arial" w:hAnsi="Arial" w:cs="Arial"/>
          <w:sz w:val="24"/>
          <w:szCs w:val="24"/>
        </w:rPr>
        <w:t xml:space="preserve">проведения заседаний Комиссии; </w:t>
      </w:r>
    </w:p>
    <w:p w:rsidR="003F7766" w:rsidRPr="0035359D" w:rsidRDefault="003F7766" w:rsidP="006B156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- </w:t>
      </w:r>
      <w:r w:rsidR="001737F6" w:rsidRPr="0035359D">
        <w:rPr>
          <w:rFonts w:ascii="Arial" w:hAnsi="Arial" w:cs="Arial"/>
          <w:sz w:val="24"/>
          <w:szCs w:val="24"/>
        </w:rPr>
        <w:t>утверждает п</w:t>
      </w:r>
      <w:r w:rsidR="00845A38" w:rsidRPr="0035359D">
        <w:rPr>
          <w:rFonts w:ascii="Arial" w:hAnsi="Arial" w:cs="Arial"/>
          <w:sz w:val="24"/>
          <w:szCs w:val="24"/>
        </w:rPr>
        <w:t>овестку дня заседаний Комиссии;</w:t>
      </w:r>
    </w:p>
    <w:p w:rsidR="003F7766" w:rsidRPr="0035359D" w:rsidRDefault="003F7766" w:rsidP="006B156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-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="001737F6" w:rsidRPr="0035359D">
        <w:rPr>
          <w:rFonts w:ascii="Arial" w:hAnsi="Arial" w:cs="Arial"/>
          <w:sz w:val="24"/>
          <w:szCs w:val="24"/>
        </w:rPr>
        <w:t>подписывае</w:t>
      </w:r>
      <w:r w:rsidR="00845A38" w:rsidRPr="0035359D">
        <w:rPr>
          <w:rFonts w:ascii="Arial" w:hAnsi="Arial" w:cs="Arial"/>
          <w:sz w:val="24"/>
          <w:szCs w:val="24"/>
        </w:rPr>
        <w:t>т протоколы заседаний Комиссии;</w:t>
      </w:r>
    </w:p>
    <w:p w:rsidR="001737F6" w:rsidRPr="0035359D" w:rsidRDefault="003F776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- </w:t>
      </w:r>
      <w:r w:rsidR="001737F6" w:rsidRPr="0035359D">
        <w:rPr>
          <w:rFonts w:ascii="Arial" w:hAnsi="Arial" w:cs="Arial"/>
          <w:sz w:val="24"/>
          <w:szCs w:val="24"/>
        </w:rPr>
        <w:t>осуществляет иные полномочия по организации работы Комис</w:t>
      </w:r>
      <w:r w:rsidR="00DC3E58" w:rsidRPr="0035359D">
        <w:rPr>
          <w:rFonts w:ascii="Arial" w:hAnsi="Arial" w:cs="Arial"/>
          <w:sz w:val="24"/>
          <w:szCs w:val="24"/>
        </w:rPr>
        <w:t xml:space="preserve">сии в </w:t>
      </w:r>
      <w:r w:rsidR="001737F6" w:rsidRPr="0035359D">
        <w:rPr>
          <w:rFonts w:ascii="Arial" w:hAnsi="Arial" w:cs="Arial"/>
          <w:sz w:val="24"/>
          <w:szCs w:val="24"/>
        </w:rPr>
        <w:t>ц</w:t>
      </w:r>
      <w:r w:rsidR="001737F6" w:rsidRPr="0035359D">
        <w:rPr>
          <w:rFonts w:ascii="Arial" w:hAnsi="Arial" w:cs="Arial"/>
          <w:sz w:val="24"/>
          <w:szCs w:val="24"/>
        </w:rPr>
        <w:t>е</w:t>
      </w:r>
      <w:r w:rsidR="001737F6" w:rsidRPr="0035359D">
        <w:rPr>
          <w:rFonts w:ascii="Arial" w:hAnsi="Arial" w:cs="Arial"/>
          <w:sz w:val="24"/>
          <w:szCs w:val="24"/>
        </w:rPr>
        <w:t>лях реализации основных задач и функций Комиссии.</w:t>
      </w:r>
    </w:p>
    <w:p w:rsidR="003F776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3.3.</w:t>
      </w:r>
      <w:r w:rsidR="00845A38" w:rsidRPr="0035359D">
        <w:rPr>
          <w:rFonts w:ascii="Arial" w:hAnsi="Arial" w:cs="Arial"/>
          <w:sz w:val="24"/>
          <w:szCs w:val="24"/>
        </w:rPr>
        <w:t xml:space="preserve"> Секретарь Комиссии обеспечивает организационное и </w:t>
      </w:r>
      <w:r w:rsidRPr="0035359D">
        <w:rPr>
          <w:rFonts w:ascii="Arial" w:hAnsi="Arial" w:cs="Arial"/>
          <w:sz w:val="24"/>
          <w:szCs w:val="24"/>
        </w:rPr>
        <w:t>документац</w:t>
      </w:r>
      <w:r w:rsidRPr="0035359D">
        <w:rPr>
          <w:rFonts w:ascii="Arial" w:hAnsi="Arial" w:cs="Arial"/>
          <w:sz w:val="24"/>
          <w:szCs w:val="24"/>
        </w:rPr>
        <w:t>и</w:t>
      </w:r>
      <w:r w:rsidRPr="0035359D">
        <w:rPr>
          <w:rFonts w:ascii="Arial" w:hAnsi="Arial" w:cs="Arial"/>
          <w:sz w:val="24"/>
          <w:szCs w:val="24"/>
        </w:rPr>
        <w:t>онн</w:t>
      </w:r>
      <w:r w:rsidR="00845A38" w:rsidRPr="0035359D">
        <w:rPr>
          <w:rFonts w:ascii="Arial" w:hAnsi="Arial" w:cs="Arial"/>
          <w:sz w:val="24"/>
          <w:szCs w:val="24"/>
        </w:rPr>
        <w:t>ое обеспечение работы Комиссии:</w:t>
      </w:r>
    </w:p>
    <w:p w:rsidR="003F7766" w:rsidRPr="0035359D" w:rsidRDefault="003F776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-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="001737F6" w:rsidRPr="0035359D">
        <w:rPr>
          <w:rFonts w:ascii="Arial" w:hAnsi="Arial" w:cs="Arial"/>
          <w:sz w:val="24"/>
          <w:szCs w:val="24"/>
        </w:rPr>
        <w:t>составляет проект повестки дня заседа</w:t>
      </w:r>
      <w:r w:rsidR="00845A38" w:rsidRPr="0035359D">
        <w:rPr>
          <w:rFonts w:ascii="Arial" w:hAnsi="Arial" w:cs="Arial"/>
          <w:sz w:val="24"/>
          <w:szCs w:val="24"/>
        </w:rPr>
        <w:t xml:space="preserve">ния Комиссии, организует </w:t>
      </w:r>
      <w:r w:rsidR="001737F6" w:rsidRPr="0035359D">
        <w:rPr>
          <w:rFonts w:ascii="Arial" w:hAnsi="Arial" w:cs="Arial"/>
          <w:sz w:val="24"/>
          <w:szCs w:val="24"/>
        </w:rPr>
        <w:t>под</w:t>
      </w:r>
      <w:r w:rsidR="00845A38" w:rsidRPr="0035359D">
        <w:rPr>
          <w:rFonts w:ascii="Arial" w:hAnsi="Arial" w:cs="Arial"/>
          <w:sz w:val="24"/>
          <w:szCs w:val="24"/>
        </w:rPr>
        <w:t>г</w:t>
      </w:r>
      <w:r w:rsidR="00845A38" w:rsidRPr="0035359D">
        <w:rPr>
          <w:rFonts w:ascii="Arial" w:hAnsi="Arial" w:cs="Arial"/>
          <w:sz w:val="24"/>
          <w:szCs w:val="24"/>
        </w:rPr>
        <w:t>о</w:t>
      </w:r>
      <w:r w:rsidR="00845A38" w:rsidRPr="0035359D">
        <w:rPr>
          <w:rFonts w:ascii="Arial" w:hAnsi="Arial" w:cs="Arial"/>
          <w:sz w:val="24"/>
          <w:szCs w:val="24"/>
        </w:rPr>
        <w:t>товку материалов к заседанию;</w:t>
      </w:r>
    </w:p>
    <w:p w:rsidR="003F7766" w:rsidRPr="0035359D" w:rsidRDefault="003F776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-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="001737F6" w:rsidRPr="0035359D">
        <w:rPr>
          <w:rFonts w:ascii="Arial" w:hAnsi="Arial" w:cs="Arial"/>
          <w:sz w:val="24"/>
          <w:szCs w:val="24"/>
        </w:rPr>
        <w:t xml:space="preserve">в срок не </w:t>
      </w:r>
      <w:proofErr w:type="gramStart"/>
      <w:r w:rsidR="001737F6" w:rsidRPr="0035359D">
        <w:rPr>
          <w:rFonts w:ascii="Arial" w:hAnsi="Arial" w:cs="Arial"/>
          <w:sz w:val="24"/>
          <w:szCs w:val="24"/>
        </w:rPr>
        <w:t>позднее</w:t>
      </w:r>
      <w:proofErr w:type="gramEnd"/>
      <w:r w:rsidR="001737F6" w:rsidRPr="0035359D">
        <w:rPr>
          <w:rFonts w:ascii="Arial" w:hAnsi="Arial" w:cs="Arial"/>
          <w:sz w:val="24"/>
          <w:szCs w:val="24"/>
        </w:rPr>
        <w:t xml:space="preserve"> чем за два д</w:t>
      </w:r>
      <w:r w:rsidR="00845A38" w:rsidRPr="0035359D">
        <w:rPr>
          <w:rFonts w:ascii="Arial" w:hAnsi="Arial" w:cs="Arial"/>
          <w:sz w:val="24"/>
          <w:szCs w:val="24"/>
        </w:rPr>
        <w:t xml:space="preserve">ня до даты проведения заседания </w:t>
      </w:r>
      <w:r w:rsidR="001737F6" w:rsidRPr="0035359D">
        <w:rPr>
          <w:rFonts w:ascii="Arial" w:hAnsi="Arial" w:cs="Arial"/>
          <w:sz w:val="24"/>
          <w:szCs w:val="24"/>
        </w:rPr>
        <w:t>Коми</w:t>
      </w:r>
      <w:r w:rsidR="001737F6" w:rsidRPr="0035359D">
        <w:rPr>
          <w:rFonts w:ascii="Arial" w:hAnsi="Arial" w:cs="Arial"/>
          <w:sz w:val="24"/>
          <w:szCs w:val="24"/>
        </w:rPr>
        <w:t>с</w:t>
      </w:r>
      <w:r w:rsidR="001737F6" w:rsidRPr="0035359D">
        <w:rPr>
          <w:rFonts w:ascii="Arial" w:hAnsi="Arial" w:cs="Arial"/>
          <w:sz w:val="24"/>
          <w:szCs w:val="24"/>
        </w:rPr>
        <w:t>сии информирует членов Комиссии о месте, време</w:t>
      </w:r>
      <w:r w:rsidR="00845A38" w:rsidRPr="0035359D">
        <w:rPr>
          <w:rFonts w:ascii="Arial" w:hAnsi="Arial" w:cs="Arial"/>
          <w:sz w:val="24"/>
          <w:szCs w:val="24"/>
        </w:rPr>
        <w:t xml:space="preserve">ни проведения и </w:t>
      </w:r>
      <w:r w:rsidR="001737F6" w:rsidRPr="0035359D">
        <w:rPr>
          <w:rFonts w:ascii="Arial" w:hAnsi="Arial" w:cs="Arial"/>
          <w:sz w:val="24"/>
          <w:szCs w:val="24"/>
        </w:rPr>
        <w:t>повестке дня очередного заседания, обеспечивает их необходимыми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="001737F6" w:rsidRPr="0035359D">
        <w:rPr>
          <w:rFonts w:ascii="Arial" w:hAnsi="Arial" w:cs="Arial"/>
          <w:sz w:val="24"/>
          <w:szCs w:val="24"/>
        </w:rPr>
        <w:t>материалами;</w:t>
      </w:r>
    </w:p>
    <w:p w:rsidR="001737F6" w:rsidRPr="0035359D" w:rsidRDefault="003F776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-</w:t>
      </w:r>
      <w:r w:rsidR="00845A38" w:rsidRPr="0035359D">
        <w:rPr>
          <w:rFonts w:ascii="Arial" w:hAnsi="Arial" w:cs="Arial"/>
          <w:sz w:val="24"/>
          <w:szCs w:val="24"/>
        </w:rPr>
        <w:t xml:space="preserve"> </w:t>
      </w:r>
      <w:r w:rsidR="001737F6" w:rsidRPr="0035359D">
        <w:rPr>
          <w:rFonts w:ascii="Arial" w:hAnsi="Arial" w:cs="Arial"/>
          <w:sz w:val="24"/>
          <w:szCs w:val="24"/>
        </w:rPr>
        <w:t>оформляет решения Комиссии протоколом.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3.4. Члены Комиссии вносят предложения по повестке дня заседания и</w:t>
      </w:r>
      <w:r w:rsidR="003F7766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порядку обсуждения вопросов, учас</w:t>
      </w:r>
      <w:r w:rsidR="003F7766" w:rsidRPr="0035359D">
        <w:rPr>
          <w:rFonts w:ascii="Arial" w:hAnsi="Arial" w:cs="Arial"/>
          <w:sz w:val="24"/>
          <w:szCs w:val="24"/>
        </w:rPr>
        <w:t xml:space="preserve">твуют в подготовке материалов к </w:t>
      </w:r>
      <w:r w:rsidRPr="0035359D">
        <w:rPr>
          <w:rFonts w:ascii="Arial" w:hAnsi="Arial" w:cs="Arial"/>
          <w:sz w:val="24"/>
          <w:szCs w:val="24"/>
        </w:rPr>
        <w:t>заседанию Комиссии.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Члены Комиссии вправе высказывать свое особое мнение по вопросам,</w:t>
      </w:r>
    </w:p>
    <w:p w:rsidR="001737F6" w:rsidRPr="0035359D" w:rsidRDefault="001737F6" w:rsidP="006B1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359D">
        <w:rPr>
          <w:rFonts w:ascii="Arial" w:hAnsi="Arial" w:cs="Arial"/>
          <w:sz w:val="24"/>
          <w:szCs w:val="24"/>
        </w:rPr>
        <w:t>рассматриваемым</w:t>
      </w:r>
      <w:proofErr w:type="gramEnd"/>
      <w:r w:rsidRPr="0035359D">
        <w:rPr>
          <w:rFonts w:ascii="Arial" w:hAnsi="Arial" w:cs="Arial"/>
          <w:sz w:val="24"/>
          <w:szCs w:val="24"/>
        </w:rPr>
        <w:t xml:space="preserve"> на заседании Коми</w:t>
      </w:r>
      <w:r w:rsidR="003F7766" w:rsidRPr="0035359D">
        <w:rPr>
          <w:rFonts w:ascii="Arial" w:hAnsi="Arial" w:cs="Arial"/>
          <w:sz w:val="24"/>
          <w:szCs w:val="24"/>
        </w:rPr>
        <w:t xml:space="preserve">ссии. Особое мнение оформляется </w:t>
      </w:r>
      <w:r w:rsidRPr="0035359D">
        <w:rPr>
          <w:rFonts w:ascii="Arial" w:hAnsi="Arial" w:cs="Arial"/>
          <w:sz w:val="24"/>
          <w:szCs w:val="24"/>
        </w:rPr>
        <w:t>пис</w:t>
      </w:r>
      <w:r w:rsidRPr="0035359D">
        <w:rPr>
          <w:rFonts w:ascii="Arial" w:hAnsi="Arial" w:cs="Arial"/>
          <w:sz w:val="24"/>
          <w:szCs w:val="24"/>
        </w:rPr>
        <w:t>ь</w:t>
      </w:r>
      <w:r w:rsidRPr="0035359D">
        <w:rPr>
          <w:rFonts w:ascii="Arial" w:hAnsi="Arial" w:cs="Arial"/>
          <w:sz w:val="24"/>
          <w:szCs w:val="24"/>
        </w:rPr>
        <w:t>менно и прикладывается к протоколу заседания Комиссии.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3.5. Заседание Комиссии считается правомочным, если на нём</w:t>
      </w:r>
      <w:r w:rsidR="003F7766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прису</w:t>
      </w:r>
      <w:r w:rsidRPr="0035359D">
        <w:rPr>
          <w:rFonts w:ascii="Arial" w:hAnsi="Arial" w:cs="Arial"/>
          <w:sz w:val="24"/>
          <w:szCs w:val="24"/>
        </w:rPr>
        <w:t>т</w:t>
      </w:r>
      <w:r w:rsidRPr="0035359D">
        <w:rPr>
          <w:rFonts w:ascii="Arial" w:hAnsi="Arial" w:cs="Arial"/>
          <w:sz w:val="24"/>
          <w:szCs w:val="24"/>
        </w:rPr>
        <w:t>ствуют более половины от установленной численности её членов.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Повестка дня заседания комиссии утверждается простым большинством</w:t>
      </w:r>
    </w:p>
    <w:p w:rsidR="001737F6" w:rsidRPr="0035359D" w:rsidRDefault="001737F6" w:rsidP="006B1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голосов от числа присутствующих членов</w:t>
      </w:r>
      <w:r w:rsidR="003F7766" w:rsidRPr="0035359D">
        <w:rPr>
          <w:rFonts w:ascii="Arial" w:hAnsi="Arial" w:cs="Arial"/>
          <w:sz w:val="24"/>
          <w:szCs w:val="24"/>
        </w:rPr>
        <w:t xml:space="preserve"> комиссии. Вопросы выносятся на </w:t>
      </w:r>
      <w:r w:rsidRPr="0035359D">
        <w:rPr>
          <w:rFonts w:ascii="Arial" w:hAnsi="Arial" w:cs="Arial"/>
          <w:sz w:val="24"/>
          <w:szCs w:val="24"/>
        </w:rPr>
        <w:t>г</w:t>
      </w:r>
      <w:r w:rsidRPr="0035359D">
        <w:rPr>
          <w:rFonts w:ascii="Arial" w:hAnsi="Arial" w:cs="Arial"/>
          <w:sz w:val="24"/>
          <w:szCs w:val="24"/>
        </w:rPr>
        <w:t>о</w:t>
      </w:r>
      <w:r w:rsidRPr="0035359D">
        <w:rPr>
          <w:rFonts w:ascii="Arial" w:hAnsi="Arial" w:cs="Arial"/>
          <w:sz w:val="24"/>
          <w:szCs w:val="24"/>
        </w:rPr>
        <w:t>лосование комиссии в порядке очередности их поступления.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 xml:space="preserve">3.6. Решение Комиссии принимается по каждому пункту повестки </w:t>
      </w:r>
      <w:proofErr w:type="spellStart"/>
      <w:r w:rsidRPr="0035359D">
        <w:rPr>
          <w:rFonts w:ascii="Arial" w:hAnsi="Arial" w:cs="Arial"/>
          <w:sz w:val="24"/>
          <w:szCs w:val="24"/>
        </w:rPr>
        <w:t>дн</w:t>
      </w:r>
      <w:r w:rsidRPr="0035359D">
        <w:rPr>
          <w:rFonts w:ascii="Arial" w:hAnsi="Arial" w:cs="Arial"/>
          <w:sz w:val="24"/>
          <w:szCs w:val="24"/>
        </w:rPr>
        <w:t>я</w:t>
      </w:r>
      <w:r w:rsidRPr="0035359D">
        <w:rPr>
          <w:rFonts w:ascii="Arial" w:hAnsi="Arial" w:cs="Arial"/>
          <w:sz w:val="24"/>
          <w:szCs w:val="24"/>
        </w:rPr>
        <w:t>большинством</w:t>
      </w:r>
      <w:proofErr w:type="spellEnd"/>
      <w:r w:rsidRPr="0035359D">
        <w:rPr>
          <w:rFonts w:ascii="Arial" w:hAnsi="Arial" w:cs="Arial"/>
          <w:sz w:val="24"/>
          <w:szCs w:val="24"/>
        </w:rPr>
        <w:t xml:space="preserve"> голосов, присутствующи</w:t>
      </w:r>
      <w:r w:rsidR="003F7766" w:rsidRPr="0035359D">
        <w:rPr>
          <w:rFonts w:ascii="Arial" w:hAnsi="Arial" w:cs="Arial"/>
          <w:sz w:val="24"/>
          <w:szCs w:val="24"/>
        </w:rPr>
        <w:t xml:space="preserve">х на заседании членов Комиссии, </w:t>
      </w:r>
      <w:r w:rsidRPr="0035359D">
        <w:rPr>
          <w:rFonts w:ascii="Arial" w:hAnsi="Arial" w:cs="Arial"/>
          <w:sz w:val="24"/>
          <w:szCs w:val="24"/>
        </w:rPr>
        <w:t>путём открытого голосования и оформляется протоколом.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В случае равенства голосов членов Комиссии решающим является голос</w:t>
      </w:r>
    </w:p>
    <w:p w:rsidR="001737F6" w:rsidRPr="0035359D" w:rsidRDefault="001737F6" w:rsidP="006B1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lastRenderedPageBreak/>
        <w:t>председательствующего на заседании Комиссии.</w:t>
      </w:r>
    </w:p>
    <w:p w:rsidR="001737F6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3.7. Протоколы заседаний Комиссии являются основанием для</w:t>
      </w:r>
      <w:r w:rsidR="003F7766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подгото</w:t>
      </w:r>
      <w:r w:rsidRPr="0035359D">
        <w:rPr>
          <w:rFonts w:ascii="Arial" w:hAnsi="Arial" w:cs="Arial"/>
          <w:sz w:val="24"/>
          <w:szCs w:val="24"/>
        </w:rPr>
        <w:t>в</w:t>
      </w:r>
      <w:r w:rsidR="003F7766" w:rsidRPr="0035359D">
        <w:rPr>
          <w:rFonts w:ascii="Arial" w:hAnsi="Arial" w:cs="Arial"/>
          <w:sz w:val="24"/>
          <w:szCs w:val="24"/>
        </w:rPr>
        <w:t xml:space="preserve">ки проектов постановлений администрации </w:t>
      </w:r>
      <w:proofErr w:type="spellStart"/>
      <w:r w:rsidRPr="0035359D">
        <w:rPr>
          <w:rFonts w:ascii="Arial" w:hAnsi="Arial" w:cs="Arial"/>
          <w:sz w:val="24"/>
          <w:szCs w:val="24"/>
        </w:rPr>
        <w:t>С</w:t>
      </w:r>
      <w:r w:rsidR="003F7766" w:rsidRPr="0035359D">
        <w:rPr>
          <w:rFonts w:ascii="Arial" w:hAnsi="Arial" w:cs="Arial"/>
          <w:sz w:val="24"/>
          <w:szCs w:val="24"/>
        </w:rPr>
        <w:t>ветлоярского</w:t>
      </w:r>
      <w:proofErr w:type="spellEnd"/>
      <w:r w:rsidR="003F7766" w:rsidRPr="0035359D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муниципального района об утве</w:t>
      </w:r>
      <w:r w:rsidR="003F7766" w:rsidRPr="0035359D">
        <w:rPr>
          <w:rFonts w:ascii="Arial" w:hAnsi="Arial" w:cs="Arial"/>
          <w:sz w:val="24"/>
          <w:szCs w:val="24"/>
        </w:rPr>
        <w:t xml:space="preserve">рждении Схем или внесению в них изменений. </w:t>
      </w:r>
      <w:r w:rsidRPr="0035359D">
        <w:rPr>
          <w:rFonts w:ascii="Arial" w:hAnsi="Arial" w:cs="Arial"/>
          <w:sz w:val="24"/>
          <w:szCs w:val="24"/>
        </w:rPr>
        <w:t>Протоколы зас</w:t>
      </w:r>
      <w:r w:rsidRPr="0035359D">
        <w:rPr>
          <w:rFonts w:ascii="Arial" w:hAnsi="Arial" w:cs="Arial"/>
          <w:sz w:val="24"/>
          <w:szCs w:val="24"/>
        </w:rPr>
        <w:t>е</w:t>
      </w:r>
      <w:r w:rsidRPr="0035359D">
        <w:rPr>
          <w:rFonts w:ascii="Arial" w:hAnsi="Arial" w:cs="Arial"/>
          <w:sz w:val="24"/>
          <w:szCs w:val="24"/>
        </w:rPr>
        <w:t>даний комиссии подп</w:t>
      </w:r>
      <w:r w:rsidR="003F7766" w:rsidRPr="0035359D">
        <w:rPr>
          <w:rFonts w:ascii="Arial" w:hAnsi="Arial" w:cs="Arial"/>
          <w:sz w:val="24"/>
          <w:szCs w:val="24"/>
        </w:rPr>
        <w:t xml:space="preserve">исывают председатель Комиссии и </w:t>
      </w:r>
      <w:r w:rsidRPr="0035359D">
        <w:rPr>
          <w:rFonts w:ascii="Arial" w:hAnsi="Arial" w:cs="Arial"/>
          <w:sz w:val="24"/>
          <w:szCs w:val="24"/>
        </w:rPr>
        <w:t>секретарь Комиссии.</w:t>
      </w:r>
    </w:p>
    <w:p w:rsidR="00796543" w:rsidRPr="0035359D" w:rsidRDefault="001737F6" w:rsidP="006B1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59D">
        <w:rPr>
          <w:rFonts w:ascii="Arial" w:hAnsi="Arial" w:cs="Arial"/>
          <w:sz w:val="24"/>
          <w:szCs w:val="24"/>
        </w:rPr>
        <w:t>3.8. Решения Комиссии направляются в уполномоченный орган в сроки,</w:t>
      </w:r>
      <w:r w:rsidR="00270EAA">
        <w:rPr>
          <w:rFonts w:ascii="Arial" w:hAnsi="Arial" w:cs="Arial"/>
          <w:sz w:val="24"/>
          <w:szCs w:val="24"/>
        </w:rPr>
        <w:t xml:space="preserve"> </w:t>
      </w:r>
      <w:r w:rsidRPr="0035359D">
        <w:rPr>
          <w:rFonts w:ascii="Arial" w:hAnsi="Arial" w:cs="Arial"/>
          <w:sz w:val="24"/>
          <w:szCs w:val="24"/>
        </w:rPr>
        <w:t>установленные приказом комитета от 14.03.2024 № 7-н.</w:t>
      </w:r>
      <w:permEnd w:id="2069253938"/>
    </w:p>
    <w:sectPr w:rsidR="00796543" w:rsidRPr="0035359D" w:rsidSect="00DF21B0">
      <w:headerReference w:type="first" r:id="rId13"/>
      <w:pgSz w:w="11906" w:h="16838"/>
      <w:pgMar w:top="73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99" w:rsidRDefault="00D41799" w:rsidP="00B87C1B">
      <w:pPr>
        <w:spacing w:after="0" w:line="240" w:lineRule="auto"/>
      </w:pPr>
      <w:r>
        <w:separator/>
      </w:r>
    </w:p>
  </w:endnote>
  <w:endnote w:type="continuationSeparator" w:id="0">
    <w:p w:rsidR="00D41799" w:rsidRDefault="00D41799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99" w:rsidRDefault="00D41799" w:rsidP="00B87C1B">
      <w:pPr>
        <w:spacing w:after="0" w:line="240" w:lineRule="auto"/>
      </w:pPr>
      <w:r>
        <w:separator/>
      </w:r>
    </w:p>
  </w:footnote>
  <w:footnote w:type="continuationSeparator" w:id="0">
    <w:p w:rsidR="00D41799" w:rsidRDefault="00D41799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744237"/>
      <w:docPartObj>
        <w:docPartGallery w:val="Page Numbers (Top of Page)"/>
        <w:docPartUnique/>
      </w:docPartObj>
    </w:sdtPr>
    <w:sdtContent>
      <w:p w:rsidR="00DF21B0" w:rsidRDefault="00DF21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9F">
          <w:rPr>
            <w:noProof/>
          </w:rPr>
          <w:t>2</w:t>
        </w:r>
        <w:r>
          <w:fldChar w:fldCharType="end"/>
        </w:r>
      </w:p>
    </w:sdtContent>
  </w:sdt>
  <w:p w:rsidR="00DF21B0" w:rsidRDefault="00DF21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B0" w:rsidRDefault="00DF21B0">
    <w:pPr>
      <w:pStyle w:val="a9"/>
      <w:jc w:val="center"/>
    </w:pPr>
  </w:p>
  <w:p w:rsidR="00DF21B0" w:rsidRDefault="00DF21B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45A38" w:rsidRPr="00D250CF" w:rsidRDefault="00845A3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74489F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45A38" w:rsidRDefault="00845A3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B0" w:rsidRDefault="00DF21B0">
    <w:pPr>
      <w:pStyle w:val="a9"/>
      <w:jc w:val="center"/>
    </w:pPr>
  </w:p>
  <w:p w:rsidR="00DF21B0" w:rsidRDefault="00DF21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7F6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67F6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323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5B27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0EAA"/>
    <w:rsid w:val="00271C65"/>
    <w:rsid w:val="002728E4"/>
    <w:rsid w:val="00272F85"/>
    <w:rsid w:val="00275F41"/>
    <w:rsid w:val="00282EF9"/>
    <w:rsid w:val="002846A1"/>
    <w:rsid w:val="0029132E"/>
    <w:rsid w:val="00291B46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217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58A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59D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5B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3F7766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38E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A91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479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1564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0141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489F"/>
    <w:rsid w:val="007463FC"/>
    <w:rsid w:val="00746928"/>
    <w:rsid w:val="00746B2C"/>
    <w:rsid w:val="007473ED"/>
    <w:rsid w:val="0075083F"/>
    <w:rsid w:val="007508C4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0A96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493A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A38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0ECF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2720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0A5D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1D97"/>
    <w:rsid w:val="00CE2674"/>
    <w:rsid w:val="00CE3BB0"/>
    <w:rsid w:val="00CE4502"/>
    <w:rsid w:val="00CE4E59"/>
    <w:rsid w:val="00CE4FEE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1799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3E58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21B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297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39D7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6B1"/>
    <w:rsid w:val="00F30B03"/>
    <w:rsid w:val="00F31454"/>
    <w:rsid w:val="00F318F5"/>
    <w:rsid w:val="00F325F9"/>
    <w:rsid w:val="00F32E72"/>
    <w:rsid w:val="00F3364E"/>
    <w:rsid w:val="00F340EB"/>
    <w:rsid w:val="00F3474E"/>
    <w:rsid w:val="00F34B54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AC75-80AC-465E-BE7B-D42E2D55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2247</Words>
  <Characters>12813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oem</cp:lastModifiedBy>
  <cp:revision>16</cp:revision>
  <cp:lastPrinted>2024-07-08T11:48:00Z</cp:lastPrinted>
  <dcterms:created xsi:type="dcterms:W3CDTF">2023-11-29T11:44:00Z</dcterms:created>
  <dcterms:modified xsi:type="dcterms:W3CDTF">2024-07-08T11:59:00Z</dcterms:modified>
</cp:coreProperties>
</file>