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F4" w:rsidRPr="00682E47" w:rsidRDefault="00D642F4" w:rsidP="005C75D6">
      <w:pPr>
        <w:pStyle w:val="2"/>
        <w:rPr>
          <w:sz w:val="20"/>
        </w:rPr>
      </w:pPr>
      <w:r w:rsidRPr="00682E47">
        <w:rPr>
          <w:noProof/>
        </w:rPr>
        <w:drawing>
          <wp:anchor distT="0" distB="0" distL="114300" distR="114300" simplePos="0" relativeHeight="251663360" behindDoc="0" locked="0" layoutInCell="1" allowOverlap="1" wp14:anchorId="14E81CE0" wp14:editId="27A876FF">
            <wp:simplePos x="0" y="0"/>
            <wp:positionH relativeFrom="column">
              <wp:posOffset>2489835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695DF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682E47">
        <w:rPr>
          <w:rFonts w:ascii="Arial" w:hAnsi="Arial" w:cs="Arial"/>
          <w:sz w:val="28"/>
          <w:szCs w:val="28"/>
        </w:rPr>
        <w:t>Администрация</w:t>
      </w:r>
    </w:p>
    <w:p w:rsidR="00D642F4" w:rsidRPr="00682E47" w:rsidRDefault="00D642F4" w:rsidP="00D642F4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682E47">
        <w:rPr>
          <w:rFonts w:ascii="Arial" w:hAnsi="Arial" w:cs="Arial"/>
          <w:sz w:val="28"/>
          <w:szCs w:val="28"/>
        </w:rPr>
        <w:t>Светлоярского муниципальног</w:t>
      </w:r>
      <w:r w:rsidR="0034676D" w:rsidRPr="00682E47">
        <w:rPr>
          <w:rFonts w:ascii="Arial" w:hAnsi="Arial" w:cs="Arial"/>
          <w:sz w:val="28"/>
          <w:szCs w:val="28"/>
        </w:rPr>
        <w:t>о района Волгоградской области</w:t>
      </w:r>
    </w:p>
    <w:p w:rsidR="00D642F4" w:rsidRPr="00682E47" w:rsidRDefault="00D642F4" w:rsidP="007E4278">
      <w:pPr>
        <w:spacing w:after="0" w:line="240" w:lineRule="auto"/>
        <w:ind w:right="28"/>
        <w:jc w:val="center"/>
        <w:rPr>
          <w:rFonts w:ascii="Arial" w:hAnsi="Arial" w:cs="Arial"/>
          <w:sz w:val="24"/>
          <w:szCs w:val="24"/>
        </w:rPr>
      </w:pPr>
    </w:p>
    <w:p w:rsidR="00D642F4" w:rsidRPr="00682E47" w:rsidRDefault="00F567E3" w:rsidP="00F567E3">
      <w:pPr>
        <w:spacing w:after="0" w:line="240" w:lineRule="auto"/>
        <w:ind w:right="28"/>
        <w:rPr>
          <w:rFonts w:ascii="Arial" w:hAnsi="Arial" w:cs="Arial"/>
          <w:b/>
          <w:sz w:val="36"/>
        </w:rPr>
      </w:pPr>
      <w:r w:rsidRPr="00682E47">
        <w:rPr>
          <w:rFonts w:ascii="Arial" w:hAnsi="Arial" w:cs="Arial"/>
          <w:b/>
          <w:color w:val="FFFFFF" w:themeColor="background1"/>
          <w:sz w:val="36"/>
        </w:rPr>
        <w:t xml:space="preserve">                             </w:t>
      </w:r>
      <w:r w:rsidRPr="00682E47">
        <w:rPr>
          <w:rFonts w:ascii="Arial" w:hAnsi="Arial" w:cs="Arial"/>
          <w:b/>
          <w:color w:val="FFFFFF" w:themeColor="background1"/>
          <w:sz w:val="16"/>
          <w:szCs w:val="16"/>
        </w:rPr>
        <w:t xml:space="preserve"> </w:t>
      </w:r>
      <w:r w:rsidR="00D642F4" w:rsidRPr="00682E47">
        <w:rPr>
          <w:rFonts w:ascii="Arial" w:hAnsi="Arial" w:cs="Arial"/>
          <w:b/>
          <w:sz w:val="36"/>
        </w:rPr>
        <w:t>ПОСТАНОВЛЕНИЕ</w:t>
      </w:r>
    </w:p>
    <w:p w:rsidR="00D642F4" w:rsidRPr="00682E47" w:rsidRDefault="00D642F4" w:rsidP="007E42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1276" w:rsidRPr="009D1276" w:rsidRDefault="00313537" w:rsidP="009D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2E47">
        <w:rPr>
          <w:rFonts w:ascii="Arial" w:hAnsi="Arial" w:cs="Arial"/>
          <w:sz w:val="24"/>
          <w:szCs w:val="24"/>
        </w:rPr>
        <w:t xml:space="preserve">от </w:t>
      </w:r>
      <w:permStart w:id="1152411152" w:edGrp="everyone"/>
      <w:r w:rsidR="00D33438">
        <w:rPr>
          <w:rFonts w:ascii="Arial" w:hAnsi="Arial" w:cs="Arial"/>
          <w:sz w:val="24"/>
          <w:szCs w:val="24"/>
        </w:rPr>
        <w:t>04.06.</w:t>
      </w:r>
      <w:r w:rsidR="00F960D3">
        <w:rPr>
          <w:rFonts w:ascii="Arial" w:hAnsi="Arial" w:cs="Arial"/>
          <w:sz w:val="24"/>
          <w:szCs w:val="24"/>
        </w:rPr>
        <w:t xml:space="preserve"> </w:t>
      </w:r>
      <w:permEnd w:id="1152411152"/>
      <w:r w:rsidRPr="00682E47">
        <w:rPr>
          <w:rFonts w:ascii="Arial" w:hAnsi="Arial" w:cs="Arial"/>
          <w:sz w:val="24"/>
          <w:szCs w:val="24"/>
        </w:rPr>
        <w:t>202</w:t>
      </w:r>
      <w:permStart w:id="396846680" w:edGrp="everyone"/>
      <w:r w:rsidR="00F960D3">
        <w:rPr>
          <w:rFonts w:ascii="Arial" w:hAnsi="Arial" w:cs="Arial"/>
          <w:sz w:val="24"/>
          <w:szCs w:val="24"/>
        </w:rPr>
        <w:t>4</w:t>
      </w:r>
      <w:permEnd w:id="396846680"/>
      <w:r w:rsidRPr="00682E47">
        <w:rPr>
          <w:rFonts w:ascii="Arial" w:hAnsi="Arial" w:cs="Arial"/>
          <w:sz w:val="24"/>
          <w:szCs w:val="24"/>
        </w:rPr>
        <w:t xml:space="preserve">         </w:t>
      </w:r>
      <w:r w:rsidR="00CB0832" w:rsidRPr="00682E47">
        <w:rPr>
          <w:rFonts w:ascii="Arial" w:hAnsi="Arial" w:cs="Arial"/>
          <w:sz w:val="24"/>
          <w:szCs w:val="24"/>
        </w:rPr>
        <w:t xml:space="preserve"> </w:t>
      </w:r>
      <w:r w:rsidR="005373AE">
        <w:rPr>
          <w:rFonts w:ascii="Arial" w:hAnsi="Arial" w:cs="Arial"/>
          <w:sz w:val="24"/>
          <w:szCs w:val="24"/>
        </w:rPr>
        <w:t xml:space="preserve">        </w:t>
      </w:r>
      <w:r w:rsidR="00CB0832" w:rsidRPr="00682E47">
        <w:rPr>
          <w:rFonts w:ascii="Arial" w:hAnsi="Arial" w:cs="Arial"/>
          <w:sz w:val="8"/>
          <w:szCs w:val="8"/>
        </w:rPr>
        <w:t xml:space="preserve"> </w:t>
      </w:r>
      <w:r w:rsidR="009D1276" w:rsidRPr="00682E47">
        <w:rPr>
          <w:rFonts w:ascii="Arial" w:hAnsi="Arial" w:cs="Arial"/>
          <w:sz w:val="24"/>
          <w:szCs w:val="24"/>
        </w:rPr>
        <w:t xml:space="preserve">№ </w:t>
      </w:r>
      <w:r w:rsidR="00D33438">
        <w:rPr>
          <w:rFonts w:ascii="Arial" w:hAnsi="Arial" w:cs="Arial"/>
          <w:sz w:val="24"/>
          <w:szCs w:val="24"/>
        </w:rPr>
        <w:t>777</w:t>
      </w:r>
    </w:p>
    <w:p w:rsidR="009D14FD" w:rsidRDefault="009D14FD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4057C" w:rsidRPr="00C4057C" w:rsidRDefault="00037E7E" w:rsidP="00C4057C">
      <w:pPr>
        <w:tabs>
          <w:tab w:val="left" w:pos="4820"/>
        </w:tabs>
        <w:spacing w:after="0" w:line="240" w:lineRule="auto"/>
        <w:ind w:right="4251"/>
        <w:jc w:val="both"/>
        <w:rPr>
          <w:rFonts w:ascii="Arial" w:hAnsi="Arial" w:cs="Arial"/>
          <w:bCs/>
          <w:sz w:val="24"/>
          <w:szCs w:val="24"/>
        </w:rPr>
      </w:pPr>
      <w:permStart w:id="308218310" w:edGrp="everyone"/>
      <w:r w:rsidRPr="00037E7E">
        <w:rPr>
          <w:rFonts w:ascii="Arial" w:hAnsi="Arial" w:cs="Arial"/>
          <w:bCs/>
          <w:iCs/>
          <w:sz w:val="24"/>
          <w:szCs w:val="24"/>
        </w:rPr>
        <w:t xml:space="preserve">О назначении публичных слушаний по проекту решения о внесении изменений в Генеральный план </w:t>
      </w:r>
      <w:r>
        <w:rPr>
          <w:rFonts w:ascii="Arial" w:hAnsi="Arial" w:cs="Arial"/>
          <w:bCs/>
          <w:iCs/>
          <w:sz w:val="24"/>
          <w:szCs w:val="24"/>
        </w:rPr>
        <w:t>Приволжского</w:t>
      </w:r>
      <w:r w:rsidRPr="00037E7E">
        <w:rPr>
          <w:rFonts w:ascii="Arial" w:hAnsi="Arial" w:cs="Arial"/>
          <w:bCs/>
          <w:iCs/>
          <w:sz w:val="24"/>
          <w:szCs w:val="24"/>
        </w:rPr>
        <w:t xml:space="preserve"> сельск</w:t>
      </w:r>
      <w:r w:rsidRPr="00037E7E">
        <w:rPr>
          <w:rFonts w:ascii="Arial" w:hAnsi="Arial" w:cs="Arial"/>
          <w:bCs/>
          <w:iCs/>
          <w:sz w:val="24"/>
          <w:szCs w:val="24"/>
        </w:rPr>
        <w:t>о</w:t>
      </w:r>
      <w:r w:rsidRPr="00037E7E">
        <w:rPr>
          <w:rFonts w:ascii="Arial" w:hAnsi="Arial" w:cs="Arial"/>
          <w:bCs/>
          <w:iCs/>
          <w:sz w:val="24"/>
          <w:szCs w:val="24"/>
        </w:rPr>
        <w:t>го поселения Светлоярского муниципал</w:t>
      </w:r>
      <w:r w:rsidRPr="00037E7E">
        <w:rPr>
          <w:rFonts w:ascii="Arial" w:hAnsi="Arial" w:cs="Arial"/>
          <w:bCs/>
          <w:iCs/>
          <w:sz w:val="24"/>
          <w:szCs w:val="24"/>
        </w:rPr>
        <w:t>ь</w:t>
      </w:r>
      <w:r w:rsidRPr="00037E7E">
        <w:rPr>
          <w:rFonts w:ascii="Arial" w:hAnsi="Arial" w:cs="Arial"/>
          <w:bCs/>
          <w:iCs/>
          <w:sz w:val="24"/>
          <w:szCs w:val="24"/>
        </w:rPr>
        <w:t>ного района Волгоградской области</w:t>
      </w:r>
    </w:p>
    <w:p w:rsidR="00C4057C" w:rsidRPr="009D14FD" w:rsidRDefault="00C4057C" w:rsidP="00663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3C14" w:rsidRPr="00C4057C" w:rsidRDefault="00082A9B" w:rsidP="00C40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proofErr w:type="gramStart"/>
      <w:r w:rsidRPr="00082A9B">
        <w:rPr>
          <w:rFonts w:ascii="Arial" w:eastAsia="Calibri" w:hAnsi="Arial" w:cs="Arial"/>
          <w:bCs/>
          <w:sz w:val="24"/>
          <w:szCs w:val="24"/>
          <w:lang w:eastAsia="en-US"/>
        </w:rPr>
        <w:t>В соответствии со статьями 9, 23, 24, 25 Градостроительного кодекса Российской Федерации, Федеральным законом от 06.10.2003  № 131-ФЗ «Об общих принципах организации местного самоуправления в Российской Фед</w:t>
      </w:r>
      <w:r w:rsidRPr="00082A9B">
        <w:rPr>
          <w:rFonts w:ascii="Arial" w:eastAsia="Calibri" w:hAnsi="Arial" w:cs="Arial"/>
          <w:bCs/>
          <w:sz w:val="24"/>
          <w:szCs w:val="24"/>
          <w:lang w:eastAsia="en-US"/>
        </w:rPr>
        <w:t>е</w:t>
      </w:r>
      <w:r w:rsidRPr="00082A9B">
        <w:rPr>
          <w:rFonts w:ascii="Arial" w:eastAsia="Calibri" w:hAnsi="Arial" w:cs="Arial"/>
          <w:bCs/>
          <w:sz w:val="24"/>
          <w:szCs w:val="24"/>
          <w:lang w:eastAsia="en-US"/>
        </w:rPr>
        <w:t>рации», Законом Волгоградской области от 28.11.2014 № 156-ОД «О закрепл</w:t>
      </w:r>
      <w:r w:rsidRPr="00082A9B">
        <w:rPr>
          <w:rFonts w:ascii="Arial" w:eastAsia="Calibri" w:hAnsi="Arial" w:cs="Arial"/>
          <w:bCs/>
          <w:sz w:val="24"/>
          <w:szCs w:val="24"/>
          <w:lang w:eastAsia="en-US"/>
        </w:rPr>
        <w:t>е</w:t>
      </w:r>
      <w:r w:rsidRPr="00082A9B">
        <w:rPr>
          <w:rFonts w:ascii="Arial" w:eastAsia="Calibri" w:hAnsi="Arial" w:cs="Arial"/>
          <w:bCs/>
          <w:sz w:val="24"/>
          <w:szCs w:val="24"/>
          <w:lang w:eastAsia="en-US"/>
        </w:rPr>
        <w:t>нии отдельных вопросов местного значения за сельскими поселениями в Волг</w:t>
      </w:r>
      <w:r w:rsidRPr="00082A9B">
        <w:rPr>
          <w:rFonts w:ascii="Arial" w:eastAsia="Calibri" w:hAnsi="Arial" w:cs="Arial"/>
          <w:bCs/>
          <w:sz w:val="24"/>
          <w:szCs w:val="24"/>
          <w:lang w:eastAsia="en-US"/>
        </w:rPr>
        <w:t>о</w:t>
      </w:r>
      <w:r w:rsidRPr="00082A9B">
        <w:rPr>
          <w:rFonts w:ascii="Arial" w:eastAsia="Calibri" w:hAnsi="Arial" w:cs="Arial"/>
          <w:bCs/>
          <w:sz w:val="24"/>
          <w:szCs w:val="24"/>
          <w:lang w:eastAsia="en-US"/>
        </w:rPr>
        <w:t>градской области»</w:t>
      </w:r>
      <w:r w:rsidR="00340F43" w:rsidRPr="00340F43">
        <w:rPr>
          <w:rFonts w:ascii="Arial" w:eastAsia="Calibri" w:hAnsi="Arial" w:cs="Arial"/>
          <w:bCs/>
          <w:sz w:val="24"/>
          <w:szCs w:val="24"/>
          <w:lang w:eastAsia="en-US"/>
        </w:rPr>
        <w:t>, руководствуясь решением Светлоярской районной Думы Волгоградской области от 2</w:t>
      </w:r>
      <w:r w:rsidR="00340F43">
        <w:rPr>
          <w:rFonts w:ascii="Arial" w:eastAsia="Calibri" w:hAnsi="Arial" w:cs="Arial"/>
          <w:bCs/>
          <w:sz w:val="24"/>
          <w:szCs w:val="24"/>
          <w:lang w:eastAsia="en-US"/>
        </w:rPr>
        <w:t>5</w:t>
      </w:r>
      <w:r w:rsidR="00340F43" w:rsidRPr="00340F43">
        <w:rPr>
          <w:rFonts w:ascii="Arial" w:eastAsia="Calibri" w:hAnsi="Arial" w:cs="Arial"/>
          <w:bCs/>
          <w:sz w:val="24"/>
          <w:szCs w:val="24"/>
          <w:lang w:eastAsia="en-US"/>
        </w:rPr>
        <w:t>.</w:t>
      </w:r>
      <w:r w:rsidR="00340F43">
        <w:rPr>
          <w:rFonts w:ascii="Arial" w:eastAsia="Calibri" w:hAnsi="Arial" w:cs="Arial"/>
          <w:bCs/>
          <w:sz w:val="24"/>
          <w:szCs w:val="24"/>
          <w:lang w:eastAsia="en-US"/>
        </w:rPr>
        <w:t>04</w:t>
      </w:r>
      <w:r w:rsidR="00340F43" w:rsidRPr="00340F43">
        <w:rPr>
          <w:rFonts w:ascii="Arial" w:eastAsia="Calibri" w:hAnsi="Arial" w:cs="Arial"/>
          <w:bCs/>
          <w:sz w:val="24"/>
          <w:szCs w:val="24"/>
          <w:lang w:eastAsia="en-US"/>
        </w:rPr>
        <w:t>.20</w:t>
      </w:r>
      <w:r w:rsidR="00340F43">
        <w:rPr>
          <w:rFonts w:ascii="Arial" w:eastAsia="Calibri" w:hAnsi="Arial" w:cs="Arial"/>
          <w:bCs/>
          <w:sz w:val="24"/>
          <w:szCs w:val="24"/>
          <w:lang w:eastAsia="en-US"/>
        </w:rPr>
        <w:t>24</w:t>
      </w:r>
      <w:r w:rsidR="00340F43" w:rsidRPr="00340F43">
        <w:rPr>
          <w:rFonts w:ascii="Arial" w:eastAsia="Calibri" w:hAnsi="Arial" w:cs="Arial"/>
          <w:bCs/>
          <w:sz w:val="24"/>
          <w:szCs w:val="24"/>
          <w:lang w:eastAsia="en-US"/>
        </w:rPr>
        <w:t xml:space="preserve">  № </w:t>
      </w:r>
      <w:r w:rsidR="00340F43">
        <w:rPr>
          <w:rFonts w:ascii="Arial" w:eastAsia="Calibri" w:hAnsi="Arial" w:cs="Arial"/>
          <w:bCs/>
          <w:sz w:val="24"/>
          <w:szCs w:val="24"/>
          <w:lang w:eastAsia="en-US"/>
        </w:rPr>
        <w:t>60</w:t>
      </w:r>
      <w:r w:rsidR="00340F43" w:rsidRPr="00340F43">
        <w:rPr>
          <w:rFonts w:ascii="Arial" w:eastAsia="Calibri" w:hAnsi="Arial" w:cs="Arial"/>
          <w:bCs/>
          <w:sz w:val="24"/>
          <w:szCs w:val="24"/>
          <w:lang w:eastAsia="en-US"/>
        </w:rPr>
        <w:t>/2</w:t>
      </w:r>
      <w:r w:rsidR="00340F43">
        <w:rPr>
          <w:rFonts w:ascii="Arial" w:eastAsia="Calibri" w:hAnsi="Arial" w:cs="Arial"/>
          <w:bCs/>
          <w:sz w:val="24"/>
          <w:szCs w:val="24"/>
          <w:lang w:eastAsia="en-US"/>
        </w:rPr>
        <w:t>9</w:t>
      </w:r>
      <w:r w:rsidR="00340F43" w:rsidRPr="00340F43">
        <w:rPr>
          <w:rFonts w:ascii="Arial" w:eastAsia="Calibri" w:hAnsi="Arial" w:cs="Arial"/>
          <w:bCs/>
          <w:sz w:val="24"/>
          <w:szCs w:val="24"/>
          <w:lang w:eastAsia="en-US"/>
        </w:rPr>
        <w:t>9 «Об утверждении Порядка о</w:t>
      </w:r>
      <w:r w:rsidR="00340F43" w:rsidRPr="00340F43">
        <w:rPr>
          <w:rFonts w:ascii="Arial" w:eastAsia="Calibri" w:hAnsi="Arial" w:cs="Arial"/>
          <w:bCs/>
          <w:sz w:val="24"/>
          <w:szCs w:val="24"/>
          <w:lang w:eastAsia="en-US"/>
        </w:rPr>
        <w:t>р</w:t>
      </w:r>
      <w:r w:rsidR="00340F43" w:rsidRPr="00340F43">
        <w:rPr>
          <w:rFonts w:ascii="Arial" w:eastAsia="Calibri" w:hAnsi="Arial" w:cs="Arial"/>
          <w:bCs/>
          <w:sz w:val="24"/>
          <w:szCs w:val="24"/>
          <w:lang w:eastAsia="en-US"/>
        </w:rPr>
        <w:t>ганизации и</w:t>
      </w:r>
      <w:proofErr w:type="gramEnd"/>
      <w:r w:rsidR="00340F43" w:rsidRPr="00340F43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proofErr w:type="gramStart"/>
      <w:r w:rsidR="00340F43" w:rsidRPr="00340F43">
        <w:rPr>
          <w:rFonts w:ascii="Arial" w:eastAsia="Calibri" w:hAnsi="Arial" w:cs="Arial"/>
          <w:bCs/>
          <w:sz w:val="24"/>
          <w:szCs w:val="24"/>
          <w:lang w:eastAsia="en-US"/>
        </w:rPr>
        <w:t>проведения общественных обсуждений и публичный слушаний по проектам документов в сфере градостроительной деятельности в Светлоя</w:t>
      </w:r>
      <w:r w:rsidR="00340F43" w:rsidRPr="00340F43">
        <w:rPr>
          <w:rFonts w:ascii="Arial" w:eastAsia="Calibri" w:hAnsi="Arial" w:cs="Arial"/>
          <w:bCs/>
          <w:sz w:val="24"/>
          <w:szCs w:val="24"/>
          <w:lang w:eastAsia="en-US"/>
        </w:rPr>
        <w:t>р</w:t>
      </w:r>
      <w:r w:rsidR="00340F43" w:rsidRPr="00340F43">
        <w:rPr>
          <w:rFonts w:ascii="Arial" w:eastAsia="Calibri" w:hAnsi="Arial" w:cs="Arial"/>
          <w:bCs/>
          <w:sz w:val="24"/>
          <w:szCs w:val="24"/>
          <w:lang w:eastAsia="en-US"/>
        </w:rPr>
        <w:t xml:space="preserve">ском </w:t>
      </w:r>
      <w:r w:rsidR="00340F43">
        <w:rPr>
          <w:rFonts w:ascii="Arial" w:eastAsia="Calibri" w:hAnsi="Arial" w:cs="Arial"/>
          <w:bCs/>
          <w:sz w:val="24"/>
          <w:szCs w:val="24"/>
          <w:lang w:eastAsia="en-US"/>
        </w:rPr>
        <w:t xml:space="preserve">муниципальном </w:t>
      </w:r>
      <w:r w:rsidR="00340F43" w:rsidRPr="00340F43">
        <w:rPr>
          <w:rFonts w:ascii="Arial" w:eastAsia="Calibri" w:hAnsi="Arial" w:cs="Arial"/>
          <w:bCs/>
          <w:sz w:val="24"/>
          <w:szCs w:val="24"/>
          <w:lang w:eastAsia="en-US"/>
        </w:rPr>
        <w:t>районе Волгоградской области», в целях соблюдения прав человека на благоприятные условия жизнедеятельности и участие нас</w:t>
      </w:r>
      <w:r w:rsidR="00340F43" w:rsidRPr="00340F43">
        <w:rPr>
          <w:rFonts w:ascii="Arial" w:eastAsia="Calibri" w:hAnsi="Arial" w:cs="Arial"/>
          <w:bCs/>
          <w:sz w:val="24"/>
          <w:szCs w:val="24"/>
          <w:lang w:eastAsia="en-US"/>
        </w:rPr>
        <w:t>е</w:t>
      </w:r>
      <w:r w:rsidR="00340F43" w:rsidRPr="00340F43">
        <w:rPr>
          <w:rFonts w:ascii="Arial" w:eastAsia="Calibri" w:hAnsi="Arial" w:cs="Arial"/>
          <w:bCs/>
          <w:sz w:val="24"/>
          <w:szCs w:val="24"/>
          <w:lang w:eastAsia="en-US"/>
        </w:rPr>
        <w:t xml:space="preserve">ления в осуществлении местного самоуправления в форме привлечения его к обсуждению проекта решения </w:t>
      </w:r>
      <w:r w:rsidRPr="00082A9B">
        <w:rPr>
          <w:rFonts w:ascii="Arial" w:eastAsia="Calibri" w:hAnsi="Arial" w:cs="Arial"/>
          <w:bCs/>
          <w:iCs/>
          <w:sz w:val="24"/>
          <w:szCs w:val="24"/>
          <w:lang w:eastAsia="en-US"/>
        </w:rPr>
        <w:t>о внесении изменений в Генеральный план Пр</w:t>
      </w:r>
      <w:r w:rsidRPr="00082A9B">
        <w:rPr>
          <w:rFonts w:ascii="Arial" w:eastAsia="Calibri" w:hAnsi="Arial" w:cs="Arial"/>
          <w:bCs/>
          <w:iCs/>
          <w:sz w:val="24"/>
          <w:szCs w:val="24"/>
          <w:lang w:eastAsia="en-US"/>
        </w:rPr>
        <w:t>и</w:t>
      </w:r>
      <w:r w:rsidRPr="00082A9B">
        <w:rPr>
          <w:rFonts w:ascii="Arial" w:eastAsia="Calibri" w:hAnsi="Arial" w:cs="Arial"/>
          <w:bCs/>
          <w:iCs/>
          <w:sz w:val="24"/>
          <w:szCs w:val="24"/>
          <w:lang w:eastAsia="en-US"/>
        </w:rPr>
        <w:t>волжского сельского поселения Светлоярского муниципального района Волг</w:t>
      </w:r>
      <w:r w:rsidRPr="00082A9B">
        <w:rPr>
          <w:rFonts w:ascii="Arial" w:eastAsia="Calibri" w:hAnsi="Arial" w:cs="Arial"/>
          <w:bCs/>
          <w:iCs/>
          <w:sz w:val="24"/>
          <w:szCs w:val="24"/>
          <w:lang w:eastAsia="en-US"/>
        </w:rPr>
        <w:t>о</w:t>
      </w:r>
      <w:proofErr w:type="gramEnd"/>
      <w:r w:rsidRPr="00082A9B">
        <w:rPr>
          <w:rFonts w:ascii="Arial" w:eastAsia="Calibri" w:hAnsi="Arial" w:cs="Arial"/>
          <w:bCs/>
          <w:iCs/>
          <w:sz w:val="24"/>
          <w:szCs w:val="24"/>
          <w:lang w:eastAsia="en-US"/>
        </w:rPr>
        <w:t>градской области</w:t>
      </w:r>
      <w:r w:rsidR="00340F43" w:rsidRPr="00340F43">
        <w:rPr>
          <w:rFonts w:ascii="Arial" w:eastAsia="Calibri" w:hAnsi="Arial" w:cs="Arial"/>
          <w:bCs/>
          <w:sz w:val="24"/>
          <w:szCs w:val="24"/>
          <w:lang w:eastAsia="en-US"/>
        </w:rPr>
        <w:t>, руководствуясь Уставом Светлоярского муниципального района Волгоградской области,</w:t>
      </w:r>
    </w:p>
    <w:p w:rsidR="00663C14" w:rsidRPr="009D14FD" w:rsidRDefault="00663C14" w:rsidP="00663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3C14" w:rsidRPr="009D14FD" w:rsidRDefault="00663C14" w:rsidP="00663C14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  <w:proofErr w:type="gramStart"/>
      <w:r w:rsidRPr="009D14FD">
        <w:rPr>
          <w:rFonts w:ascii="Arial" w:hAnsi="Arial" w:cs="Arial"/>
          <w:sz w:val="24"/>
          <w:szCs w:val="24"/>
        </w:rPr>
        <w:t>п</w:t>
      </w:r>
      <w:proofErr w:type="gramEnd"/>
      <w:r w:rsidRPr="009D14FD">
        <w:rPr>
          <w:rFonts w:ascii="Arial" w:hAnsi="Arial" w:cs="Arial"/>
          <w:sz w:val="24"/>
          <w:szCs w:val="24"/>
        </w:rPr>
        <w:t xml:space="preserve"> о с т а н о в л я ю:</w:t>
      </w:r>
    </w:p>
    <w:p w:rsidR="00663C14" w:rsidRPr="009D14FD" w:rsidRDefault="00663C14" w:rsidP="00663C14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</w:p>
    <w:p w:rsidR="00340F43" w:rsidRPr="00340F43" w:rsidRDefault="00340F43" w:rsidP="00340F43">
      <w:pPr>
        <w:tabs>
          <w:tab w:val="left" w:pos="-1985"/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bCs/>
          <w:kern w:val="28"/>
          <w:sz w:val="24"/>
          <w:szCs w:val="24"/>
        </w:rPr>
      </w:pPr>
      <w:r w:rsidRPr="00340F43">
        <w:rPr>
          <w:rFonts w:ascii="Arial" w:hAnsi="Arial" w:cs="Arial"/>
          <w:kern w:val="28"/>
          <w:sz w:val="24"/>
          <w:szCs w:val="24"/>
        </w:rPr>
        <w:t xml:space="preserve">1. Назначить публичные слушания на </w:t>
      </w:r>
      <w:r w:rsidR="00311B08" w:rsidRPr="00E2755E">
        <w:rPr>
          <w:rFonts w:ascii="Arial" w:hAnsi="Arial" w:cs="Arial"/>
          <w:kern w:val="28"/>
          <w:sz w:val="24"/>
          <w:szCs w:val="24"/>
        </w:rPr>
        <w:t>05</w:t>
      </w:r>
      <w:r w:rsidRPr="00E2755E">
        <w:rPr>
          <w:rFonts w:ascii="Arial" w:hAnsi="Arial" w:cs="Arial"/>
          <w:bCs/>
          <w:kern w:val="28"/>
          <w:sz w:val="24"/>
          <w:szCs w:val="24"/>
        </w:rPr>
        <w:t>.0</w:t>
      </w:r>
      <w:r w:rsidR="00311B08" w:rsidRPr="00E2755E">
        <w:rPr>
          <w:rFonts w:ascii="Arial" w:hAnsi="Arial" w:cs="Arial"/>
          <w:bCs/>
          <w:kern w:val="28"/>
          <w:sz w:val="24"/>
          <w:szCs w:val="24"/>
        </w:rPr>
        <w:t>7</w:t>
      </w:r>
      <w:r w:rsidRPr="00E2755E">
        <w:rPr>
          <w:rFonts w:ascii="Arial" w:hAnsi="Arial" w:cs="Arial"/>
          <w:bCs/>
          <w:kern w:val="28"/>
          <w:sz w:val="24"/>
          <w:szCs w:val="24"/>
        </w:rPr>
        <w:t>.202</w:t>
      </w:r>
      <w:r w:rsidR="00064CDC" w:rsidRPr="00E2755E">
        <w:rPr>
          <w:rFonts w:ascii="Arial" w:hAnsi="Arial" w:cs="Arial"/>
          <w:bCs/>
          <w:kern w:val="28"/>
          <w:sz w:val="24"/>
          <w:szCs w:val="24"/>
        </w:rPr>
        <w:t>4</w:t>
      </w:r>
      <w:r w:rsidRPr="00D22895">
        <w:rPr>
          <w:rFonts w:ascii="Arial" w:hAnsi="Arial" w:cs="Arial"/>
          <w:bCs/>
          <w:kern w:val="28"/>
          <w:sz w:val="24"/>
          <w:szCs w:val="24"/>
        </w:rPr>
        <w:t xml:space="preserve"> </w:t>
      </w:r>
      <w:r w:rsidRPr="00340F43">
        <w:rPr>
          <w:rFonts w:ascii="Arial" w:hAnsi="Arial" w:cs="Arial"/>
          <w:bCs/>
          <w:kern w:val="28"/>
          <w:sz w:val="24"/>
          <w:szCs w:val="24"/>
        </w:rPr>
        <w:t xml:space="preserve">в 16 ч. 00 мин. </w:t>
      </w:r>
      <w:r w:rsidR="00082A9B" w:rsidRPr="00082A9B">
        <w:rPr>
          <w:rFonts w:ascii="Arial" w:hAnsi="Arial" w:cs="Arial"/>
          <w:bCs/>
          <w:iCs/>
          <w:kern w:val="28"/>
          <w:sz w:val="24"/>
          <w:szCs w:val="24"/>
        </w:rPr>
        <w:t>п</w:t>
      </w:r>
      <w:r w:rsidR="00082A9B" w:rsidRPr="00082A9B">
        <w:rPr>
          <w:rFonts w:ascii="Arial" w:hAnsi="Arial" w:cs="Arial"/>
          <w:iCs/>
          <w:kern w:val="28"/>
          <w:sz w:val="24"/>
          <w:szCs w:val="24"/>
        </w:rPr>
        <w:t xml:space="preserve">о проекту решения о внесении изменений в Генеральный план </w:t>
      </w:r>
      <w:r w:rsidR="00082A9B" w:rsidRPr="00082A9B">
        <w:rPr>
          <w:rFonts w:ascii="Arial" w:hAnsi="Arial" w:cs="Arial"/>
          <w:bCs/>
          <w:iCs/>
          <w:kern w:val="28"/>
          <w:sz w:val="24"/>
          <w:szCs w:val="24"/>
        </w:rPr>
        <w:t>Приволжского</w:t>
      </w:r>
      <w:r w:rsidR="00082A9B" w:rsidRPr="00082A9B">
        <w:rPr>
          <w:rFonts w:ascii="Arial" w:hAnsi="Arial" w:cs="Arial"/>
          <w:iCs/>
          <w:kern w:val="28"/>
          <w:sz w:val="24"/>
          <w:szCs w:val="24"/>
        </w:rPr>
        <w:t xml:space="preserve"> сельского поселения Светлоярского муниципального района Волгоградской области, утвержденный </w:t>
      </w:r>
      <w:r w:rsidR="00F43BA6" w:rsidRPr="00F43BA6">
        <w:rPr>
          <w:rFonts w:ascii="Arial" w:hAnsi="Arial" w:cs="Arial"/>
          <w:iCs/>
          <w:kern w:val="28"/>
          <w:sz w:val="24"/>
          <w:szCs w:val="24"/>
        </w:rPr>
        <w:t>решением Совета депутатов Приволжского сельского поселения Светлоярского муниципального района Волгоградской области от 26.12.2013 №73/145</w:t>
      </w:r>
      <w:r w:rsidR="00082A9B" w:rsidRPr="00082A9B">
        <w:rPr>
          <w:rFonts w:ascii="Arial" w:hAnsi="Arial" w:cs="Arial"/>
          <w:iCs/>
          <w:kern w:val="28"/>
          <w:sz w:val="24"/>
          <w:szCs w:val="24"/>
        </w:rPr>
        <w:t xml:space="preserve"> (далее – Проект)</w:t>
      </w:r>
      <w:r w:rsidRPr="00340F43">
        <w:rPr>
          <w:rFonts w:ascii="Arial" w:hAnsi="Arial" w:cs="Arial"/>
          <w:kern w:val="28"/>
          <w:sz w:val="24"/>
          <w:szCs w:val="24"/>
        </w:rPr>
        <w:t xml:space="preserve">. </w:t>
      </w:r>
    </w:p>
    <w:p w:rsidR="00340F43" w:rsidRPr="00340F43" w:rsidRDefault="00340F43" w:rsidP="00340F43">
      <w:pPr>
        <w:tabs>
          <w:tab w:val="left" w:pos="-1985"/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kern w:val="28"/>
          <w:sz w:val="24"/>
          <w:szCs w:val="24"/>
        </w:rPr>
      </w:pPr>
    </w:p>
    <w:p w:rsidR="00340F43" w:rsidRPr="00E2755E" w:rsidRDefault="00340F43" w:rsidP="00340F43">
      <w:pPr>
        <w:tabs>
          <w:tab w:val="left" w:pos="-1985"/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bCs/>
          <w:kern w:val="28"/>
          <w:sz w:val="24"/>
          <w:szCs w:val="24"/>
        </w:rPr>
      </w:pPr>
      <w:r w:rsidRPr="00E2755E">
        <w:rPr>
          <w:rFonts w:ascii="Arial" w:hAnsi="Arial" w:cs="Arial"/>
          <w:kern w:val="28"/>
          <w:sz w:val="24"/>
          <w:szCs w:val="24"/>
        </w:rPr>
        <w:t xml:space="preserve">2. </w:t>
      </w:r>
      <w:r w:rsidR="00F43BA6" w:rsidRPr="00E2755E">
        <w:rPr>
          <w:rFonts w:ascii="Arial" w:hAnsi="Arial" w:cs="Arial"/>
          <w:kern w:val="28"/>
          <w:sz w:val="24"/>
          <w:szCs w:val="24"/>
        </w:rPr>
        <w:t xml:space="preserve">Провести публичные слушания в </w:t>
      </w:r>
      <w:r w:rsidR="00125012">
        <w:rPr>
          <w:rFonts w:ascii="Arial" w:hAnsi="Arial" w:cs="Arial"/>
          <w:kern w:val="28"/>
          <w:sz w:val="24"/>
          <w:szCs w:val="24"/>
        </w:rPr>
        <w:t>м</w:t>
      </w:r>
      <w:r w:rsidR="00E2755E" w:rsidRPr="00E2755E">
        <w:rPr>
          <w:rFonts w:ascii="Arial" w:hAnsi="Arial" w:cs="Arial"/>
          <w:kern w:val="28"/>
          <w:sz w:val="24"/>
          <w:szCs w:val="24"/>
        </w:rPr>
        <w:t>униципальном казенном учреждении</w:t>
      </w:r>
      <w:r w:rsidR="00F43BA6" w:rsidRPr="00E2755E">
        <w:rPr>
          <w:rFonts w:ascii="Arial" w:hAnsi="Arial" w:cs="Arial"/>
          <w:kern w:val="28"/>
          <w:sz w:val="24"/>
          <w:szCs w:val="24"/>
        </w:rPr>
        <w:t xml:space="preserve"> культуры </w:t>
      </w:r>
      <w:r w:rsidR="00E2755E" w:rsidRPr="00E2755E">
        <w:rPr>
          <w:rFonts w:ascii="Arial" w:hAnsi="Arial" w:cs="Arial"/>
          <w:kern w:val="28"/>
          <w:sz w:val="24"/>
          <w:szCs w:val="24"/>
        </w:rPr>
        <w:t xml:space="preserve">«Культурно-досуговое объединение </w:t>
      </w:r>
      <w:r w:rsidR="00F43BA6" w:rsidRPr="00E2755E">
        <w:rPr>
          <w:rFonts w:ascii="Arial" w:hAnsi="Arial" w:cs="Arial"/>
          <w:kern w:val="28"/>
          <w:sz w:val="24"/>
          <w:szCs w:val="24"/>
        </w:rPr>
        <w:t>Приволжского сельского посел</w:t>
      </w:r>
      <w:r w:rsidR="00F43BA6" w:rsidRPr="00E2755E">
        <w:rPr>
          <w:rFonts w:ascii="Arial" w:hAnsi="Arial" w:cs="Arial"/>
          <w:kern w:val="28"/>
          <w:sz w:val="24"/>
          <w:szCs w:val="24"/>
        </w:rPr>
        <w:t>е</w:t>
      </w:r>
      <w:r w:rsidR="00F43BA6" w:rsidRPr="00E2755E">
        <w:rPr>
          <w:rFonts w:ascii="Arial" w:hAnsi="Arial" w:cs="Arial"/>
          <w:kern w:val="28"/>
          <w:sz w:val="24"/>
          <w:szCs w:val="24"/>
        </w:rPr>
        <w:t>ния</w:t>
      </w:r>
      <w:r w:rsidR="00E2755E" w:rsidRPr="00E2755E">
        <w:rPr>
          <w:rFonts w:ascii="Arial" w:hAnsi="Arial" w:cs="Arial"/>
          <w:kern w:val="28"/>
          <w:sz w:val="24"/>
          <w:szCs w:val="24"/>
        </w:rPr>
        <w:t>»</w:t>
      </w:r>
      <w:r w:rsidR="00F43BA6" w:rsidRPr="00E2755E">
        <w:rPr>
          <w:rFonts w:ascii="Arial" w:hAnsi="Arial" w:cs="Arial"/>
          <w:kern w:val="28"/>
          <w:sz w:val="24"/>
          <w:szCs w:val="24"/>
        </w:rPr>
        <w:t xml:space="preserve">, </w:t>
      </w:r>
      <w:r w:rsidR="00F43BA6" w:rsidRPr="00E2755E">
        <w:rPr>
          <w:rFonts w:ascii="Arial" w:hAnsi="Arial" w:cs="Arial"/>
          <w:bCs/>
          <w:kern w:val="28"/>
          <w:sz w:val="24"/>
          <w:szCs w:val="24"/>
        </w:rPr>
        <w:t>расположенно</w:t>
      </w:r>
      <w:r w:rsidR="00125012">
        <w:rPr>
          <w:rFonts w:ascii="Arial" w:hAnsi="Arial" w:cs="Arial"/>
          <w:bCs/>
          <w:kern w:val="28"/>
          <w:sz w:val="24"/>
          <w:szCs w:val="24"/>
        </w:rPr>
        <w:t>м</w:t>
      </w:r>
      <w:r w:rsidR="00F43BA6" w:rsidRPr="00E2755E">
        <w:rPr>
          <w:rFonts w:ascii="Arial" w:hAnsi="Arial" w:cs="Arial"/>
          <w:kern w:val="28"/>
          <w:sz w:val="24"/>
          <w:szCs w:val="24"/>
        </w:rPr>
        <w:t xml:space="preserve"> по адресу: Волгоградская область, Светлоярский район, п. </w:t>
      </w:r>
      <w:r w:rsidR="00E2755E" w:rsidRPr="00E2755E">
        <w:rPr>
          <w:rFonts w:ascii="Arial" w:hAnsi="Arial" w:cs="Arial"/>
          <w:kern w:val="28"/>
          <w:sz w:val="24"/>
          <w:szCs w:val="24"/>
        </w:rPr>
        <w:t>Приволжский</w:t>
      </w:r>
      <w:r w:rsidR="00F43BA6" w:rsidRPr="00E2755E">
        <w:rPr>
          <w:rFonts w:ascii="Arial" w:hAnsi="Arial" w:cs="Arial"/>
          <w:kern w:val="28"/>
          <w:sz w:val="24"/>
          <w:szCs w:val="24"/>
        </w:rPr>
        <w:t xml:space="preserve">, ул. </w:t>
      </w:r>
      <w:r w:rsidR="00E2755E" w:rsidRPr="00E2755E">
        <w:rPr>
          <w:rFonts w:ascii="Arial" w:hAnsi="Arial" w:cs="Arial"/>
          <w:kern w:val="28"/>
          <w:sz w:val="24"/>
          <w:szCs w:val="24"/>
        </w:rPr>
        <w:t>Школьная</w:t>
      </w:r>
      <w:r w:rsidR="00F43BA6" w:rsidRPr="00E2755E">
        <w:rPr>
          <w:rFonts w:ascii="Arial" w:hAnsi="Arial" w:cs="Arial"/>
          <w:kern w:val="28"/>
          <w:sz w:val="24"/>
          <w:szCs w:val="24"/>
        </w:rPr>
        <w:t xml:space="preserve">, </w:t>
      </w:r>
      <w:r w:rsidR="00E2755E" w:rsidRPr="00E2755E">
        <w:rPr>
          <w:rFonts w:ascii="Arial" w:hAnsi="Arial" w:cs="Arial"/>
          <w:kern w:val="28"/>
          <w:sz w:val="24"/>
          <w:szCs w:val="24"/>
        </w:rPr>
        <w:t>291</w:t>
      </w:r>
      <w:r w:rsidRPr="00E2755E">
        <w:rPr>
          <w:rFonts w:ascii="Arial" w:hAnsi="Arial" w:cs="Arial"/>
          <w:kern w:val="28"/>
          <w:sz w:val="24"/>
          <w:szCs w:val="24"/>
        </w:rPr>
        <w:t>.</w:t>
      </w:r>
    </w:p>
    <w:p w:rsidR="00340F43" w:rsidRPr="00F43BA6" w:rsidRDefault="00340F43" w:rsidP="00340F43">
      <w:pPr>
        <w:spacing w:after="0" w:line="240" w:lineRule="auto"/>
        <w:ind w:firstLine="567"/>
        <w:contextualSpacing/>
        <w:rPr>
          <w:rFonts w:ascii="Arial" w:hAnsi="Arial" w:cs="Arial"/>
          <w:color w:val="FF0000"/>
          <w:sz w:val="28"/>
          <w:szCs w:val="24"/>
        </w:rPr>
      </w:pPr>
    </w:p>
    <w:p w:rsidR="00340F43" w:rsidRPr="00340F43" w:rsidRDefault="00340F43" w:rsidP="00340F43">
      <w:pPr>
        <w:tabs>
          <w:tab w:val="left" w:pos="-1985"/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bCs/>
          <w:kern w:val="28"/>
          <w:sz w:val="24"/>
          <w:szCs w:val="24"/>
        </w:rPr>
      </w:pPr>
      <w:r w:rsidRPr="00340F43">
        <w:rPr>
          <w:rFonts w:ascii="Arial" w:hAnsi="Arial" w:cs="Arial"/>
          <w:sz w:val="24"/>
          <w:szCs w:val="24"/>
        </w:rPr>
        <w:t>3. Возложить организацию проведения публичных слушаний по проекту на Комиссию по подготовке проектов правил землепользования и застройки горо</w:t>
      </w:r>
      <w:r w:rsidRPr="00340F43">
        <w:rPr>
          <w:rFonts w:ascii="Arial" w:hAnsi="Arial" w:cs="Arial"/>
          <w:sz w:val="24"/>
          <w:szCs w:val="24"/>
        </w:rPr>
        <w:t>д</w:t>
      </w:r>
      <w:r w:rsidRPr="00340F43">
        <w:rPr>
          <w:rFonts w:ascii="Arial" w:hAnsi="Arial" w:cs="Arial"/>
          <w:sz w:val="24"/>
          <w:szCs w:val="24"/>
        </w:rPr>
        <w:t>ского и сельских поселений Светлоярского муниципального района Волгогра</w:t>
      </w:r>
      <w:r w:rsidRPr="00340F43">
        <w:rPr>
          <w:rFonts w:ascii="Arial" w:hAnsi="Arial" w:cs="Arial"/>
          <w:sz w:val="24"/>
          <w:szCs w:val="24"/>
        </w:rPr>
        <w:t>д</w:t>
      </w:r>
      <w:r w:rsidRPr="00340F43">
        <w:rPr>
          <w:rFonts w:ascii="Arial" w:hAnsi="Arial" w:cs="Arial"/>
          <w:sz w:val="24"/>
          <w:szCs w:val="24"/>
        </w:rPr>
        <w:lastRenderedPageBreak/>
        <w:t>ской области, утвержденную постановлением администрации Светлоярского муниципального района Волгоградской области от 30.07.2018 № 1279 (далее - Комиссия).</w:t>
      </w:r>
    </w:p>
    <w:p w:rsidR="00340F43" w:rsidRPr="00340F43" w:rsidRDefault="00340F43" w:rsidP="00340F43">
      <w:pPr>
        <w:spacing w:after="0" w:line="240" w:lineRule="auto"/>
        <w:ind w:firstLine="567"/>
        <w:contextualSpacing/>
        <w:rPr>
          <w:rFonts w:ascii="Arial" w:hAnsi="Arial" w:cs="Arial"/>
          <w:bCs/>
          <w:kern w:val="28"/>
          <w:sz w:val="24"/>
          <w:szCs w:val="24"/>
        </w:rPr>
      </w:pPr>
    </w:p>
    <w:p w:rsidR="00340F43" w:rsidRPr="00340F43" w:rsidRDefault="00340F43" w:rsidP="00340F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40F43">
        <w:rPr>
          <w:rFonts w:ascii="Arial" w:hAnsi="Arial" w:cs="Arial"/>
          <w:sz w:val="24"/>
          <w:szCs w:val="24"/>
        </w:rPr>
        <w:t>4. Комиссии обеспечить:</w:t>
      </w:r>
    </w:p>
    <w:p w:rsidR="00340F43" w:rsidRPr="00340F43" w:rsidRDefault="00340F43" w:rsidP="00340F4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pacing w:val="5"/>
          <w:sz w:val="24"/>
          <w:szCs w:val="24"/>
        </w:rPr>
      </w:pPr>
      <w:r w:rsidRPr="00340F43">
        <w:rPr>
          <w:rFonts w:ascii="Arial" w:hAnsi="Arial" w:cs="Arial"/>
          <w:spacing w:val="5"/>
          <w:sz w:val="24"/>
          <w:szCs w:val="24"/>
          <w:shd w:val="clear" w:color="auto" w:fill="FFFFFF"/>
        </w:rPr>
        <w:t>4.1. Официальное опубликование оповещения о начале публичных слушаний, размещение указанного оповещения в соответствии с требован</w:t>
      </w:r>
      <w:r w:rsidRPr="00340F43">
        <w:rPr>
          <w:rFonts w:ascii="Arial" w:hAnsi="Arial" w:cs="Arial"/>
          <w:spacing w:val="5"/>
          <w:sz w:val="24"/>
          <w:szCs w:val="24"/>
          <w:shd w:val="clear" w:color="auto" w:fill="FFFFFF"/>
        </w:rPr>
        <w:t>и</w:t>
      </w:r>
      <w:r w:rsidRPr="00340F43">
        <w:rPr>
          <w:rFonts w:ascii="Arial" w:hAnsi="Arial" w:cs="Arial"/>
          <w:spacing w:val="5"/>
          <w:sz w:val="24"/>
          <w:szCs w:val="24"/>
          <w:shd w:val="clear" w:color="auto" w:fill="FFFFFF"/>
        </w:rPr>
        <w:t>ями действующего законодательства Российской Федерации;</w:t>
      </w:r>
    </w:p>
    <w:p w:rsidR="00340F43" w:rsidRPr="00340F43" w:rsidRDefault="00340F43" w:rsidP="00340F4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pacing w:val="5"/>
          <w:sz w:val="24"/>
          <w:szCs w:val="24"/>
          <w:shd w:val="clear" w:color="auto" w:fill="FFFFFF"/>
        </w:rPr>
      </w:pPr>
      <w:r w:rsidRPr="00340F43">
        <w:rPr>
          <w:rFonts w:ascii="Arial" w:hAnsi="Arial" w:cs="Arial"/>
          <w:spacing w:val="5"/>
          <w:sz w:val="24"/>
          <w:szCs w:val="24"/>
        </w:rPr>
        <w:t xml:space="preserve">4.2. </w:t>
      </w:r>
      <w:r w:rsidRPr="00340F43">
        <w:rPr>
          <w:rFonts w:ascii="Arial" w:hAnsi="Arial" w:cs="Arial"/>
          <w:spacing w:val="5"/>
          <w:sz w:val="24"/>
          <w:szCs w:val="24"/>
          <w:shd w:val="clear" w:color="auto" w:fill="FFFFFF"/>
        </w:rPr>
        <w:t>Размещение проекта и информационных материалов к нему (в с</w:t>
      </w:r>
      <w:r w:rsidRPr="00340F43">
        <w:rPr>
          <w:rFonts w:ascii="Arial" w:hAnsi="Arial" w:cs="Arial"/>
          <w:spacing w:val="5"/>
          <w:sz w:val="24"/>
          <w:szCs w:val="24"/>
          <w:shd w:val="clear" w:color="auto" w:fill="FFFFFF"/>
        </w:rPr>
        <w:t>о</w:t>
      </w:r>
      <w:r w:rsidRPr="00340F43">
        <w:rPr>
          <w:rFonts w:ascii="Arial" w:hAnsi="Arial" w:cs="Arial"/>
          <w:spacing w:val="5"/>
          <w:sz w:val="24"/>
          <w:szCs w:val="24"/>
          <w:shd w:val="clear" w:color="auto" w:fill="FFFFFF"/>
        </w:rPr>
        <w:t>ставе: пояснительная записка, текстовое обоснование проекта) на офиц</w:t>
      </w:r>
      <w:r w:rsidRPr="00340F43">
        <w:rPr>
          <w:rFonts w:ascii="Arial" w:hAnsi="Arial" w:cs="Arial"/>
          <w:spacing w:val="5"/>
          <w:sz w:val="24"/>
          <w:szCs w:val="24"/>
          <w:shd w:val="clear" w:color="auto" w:fill="FFFFFF"/>
        </w:rPr>
        <w:t>и</w:t>
      </w:r>
      <w:r w:rsidRPr="00340F43">
        <w:rPr>
          <w:rFonts w:ascii="Arial" w:hAnsi="Arial" w:cs="Arial"/>
          <w:spacing w:val="5"/>
          <w:sz w:val="24"/>
          <w:szCs w:val="24"/>
          <w:shd w:val="clear" w:color="auto" w:fill="FFFFFF"/>
        </w:rPr>
        <w:t>альном сайте Светлоярского муниципального района Волгоградской обл</w:t>
      </w:r>
      <w:r w:rsidRPr="00340F43">
        <w:rPr>
          <w:rFonts w:ascii="Arial" w:hAnsi="Arial" w:cs="Arial"/>
          <w:spacing w:val="5"/>
          <w:sz w:val="24"/>
          <w:szCs w:val="24"/>
          <w:shd w:val="clear" w:color="auto" w:fill="FFFFFF"/>
        </w:rPr>
        <w:t>а</w:t>
      </w:r>
      <w:r w:rsidRPr="00340F43">
        <w:rPr>
          <w:rFonts w:ascii="Arial" w:hAnsi="Arial" w:cs="Arial"/>
          <w:spacing w:val="5"/>
          <w:sz w:val="24"/>
          <w:szCs w:val="24"/>
          <w:shd w:val="clear" w:color="auto" w:fill="FFFFFF"/>
        </w:rPr>
        <w:t>сти;</w:t>
      </w:r>
    </w:p>
    <w:p w:rsidR="00340F43" w:rsidRPr="00340F43" w:rsidRDefault="00340F43" w:rsidP="00340F4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pacing w:val="5"/>
          <w:sz w:val="24"/>
          <w:szCs w:val="24"/>
        </w:rPr>
      </w:pPr>
      <w:r w:rsidRPr="00340F43">
        <w:rPr>
          <w:rFonts w:ascii="Arial" w:hAnsi="Arial" w:cs="Arial"/>
          <w:spacing w:val="5"/>
          <w:sz w:val="24"/>
          <w:szCs w:val="24"/>
          <w:shd w:val="clear" w:color="auto" w:fill="FFFFFF"/>
        </w:rPr>
        <w:t>4.3. Проведение собрания участников публичных слушаний (далее – собрание);</w:t>
      </w:r>
    </w:p>
    <w:p w:rsidR="00340F43" w:rsidRPr="00340F43" w:rsidRDefault="00340F43" w:rsidP="00340F4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pacing w:val="5"/>
          <w:sz w:val="24"/>
          <w:szCs w:val="24"/>
        </w:rPr>
      </w:pPr>
      <w:r w:rsidRPr="00340F43">
        <w:rPr>
          <w:rFonts w:ascii="Arial" w:hAnsi="Arial" w:cs="Arial"/>
          <w:spacing w:val="5"/>
          <w:sz w:val="24"/>
          <w:szCs w:val="24"/>
          <w:shd w:val="clear" w:color="auto" w:fill="FFFFFF"/>
        </w:rPr>
        <w:t>4.4. Подготовку, оформление и обнародование протокола публичных слушаний в течение семи дней со дня проведения собрания;</w:t>
      </w:r>
    </w:p>
    <w:p w:rsidR="00340F43" w:rsidRPr="00340F43" w:rsidRDefault="00340F43" w:rsidP="00340F4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pacing w:val="5"/>
          <w:sz w:val="24"/>
          <w:szCs w:val="24"/>
          <w:shd w:val="clear" w:color="auto" w:fill="FFFFFF"/>
        </w:rPr>
      </w:pPr>
      <w:r w:rsidRPr="00340F43">
        <w:rPr>
          <w:rFonts w:ascii="Arial" w:hAnsi="Arial" w:cs="Arial"/>
          <w:spacing w:val="5"/>
          <w:sz w:val="24"/>
          <w:szCs w:val="24"/>
          <w:shd w:val="clear" w:color="auto" w:fill="FFFFFF"/>
        </w:rPr>
        <w:t>4.5. Подготовку и официальное опубликование заключения  о результ</w:t>
      </w:r>
      <w:r w:rsidRPr="00340F43">
        <w:rPr>
          <w:rFonts w:ascii="Arial" w:hAnsi="Arial" w:cs="Arial"/>
          <w:spacing w:val="5"/>
          <w:sz w:val="24"/>
          <w:szCs w:val="24"/>
          <w:shd w:val="clear" w:color="auto" w:fill="FFFFFF"/>
        </w:rPr>
        <w:t>а</w:t>
      </w:r>
      <w:r w:rsidRPr="00340F43">
        <w:rPr>
          <w:rFonts w:ascii="Arial" w:hAnsi="Arial" w:cs="Arial"/>
          <w:spacing w:val="5"/>
          <w:sz w:val="24"/>
          <w:szCs w:val="24"/>
          <w:shd w:val="clear" w:color="auto" w:fill="FFFFFF"/>
        </w:rPr>
        <w:t>тах публичных слушаний, а также его размещение на официальном сайте</w:t>
      </w:r>
      <w:r w:rsidRPr="00340F43">
        <w:rPr>
          <w:rFonts w:ascii="Times New Roman" w:hAnsi="Times New Roman"/>
          <w:sz w:val="24"/>
          <w:szCs w:val="24"/>
        </w:rPr>
        <w:t xml:space="preserve"> </w:t>
      </w:r>
      <w:r w:rsidRPr="00340F43">
        <w:rPr>
          <w:rFonts w:ascii="Arial" w:hAnsi="Arial" w:cs="Arial"/>
          <w:spacing w:val="5"/>
          <w:sz w:val="24"/>
          <w:szCs w:val="24"/>
          <w:shd w:val="clear" w:color="auto" w:fill="FFFFFF"/>
        </w:rPr>
        <w:t>Светлоярского муниципального района Волгоградской области.</w:t>
      </w:r>
    </w:p>
    <w:p w:rsidR="00340F43" w:rsidRPr="00340F43" w:rsidRDefault="00340F43" w:rsidP="00340F4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pacing w:val="5"/>
          <w:sz w:val="24"/>
          <w:szCs w:val="24"/>
        </w:rPr>
      </w:pPr>
    </w:p>
    <w:p w:rsidR="00340F43" w:rsidRPr="00340F43" w:rsidRDefault="00340F43" w:rsidP="00340F43">
      <w:pPr>
        <w:tabs>
          <w:tab w:val="left" w:pos="-1985"/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kern w:val="28"/>
          <w:sz w:val="24"/>
          <w:szCs w:val="24"/>
        </w:rPr>
      </w:pPr>
      <w:r w:rsidRPr="00340F43">
        <w:rPr>
          <w:rFonts w:ascii="Arial" w:hAnsi="Arial" w:cs="Arial"/>
          <w:kern w:val="28"/>
          <w:sz w:val="24"/>
          <w:szCs w:val="24"/>
        </w:rPr>
        <w:t>5. Жители Светлоярского муниципального района Волгоградской области могут ознакомиться с вышеназванным проектом решения в администрации Светлоярского муниципального района</w:t>
      </w:r>
      <w:r w:rsidR="00125012">
        <w:rPr>
          <w:rFonts w:ascii="Arial" w:hAnsi="Arial" w:cs="Arial"/>
          <w:kern w:val="28"/>
          <w:sz w:val="24"/>
          <w:szCs w:val="24"/>
        </w:rPr>
        <w:t xml:space="preserve"> </w:t>
      </w:r>
      <w:r w:rsidR="00125012" w:rsidRPr="00125012">
        <w:rPr>
          <w:rFonts w:ascii="Arial" w:hAnsi="Arial" w:cs="Arial"/>
          <w:kern w:val="28"/>
          <w:sz w:val="24"/>
          <w:szCs w:val="24"/>
        </w:rPr>
        <w:t>Волгоградской области</w:t>
      </w:r>
      <w:r w:rsidRPr="00340F43">
        <w:rPr>
          <w:rFonts w:ascii="Arial" w:hAnsi="Arial" w:cs="Arial"/>
          <w:kern w:val="28"/>
          <w:sz w:val="24"/>
          <w:szCs w:val="24"/>
        </w:rPr>
        <w:t xml:space="preserve"> по адресу: Во</w:t>
      </w:r>
      <w:r w:rsidRPr="00340F43">
        <w:rPr>
          <w:rFonts w:ascii="Arial" w:hAnsi="Arial" w:cs="Arial"/>
          <w:kern w:val="28"/>
          <w:sz w:val="24"/>
          <w:szCs w:val="24"/>
        </w:rPr>
        <w:t>л</w:t>
      </w:r>
      <w:r w:rsidRPr="00340F43">
        <w:rPr>
          <w:rFonts w:ascii="Arial" w:hAnsi="Arial" w:cs="Arial"/>
          <w:kern w:val="28"/>
          <w:sz w:val="24"/>
          <w:szCs w:val="24"/>
        </w:rPr>
        <w:t>гоградская область, Светлоярский район, р.п. Светлый Яр, ул. Спортивная д. 5, кабинет № 1, а та</w:t>
      </w:r>
      <w:r w:rsidRPr="00340F43">
        <w:rPr>
          <w:rFonts w:ascii="Arial" w:hAnsi="Arial" w:cs="Arial"/>
          <w:kern w:val="28"/>
          <w:sz w:val="24"/>
          <w:szCs w:val="24"/>
        </w:rPr>
        <w:t>к</w:t>
      </w:r>
      <w:r w:rsidRPr="00340F43">
        <w:rPr>
          <w:rFonts w:ascii="Arial" w:hAnsi="Arial" w:cs="Arial"/>
          <w:kern w:val="28"/>
          <w:sz w:val="24"/>
          <w:szCs w:val="24"/>
        </w:rPr>
        <w:t>же на официальном сайте Светлоярского муниципального района Волгогра</w:t>
      </w:r>
      <w:r w:rsidRPr="00340F43">
        <w:rPr>
          <w:rFonts w:ascii="Arial" w:hAnsi="Arial" w:cs="Arial"/>
          <w:kern w:val="28"/>
          <w:sz w:val="24"/>
          <w:szCs w:val="24"/>
        </w:rPr>
        <w:t>д</w:t>
      </w:r>
      <w:r w:rsidRPr="00340F43">
        <w:rPr>
          <w:rFonts w:ascii="Arial" w:hAnsi="Arial" w:cs="Arial"/>
          <w:kern w:val="28"/>
          <w:sz w:val="24"/>
          <w:szCs w:val="24"/>
        </w:rPr>
        <w:t xml:space="preserve">ской области с </w:t>
      </w:r>
      <w:r w:rsidR="00311B08" w:rsidRPr="00D22895">
        <w:rPr>
          <w:rFonts w:ascii="Arial" w:hAnsi="Arial" w:cs="Arial"/>
          <w:kern w:val="28"/>
          <w:sz w:val="24"/>
          <w:szCs w:val="24"/>
        </w:rPr>
        <w:t>08</w:t>
      </w:r>
      <w:r w:rsidRPr="00D22895">
        <w:rPr>
          <w:rFonts w:ascii="Arial" w:hAnsi="Arial" w:cs="Arial"/>
          <w:kern w:val="28"/>
          <w:sz w:val="24"/>
          <w:szCs w:val="24"/>
        </w:rPr>
        <w:t>.0</w:t>
      </w:r>
      <w:r w:rsidR="00064CDC" w:rsidRPr="00D22895">
        <w:rPr>
          <w:rFonts w:ascii="Arial" w:hAnsi="Arial" w:cs="Arial"/>
          <w:kern w:val="28"/>
          <w:sz w:val="24"/>
          <w:szCs w:val="24"/>
        </w:rPr>
        <w:t>6</w:t>
      </w:r>
      <w:r w:rsidRPr="00D22895">
        <w:rPr>
          <w:rFonts w:ascii="Arial" w:hAnsi="Arial" w:cs="Arial"/>
          <w:kern w:val="28"/>
          <w:sz w:val="24"/>
          <w:szCs w:val="24"/>
        </w:rPr>
        <w:t>.202</w:t>
      </w:r>
      <w:r w:rsidR="00064CDC" w:rsidRPr="00D22895">
        <w:rPr>
          <w:rFonts w:ascii="Arial" w:hAnsi="Arial" w:cs="Arial"/>
          <w:kern w:val="28"/>
          <w:sz w:val="24"/>
          <w:szCs w:val="24"/>
        </w:rPr>
        <w:t>4</w:t>
      </w:r>
      <w:r w:rsidRPr="00D22895">
        <w:rPr>
          <w:rFonts w:ascii="Arial" w:hAnsi="Arial" w:cs="Arial"/>
          <w:kern w:val="28"/>
          <w:sz w:val="24"/>
          <w:szCs w:val="24"/>
        </w:rPr>
        <w:t>.</w:t>
      </w:r>
    </w:p>
    <w:p w:rsidR="00340F43" w:rsidRPr="00340F43" w:rsidRDefault="00340F43" w:rsidP="00340F43">
      <w:pPr>
        <w:spacing w:after="0" w:line="240" w:lineRule="auto"/>
        <w:ind w:firstLine="567"/>
        <w:contextualSpacing/>
        <w:rPr>
          <w:rFonts w:ascii="Arial" w:hAnsi="Arial" w:cs="Arial"/>
          <w:kern w:val="28"/>
          <w:sz w:val="28"/>
          <w:szCs w:val="24"/>
        </w:rPr>
      </w:pPr>
    </w:p>
    <w:p w:rsidR="00340F43" w:rsidRPr="00340F43" w:rsidRDefault="00340F43" w:rsidP="00340F43">
      <w:pPr>
        <w:tabs>
          <w:tab w:val="left" w:pos="-1985"/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kern w:val="28"/>
          <w:sz w:val="24"/>
          <w:szCs w:val="24"/>
        </w:rPr>
      </w:pPr>
      <w:r w:rsidRPr="00340F43">
        <w:rPr>
          <w:rFonts w:ascii="Arial" w:hAnsi="Arial" w:cs="Arial"/>
          <w:kern w:val="28"/>
          <w:sz w:val="24"/>
          <w:szCs w:val="24"/>
        </w:rPr>
        <w:t>6. Заинтересованные лица могут направить письменные предложения и замечания по проекту в администрацию Светлоярского муниципального района</w:t>
      </w:r>
      <w:r w:rsidR="00125012">
        <w:rPr>
          <w:rFonts w:ascii="Arial" w:hAnsi="Arial" w:cs="Arial"/>
          <w:kern w:val="28"/>
          <w:sz w:val="24"/>
          <w:szCs w:val="24"/>
        </w:rPr>
        <w:t xml:space="preserve"> </w:t>
      </w:r>
      <w:r w:rsidR="00125012" w:rsidRPr="00125012">
        <w:rPr>
          <w:rFonts w:ascii="Arial" w:hAnsi="Arial" w:cs="Arial"/>
          <w:kern w:val="28"/>
          <w:sz w:val="24"/>
          <w:szCs w:val="24"/>
        </w:rPr>
        <w:t>Волгоградской области</w:t>
      </w:r>
      <w:r w:rsidR="00125012">
        <w:rPr>
          <w:rFonts w:ascii="Arial" w:hAnsi="Arial" w:cs="Arial"/>
          <w:kern w:val="28"/>
          <w:sz w:val="24"/>
          <w:szCs w:val="24"/>
        </w:rPr>
        <w:t xml:space="preserve"> </w:t>
      </w:r>
      <w:bookmarkStart w:id="0" w:name="_GoBack"/>
      <w:bookmarkEnd w:id="0"/>
      <w:r w:rsidRPr="00340F43">
        <w:rPr>
          <w:rFonts w:ascii="Arial" w:hAnsi="Arial" w:cs="Arial"/>
          <w:kern w:val="28"/>
          <w:sz w:val="24"/>
          <w:szCs w:val="24"/>
        </w:rPr>
        <w:t xml:space="preserve">(Волгоградская область, Светлоярский район, р.п. Светлый Яр, ул. Спортивная д. 5, кабинет № 1) на бумажном носителе в срок до </w:t>
      </w:r>
      <w:r w:rsidR="00311B08" w:rsidRPr="00D22895">
        <w:rPr>
          <w:rFonts w:ascii="Arial" w:hAnsi="Arial" w:cs="Arial"/>
          <w:kern w:val="28"/>
          <w:sz w:val="24"/>
          <w:szCs w:val="24"/>
        </w:rPr>
        <w:t>0</w:t>
      </w:r>
      <w:r w:rsidR="001926F5" w:rsidRPr="00D22895">
        <w:rPr>
          <w:rFonts w:ascii="Arial" w:hAnsi="Arial" w:cs="Arial"/>
          <w:kern w:val="28"/>
          <w:sz w:val="24"/>
          <w:szCs w:val="24"/>
        </w:rPr>
        <w:t>4</w:t>
      </w:r>
      <w:r w:rsidRPr="00D22895">
        <w:rPr>
          <w:rFonts w:ascii="Arial" w:hAnsi="Arial" w:cs="Arial"/>
          <w:kern w:val="28"/>
          <w:sz w:val="24"/>
          <w:szCs w:val="24"/>
        </w:rPr>
        <w:t>.0</w:t>
      </w:r>
      <w:r w:rsidR="00311B08" w:rsidRPr="00D22895">
        <w:rPr>
          <w:rFonts w:ascii="Arial" w:hAnsi="Arial" w:cs="Arial"/>
          <w:kern w:val="28"/>
          <w:sz w:val="24"/>
          <w:szCs w:val="24"/>
        </w:rPr>
        <w:t>7</w:t>
      </w:r>
      <w:r w:rsidRPr="00D22895">
        <w:rPr>
          <w:rFonts w:ascii="Arial" w:hAnsi="Arial" w:cs="Arial"/>
          <w:kern w:val="28"/>
          <w:sz w:val="24"/>
          <w:szCs w:val="24"/>
        </w:rPr>
        <w:t>.202</w:t>
      </w:r>
      <w:r w:rsidR="00064CDC" w:rsidRPr="00D22895">
        <w:rPr>
          <w:rFonts w:ascii="Arial" w:hAnsi="Arial" w:cs="Arial"/>
          <w:kern w:val="28"/>
          <w:sz w:val="24"/>
          <w:szCs w:val="24"/>
        </w:rPr>
        <w:t>4</w:t>
      </w:r>
      <w:r w:rsidRPr="00D22895">
        <w:rPr>
          <w:rFonts w:ascii="Arial" w:hAnsi="Arial" w:cs="Arial"/>
          <w:kern w:val="28"/>
          <w:sz w:val="24"/>
          <w:szCs w:val="24"/>
        </w:rPr>
        <w:t>.</w:t>
      </w:r>
      <w:r w:rsidRPr="00340F43">
        <w:rPr>
          <w:rFonts w:ascii="Arial" w:hAnsi="Arial" w:cs="Arial"/>
          <w:kern w:val="28"/>
          <w:sz w:val="24"/>
          <w:szCs w:val="24"/>
        </w:rPr>
        <w:t xml:space="preserve"> </w:t>
      </w:r>
    </w:p>
    <w:p w:rsidR="00340F43" w:rsidRPr="00340F43" w:rsidRDefault="00340F43" w:rsidP="00340F43">
      <w:pPr>
        <w:spacing w:after="0" w:line="240" w:lineRule="auto"/>
        <w:ind w:firstLine="567"/>
        <w:contextualSpacing/>
        <w:rPr>
          <w:rFonts w:ascii="Arial" w:hAnsi="Arial" w:cs="Arial"/>
          <w:bCs/>
          <w:color w:val="000000"/>
          <w:kern w:val="28"/>
          <w:sz w:val="28"/>
          <w:szCs w:val="24"/>
        </w:rPr>
      </w:pPr>
    </w:p>
    <w:p w:rsidR="00340F43" w:rsidRPr="00340F43" w:rsidRDefault="00340F43" w:rsidP="00340F43">
      <w:pPr>
        <w:tabs>
          <w:tab w:val="left" w:pos="-1985"/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kern w:val="28"/>
          <w:sz w:val="24"/>
          <w:szCs w:val="24"/>
        </w:rPr>
      </w:pPr>
      <w:r w:rsidRPr="00340F43">
        <w:rPr>
          <w:rFonts w:ascii="Arial" w:hAnsi="Arial" w:cs="Arial"/>
          <w:bCs/>
          <w:color w:val="000000"/>
          <w:kern w:val="28"/>
          <w:sz w:val="24"/>
          <w:szCs w:val="24"/>
        </w:rPr>
        <w:t>7. Отделу по муниципальной службе, общим и кадровым вопросам адм</w:t>
      </w:r>
      <w:r w:rsidRPr="00340F43">
        <w:rPr>
          <w:rFonts w:ascii="Arial" w:hAnsi="Arial" w:cs="Arial"/>
          <w:bCs/>
          <w:color w:val="000000"/>
          <w:kern w:val="28"/>
          <w:sz w:val="24"/>
          <w:szCs w:val="24"/>
        </w:rPr>
        <w:t>и</w:t>
      </w:r>
      <w:r w:rsidRPr="00340F43">
        <w:rPr>
          <w:rFonts w:ascii="Arial" w:hAnsi="Arial" w:cs="Arial"/>
          <w:bCs/>
          <w:color w:val="000000"/>
          <w:kern w:val="28"/>
          <w:sz w:val="24"/>
          <w:szCs w:val="24"/>
        </w:rPr>
        <w:t>нистрации Светлоярского муниципального района Волгоградской области (Ив</w:t>
      </w:r>
      <w:r w:rsidRPr="00340F43">
        <w:rPr>
          <w:rFonts w:ascii="Arial" w:hAnsi="Arial" w:cs="Arial"/>
          <w:bCs/>
          <w:color w:val="000000"/>
          <w:kern w:val="28"/>
          <w:sz w:val="24"/>
          <w:szCs w:val="24"/>
        </w:rPr>
        <w:t>а</w:t>
      </w:r>
      <w:r w:rsidRPr="00340F43">
        <w:rPr>
          <w:rFonts w:ascii="Arial" w:hAnsi="Arial" w:cs="Arial"/>
          <w:bCs/>
          <w:color w:val="000000"/>
          <w:kern w:val="28"/>
          <w:sz w:val="24"/>
          <w:szCs w:val="24"/>
        </w:rPr>
        <w:t>нова Н.В.) направить данное постановление для опубликования в районной г</w:t>
      </w:r>
      <w:r w:rsidRPr="00340F43">
        <w:rPr>
          <w:rFonts w:ascii="Arial" w:hAnsi="Arial" w:cs="Arial"/>
          <w:bCs/>
          <w:color w:val="000000"/>
          <w:kern w:val="28"/>
          <w:sz w:val="24"/>
          <w:szCs w:val="24"/>
        </w:rPr>
        <w:t>а</w:t>
      </w:r>
      <w:r w:rsidRPr="00340F43">
        <w:rPr>
          <w:rFonts w:ascii="Arial" w:hAnsi="Arial" w:cs="Arial"/>
          <w:bCs/>
          <w:color w:val="000000"/>
          <w:kern w:val="28"/>
          <w:sz w:val="24"/>
          <w:szCs w:val="24"/>
        </w:rPr>
        <w:t>зете «Восход» и на официальном сайте Светлоярского муниципального района Волгоградской области.</w:t>
      </w:r>
    </w:p>
    <w:p w:rsidR="00340F43" w:rsidRPr="00340F43" w:rsidRDefault="00340F43" w:rsidP="00340F43">
      <w:pPr>
        <w:spacing w:after="0" w:line="240" w:lineRule="auto"/>
        <w:ind w:firstLine="567"/>
        <w:contextualSpacing/>
        <w:rPr>
          <w:rFonts w:ascii="Arial" w:hAnsi="Arial" w:cs="Arial"/>
          <w:sz w:val="28"/>
          <w:szCs w:val="24"/>
        </w:rPr>
      </w:pPr>
    </w:p>
    <w:p w:rsidR="009C44A7" w:rsidRPr="00340F43" w:rsidRDefault="00340F43" w:rsidP="00340F4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Cs w:val="24"/>
        </w:rPr>
      </w:pPr>
      <w:r w:rsidRPr="00340F43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340F43">
        <w:rPr>
          <w:rFonts w:ascii="Arial" w:hAnsi="Arial" w:cs="Arial"/>
          <w:sz w:val="24"/>
          <w:szCs w:val="24"/>
        </w:rPr>
        <w:t>Контроль за</w:t>
      </w:r>
      <w:proofErr w:type="gramEnd"/>
      <w:r w:rsidRPr="00340F43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</w:t>
      </w:r>
      <w:r w:rsidRPr="00340F43">
        <w:rPr>
          <w:rFonts w:ascii="Arial" w:hAnsi="Arial" w:cs="Arial"/>
          <w:sz w:val="24"/>
          <w:szCs w:val="24"/>
        </w:rPr>
        <w:t>а</w:t>
      </w:r>
      <w:r w:rsidRPr="00340F43">
        <w:rPr>
          <w:rFonts w:ascii="Arial" w:hAnsi="Arial" w:cs="Arial"/>
          <w:sz w:val="24"/>
          <w:szCs w:val="24"/>
        </w:rPr>
        <w:t>местителя главы Светлоярского муниципального района Волгоградской обл</w:t>
      </w:r>
      <w:r w:rsidRPr="00340F43">
        <w:rPr>
          <w:rFonts w:ascii="Arial" w:hAnsi="Arial" w:cs="Arial"/>
          <w:sz w:val="24"/>
          <w:szCs w:val="24"/>
        </w:rPr>
        <w:t>а</w:t>
      </w:r>
      <w:r w:rsidRPr="00340F43">
        <w:rPr>
          <w:rFonts w:ascii="Arial" w:hAnsi="Arial" w:cs="Arial"/>
          <w:sz w:val="24"/>
          <w:szCs w:val="24"/>
        </w:rPr>
        <w:t xml:space="preserve">сти </w:t>
      </w:r>
      <w:r w:rsidR="00064CDC">
        <w:rPr>
          <w:rFonts w:ascii="Arial" w:hAnsi="Arial" w:cs="Arial"/>
          <w:sz w:val="24"/>
          <w:szCs w:val="24"/>
        </w:rPr>
        <w:t>Чередниченко</w:t>
      </w:r>
      <w:r w:rsidRPr="00340F43">
        <w:rPr>
          <w:rFonts w:ascii="Arial" w:hAnsi="Arial" w:cs="Arial"/>
          <w:sz w:val="24"/>
          <w:szCs w:val="24"/>
        </w:rPr>
        <w:t xml:space="preserve"> </w:t>
      </w:r>
      <w:r w:rsidR="00064CDC">
        <w:rPr>
          <w:rFonts w:ascii="Arial" w:hAnsi="Arial" w:cs="Arial"/>
          <w:sz w:val="24"/>
          <w:szCs w:val="24"/>
        </w:rPr>
        <w:t>С</w:t>
      </w:r>
      <w:r w:rsidRPr="00340F43">
        <w:rPr>
          <w:rFonts w:ascii="Arial" w:hAnsi="Arial" w:cs="Arial"/>
          <w:sz w:val="24"/>
          <w:szCs w:val="24"/>
        </w:rPr>
        <w:t>.А.</w:t>
      </w:r>
    </w:p>
    <w:p w:rsidR="00340F43" w:rsidRDefault="00340F43" w:rsidP="00663C14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340F43" w:rsidRDefault="00340F43" w:rsidP="00663C14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663C14" w:rsidRPr="009D14FD" w:rsidRDefault="009530FE" w:rsidP="00663C14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663C14" w:rsidRPr="009D14FD">
        <w:rPr>
          <w:rFonts w:ascii="Arial" w:hAnsi="Arial" w:cs="Arial"/>
          <w:sz w:val="24"/>
          <w:szCs w:val="24"/>
        </w:rPr>
        <w:t xml:space="preserve"> муниципального района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В.В.Фадеев</w:t>
      </w:r>
      <w:proofErr w:type="spellEnd"/>
    </w:p>
    <w:p w:rsidR="00C4057C" w:rsidRPr="009D14FD" w:rsidRDefault="00C4057C" w:rsidP="00663C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40F43" w:rsidRDefault="00340F43" w:rsidP="00C4057C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340F43" w:rsidRDefault="00340F43" w:rsidP="00C4057C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44274" w:rsidRPr="00DF0E2A" w:rsidRDefault="00340F43" w:rsidP="00C405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Квас Е.Э.</w:t>
      </w:r>
      <w:r w:rsidR="00C4057C" w:rsidRPr="00C4057C">
        <w:rPr>
          <w:rFonts w:ascii="Arial" w:eastAsia="Calibri" w:hAnsi="Arial" w:cs="Arial"/>
          <w:sz w:val="20"/>
          <w:szCs w:val="20"/>
          <w:lang w:eastAsia="en-US"/>
        </w:rPr>
        <w:t>.</w:t>
      </w:r>
      <w:permEnd w:id="308218310"/>
    </w:p>
    <w:sectPr w:rsidR="00D44274" w:rsidRPr="00DF0E2A" w:rsidSect="00125012">
      <w:headerReference w:type="default" r:id="rId10"/>
      <w:pgSz w:w="11906" w:h="16838"/>
      <w:pgMar w:top="568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BA6" w:rsidRDefault="00F43BA6" w:rsidP="00B87C1B">
      <w:pPr>
        <w:spacing w:after="0" w:line="240" w:lineRule="auto"/>
      </w:pPr>
      <w:r>
        <w:separator/>
      </w:r>
    </w:p>
  </w:endnote>
  <w:endnote w:type="continuationSeparator" w:id="0">
    <w:p w:rsidR="00F43BA6" w:rsidRDefault="00F43BA6" w:rsidP="00B8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BA6" w:rsidRDefault="00F43BA6" w:rsidP="00B87C1B">
      <w:pPr>
        <w:spacing w:after="0" w:line="240" w:lineRule="auto"/>
      </w:pPr>
      <w:r>
        <w:separator/>
      </w:r>
    </w:p>
  </w:footnote>
  <w:footnote w:type="continuationSeparator" w:id="0">
    <w:p w:rsidR="00F43BA6" w:rsidRDefault="00F43BA6" w:rsidP="00B8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789693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F43BA6" w:rsidRDefault="00F43BA6">
        <w:pPr>
          <w:pStyle w:val="a9"/>
          <w:jc w:val="center"/>
        </w:pPr>
      </w:p>
      <w:p w:rsidR="00F43BA6" w:rsidRPr="00D250CF" w:rsidRDefault="00F43BA6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D250CF">
          <w:rPr>
            <w:rFonts w:ascii="Arial" w:hAnsi="Arial" w:cs="Arial"/>
            <w:sz w:val="20"/>
            <w:szCs w:val="20"/>
          </w:rPr>
          <w:fldChar w:fldCharType="begin"/>
        </w:r>
        <w:r w:rsidRPr="00D250CF">
          <w:rPr>
            <w:rFonts w:ascii="Arial" w:hAnsi="Arial" w:cs="Arial"/>
            <w:sz w:val="20"/>
            <w:szCs w:val="20"/>
          </w:rPr>
          <w:instrText>PAGE   \* MERGEFORMAT</w:instrText>
        </w:r>
        <w:r w:rsidRPr="00D250CF">
          <w:rPr>
            <w:rFonts w:ascii="Arial" w:hAnsi="Arial" w:cs="Arial"/>
            <w:sz w:val="20"/>
            <w:szCs w:val="20"/>
          </w:rPr>
          <w:fldChar w:fldCharType="separate"/>
        </w:r>
        <w:r w:rsidR="00125012">
          <w:rPr>
            <w:rFonts w:ascii="Arial" w:hAnsi="Arial" w:cs="Arial"/>
            <w:noProof/>
            <w:sz w:val="20"/>
            <w:szCs w:val="20"/>
          </w:rPr>
          <w:t>2</w:t>
        </w:r>
        <w:r w:rsidRPr="00D250C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F43BA6" w:rsidRDefault="00F43BA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C0F"/>
    <w:multiLevelType w:val="hybridMultilevel"/>
    <w:tmpl w:val="472E0C1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C5BAA"/>
    <w:multiLevelType w:val="hybridMultilevel"/>
    <w:tmpl w:val="E85466FC"/>
    <w:lvl w:ilvl="0" w:tplc="47C85038">
      <w:start w:val="1"/>
      <w:numFmt w:val="decimal"/>
      <w:lvlText w:val="%1."/>
      <w:lvlJc w:val="left"/>
      <w:pPr>
        <w:ind w:left="1429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3E4B076B"/>
    <w:multiLevelType w:val="hybridMultilevel"/>
    <w:tmpl w:val="BB202FAC"/>
    <w:lvl w:ilvl="0" w:tplc="0B7E486C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23F6909"/>
    <w:multiLevelType w:val="hybridMultilevel"/>
    <w:tmpl w:val="8C12F8C4"/>
    <w:lvl w:ilvl="0" w:tplc="5AA4977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05431"/>
    <w:multiLevelType w:val="hybridMultilevel"/>
    <w:tmpl w:val="CDACEF86"/>
    <w:lvl w:ilvl="0" w:tplc="5CD0169C">
      <w:start w:val="1"/>
      <w:numFmt w:val="decimal"/>
      <w:lvlText w:val="2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333F"/>
    <w:rsid w:val="00003998"/>
    <w:rsid w:val="000045DF"/>
    <w:rsid w:val="0000583D"/>
    <w:rsid w:val="00005F80"/>
    <w:rsid w:val="000063FA"/>
    <w:rsid w:val="0000771A"/>
    <w:rsid w:val="00010321"/>
    <w:rsid w:val="00010B07"/>
    <w:rsid w:val="00014989"/>
    <w:rsid w:val="00014A40"/>
    <w:rsid w:val="0002223D"/>
    <w:rsid w:val="000228CD"/>
    <w:rsid w:val="00024AF4"/>
    <w:rsid w:val="00027DF3"/>
    <w:rsid w:val="00034F54"/>
    <w:rsid w:val="000353D0"/>
    <w:rsid w:val="00035704"/>
    <w:rsid w:val="000361B8"/>
    <w:rsid w:val="00037B5A"/>
    <w:rsid w:val="00037E7E"/>
    <w:rsid w:val="00037F39"/>
    <w:rsid w:val="00042ADE"/>
    <w:rsid w:val="00043CF8"/>
    <w:rsid w:val="000440FA"/>
    <w:rsid w:val="00044266"/>
    <w:rsid w:val="0004460B"/>
    <w:rsid w:val="00044628"/>
    <w:rsid w:val="00046564"/>
    <w:rsid w:val="00047291"/>
    <w:rsid w:val="00047F75"/>
    <w:rsid w:val="000502EB"/>
    <w:rsid w:val="0005162D"/>
    <w:rsid w:val="000521B0"/>
    <w:rsid w:val="00054B5C"/>
    <w:rsid w:val="0005680E"/>
    <w:rsid w:val="00057CF3"/>
    <w:rsid w:val="00060326"/>
    <w:rsid w:val="00061189"/>
    <w:rsid w:val="00061562"/>
    <w:rsid w:val="00062014"/>
    <w:rsid w:val="00062EF8"/>
    <w:rsid w:val="000633D3"/>
    <w:rsid w:val="000637AE"/>
    <w:rsid w:val="000639E4"/>
    <w:rsid w:val="00064CDC"/>
    <w:rsid w:val="00065E07"/>
    <w:rsid w:val="000669C8"/>
    <w:rsid w:val="00067DAF"/>
    <w:rsid w:val="00070611"/>
    <w:rsid w:val="00073703"/>
    <w:rsid w:val="00074DC1"/>
    <w:rsid w:val="000751DD"/>
    <w:rsid w:val="00075EFE"/>
    <w:rsid w:val="00076508"/>
    <w:rsid w:val="00077F50"/>
    <w:rsid w:val="000821B2"/>
    <w:rsid w:val="000828D3"/>
    <w:rsid w:val="00082A9B"/>
    <w:rsid w:val="000831CB"/>
    <w:rsid w:val="00085538"/>
    <w:rsid w:val="00085717"/>
    <w:rsid w:val="00085EFC"/>
    <w:rsid w:val="000866CD"/>
    <w:rsid w:val="0008768D"/>
    <w:rsid w:val="000876B5"/>
    <w:rsid w:val="00087871"/>
    <w:rsid w:val="00091065"/>
    <w:rsid w:val="000924AC"/>
    <w:rsid w:val="00092B40"/>
    <w:rsid w:val="000930C0"/>
    <w:rsid w:val="00093508"/>
    <w:rsid w:val="0009593C"/>
    <w:rsid w:val="00095DA4"/>
    <w:rsid w:val="00095EDF"/>
    <w:rsid w:val="000A08ED"/>
    <w:rsid w:val="000A09E1"/>
    <w:rsid w:val="000A0FDB"/>
    <w:rsid w:val="000A151C"/>
    <w:rsid w:val="000A2C3B"/>
    <w:rsid w:val="000A6552"/>
    <w:rsid w:val="000A7AF3"/>
    <w:rsid w:val="000A7B78"/>
    <w:rsid w:val="000B128A"/>
    <w:rsid w:val="000B1B4F"/>
    <w:rsid w:val="000B21EA"/>
    <w:rsid w:val="000B3720"/>
    <w:rsid w:val="000B636B"/>
    <w:rsid w:val="000B637C"/>
    <w:rsid w:val="000B6EE4"/>
    <w:rsid w:val="000C05E0"/>
    <w:rsid w:val="000C06CF"/>
    <w:rsid w:val="000C0B0F"/>
    <w:rsid w:val="000C3C53"/>
    <w:rsid w:val="000C409F"/>
    <w:rsid w:val="000C4956"/>
    <w:rsid w:val="000C4EFA"/>
    <w:rsid w:val="000C574F"/>
    <w:rsid w:val="000C7E52"/>
    <w:rsid w:val="000D3061"/>
    <w:rsid w:val="000D3C8D"/>
    <w:rsid w:val="000D423B"/>
    <w:rsid w:val="000D5C6C"/>
    <w:rsid w:val="000D6AD8"/>
    <w:rsid w:val="000D75AF"/>
    <w:rsid w:val="000D7814"/>
    <w:rsid w:val="000D78E6"/>
    <w:rsid w:val="000E187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0F7E47"/>
    <w:rsid w:val="001010CA"/>
    <w:rsid w:val="001018CF"/>
    <w:rsid w:val="001044F2"/>
    <w:rsid w:val="00106848"/>
    <w:rsid w:val="00106860"/>
    <w:rsid w:val="0010715A"/>
    <w:rsid w:val="00107234"/>
    <w:rsid w:val="00110D98"/>
    <w:rsid w:val="00111E37"/>
    <w:rsid w:val="00116D0E"/>
    <w:rsid w:val="00120828"/>
    <w:rsid w:val="0012104D"/>
    <w:rsid w:val="00123184"/>
    <w:rsid w:val="00123E0A"/>
    <w:rsid w:val="00125012"/>
    <w:rsid w:val="00125585"/>
    <w:rsid w:val="001261DF"/>
    <w:rsid w:val="0012658A"/>
    <w:rsid w:val="00127591"/>
    <w:rsid w:val="00130B36"/>
    <w:rsid w:val="00131AD2"/>
    <w:rsid w:val="00131E1C"/>
    <w:rsid w:val="00135AAC"/>
    <w:rsid w:val="00136305"/>
    <w:rsid w:val="0013725B"/>
    <w:rsid w:val="001411DA"/>
    <w:rsid w:val="00145AD3"/>
    <w:rsid w:val="0014609B"/>
    <w:rsid w:val="001479E9"/>
    <w:rsid w:val="00154176"/>
    <w:rsid w:val="0015436C"/>
    <w:rsid w:val="0015442A"/>
    <w:rsid w:val="00155B7B"/>
    <w:rsid w:val="001569E0"/>
    <w:rsid w:val="00156BCD"/>
    <w:rsid w:val="00156C3A"/>
    <w:rsid w:val="00161770"/>
    <w:rsid w:val="00161C08"/>
    <w:rsid w:val="00161C43"/>
    <w:rsid w:val="00161CDA"/>
    <w:rsid w:val="00162D7B"/>
    <w:rsid w:val="001636AA"/>
    <w:rsid w:val="00166E04"/>
    <w:rsid w:val="001678D4"/>
    <w:rsid w:val="0017043B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9064F"/>
    <w:rsid w:val="00190D98"/>
    <w:rsid w:val="0019141B"/>
    <w:rsid w:val="001914D0"/>
    <w:rsid w:val="00191643"/>
    <w:rsid w:val="00191903"/>
    <w:rsid w:val="001920CF"/>
    <w:rsid w:val="001926F5"/>
    <w:rsid w:val="00193D02"/>
    <w:rsid w:val="0019506F"/>
    <w:rsid w:val="001A074C"/>
    <w:rsid w:val="001A1DE5"/>
    <w:rsid w:val="001A2433"/>
    <w:rsid w:val="001A2B63"/>
    <w:rsid w:val="001A6FBC"/>
    <w:rsid w:val="001A7816"/>
    <w:rsid w:val="001B2B32"/>
    <w:rsid w:val="001B3935"/>
    <w:rsid w:val="001B3D55"/>
    <w:rsid w:val="001B72C0"/>
    <w:rsid w:val="001C2F44"/>
    <w:rsid w:val="001C5DEE"/>
    <w:rsid w:val="001C5FCC"/>
    <w:rsid w:val="001C75DB"/>
    <w:rsid w:val="001C79B6"/>
    <w:rsid w:val="001D09E0"/>
    <w:rsid w:val="001D193D"/>
    <w:rsid w:val="001D248D"/>
    <w:rsid w:val="001D4309"/>
    <w:rsid w:val="001D613A"/>
    <w:rsid w:val="001D659F"/>
    <w:rsid w:val="001E2114"/>
    <w:rsid w:val="001E40C6"/>
    <w:rsid w:val="001E48D1"/>
    <w:rsid w:val="001E574E"/>
    <w:rsid w:val="001E5B16"/>
    <w:rsid w:val="001E628B"/>
    <w:rsid w:val="001E6571"/>
    <w:rsid w:val="001E6981"/>
    <w:rsid w:val="001E7387"/>
    <w:rsid w:val="001F0E1C"/>
    <w:rsid w:val="001F2490"/>
    <w:rsid w:val="002001A3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3AD7"/>
    <w:rsid w:val="002145EB"/>
    <w:rsid w:val="00216488"/>
    <w:rsid w:val="002164BC"/>
    <w:rsid w:val="00220548"/>
    <w:rsid w:val="00221EA0"/>
    <w:rsid w:val="00222B81"/>
    <w:rsid w:val="00223940"/>
    <w:rsid w:val="0022614E"/>
    <w:rsid w:val="00226B05"/>
    <w:rsid w:val="002317D7"/>
    <w:rsid w:val="00233311"/>
    <w:rsid w:val="0023540C"/>
    <w:rsid w:val="00235F19"/>
    <w:rsid w:val="00237D26"/>
    <w:rsid w:val="00241461"/>
    <w:rsid w:val="0024154D"/>
    <w:rsid w:val="00241604"/>
    <w:rsid w:val="00242282"/>
    <w:rsid w:val="00245284"/>
    <w:rsid w:val="002469ED"/>
    <w:rsid w:val="00247C04"/>
    <w:rsid w:val="00250032"/>
    <w:rsid w:val="00250877"/>
    <w:rsid w:val="00253FEF"/>
    <w:rsid w:val="00254A15"/>
    <w:rsid w:val="00255532"/>
    <w:rsid w:val="00257111"/>
    <w:rsid w:val="00257B43"/>
    <w:rsid w:val="002605CF"/>
    <w:rsid w:val="0026074D"/>
    <w:rsid w:val="002620F8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3255"/>
    <w:rsid w:val="002957C3"/>
    <w:rsid w:val="00295F2F"/>
    <w:rsid w:val="002968FF"/>
    <w:rsid w:val="002A127A"/>
    <w:rsid w:val="002A2125"/>
    <w:rsid w:val="002A2A23"/>
    <w:rsid w:val="002A33AC"/>
    <w:rsid w:val="002A6C04"/>
    <w:rsid w:val="002A6E8B"/>
    <w:rsid w:val="002A7D53"/>
    <w:rsid w:val="002B0CB7"/>
    <w:rsid w:val="002B0CE8"/>
    <w:rsid w:val="002B1697"/>
    <w:rsid w:val="002B17EB"/>
    <w:rsid w:val="002B1E4D"/>
    <w:rsid w:val="002B1F51"/>
    <w:rsid w:val="002B20BF"/>
    <w:rsid w:val="002B291C"/>
    <w:rsid w:val="002B422B"/>
    <w:rsid w:val="002B528F"/>
    <w:rsid w:val="002B658D"/>
    <w:rsid w:val="002B6E53"/>
    <w:rsid w:val="002B7018"/>
    <w:rsid w:val="002C0E15"/>
    <w:rsid w:val="002C1D40"/>
    <w:rsid w:val="002C3210"/>
    <w:rsid w:val="002C4FF7"/>
    <w:rsid w:val="002D379D"/>
    <w:rsid w:val="002D431F"/>
    <w:rsid w:val="002D68B4"/>
    <w:rsid w:val="002D6D84"/>
    <w:rsid w:val="002D6F92"/>
    <w:rsid w:val="002D76AD"/>
    <w:rsid w:val="002E01BB"/>
    <w:rsid w:val="002E1529"/>
    <w:rsid w:val="002E2138"/>
    <w:rsid w:val="002E3390"/>
    <w:rsid w:val="002E42B7"/>
    <w:rsid w:val="002E5A28"/>
    <w:rsid w:val="002E7D9D"/>
    <w:rsid w:val="002F33E1"/>
    <w:rsid w:val="002F3BF3"/>
    <w:rsid w:val="002F7261"/>
    <w:rsid w:val="0030055D"/>
    <w:rsid w:val="00300D70"/>
    <w:rsid w:val="003014BA"/>
    <w:rsid w:val="00303030"/>
    <w:rsid w:val="00304809"/>
    <w:rsid w:val="00304B7F"/>
    <w:rsid w:val="00305BF2"/>
    <w:rsid w:val="00306D47"/>
    <w:rsid w:val="0030755C"/>
    <w:rsid w:val="00311493"/>
    <w:rsid w:val="003114A3"/>
    <w:rsid w:val="00311B08"/>
    <w:rsid w:val="00311C41"/>
    <w:rsid w:val="00312FD4"/>
    <w:rsid w:val="00313537"/>
    <w:rsid w:val="0031464A"/>
    <w:rsid w:val="00315BE0"/>
    <w:rsid w:val="00315C88"/>
    <w:rsid w:val="003175A8"/>
    <w:rsid w:val="00317D8C"/>
    <w:rsid w:val="003207C2"/>
    <w:rsid w:val="00322A2D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76A7"/>
    <w:rsid w:val="00337FC3"/>
    <w:rsid w:val="00340233"/>
    <w:rsid w:val="003408B4"/>
    <w:rsid w:val="00340F43"/>
    <w:rsid w:val="003414B8"/>
    <w:rsid w:val="00342A50"/>
    <w:rsid w:val="0034498D"/>
    <w:rsid w:val="0034559A"/>
    <w:rsid w:val="00345B24"/>
    <w:rsid w:val="0034676D"/>
    <w:rsid w:val="00346F74"/>
    <w:rsid w:val="00347AEE"/>
    <w:rsid w:val="00350866"/>
    <w:rsid w:val="00350BFA"/>
    <w:rsid w:val="00350D3E"/>
    <w:rsid w:val="00352331"/>
    <w:rsid w:val="003538E3"/>
    <w:rsid w:val="0035485C"/>
    <w:rsid w:val="003572ED"/>
    <w:rsid w:val="00357856"/>
    <w:rsid w:val="00357A23"/>
    <w:rsid w:val="00357D24"/>
    <w:rsid w:val="00360661"/>
    <w:rsid w:val="00360677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44F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6DF6"/>
    <w:rsid w:val="003C7B86"/>
    <w:rsid w:val="003D0021"/>
    <w:rsid w:val="003D1104"/>
    <w:rsid w:val="003D150E"/>
    <w:rsid w:val="003D1941"/>
    <w:rsid w:val="003D2DF8"/>
    <w:rsid w:val="003D61F8"/>
    <w:rsid w:val="003D7417"/>
    <w:rsid w:val="003D770A"/>
    <w:rsid w:val="003E1987"/>
    <w:rsid w:val="003E51F8"/>
    <w:rsid w:val="003E53A7"/>
    <w:rsid w:val="003E6242"/>
    <w:rsid w:val="003E6774"/>
    <w:rsid w:val="003E6CA0"/>
    <w:rsid w:val="003E7B00"/>
    <w:rsid w:val="003F001C"/>
    <w:rsid w:val="003F227C"/>
    <w:rsid w:val="003F27BB"/>
    <w:rsid w:val="003F3A11"/>
    <w:rsid w:val="003F46D1"/>
    <w:rsid w:val="003F48AE"/>
    <w:rsid w:val="003F4A0A"/>
    <w:rsid w:val="003F4DBA"/>
    <w:rsid w:val="003F6790"/>
    <w:rsid w:val="004002AD"/>
    <w:rsid w:val="004027D1"/>
    <w:rsid w:val="004033EE"/>
    <w:rsid w:val="004035FF"/>
    <w:rsid w:val="004043E5"/>
    <w:rsid w:val="00406E69"/>
    <w:rsid w:val="00410886"/>
    <w:rsid w:val="004131B8"/>
    <w:rsid w:val="00413BD4"/>
    <w:rsid w:val="00414C8B"/>
    <w:rsid w:val="00420706"/>
    <w:rsid w:val="00421EF3"/>
    <w:rsid w:val="004228DD"/>
    <w:rsid w:val="00423BF3"/>
    <w:rsid w:val="00424260"/>
    <w:rsid w:val="004256D4"/>
    <w:rsid w:val="0042611F"/>
    <w:rsid w:val="0042696D"/>
    <w:rsid w:val="0042798C"/>
    <w:rsid w:val="0043044A"/>
    <w:rsid w:val="00430F0F"/>
    <w:rsid w:val="00432E47"/>
    <w:rsid w:val="00432EED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50FC"/>
    <w:rsid w:val="00446706"/>
    <w:rsid w:val="0045009C"/>
    <w:rsid w:val="004507A9"/>
    <w:rsid w:val="00454F5B"/>
    <w:rsid w:val="00456402"/>
    <w:rsid w:val="0045719B"/>
    <w:rsid w:val="00462EF1"/>
    <w:rsid w:val="0046315F"/>
    <w:rsid w:val="00465D54"/>
    <w:rsid w:val="0046716E"/>
    <w:rsid w:val="00467FB5"/>
    <w:rsid w:val="004702DE"/>
    <w:rsid w:val="00470851"/>
    <w:rsid w:val="00474C91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05E1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2F0C"/>
    <w:rsid w:val="004B451D"/>
    <w:rsid w:val="004B54E9"/>
    <w:rsid w:val="004B5883"/>
    <w:rsid w:val="004B5950"/>
    <w:rsid w:val="004B59B0"/>
    <w:rsid w:val="004B60C4"/>
    <w:rsid w:val="004B6485"/>
    <w:rsid w:val="004C083B"/>
    <w:rsid w:val="004C0AD2"/>
    <w:rsid w:val="004C1A96"/>
    <w:rsid w:val="004C3503"/>
    <w:rsid w:val="004C38C5"/>
    <w:rsid w:val="004C4729"/>
    <w:rsid w:val="004C4AEA"/>
    <w:rsid w:val="004C50EE"/>
    <w:rsid w:val="004C774C"/>
    <w:rsid w:val="004D0DBA"/>
    <w:rsid w:val="004D164E"/>
    <w:rsid w:val="004D1D37"/>
    <w:rsid w:val="004D3086"/>
    <w:rsid w:val="004D45C7"/>
    <w:rsid w:val="004D4FFF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32B6"/>
    <w:rsid w:val="004E4F73"/>
    <w:rsid w:val="004E5A99"/>
    <w:rsid w:val="004E5BB8"/>
    <w:rsid w:val="004E6808"/>
    <w:rsid w:val="004E6CB4"/>
    <w:rsid w:val="004F261E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2732"/>
    <w:rsid w:val="0051283E"/>
    <w:rsid w:val="00515115"/>
    <w:rsid w:val="005154C9"/>
    <w:rsid w:val="00516912"/>
    <w:rsid w:val="00520009"/>
    <w:rsid w:val="00520039"/>
    <w:rsid w:val="0052060B"/>
    <w:rsid w:val="00521510"/>
    <w:rsid w:val="00521FC1"/>
    <w:rsid w:val="00522073"/>
    <w:rsid w:val="00522F73"/>
    <w:rsid w:val="005237B4"/>
    <w:rsid w:val="005251AC"/>
    <w:rsid w:val="0053023A"/>
    <w:rsid w:val="00531948"/>
    <w:rsid w:val="0053297A"/>
    <w:rsid w:val="0053421B"/>
    <w:rsid w:val="005351F8"/>
    <w:rsid w:val="005366C6"/>
    <w:rsid w:val="00536808"/>
    <w:rsid w:val="005373AE"/>
    <w:rsid w:val="00537445"/>
    <w:rsid w:val="0054664B"/>
    <w:rsid w:val="0054729B"/>
    <w:rsid w:val="005500C5"/>
    <w:rsid w:val="0055052E"/>
    <w:rsid w:val="005509C1"/>
    <w:rsid w:val="00550EF9"/>
    <w:rsid w:val="00550F87"/>
    <w:rsid w:val="00551489"/>
    <w:rsid w:val="00551D57"/>
    <w:rsid w:val="00551DDC"/>
    <w:rsid w:val="00552164"/>
    <w:rsid w:val="005527B8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41EC"/>
    <w:rsid w:val="00565611"/>
    <w:rsid w:val="005672D9"/>
    <w:rsid w:val="005713D0"/>
    <w:rsid w:val="005718E8"/>
    <w:rsid w:val="00571D47"/>
    <w:rsid w:val="005732E3"/>
    <w:rsid w:val="00573EE2"/>
    <w:rsid w:val="00574553"/>
    <w:rsid w:val="005767CE"/>
    <w:rsid w:val="00577EFB"/>
    <w:rsid w:val="005801E4"/>
    <w:rsid w:val="00580604"/>
    <w:rsid w:val="0058154A"/>
    <w:rsid w:val="00581BDD"/>
    <w:rsid w:val="00583849"/>
    <w:rsid w:val="0058597B"/>
    <w:rsid w:val="005865FC"/>
    <w:rsid w:val="005871F5"/>
    <w:rsid w:val="00594C91"/>
    <w:rsid w:val="005970DB"/>
    <w:rsid w:val="005A03E1"/>
    <w:rsid w:val="005A1A5A"/>
    <w:rsid w:val="005A207D"/>
    <w:rsid w:val="005A3483"/>
    <w:rsid w:val="005A4B9D"/>
    <w:rsid w:val="005A4EA4"/>
    <w:rsid w:val="005A5C74"/>
    <w:rsid w:val="005A73E8"/>
    <w:rsid w:val="005B0564"/>
    <w:rsid w:val="005B51AD"/>
    <w:rsid w:val="005B5547"/>
    <w:rsid w:val="005B776D"/>
    <w:rsid w:val="005C0B60"/>
    <w:rsid w:val="005C2BB0"/>
    <w:rsid w:val="005C4474"/>
    <w:rsid w:val="005C4713"/>
    <w:rsid w:val="005C4E01"/>
    <w:rsid w:val="005C75D6"/>
    <w:rsid w:val="005C7A24"/>
    <w:rsid w:val="005D034A"/>
    <w:rsid w:val="005D21EC"/>
    <w:rsid w:val="005D2709"/>
    <w:rsid w:val="005D45FD"/>
    <w:rsid w:val="005D476D"/>
    <w:rsid w:val="005D495C"/>
    <w:rsid w:val="005D4A6B"/>
    <w:rsid w:val="005D6199"/>
    <w:rsid w:val="005D71F7"/>
    <w:rsid w:val="005E21E2"/>
    <w:rsid w:val="005E2F52"/>
    <w:rsid w:val="005E3512"/>
    <w:rsid w:val="005E69EA"/>
    <w:rsid w:val="005F0659"/>
    <w:rsid w:val="005F0A73"/>
    <w:rsid w:val="005F0CEE"/>
    <w:rsid w:val="005F1B94"/>
    <w:rsid w:val="005F3311"/>
    <w:rsid w:val="005F5B5C"/>
    <w:rsid w:val="005F78B4"/>
    <w:rsid w:val="00600C37"/>
    <w:rsid w:val="0060141E"/>
    <w:rsid w:val="0060261B"/>
    <w:rsid w:val="006036BA"/>
    <w:rsid w:val="006048D8"/>
    <w:rsid w:val="00606575"/>
    <w:rsid w:val="00606A6B"/>
    <w:rsid w:val="006073DB"/>
    <w:rsid w:val="00610061"/>
    <w:rsid w:val="00612D0B"/>
    <w:rsid w:val="00614117"/>
    <w:rsid w:val="00614DB3"/>
    <w:rsid w:val="00617ABD"/>
    <w:rsid w:val="00617DCA"/>
    <w:rsid w:val="00617E43"/>
    <w:rsid w:val="00620B0B"/>
    <w:rsid w:val="006217F6"/>
    <w:rsid w:val="006219F9"/>
    <w:rsid w:val="006230F7"/>
    <w:rsid w:val="006238AC"/>
    <w:rsid w:val="00624357"/>
    <w:rsid w:val="00624F19"/>
    <w:rsid w:val="006252A7"/>
    <w:rsid w:val="006252D0"/>
    <w:rsid w:val="0062689D"/>
    <w:rsid w:val="00626A44"/>
    <w:rsid w:val="006272D1"/>
    <w:rsid w:val="006300EF"/>
    <w:rsid w:val="00632C78"/>
    <w:rsid w:val="00633B19"/>
    <w:rsid w:val="0063401F"/>
    <w:rsid w:val="00635655"/>
    <w:rsid w:val="00636638"/>
    <w:rsid w:val="00640000"/>
    <w:rsid w:val="00641AB7"/>
    <w:rsid w:val="00641EA2"/>
    <w:rsid w:val="0064454E"/>
    <w:rsid w:val="006523AE"/>
    <w:rsid w:val="0065243D"/>
    <w:rsid w:val="00653C17"/>
    <w:rsid w:val="006545EB"/>
    <w:rsid w:val="00654FD7"/>
    <w:rsid w:val="006571EF"/>
    <w:rsid w:val="006614D7"/>
    <w:rsid w:val="00663C14"/>
    <w:rsid w:val="006647F6"/>
    <w:rsid w:val="006662A8"/>
    <w:rsid w:val="00673FCD"/>
    <w:rsid w:val="006740DD"/>
    <w:rsid w:val="00676696"/>
    <w:rsid w:val="00677121"/>
    <w:rsid w:val="006813D2"/>
    <w:rsid w:val="00682A06"/>
    <w:rsid w:val="00682E47"/>
    <w:rsid w:val="006830C3"/>
    <w:rsid w:val="00686E4B"/>
    <w:rsid w:val="0068702E"/>
    <w:rsid w:val="00691E73"/>
    <w:rsid w:val="00693AF4"/>
    <w:rsid w:val="00695381"/>
    <w:rsid w:val="00695DF2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B5F83"/>
    <w:rsid w:val="006C0AA6"/>
    <w:rsid w:val="006C108D"/>
    <w:rsid w:val="006C1ECD"/>
    <w:rsid w:val="006C46F6"/>
    <w:rsid w:val="006C6779"/>
    <w:rsid w:val="006C682D"/>
    <w:rsid w:val="006C7366"/>
    <w:rsid w:val="006D02DD"/>
    <w:rsid w:val="006D0911"/>
    <w:rsid w:val="006D22D4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998"/>
    <w:rsid w:val="006E3A04"/>
    <w:rsid w:val="006E412A"/>
    <w:rsid w:val="006E5E77"/>
    <w:rsid w:val="006E783D"/>
    <w:rsid w:val="006F1266"/>
    <w:rsid w:val="006F2895"/>
    <w:rsid w:val="006F3486"/>
    <w:rsid w:val="006F41A8"/>
    <w:rsid w:val="006F67F5"/>
    <w:rsid w:val="006F7254"/>
    <w:rsid w:val="006F76F2"/>
    <w:rsid w:val="00702FCE"/>
    <w:rsid w:val="00703C55"/>
    <w:rsid w:val="00704440"/>
    <w:rsid w:val="0070531D"/>
    <w:rsid w:val="00705E19"/>
    <w:rsid w:val="00706AEC"/>
    <w:rsid w:val="00711C6A"/>
    <w:rsid w:val="007121C2"/>
    <w:rsid w:val="007130FE"/>
    <w:rsid w:val="007135F3"/>
    <w:rsid w:val="00713740"/>
    <w:rsid w:val="00714017"/>
    <w:rsid w:val="00720155"/>
    <w:rsid w:val="00721070"/>
    <w:rsid w:val="00721E81"/>
    <w:rsid w:val="00722102"/>
    <w:rsid w:val="0072330D"/>
    <w:rsid w:val="007245CF"/>
    <w:rsid w:val="007254C3"/>
    <w:rsid w:val="007261BB"/>
    <w:rsid w:val="007268DF"/>
    <w:rsid w:val="00727C7D"/>
    <w:rsid w:val="00730245"/>
    <w:rsid w:val="00732E4D"/>
    <w:rsid w:val="0073357C"/>
    <w:rsid w:val="00733FA8"/>
    <w:rsid w:val="0073445F"/>
    <w:rsid w:val="007345CD"/>
    <w:rsid w:val="0073602D"/>
    <w:rsid w:val="007375CE"/>
    <w:rsid w:val="007378EF"/>
    <w:rsid w:val="00740173"/>
    <w:rsid w:val="0074176D"/>
    <w:rsid w:val="007463FC"/>
    <w:rsid w:val="00746928"/>
    <w:rsid w:val="00746B2C"/>
    <w:rsid w:val="007473ED"/>
    <w:rsid w:val="0075083F"/>
    <w:rsid w:val="007509BF"/>
    <w:rsid w:val="007528AE"/>
    <w:rsid w:val="00753A1E"/>
    <w:rsid w:val="00753C8A"/>
    <w:rsid w:val="007603A6"/>
    <w:rsid w:val="00760918"/>
    <w:rsid w:val="00760F5E"/>
    <w:rsid w:val="007617DA"/>
    <w:rsid w:val="00763354"/>
    <w:rsid w:val="0076382E"/>
    <w:rsid w:val="00763AB7"/>
    <w:rsid w:val="00765ED5"/>
    <w:rsid w:val="00766138"/>
    <w:rsid w:val="00767B43"/>
    <w:rsid w:val="00767EF3"/>
    <w:rsid w:val="0077103D"/>
    <w:rsid w:val="007713C4"/>
    <w:rsid w:val="00771BC8"/>
    <w:rsid w:val="00772A11"/>
    <w:rsid w:val="00773B4A"/>
    <w:rsid w:val="0077511A"/>
    <w:rsid w:val="007752CE"/>
    <w:rsid w:val="0078083D"/>
    <w:rsid w:val="007816D4"/>
    <w:rsid w:val="007836F2"/>
    <w:rsid w:val="007847EC"/>
    <w:rsid w:val="00784D15"/>
    <w:rsid w:val="00786EC1"/>
    <w:rsid w:val="00790AD5"/>
    <w:rsid w:val="00791681"/>
    <w:rsid w:val="0079186C"/>
    <w:rsid w:val="007933B4"/>
    <w:rsid w:val="00793679"/>
    <w:rsid w:val="00793B34"/>
    <w:rsid w:val="00793C66"/>
    <w:rsid w:val="00796543"/>
    <w:rsid w:val="00797A49"/>
    <w:rsid w:val="007A0E4F"/>
    <w:rsid w:val="007A3AEF"/>
    <w:rsid w:val="007A47CB"/>
    <w:rsid w:val="007A4C44"/>
    <w:rsid w:val="007A5737"/>
    <w:rsid w:val="007A765F"/>
    <w:rsid w:val="007B24E5"/>
    <w:rsid w:val="007B2C83"/>
    <w:rsid w:val="007B55BA"/>
    <w:rsid w:val="007B7717"/>
    <w:rsid w:val="007C0ACA"/>
    <w:rsid w:val="007C0FB1"/>
    <w:rsid w:val="007C13D8"/>
    <w:rsid w:val="007C18CE"/>
    <w:rsid w:val="007C2B2E"/>
    <w:rsid w:val="007C4A83"/>
    <w:rsid w:val="007C4CA3"/>
    <w:rsid w:val="007C52F2"/>
    <w:rsid w:val="007D1B37"/>
    <w:rsid w:val="007D5299"/>
    <w:rsid w:val="007D5371"/>
    <w:rsid w:val="007D6225"/>
    <w:rsid w:val="007D7473"/>
    <w:rsid w:val="007E13A9"/>
    <w:rsid w:val="007E21B5"/>
    <w:rsid w:val="007E35A7"/>
    <w:rsid w:val="007E4278"/>
    <w:rsid w:val="007E79D6"/>
    <w:rsid w:val="007E7AAB"/>
    <w:rsid w:val="007F09A1"/>
    <w:rsid w:val="007F20F6"/>
    <w:rsid w:val="007F30EF"/>
    <w:rsid w:val="007F3372"/>
    <w:rsid w:val="007F3C6C"/>
    <w:rsid w:val="007F6440"/>
    <w:rsid w:val="007F75D4"/>
    <w:rsid w:val="007F7ABE"/>
    <w:rsid w:val="00800A4F"/>
    <w:rsid w:val="00801922"/>
    <w:rsid w:val="008022AC"/>
    <w:rsid w:val="00802D8F"/>
    <w:rsid w:val="00802F32"/>
    <w:rsid w:val="00803046"/>
    <w:rsid w:val="008032D6"/>
    <w:rsid w:val="00803816"/>
    <w:rsid w:val="008043B9"/>
    <w:rsid w:val="008050C1"/>
    <w:rsid w:val="0081021B"/>
    <w:rsid w:val="00810710"/>
    <w:rsid w:val="008122C2"/>
    <w:rsid w:val="00812626"/>
    <w:rsid w:val="00815D9F"/>
    <w:rsid w:val="00817507"/>
    <w:rsid w:val="008179A6"/>
    <w:rsid w:val="00820BFA"/>
    <w:rsid w:val="008229C4"/>
    <w:rsid w:val="00822B80"/>
    <w:rsid w:val="00823835"/>
    <w:rsid w:val="00824CA8"/>
    <w:rsid w:val="00825177"/>
    <w:rsid w:val="008261BD"/>
    <w:rsid w:val="008262C1"/>
    <w:rsid w:val="008276F5"/>
    <w:rsid w:val="00836C0E"/>
    <w:rsid w:val="00836CC9"/>
    <w:rsid w:val="008452A3"/>
    <w:rsid w:val="008455D4"/>
    <w:rsid w:val="00845B1F"/>
    <w:rsid w:val="00845C71"/>
    <w:rsid w:val="00846175"/>
    <w:rsid w:val="00850F1D"/>
    <w:rsid w:val="008514BB"/>
    <w:rsid w:val="00853C82"/>
    <w:rsid w:val="0085476C"/>
    <w:rsid w:val="008555F1"/>
    <w:rsid w:val="0085570B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A79"/>
    <w:rsid w:val="008705B6"/>
    <w:rsid w:val="008756A9"/>
    <w:rsid w:val="00876FC2"/>
    <w:rsid w:val="00880A05"/>
    <w:rsid w:val="00880BC2"/>
    <w:rsid w:val="00881029"/>
    <w:rsid w:val="0088119C"/>
    <w:rsid w:val="00882105"/>
    <w:rsid w:val="00883DFD"/>
    <w:rsid w:val="008849E7"/>
    <w:rsid w:val="00884FC1"/>
    <w:rsid w:val="0088556B"/>
    <w:rsid w:val="00885EB9"/>
    <w:rsid w:val="00886081"/>
    <w:rsid w:val="00887CCF"/>
    <w:rsid w:val="0089269C"/>
    <w:rsid w:val="00892B3F"/>
    <w:rsid w:val="00892CF0"/>
    <w:rsid w:val="00893720"/>
    <w:rsid w:val="00893EEE"/>
    <w:rsid w:val="00893F55"/>
    <w:rsid w:val="00894963"/>
    <w:rsid w:val="00894E65"/>
    <w:rsid w:val="008951F2"/>
    <w:rsid w:val="00895315"/>
    <w:rsid w:val="00895C28"/>
    <w:rsid w:val="00895FB7"/>
    <w:rsid w:val="008960E4"/>
    <w:rsid w:val="00896BCD"/>
    <w:rsid w:val="008A0336"/>
    <w:rsid w:val="008A057F"/>
    <w:rsid w:val="008A190C"/>
    <w:rsid w:val="008A2349"/>
    <w:rsid w:val="008A25E1"/>
    <w:rsid w:val="008A5DE6"/>
    <w:rsid w:val="008A6CEE"/>
    <w:rsid w:val="008B1BFE"/>
    <w:rsid w:val="008B28DF"/>
    <w:rsid w:val="008B48AB"/>
    <w:rsid w:val="008B6DF6"/>
    <w:rsid w:val="008B7606"/>
    <w:rsid w:val="008C1102"/>
    <w:rsid w:val="008C1BDC"/>
    <w:rsid w:val="008C22B4"/>
    <w:rsid w:val="008C475C"/>
    <w:rsid w:val="008C4830"/>
    <w:rsid w:val="008C77E1"/>
    <w:rsid w:val="008D02EA"/>
    <w:rsid w:val="008D07B6"/>
    <w:rsid w:val="008D0C45"/>
    <w:rsid w:val="008D1057"/>
    <w:rsid w:val="008D170C"/>
    <w:rsid w:val="008D17D4"/>
    <w:rsid w:val="008D23DB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D22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07457"/>
    <w:rsid w:val="00911AF1"/>
    <w:rsid w:val="009139FE"/>
    <w:rsid w:val="00914A88"/>
    <w:rsid w:val="0091685B"/>
    <w:rsid w:val="0091766A"/>
    <w:rsid w:val="00922896"/>
    <w:rsid w:val="00922BBE"/>
    <w:rsid w:val="00924B0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0A2D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22F5"/>
    <w:rsid w:val="009530FE"/>
    <w:rsid w:val="009534A3"/>
    <w:rsid w:val="0095375C"/>
    <w:rsid w:val="00954BCB"/>
    <w:rsid w:val="009565C8"/>
    <w:rsid w:val="00957153"/>
    <w:rsid w:val="00960CB9"/>
    <w:rsid w:val="00961E9D"/>
    <w:rsid w:val="009626A2"/>
    <w:rsid w:val="00964CA4"/>
    <w:rsid w:val="00964F38"/>
    <w:rsid w:val="00966DAC"/>
    <w:rsid w:val="0096725F"/>
    <w:rsid w:val="009675C8"/>
    <w:rsid w:val="00971368"/>
    <w:rsid w:val="00972645"/>
    <w:rsid w:val="0097276C"/>
    <w:rsid w:val="00975FC5"/>
    <w:rsid w:val="009761D1"/>
    <w:rsid w:val="00977693"/>
    <w:rsid w:val="00977DF5"/>
    <w:rsid w:val="009809D6"/>
    <w:rsid w:val="00983663"/>
    <w:rsid w:val="00985552"/>
    <w:rsid w:val="00986F63"/>
    <w:rsid w:val="009870C8"/>
    <w:rsid w:val="00987143"/>
    <w:rsid w:val="00990702"/>
    <w:rsid w:val="009916F4"/>
    <w:rsid w:val="00993FCB"/>
    <w:rsid w:val="00996782"/>
    <w:rsid w:val="00997EC0"/>
    <w:rsid w:val="009A0AD5"/>
    <w:rsid w:val="009A5B50"/>
    <w:rsid w:val="009A5CE4"/>
    <w:rsid w:val="009A6161"/>
    <w:rsid w:val="009A63D0"/>
    <w:rsid w:val="009B17C2"/>
    <w:rsid w:val="009B331E"/>
    <w:rsid w:val="009B4F42"/>
    <w:rsid w:val="009B7BD4"/>
    <w:rsid w:val="009B7CEC"/>
    <w:rsid w:val="009C1449"/>
    <w:rsid w:val="009C14B0"/>
    <w:rsid w:val="009C238C"/>
    <w:rsid w:val="009C3109"/>
    <w:rsid w:val="009C44A7"/>
    <w:rsid w:val="009C4D47"/>
    <w:rsid w:val="009C7A93"/>
    <w:rsid w:val="009D1276"/>
    <w:rsid w:val="009D14FD"/>
    <w:rsid w:val="009D2BE3"/>
    <w:rsid w:val="009D3A1D"/>
    <w:rsid w:val="009D46E8"/>
    <w:rsid w:val="009D69D9"/>
    <w:rsid w:val="009D7BAC"/>
    <w:rsid w:val="009E01A0"/>
    <w:rsid w:val="009E039E"/>
    <w:rsid w:val="009E08A7"/>
    <w:rsid w:val="009E132D"/>
    <w:rsid w:val="009E247E"/>
    <w:rsid w:val="009E4447"/>
    <w:rsid w:val="009E6D76"/>
    <w:rsid w:val="009E7AC2"/>
    <w:rsid w:val="009F0A44"/>
    <w:rsid w:val="009F287A"/>
    <w:rsid w:val="009F30AC"/>
    <w:rsid w:val="009F3643"/>
    <w:rsid w:val="009F3EBF"/>
    <w:rsid w:val="00A01246"/>
    <w:rsid w:val="00A0161E"/>
    <w:rsid w:val="00A03B78"/>
    <w:rsid w:val="00A03FAB"/>
    <w:rsid w:val="00A042CD"/>
    <w:rsid w:val="00A055B1"/>
    <w:rsid w:val="00A120DF"/>
    <w:rsid w:val="00A15938"/>
    <w:rsid w:val="00A17949"/>
    <w:rsid w:val="00A21578"/>
    <w:rsid w:val="00A2491E"/>
    <w:rsid w:val="00A2756F"/>
    <w:rsid w:val="00A27FA5"/>
    <w:rsid w:val="00A30420"/>
    <w:rsid w:val="00A30661"/>
    <w:rsid w:val="00A32621"/>
    <w:rsid w:val="00A326BB"/>
    <w:rsid w:val="00A3438C"/>
    <w:rsid w:val="00A4049F"/>
    <w:rsid w:val="00A44CC2"/>
    <w:rsid w:val="00A459DB"/>
    <w:rsid w:val="00A46C25"/>
    <w:rsid w:val="00A510B1"/>
    <w:rsid w:val="00A51E89"/>
    <w:rsid w:val="00A53A80"/>
    <w:rsid w:val="00A54091"/>
    <w:rsid w:val="00A5447E"/>
    <w:rsid w:val="00A552E1"/>
    <w:rsid w:val="00A61A79"/>
    <w:rsid w:val="00A61AB0"/>
    <w:rsid w:val="00A633F0"/>
    <w:rsid w:val="00A63C58"/>
    <w:rsid w:val="00A644F6"/>
    <w:rsid w:val="00A66178"/>
    <w:rsid w:val="00A676E7"/>
    <w:rsid w:val="00A71AD5"/>
    <w:rsid w:val="00A72B08"/>
    <w:rsid w:val="00A7441E"/>
    <w:rsid w:val="00A758A5"/>
    <w:rsid w:val="00A77897"/>
    <w:rsid w:val="00A81439"/>
    <w:rsid w:val="00A82AB2"/>
    <w:rsid w:val="00A830BE"/>
    <w:rsid w:val="00A845A5"/>
    <w:rsid w:val="00A903FA"/>
    <w:rsid w:val="00A91A44"/>
    <w:rsid w:val="00A92050"/>
    <w:rsid w:val="00A9208D"/>
    <w:rsid w:val="00A9347F"/>
    <w:rsid w:val="00A93BA3"/>
    <w:rsid w:val="00A944AB"/>
    <w:rsid w:val="00A94600"/>
    <w:rsid w:val="00A948CF"/>
    <w:rsid w:val="00A954BA"/>
    <w:rsid w:val="00AA0ABD"/>
    <w:rsid w:val="00AA1AD3"/>
    <w:rsid w:val="00AA32A9"/>
    <w:rsid w:val="00AA4E59"/>
    <w:rsid w:val="00AA5486"/>
    <w:rsid w:val="00AA7C8B"/>
    <w:rsid w:val="00AB09E3"/>
    <w:rsid w:val="00AB1108"/>
    <w:rsid w:val="00AB3B10"/>
    <w:rsid w:val="00AB420D"/>
    <w:rsid w:val="00AB5D3D"/>
    <w:rsid w:val="00AC43CD"/>
    <w:rsid w:val="00AC4CB2"/>
    <w:rsid w:val="00AC571A"/>
    <w:rsid w:val="00AC5D8E"/>
    <w:rsid w:val="00AC5FF9"/>
    <w:rsid w:val="00AD2462"/>
    <w:rsid w:val="00AD3F6B"/>
    <w:rsid w:val="00AD46FD"/>
    <w:rsid w:val="00AD5044"/>
    <w:rsid w:val="00AD554A"/>
    <w:rsid w:val="00AD5701"/>
    <w:rsid w:val="00AE004D"/>
    <w:rsid w:val="00AE010B"/>
    <w:rsid w:val="00AE03E4"/>
    <w:rsid w:val="00AE12E2"/>
    <w:rsid w:val="00AE2E39"/>
    <w:rsid w:val="00AE6176"/>
    <w:rsid w:val="00AE7B45"/>
    <w:rsid w:val="00AF114D"/>
    <w:rsid w:val="00AF26E6"/>
    <w:rsid w:val="00AF2C66"/>
    <w:rsid w:val="00AF44E6"/>
    <w:rsid w:val="00AF50F8"/>
    <w:rsid w:val="00AF7F47"/>
    <w:rsid w:val="00B01265"/>
    <w:rsid w:val="00B01C6A"/>
    <w:rsid w:val="00B02BE7"/>
    <w:rsid w:val="00B02C4A"/>
    <w:rsid w:val="00B05D58"/>
    <w:rsid w:val="00B0667B"/>
    <w:rsid w:val="00B07672"/>
    <w:rsid w:val="00B10924"/>
    <w:rsid w:val="00B1165A"/>
    <w:rsid w:val="00B14223"/>
    <w:rsid w:val="00B1489F"/>
    <w:rsid w:val="00B151DB"/>
    <w:rsid w:val="00B2308B"/>
    <w:rsid w:val="00B2350E"/>
    <w:rsid w:val="00B262B4"/>
    <w:rsid w:val="00B276EB"/>
    <w:rsid w:val="00B305D2"/>
    <w:rsid w:val="00B30C6E"/>
    <w:rsid w:val="00B32E4E"/>
    <w:rsid w:val="00B33F7D"/>
    <w:rsid w:val="00B343E7"/>
    <w:rsid w:val="00B3489E"/>
    <w:rsid w:val="00B35B5E"/>
    <w:rsid w:val="00B42D1D"/>
    <w:rsid w:val="00B45D39"/>
    <w:rsid w:val="00B46A5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2F1C"/>
    <w:rsid w:val="00B74FE7"/>
    <w:rsid w:val="00B7519B"/>
    <w:rsid w:val="00B756A7"/>
    <w:rsid w:val="00B75A47"/>
    <w:rsid w:val="00B7624F"/>
    <w:rsid w:val="00B762B1"/>
    <w:rsid w:val="00B81E98"/>
    <w:rsid w:val="00B839B0"/>
    <w:rsid w:val="00B83DA8"/>
    <w:rsid w:val="00B84CB2"/>
    <w:rsid w:val="00B87C1B"/>
    <w:rsid w:val="00B9191A"/>
    <w:rsid w:val="00B91D8A"/>
    <w:rsid w:val="00B92D13"/>
    <w:rsid w:val="00B93537"/>
    <w:rsid w:val="00B93CA8"/>
    <w:rsid w:val="00B95EA1"/>
    <w:rsid w:val="00B9766C"/>
    <w:rsid w:val="00BA14B6"/>
    <w:rsid w:val="00BA2509"/>
    <w:rsid w:val="00BA2BC8"/>
    <w:rsid w:val="00BA334E"/>
    <w:rsid w:val="00BA4B65"/>
    <w:rsid w:val="00BA4E7B"/>
    <w:rsid w:val="00BB0527"/>
    <w:rsid w:val="00BB1226"/>
    <w:rsid w:val="00BB171C"/>
    <w:rsid w:val="00BB186B"/>
    <w:rsid w:val="00BB3698"/>
    <w:rsid w:val="00BB4CE6"/>
    <w:rsid w:val="00BB5184"/>
    <w:rsid w:val="00BB53F3"/>
    <w:rsid w:val="00BB605F"/>
    <w:rsid w:val="00BB608B"/>
    <w:rsid w:val="00BB6517"/>
    <w:rsid w:val="00BB6A59"/>
    <w:rsid w:val="00BB6BB3"/>
    <w:rsid w:val="00BB7B07"/>
    <w:rsid w:val="00BC1D45"/>
    <w:rsid w:val="00BC3C76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5F35"/>
    <w:rsid w:val="00BE613F"/>
    <w:rsid w:val="00BE6ACF"/>
    <w:rsid w:val="00BF1899"/>
    <w:rsid w:val="00BF27F2"/>
    <w:rsid w:val="00BF347A"/>
    <w:rsid w:val="00BF47E5"/>
    <w:rsid w:val="00BF484D"/>
    <w:rsid w:val="00BF4FE8"/>
    <w:rsid w:val="00BF5E14"/>
    <w:rsid w:val="00BF67A2"/>
    <w:rsid w:val="00BF7234"/>
    <w:rsid w:val="00C016A5"/>
    <w:rsid w:val="00C0199C"/>
    <w:rsid w:val="00C01CB8"/>
    <w:rsid w:val="00C05C94"/>
    <w:rsid w:val="00C05D20"/>
    <w:rsid w:val="00C05DFF"/>
    <w:rsid w:val="00C063D7"/>
    <w:rsid w:val="00C06BBF"/>
    <w:rsid w:val="00C107F8"/>
    <w:rsid w:val="00C1254A"/>
    <w:rsid w:val="00C14161"/>
    <w:rsid w:val="00C20B3E"/>
    <w:rsid w:val="00C21FF5"/>
    <w:rsid w:val="00C2481B"/>
    <w:rsid w:val="00C2595A"/>
    <w:rsid w:val="00C324AF"/>
    <w:rsid w:val="00C32D54"/>
    <w:rsid w:val="00C34222"/>
    <w:rsid w:val="00C355B6"/>
    <w:rsid w:val="00C355E4"/>
    <w:rsid w:val="00C36C2D"/>
    <w:rsid w:val="00C36E54"/>
    <w:rsid w:val="00C37D96"/>
    <w:rsid w:val="00C4057C"/>
    <w:rsid w:val="00C41134"/>
    <w:rsid w:val="00C43237"/>
    <w:rsid w:val="00C45A62"/>
    <w:rsid w:val="00C45D30"/>
    <w:rsid w:val="00C46C4B"/>
    <w:rsid w:val="00C46F09"/>
    <w:rsid w:val="00C50EB6"/>
    <w:rsid w:val="00C51234"/>
    <w:rsid w:val="00C51FA8"/>
    <w:rsid w:val="00C5327F"/>
    <w:rsid w:val="00C54985"/>
    <w:rsid w:val="00C60995"/>
    <w:rsid w:val="00C609C8"/>
    <w:rsid w:val="00C62552"/>
    <w:rsid w:val="00C627F7"/>
    <w:rsid w:val="00C658F8"/>
    <w:rsid w:val="00C65BC9"/>
    <w:rsid w:val="00C66958"/>
    <w:rsid w:val="00C66ACD"/>
    <w:rsid w:val="00C67AA9"/>
    <w:rsid w:val="00C67B5F"/>
    <w:rsid w:val="00C70DE8"/>
    <w:rsid w:val="00C7157D"/>
    <w:rsid w:val="00C716BE"/>
    <w:rsid w:val="00C7205E"/>
    <w:rsid w:val="00C74FD8"/>
    <w:rsid w:val="00C80E28"/>
    <w:rsid w:val="00C821F5"/>
    <w:rsid w:val="00C826BF"/>
    <w:rsid w:val="00C82A91"/>
    <w:rsid w:val="00C8341E"/>
    <w:rsid w:val="00C8521B"/>
    <w:rsid w:val="00C8658C"/>
    <w:rsid w:val="00C87842"/>
    <w:rsid w:val="00C87C8B"/>
    <w:rsid w:val="00C9005C"/>
    <w:rsid w:val="00C9142B"/>
    <w:rsid w:val="00C9261C"/>
    <w:rsid w:val="00C93595"/>
    <w:rsid w:val="00C94466"/>
    <w:rsid w:val="00C94FD8"/>
    <w:rsid w:val="00C961BE"/>
    <w:rsid w:val="00C96A60"/>
    <w:rsid w:val="00CA013E"/>
    <w:rsid w:val="00CA1613"/>
    <w:rsid w:val="00CA1720"/>
    <w:rsid w:val="00CA3E22"/>
    <w:rsid w:val="00CA4101"/>
    <w:rsid w:val="00CA6BCF"/>
    <w:rsid w:val="00CA6ED0"/>
    <w:rsid w:val="00CA758B"/>
    <w:rsid w:val="00CA7915"/>
    <w:rsid w:val="00CB0832"/>
    <w:rsid w:val="00CB5899"/>
    <w:rsid w:val="00CB5CE5"/>
    <w:rsid w:val="00CC137C"/>
    <w:rsid w:val="00CC14DE"/>
    <w:rsid w:val="00CC16BD"/>
    <w:rsid w:val="00CC4B49"/>
    <w:rsid w:val="00CC710D"/>
    <w:rsid w:val="00CC7150"/>
    <w:rsid w:val="00CC7194"/>
    <w:rsid w:val="00CD035A"/>
    <w:rsid w:val="00CD1444"/>
    <w:rsid w:val="00CD155D"/>
    <w:rsid w:val="00CD1FD0"/>
    <w:rsid w:val="00CD2743"/>
    <w:rsid w:val="00CD36CA"/>
    <w:rsid w:val="00CD3A06"/>
    <w:rsid w:val="00CD5264"/>
    <w:rsid w:val="00CD6549"/>
    <w:rsid w:val="00CD6625"/>
    <w:rsid w:val="00CE146F"/>
    <w:rsid w:val="00CE2674"/>
    <w:rsid w:val="00CE3BB0"/>
    <w:rsid w:val="00CE4502"/>
    <w:rsid w:val="00CE4E59"/>
    <w:rsid w:val="00CE654E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995"/>
    <w:rsid w:val="00D06343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895"/>
    <w:rsid w:val="00D22DA9"/>
    <w:rsid w:val="00D239F2"/>
    <w:rsid w:val="00D24886"/>
    <w:rsid w:val="00D250CF"/>
    <w:rsid w:val="00D25514"/>
    <w:rsid w:val="00D25A16"/>
    <w:rsid w:val="00D2609F"/>
    <w:rsid w:val="00D272E2"/>
    <w:rsid w:val="00D33438"/>
    <w:rsid w:val="00D347AA"/>
    <w:rsid w:val="00D34A4B"/>
    <w:rsid w:val="00D36B87"/>
    <w:rsid w:val="00D440FB"/>
    <w:rsid w:val="00D44274"/>
    <w:rsid w:val="00D44C00"/>
    <w:rsid w:val="00D47648"/>
    <w:rsid w:val="00D510D0"/>
    <w:rsid w:val="00D51517"/>
    <w:rsid w:val="00D51FC1"/>
    <w:rsid w:val="00D575FF"/>
    <w:rsid w:val="00D6009A"/>
    <w:rsid w:val="00D60572"/>
    <w:rsid w:val="00D60C06"/>
    <w:rsid w:val="00D6231A"/>
    <w:rsid w:val="00D63B84"/>
    <w:rsid w:val="00D63BCB"/>
    <w:rsid w:val="00D63EFF"/>
    <w:rsid w:val="00D642F4"/>
    <w:rsid w:val="00D65411"/>
    <w:rsid w:val="00D65A4C"/>
    <w:rsid w:val="00D703BB"/>
    <w:rsid w:val="00D70E69"/>
    <w:rsid w:val="00D71FD8"/>
    <w:rsid w:val="00D72682"/>
    <w:rsid w:val="00D726EB"/>
    <w:rsid w:val="00D7325B"/>
    <w:rsid w:val="00D73DA4"/>
    <w:rsid w:val="00D7437E"/>
    <w:rsid w:val="00D74EB2"/>
    <w:rsid w:val="00D75115"/>
    <w:rsid w:val="00D75737"/>
    <w:rsid w:val="00D75966"/>
    <w:rsid w:val="00D77288"/>
    <w:rsid w:val="00D773D0"/>
    <w:rsid w:val="00D80478"/>
    <w:rsid w:val="00D80829"/>
    <w:rsid w:val="00D81621"/>
    <w:rsid w:val="00D8281F"/>
    <w:rsid w:val="00D82F45"/>
    <w:rsid w:val="00D83240"/>
    <w:rsid w:val="00D832B1"/>
    <w:rsid w:val="00D8685F"/>
    <w:rsid w:val="00D875E8"/>
    <w:rsid w:val="00D879D9"/>
    <w:rsid w:val="00D87C04"/>
    <w:rsid w:val="00D87D02"/>
    <w:rsid w:val="00D9385F"/>
    <w:rsid w:val="00D93A5C"/>
    <w:rsid w:val="00D94AC2"/>
    <w:rsid w:val="00D96B90"/>
    <w:rsid w:val="00D96D0D"/>
    <w:rsid w:val="00D97590"/>
    <w:rsid w:val="00DA009A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C1436"/>
    <w:rsid w:val="00DC1823"/>
    <w:rsid w:val="00DC21EC"/>
    <w:rsid w:val="00DC2629"/>
    <w:rsid w:val="00DC3A54"/>
    <w:rsid w:val="00DC6598"/>
    <w:rsid w:val="00DD1940"/>
    <w:rsid w:val="00DD1F11"/>
    <w:rsid w:val="00DD3619"/>
    <w:rsid w:val="00DD42D5"/>
    <w:rsid w:val="00DD4B67"/>
    <w:rsid w:val="00DD5170"/>
    <w:rsid w:val="00DD5F8D"/>
    <w:rsid w:val="00DD643F"/>
    <w:rsid w:val="00DD69CB"/>
    <w:rsid w:val="00DD69E9"/>
    <w:rsid w:val="00DD75BF"/>
    <w:rsid w:val="00DD7650"/>
    <w:rsid w:val="00DD7831"/>
    <w:rsid w:val="00DE0C50"/>
    <w:rsid w:val="00DE197B"/>
    <w:rsid w:val="00DE3CD8"/>
    <w:rsid w:val="00DE44D7"/>
    <w:rsid w:val="00DE47A9"/>
    <w:rsid w:val="00DE5FA2"/>
    <w:rsid w:val="00DF0E2A"/>
    <w:rsid w:val="00DF1460"/>
    <w:rsid w:val="00DF39FA"/>
    <w:rsid w:val="00DF3BEC"/>
    <w:rsid w:val="00DF4D19"/>
    <w:rsid w:val="00DF4DEF"/>
    <w:rsid w:val="00DF5227"/>
    <w:rsid w:val="00DF5263"/>
    <w:rsid w:val="00DF65AC"/>
    <w:rsid w:val="00DF6F96"/>
    <w:rsid w:val="00E00575"/>
    <w:rsid w:val="00E005B3"/>
    <w:rsid w:val="00E03EE6"/>
    <w:rsid w:val="00E0576D"/>
    <w:rsid w:val="00E05CD5"/>
    <w:rsid w:val="00E07735"/>
    <w:rsid w:val="00E07D33"/>
    <w:rsid w:val="00E07DD8"/>
    <w:rsid w:val="00E1264E"/>
    <w:rsid w:val="00E1274C"/>
    <w:rsid w:val="00E1278A"/>
    <w:rsid w:val="00E1397B"/>
    <w:rsid w:val="00E139A1"/>
    <w:rsid w:val="00E15255"/>
    <w:rsid w:val="00E201C9"/>
    <w:rsid w:val="00E21A2C"/>
    <w:rsid w:val="00E23934"/>
    <w:rsid w:val="00E24288"/>
    <w:rsid w:val="00E263E3"/>
    <w:rsid w:val="00E2749E"/>
    <w:rsid w:val="00E2755E"/>
    <w:rsid w:val="00E27782"/>
    <w:rsid w:val="00E308C5"/>
    <w:rsid w:val="00E31209"/>
    <w:rsid w:val="00E34478"/>
    <w:rsid w:val="00E3545D"/>
    <w:rsid w:val="00E374CA"/>
    <w:rsid w:val="00E40552"/>
    <w:rsid w:val="00E42038"/>
    <w:rsid w:val="00E43AFA"/>
    <w:rsid w:val="00E43B36"/>
    <w:rsid w:val="00E4483C"/>
    <w:rsid w:val="00E45CFB"/>
    <w:rsid w:val="00E4614C"/>
    <w:rsid w:val="00E461C8"/>
    <w:rsid w:val="00E51270"/>
    <w:rsid w:val="00E51A6D"/>
    <w:rsid w:val="00E51FE7"/>
    <w:rsid w:val="00E5224E"/>
    <w:rsid w:val="00E522B2"/>
    <w:rsid w:val="00E53C05"/>
    <w:rsid w:val="00E5662C"/>
    <w:rsid w:val="00E57F02"/>
    <w:rsid w:val="00E6118F"/>
    <w:rsid w:val="00E64FB2"/>
    <w:rsid w:val="00E65C17"/>
    <w:rsid w:val="00E670C1"/>
    <w:rsid w:val="00E70E89"/>
    <w:rsid w:val="00E7184B"/>
    <w:rsid w:val="00E71855"/>
    <w:rsid w:val="00E721B0"/>
    <w:rsid w:val="00E743D8"/>
    <w:rsid w:val="00E75FAD"/>
    <w:rsid w:val="00E76077"/>
    <w:rsid w:val="00E772E1"/>
    <w:rsid w:val="00E80860"/>
    <w:rsid w:val="00E8123E"/>
    <w:rsid w:val="00E82A69"/>
    <w:rsid w:val="00E86340"/>
    <w:rsid w:val="00E90683"/>
    <w:rsid w:val="00E90C08"/>
    <w:rsid w:val="00E92981"/>
    <w:rsid w:val="00E93F17"/>
    <w:rsid w:val="00E97979"/>
    <w:rsid w:val="00EA0778"/>
    <w:rsid w:val="00EA0A75"/>
    <w:rsid w:val="00EA196A"/>
    <w:rsid w:val="00EA1A1B"/>
    <w:rsid w:val="00EA6E21"/>
    <w:rsid w:val="00EA7A7C"/>
    <w:rsid w:val="00EB004A"/>
    <w:rsid w:val="00EB0914"/>
    <w:rsid w:val="00EB0F94"/>
    <w:rsid w:val="00EB0FB1"/>
    <w:rsid w:val="00EB28DE"/>
    <w:rsid w:val="00EB2AB4"/>
    <w:rsid w:val="00EB43DF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2D68"/>
    <w:rsid w:val="00EE4F34"/>
    <w:rsid w:val="00EE55D6"/>
    <w:rsid w:val="00EE675D"/>
    <w:rsid w:val="00EF25DD"/>
    <w:rsid w:val="00EF2A56"/>
    <w:rsid w:val="00EF3044"/>
    <w:rsid w:val="00EF3D76"/>
    <w:rsid w:val="00EF3DDD"/>
    <w:rsid w:val="00EF5CD4"/>
    <w:rsid w:val="00EF66CF"/>
    <w:rsid w:val="00EF66DE"/>
    <w:rsid w:val="00F003E4"/>
    <w:rsid w:val="00F02AC4"/>
    <w:rsid w:val="00F04F61"/>
    <w:rsid w:val="00F069CE"/>
    <w:rsid w:val="00F07450"/>
    <w:rsid w:val="00F1050C"/>
    <w:rsid w:val="00F12945"/>
    <w:rsid w:val="00F1347D"/>
    <w:rsid w:val="00F14C90"/>
    <w:rsid w:val="00F14F44"/>
    <w:rsid w:val="00F150CB"/>
    <w:rsid w:val="00F15608"/>
    <w:rsid w:val="00F16BF6"/>
    <w:rsid w:val="00F170BF"/>
    <w:rsid w:val="00F179E6"/>
    <w:rsid w:val="00F2062D"/>
    <w:rsid w:val="00F21F8C"/>
    <w:rsid w:val="00F25275"/>
    <w:rsid w:val="00F25662"/>
    <w:rsid w:val="00F27032"/>
    <w:rsid w:val="00F30B03"/>
    <w:rsid w:val="00F31454"/>
    <w:rsid w:val="00F318F5"/>
    <w:rsid w:val="00F325F9"/>
    <w:rsid w:val="00F32E72"/>
    <w:rsid w:val="00F3364E"/>
    <w:rsid w:val="00F340EB"/>
    <w:rsid w:val="00F3474E"/>
    <w:rsid w:val="00F34B92"/>
    <w:rsid w:val="00F36267"/>
    <w:rsid w:val="00F370F8"/>
    <w:rsid w:val="00F40C33"/>
    <w:rsid w:val="00F43BA6"/>
    <w:rsid w:val="00F46B2F"/>
    <w:rsid w:val="00F50A67"/>
    <w:rsid w:val="00F515CB"/>
    <w:rsid w:val="00F5183D"/>
    <w:rsid w:val="00F51C91"/>
    <w:rsid w:val="00F5370F"/>
    <w:rsid w:val="00F53BFF"/>
    <w:rsid w:val="00F5422D"/>
    <w:rsid w:val="00F55A27"/>
    <w:rsid w:val="00F567E3"/>
    <w:rsid w:val="00F605A7"/>
    <w:rsid w:val="00F6164B"/>
    <w:rsid w:val="00F6222B"/>
    <w:rsid w:val="00F63486"/>
    <w:rsid w:val="00F63D6A"/>
    <w:rsid w:val="00F64418"/>
    <w:rsid w:val="00F64D16"/>
    <w:rsid w:val="00F65FDD"/>
    <w:rsid w:val="00F67116"/>
    <w:rsid w:val="00F673AA"/>
    <w:rsid w:val="00F7057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EA6"/>
    <w:rsid w:val="00F90592"/>
    <w:rsid w:val="00F913E5"/>
    <w:rsid w:val="00F91D9D"/>
    <w:rsid w:val="00F933FF"/>
    <w:rsid w:val="00F94AFC"/>
    <w:rsid w:val="00F960D3"/>
    <w:rsid w:val="00FA0E73"/>
    <w:rsid w:val="00FB0B7A"/>
    <w:rsid w:val="00FB13D6"/>
    <w:rsid w:val="00FB224B"/>
    <w:rsid w:val="00FB3256"/>
    <w:rsid w:val="00FB33DC"/>
    <w:rsid w:val="00FB3BCA"/>
    <w:rsid w:val="00FB4BB6"/>
    <w:rsid w:val="00FB504D"/>
    <w:rsid w:val="00FB6E49"/>
    <w:rsid w:val="00FB7251"/>
    <w:rsid w:val="00FB742E"/>
    <w:rsid w:val="00FB7961"/>
    <w:rsid w:val="00FC1DCD"/>
    <w:rsid w:val="00FC30CB"/>
    <w:rsid w:val="00FC3804"/>
    <w:rsid w:val="00FC4487"/>
    <w:rsid w:val="00FC584E"/>
    <w:rsid w:val="00FC6D5A"/>
    <w:rsid w:val="00FC6E64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0CED"/>
    <w:rsid w:val="00FF2AC1"/>
    <w:rsid w:val="00FF5447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7E585-4C24-4CAA-849A-C35958B2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Arhit</cp:lastModifiedBy>
  <cp:revision>19</cp:revision>
  <cp:lastPrinted>2024-06-05T13:18:00Z</cp:lastPrinted>
  <dcterms:created xsi:type="dcterms:W3CDTF">2024-06-04T09:55:00Z</dcterms:created>
  <dcterms:modified xsi:type="dcterms:W3CDTF">2024-06-05T13:18:00Z</dcterms:modified>
</cp:coreProperties>
</file>