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F4" w:rsidRPr="00682E47" w:rsidRDefault="00D642F4" w:rsidP="005C75D6">
      <w:pPr>
        <w:pStyle w:val="2"/>
        <w:rPr>
          <w:sz w:val="20"/>
        </w:rPr>
      </w:pPr>
      <w:r w:rsidRPr="00682E47">
        <w:rPr>
          <w:noProof/>
        </w:rPr>
        <w:drawing>
          <wp:anchor distT="0" distB="0" distL="114300" distR="114300" simplePos="0" relativeHeight="251663360" behindDoc="0" locked="0" layoutInCell="1" allowOverlap="1" wp14:anchorId="14E81CE0" wp14:editId="27A876FF">
            <wp:simplePos x="0" y="0"/>
            <wp:positionH relativeFrom="column">
              <wp:posOffset>2489835</wp:posOffset>
            </wp:positionH>
            <wp:positionV relativeFrom="paragraph">
              <wp:posOffset>22860</wp:posOffset>
            </wp:positionV>
            <wp:extent cx="857250" cy="1000125"/>
            <wp:effectExtent l="0" t="0" r="0" b="9525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42F4" w:rsidRPr="00682E47" w:rsidRDefault="00D642F4" w:rsidP="00D642F4">
      <w:pPr>
        <w:pBdr>
          <w:bottom w:val="single" w:sz="18" w:space="1" w:color="auto"/>
        </w:pBdr>
        <w:spacing w:line="240" w:lineRule="auto"/>
        <w:ind w:right="28"/>
        <w:rPr>
          <w:rFonts w:ascii="Times New Roman" w:hAnsi="Times New Roman"/>
          <w:sz w:val="20"/>
        </w:rPr>
      </w:pPr>
    </w:p>
    <w:p w:rsidR="00D642F4" w:rsidRPr="00682E47" w:rsidRDefault="00D642F4" w:rsidP="00D642F4">
      <w:pPr>
        <w:pBdr>
          <w:bottom w:val="single" w:sz="18" w:space="1" w:color="auto"/>
        </w:pBdr>
        <w:spacing w:line="240" w:lineRule="auto"/>
        <w:ind w:right="28"/>
        <w:jc w:val="center"/>
        <w:rPr>
          <w:rFonts w:ascii="Times New Roman" w:hAnsi="Times New Roman"/>
          <w:sz w:val="32"/>
        </w:rPr>
      </w:pPr>
    </w:p>
    <w:p w:rsidR="00D642F4" w:rsidRPr="00682E47" w:rsidRDefault="00D642F4" w:rsidP="00D642F4">
      <w:pPr>
        <w:pBdr>
          <w:bottom w:val="single" w:sz="18" w:space="1" w:color="auto"/>
        </w:pBdr>
        <w:spacing w:after="0" w:line="240" w:lineRule="auto"/>
        <w:ind w:right="28"/>
        <w:jc w:val="center"/>
        <w:rPr>
          <w:rFonts w:ascii="Times New Roman" w:hAnsi="Times New Roman"/>
          <w:sz w:val="32"/>
        </w:rPr>
      </w:pPr>
    </w:p>
    <w:p w:rsidR="00D642F4" w:rsidRPr="00682E47" w:rsidRDefault="00D642F4" w:rsidP="00695DF2">
      <w:pPr>
        <w:pBdr>
          <w:bottom w:val="single" w:sz="18" w:space="1" w:color="auto"/>
        </w:pBdr>
        <w:spacing w:after="0"/>
        <w:ind w:right="28"/>
        <w:jc w:val="center"/>
        <w:rPr>
          <w:rFonts w:ascii="Arial" w:hAnsi="Arial" w:cs="Arial"/>
          <w:sz w:val="28"/>
          <w:szCs w:val="28"/>
        </w:rPr>
      </w:pPr>
      <w:r w:rsidRPr="00682E47">
        <w:rPr>
          <w:rFonts w:ascii="Arial" w:hAnsi="Arial" w:cs="Arial"/>
          <w:sz w:val="28"/>
          <w:szCs w:val="28"/>
        </w:rPr>
        <w:t>Администрация</w:t>
      </w:r>
    </w:p>
    <w:p w:rsidR="00D642F4" w:rsidRPr="00682E47" w:rsidRDefault="00D642F4" w:rsidP="00D642F4">
      <w:pPr>
        <w:pBdr>
          <w:bottom w:val="single" w:sz="18" w:space="1" w:color="auto"/>
        </w:pBdr>
        <w:spacing w:after="0"/>
        <w:ind w:right="28"/>
        <w:jc w:val="center"/>
        <w:rPr>
          <w:rFonts w:ascii="Times New Roman" w:hAnsi="Times New Roman"/>
          <w:sz w:val="16"/>
        </w:rPr>
      </w:pPr>
      <w:r w:rsidRPr="00682E47">
        <w:rPr>
          <w:rFonts w:ascii="Arial" w:hAnsi="Arial" w:cs="Arial"/>
          <w:sz w:val="28"/>
          <w:szCs w:val="28"/>
        </w:rPr>
        <w:t>Светлоярского муниципальног</w:t>
      </w:r>
      <w:r w:rsidR="0034676D" w:rsidRPr="00682E47">
        <w:rPr>
          <w:rFonts w:ascii="Arial" w:hAnsi="Arial" w:cs="Arial"/>
          <w:sz w:val="28"/>
          <w:szCs w:val="28"/>
        </w:rPr>
        <w:t>о района Волгоградской области</w:t>
      </w:r>
    </w:p>
    <w:p w:rsidR="00D642F4" w:rsidRPr="00682E47" w:rsidRDefault="00D642F4" w:rsidP="007E4278">
      <w:pPr>
        <w:spacing w:after="0" w:line="240" w:lineRule="auto"/>
        <w:ind w:right="28"/>
        <w:jc w:val="center"/>
        <w:rPr>
          <w:rFonts w:ascii="Arial" w:hAnsi="Arial" w:cs="Arial"/>
          <w:sz w:val="24"/>
          <w:szCs w:val="24"/>
        </w:rPr>
      </w:pPr>
    </w:p>
    <w:p w:rsidR="00D642F4" w:rsidRPr="00682E47" w:rsidRDefault="00F567E3" w:rsidP="00F567E3">
      <w:pPr>
        <w:spacing w:after="0" w:line="240" w:lineRule="auto"/>
        <w:ind w:right="28"/>
        <w:rPr>
          <w:rFonts w:ascii="Arial" w:hAnsi="Arial" w:cs="Arial"/>
          <w:b/>
          <w:sz w:val="36"/>
        </w:rPr>
      </w:pPr>
      <w:r w:rsidRPr="00682E47">
        <w:rPr>
          <w:rFonts w:ascii="Arial" w:hAnsi="Arial" w:cs="Arial"/>
          <w:b/>
          <w:color w:val="FFFFFF" w:themeColor="background1"/>
          <w:sz w:val="36"/>
        </w:rPr>
        <w:t xml:space="preserve">                             </w:t>
      </w:r>
      <w:r w:rsidRPr="00682E47">
        <w:rPr>
          <w:rFonts w:ascii="Arial" w:hAnsi="Arial" w:cs="Arial"/>
          <w:b/>
          <w:color w:val="FFFFFF" w:themeColor="background1"/>
          <w:sz w:val="16"/>
          <w:szCs w:val="16"/>
        </w:rPr>
        <w:t xml:space="preserve"> </w:t>
      </w:r>
      <w:r w:rsidR="00D642F4" w:rsidRPr="00682E47">
        <w:rPr>
          <w:rFonts w:ascii="Arial" w:hAnsi="Arial" w:cs="Arial"/>
          <w:b/>
          <w:sz w:val="36"/>
        </w:rPr>
        <w:t>ПОСТАНОВЛЕНИЕ</w:t>
      </w:r>
    </w:p>
    <w:p w:rsidR="00D642F4" w:rsidRPr="00682E47" w:rsidRDefault="00D642F4" w:rsidP="007E42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14FD" w:rsidRPr="004F223F" w:rsidRDefault="00912D76" w:rsidP="004F2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4F223F">
        <w:rPr>
          <w:rFonts w:ascii="Arial" w:hAnsi="Arial" w:cs="Arial"/>
          <w:sz w:val="24"/>
          <w:szCs w:val="24"/>
        </w:rPr>
        <w:t>26.09.</w:t>
      </w:r>
      <w:r w:rsidR="00313537" w:rsidRPr="00682E47">
        <w:rPr>
          <w:rFonts w:ascii="Arial" w:hAnsi="Arial" w:cs="Arial"/>
          <w:sz w:val="24"/>
          <w:szCs w:val="24"/>
        </w:rPr>
        <w:t>202</w:t>
      </w:r>
      <w:permStart w:id="1520592084" w:edGrp="everyone"/>
      <w:r w:rsidR="00F960D3">
        <w:rPr>
          <w:rFonts w:ascii="Arial" w:hAnsi="Arial" w:cs="Arial"/>
          <w:sz w:val="24"/>
          <w:szCs w:val="24"/>
        </w:rPr>
        <w:t>4</w:t>
      </w:r>
      <w:permEnd w:id="1520592084"/>
      <w:r w:rsidR="00313537" w:rsidRPr="00682E47">
        <w:rPr>
          <w:rFonts w:ascii="Arial" w:hAnsi="Arial" w:cs="Arial"/>
          <w:sz w:val="24"/>
          <w:szCs w:val="24"/>
        </w:rPr>
        <w:t xml:space="preserve">         </w:t>
      </w:r>
      <w:r w:rsidR="00CB0832" w:rsidRPr="00682E47">
        <w:rPr>
          <w:rFonts w:ascii="Arial" w:hAnsi="Arial" w:cs="Arial"/>
          <w:sz w:val="24"/>
          <w:szCs w:val="24"/>
        </w:rPr>
        <w:t xml:space="preserve"> </w:t>
      </w:r>
      <w:r w:rsidR="005373AE">
        <w:rPr>
          <w:rFonts w:ascii="Arial" w:hAnsi="Arial" w:cs="Arial"/>
          <w:sz w:val="24"/>
          <w:szCs w:val="24"/>
        </w:rPr>
        <w:t xml:space="preserve">        </w:t>
      </w:r>
      <w:r w:rsidR="004F223F">
        <w:rPr>
          <w:rFonts w:ascii="Arial" w:hAnsi="Arial" w:cs="Arial"/>
          <w:sz w:val="24"/>
          <w:szCs w:val="24"/>
        </w:rPr>
        <w:t xml:space="preserve">   </w:t>
      </w:r>
      <w:r w:rsidR="00CB0832" w:rsidRPr="00682E47">
        <w:rPr>
          <w:rFonts w:ascii="Arial" w:hAnsi="Arial" w:cs="Arial"/>
          <w:sz w:val="8"/>
          <w:szCs w:val="8"/>
        </w:rPr>
        <w:t xml:space="preserve"> </w:t>
      </w:r>
      <w:r w:rsidR="009D1276" w:rsidRPr="00682E47">
        <w:rPr>
          <w:rFonts w:ascii="Arial" w:hAnsi="Arial" w:cs="Arial"/>
          <w:sz w:val="24"/>
          <w:szCs w:val="24"/>
        </w:rPr>
        <w:t xml:space="preserve">№ </w:t>
      </w:r>
      <w:r w:rsidR="004F223F">
        <w:rPr>
          <w:rFonts w:ascii="Arial" w:hAnsi="Arial" w:cs="Arial"/>
          <w:sz w:val="24"/>
          <w:szCs w:val="24"/>
        </w:rPr>
        <w:t>1406</w:t>
      </w:r>
    </w:p>
    <w:p w:rsidR="004F223F" w:rsidRDefault="00912D76" w:rsidP="00F040F8">
      <w:pPr>
        <w:tabs>
          <w:tab w:val="left" w:pos="4820"/>
        </w:tabs>
        <w:spacing w:after="0" w:line="240" w:lineRule="auto"/>
        <w:ind w:right="4251"/>
        <w:jc w:val="both"/>
        <w:rPr>
          <w:rFonts w:ascii="Arial" w:hAnsi="Arial" w:cs="Arial"/>
          <w:bCs/>
          <w:iCs/>
          <w:sz w:val="24"/>
          <w:szCs w:val="24"/>
          <w:lang w:bidi="ru-RU"/>
        </w:rPr>
      </w:pPr>
      <w:permStart w:id="239941618" w:edGrp="everyone"/>
      <w:r>
        <w:rPr>
          <w:rFonts w:ascii="Arial" w:hAnsi="Arial" w:cs="Arial"/>
          <w:bCs/>
          <w:iCs/>
          <w:sz w:val="24"/>
          <w:szCs w:val="24"/>
          <w:lang w:bidi="ru-RU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4F223F" w:rsidTr="00C64749">
        <w:tc>
          <w:tcPr>
            <w:tcW w:w="4643" w:type="dxa"/>
          </w:tcPr>
          <w:p w:rsidR="004F223F" w:rsidRPr="004F223F" w:rsidRDefault="004F223F" w:rsidP="004F223F">
            <w:pPr>
              <w:tabs>
                <w:tab w:val="left" w:pos="0"/>
              </w:tabs>
              <w:rPr>
                <w:rStyle w:val="FontStyle18"/>
                <w:rFonts w:ascii="Arial" w:eastAsia="Calibri" w:hAnsi="Arial" w:cs="Arial"/>
                <w:bCs/>
                <w:sz w:val="24"/>
                <w:szCs w:val="24"/>
              </w:rPr>
            </w:pPr>
            <w:r w:rsidRPr="009240CE">
              <w:rPr>
                <w:rFonts w:ascii="Arial" w:eastAsia="Calibri" w:hAnsi="Arial" w:cs="Arial"/>
                <w:bCs/>
                <w:sz w:val="24"/>
                <w:szCs w:val="24"/>
              </w:rPr>
              <w:t>Об утверждении порядка расходов</w:t>
            </w:r>
            <w:r w:rsidRPr="009240CE">
              <w:rPr>
                <w:rFonts w:ascii="Arial" w:eastAsia="Calibri" w:hAnsi="Arial" w:cs="Arial"/>
                <w:bCs/>
                <w:sz w:val="24"/>
                <w:szCs w:val="24"/>
              </w:rPr>
              <w:t>а</w:t>
            </w:r>
            <w:r w:rsidRPr="009240CE">
              <w:rPr>
                <w:rFonts w:ascii="Arial" w:eastAsia="Calibri" w:hAnsi="Arial" w:cs="Arial"/>
                <w:bCs/>
                <w:sz w:val="24"/>
                <w:szCs w:val="24"/>
              </w:rPr>
              <w:t>ния остатков средств, поступивших от экологических платежей, включая п</w:t>
            </w:r>
            <w:r w:rsidRPr="009240CE">
              <w:rPr>
                <w:rFonts w:ascii="Arial" w:eastAsia="Calibri" w:hAnsi="Arial" w:cs="Arial"/>
                <w:bCs/>
                <w:sz w:val="24"/>
                <w:szCs w:val="24"/>
              </w:rPr>
              <w:t>о</w:t>
            </w:r>
            <w:r w:rsidRPr="009240CE">
              <w:rPr>
                <w:rFonts w:ascii="Arial" w:eastAsia="Calibri" w:hAnsi="Arial" w:cs="Arial"/>
                <w:bCs/>
                <w:sz w:val="24"/>
                <w:szCs w:val="24"/>
              </w:rPr>
              <w:t>ступления сверх объемов, учтенных при утверждении общего объема д</w:t>
            </w:r>
            <w:r w:rsidRPr="009240CE">
              <w:rPr>
                <w:rFonts w:ascii="Arial" w:eastAsia="Calibri" w:hAnsi="Arial" w:cs="Arial"/>
                <w:bCs/>
                <w:sz w:val="24"/>
                <w:szCs w:val="24"/>
              </w:rPr>
              <w:t>о</w:t>
            </w:r>
            <w:r w:rsidRPr="009240C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ходов бюджета </w:t>
            </w:r>
            <w:r>
              <w:rPr>
                <w:rStyle w:val="FontStyle18"/>
                <w:rFonts w:ascii="Arial" w:hAnsi="Arial" w:cs="Arial"/>
                <w:sz w:val="24"/>
                <w:szCs w:val="24"/>
              </w:rPr>
              <w:t>Светлоярского мун</w:t>
            </w:r>
            <w:r>
              <w:rPr>
                <w:rStyle w:val="FontStyle18"/>
                <w:rFonts w:ascii="Arial" w:hAnsi="Arial" w:cs="Arial"/>
                <w:sz w:val="24"/>
                <w:szCs w:val="24"/>
              </w:rPr>
              <w:t>и</w:t>
            </w:r>
            <w:r>
              <w:rPr>
                <w:rStyle w:val="FontStyle18"/>
                <w:rFonts w:ascii="Arial" w:hAnsi="Arial" w:cs="Arial"/>
                <w:sz w:val="24"/>
                <w:szCs w:val="24"/>
              </w:rPr>
              <w:t>ципального района Волгоградской о</w:t>
            </w:r>
            <w:r>
              <w:rPr>
                <w:rStyle w:val="FontStyle18"/>
                <w:rFonts w:ascii="Arial" w:hAnsi="Arial" w:cs="Arial"/>
                <w:sz w:val="24"/>
                <w:szCs w:val="24"/>
              </w:rPr>
              <w:t>б</w:t>
            </w:r>
            <w:r>
              <w:rPr>
                <w:rStyle w:val="FontStyle18"/>
                <w:rFonts w:ascii="Arial" w:hAnsi="Arial" w:cs="Arial"/>
                <w:sz w:val="24"/>
                <w:szCs w:val="24"/>
              </w:rPr>
              <w:t>ласти</w:t>
            </w:r>
          </w:p>
          <w:p w:rsidR="004F223F" w:rsidRDefault="004F223F" w:rsidP="00C64749">
            <w:pPr>
              <w:rPr>
                <w:rStyle w:val="FontStyle18"/>
                <w:rFonts w:ascii="Arial" w:hAnsi="Arial" w:cs="Arial"/>
                <w:sz w:val="24"/>
                <w:szCs w:val="24"/>
              </w:rPr>
            </w:pPr>
          </w:p>
          <w:p w:rsidR="004F223F" w:rsidRDefault="004F223F" w:rsidP="00C64749">
            <w:pPr>
              <w:rPr>
                <w:rStyle w:val="FontStyle18"/>
                <w:rFonts w:ascii="Arial" w:hAnsi="Arial" w:cs="Arial"/>
                <w:sz w:val="24"/>
                <w:szCs w:val="24"/>
              </w:rPr>
            </w:pPr>
          </w:p>
        </w:tc>
      </w:tr>
    </w:tbl>
    <w:p w:rsidR="00C4057C" w:rsidRDefault="00C4057C" w:rsidP="004F22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477A" w:rsidRPr="009D14FD" w:rsidRDefault="00C4477A" w:rsidP="004F22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223F" w:rsidRPr="004F223F" w:rsidRDefault="004F223F" w:rsidP="004F223F">
      <w:pPr>
        <w:tabs>
          <w:tab w:val="left" w:pos="-142"/>
        </w:tabs>
        <w:spacing w:after="0" w:line="24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4F223F">
        <w:rPr>
          <w:rFonts w:ascii="Arial" w:hAnsi="Arial" w:cs="Arial"/>
          <w:bCs/>
          <w:sz w:val="24"/>
          <w:szCs w:val="24"/>
        </w:rPr>
        <w:t>В целях организации процесса урегулирования механизма расходования оста</w:t>
      </w:r>
      <w:r w:rsidRPr="004F223F">
        <w:rPr>
          <w:rFonts w:ascii="Arial" w:hAnsi="Arial" w:cs="Arial"/>
          <w:bCs/>
          <w:sz w:val="24"/>
          <w:szCs w:val="24"/>
        </w:rPr>
        <w:t>т</w:t>
      </w:r>
      <w:r w:rsidRPr="004F223F">
        <w:rPr>
          <w:rFonts w:ascii="Arial" w:hAnsi="Arial" w:cs="Arial"/>
          <w:bCs/>
          <w:sz w:val="24"/>
          <w:szCs w:val="24"/>
        </w:rPr>
        <w:t>ков средств, поступивших от экологических платежей, включая поступления сверх объемов, учтенных при утверждении общего объема доходов бюджета Светлоярского муниципального района Волгоградской области, руководствуясь статьей 31 Бюджетного кодекса Российской Федерации и Постановлением Пр</w:t>
      </w:r>
      <w:r w:rsidRPr="004F223F">
        <w:rPr>
          <w:rFonts w:ascii="Arial" w:hAnsi="Arial" w:cs="Arial"/>
          <w:bCs/>
          <w:sz w:val="24"/>
          <w:szCs w:val="24"/>
        </w:rPr>
        <w:t>а</w:t>
      </w:r>
      <w:r w:rsidRPr="004F223F">
        <w:rPr>
          <w:rFonts w:ascii="Arial" w:hAnsi="Arial" w:cs="Arial"/>
          <w:bCs/>
          <w:sz w:val="24"/>
          <w:szCs w:val="24"/>
        </w:rPr>
        <w:t>вительства РФ от 02.08.2022 № 1370 «О порядке разработки и согласования плана мероприятий, указанных      в пункте 1 статьи 16.6, пункте 1 статьи 75.1</w:t>
      </w:r>
      <w:proofErr w:type="gramEnd"/>
      <w:r w:rsidRPr="004F223F">
        <w:rPr>
          <w:rFonts w:ascii="Arial" w:hAnsi="Arial" w:cs="Arial"/>
          <w:bCs/>
          <w:sz w:val="24"/>
          <w:szCs w:val="24"/>
        </w:rPr>
        <w:t xml:space="preserve"> и </w:t>
      </w:r>
      <w:proofErr w:type="gramStart"/>
      <w:r w:rsidRPr="004F223F">
        <w:rPr>
          <w:rFonts w:ascii="Arial" w:hAnsi="Arial" w:cs="Arial"/>
          <w:bCs/>
          <w:sz w:val="24"/>
          <w:szCs w:val="24"/>
        </w:rPr>
        <w:t>пункте</w:t>
      </w:r>
      <w:proofErr w:type="gramEnd"/>
      <w:r w:rsidRPr="004F223F">
        <w:rPr>
          <w:rFonts w:ascii="Arial" w:hAnsi="Arial" w:cs="Arial"/>
          <w:bCs/>
          <w:sz w:val="24"/>
          <w:szCs w:val="24"/>
        </w:rPr>
        <w:t xml:space="preserve"> 1 статьи 78.2 Федерального закона  от 10.01.2002 № 7-ФЗ «Об охране окружающей среды»,  руководствуясь Уставом Светлоярского муниципального района Волгоградской области,</w:t>
      </w:r>
    </w:p>
    <w:p w:rsidR="00E86BDF" w:rsidRPr="00E86BDF" w:rsidRDefault="00E86BDF" w:rsidP="00912D76">
      <w:pPr>
        <w:tabs>
          <w:tab w:val="left" w:pos="-142"/>
        </w:tabs>
        <w:spacing w:after="0" w:line="24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</w:p>
    <w:p w:rsidR="00E86BDF" w:rsidRDefault="00E86BDF" w:rsidP="002D7B80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Arial" w:hAnsi="Arial" w:cs="Arial"/>
          <w:bCs/>
          <w:sz w:val="24"/>
          <w:szCs w:val="24"/>
        </w:rPr>
      </w:pPr>
    </w:p>
    <w:p w:rsidR="002D7B80" w:rsidRPr="002D7B80" w:rsidRDefault="002D7B80" w:rsidP="002D7B80">
      <w:pPr>
        <w:tabs>
          <w:tab w:val="left" w:pos="-142"/>
        </w:tabs>
        <w:spacing w:after="0" w:line="240" w:lineRule="auto"/>
        <w:ind w:right="141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D7B80">
        <w:rPr>
          <w:rFonts w:ascii="Arial" w:hAnsi="Arial" w:cs="Arial"/>
          <w:bCs/>
          <w:sz w:val="24"/>
          <w:szCs w:val="24"/>
        </w:rPr>
        <w:t>п</w:t>
      </w:r>
      <w:proofErr w:type="gramEnd"/>
      <w:r w:rsidRPr="002D7B80">
        <w:rPr>
          <w:rFonts w:ascii="Arial" w:hAnsi="Arial" w:cs="Arial"/>
          <w:bCs/>
          <w:sz w:val="24"/>
          <w:szCs w:val="24"/>
        </w:rPr>
        <w:t xml:space="preserve"> о с т а н о в л я ю:</w:t>
      </w:r>
    </w:p>
    <w:p w:rsidR="002D7B80" w:rsidRDefault="002D7B80" w:rsidP="002D7B80">
      <w:pPr>
        <w:tabs>
          <w:tab w:val="left" w:pos="-142"/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Arial"/>
          <w:bCs/>
          <w:sz w:val="24"/>
          <w:szCs w:val="24"/>
        </w:rPr>
      </w:pPr>
    </w:p>
    <w:p w:rsidR="00C4477A" w:rsidRPr="002D7B80" w:rsidRDefault="00C4477A" w:rsidP="002D7B80">
      <w:pPr>
        <w:tabs>
          <w:tab w:val="left" w:pos="-142"/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Arial"/>
          <w:bCs/>
          <w:sz w:val="24"/>
          <w:szCs w:val="24"/>
        </w:rPr>
      </w:pPr>
    </w:p>
    <w:p w:rsidR="002863C7" w:rsidRPr="002863C7" w:rsidRDefault="004F223F" w:rsidP="00CE7316">
      <w:pPr>
        <w:tabs>
          <w:tab w:val="left" w:pos="4395"/>
        </w:tabs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4F223F">
        <w:rPr>
          <w:rFonts w:ascii="Arial" w:hAnsi="Arial" w:cs="Arial"/>
          <w:sz w:val="24"/>
          <w:szCs w:val="24"/>
        </w:rPr>
        <w:t>У</w:t>
      </w:r>
      <w:proofErr w:type="gramEnd"/>
      <w:r w:rsidRPr="004F223F">
        <w:rPr>
          <w:rFonts w:ascii="Arial" w:hAnsi="Arial" w:cs="Arial"/>
          <w:sz w:val="24"/>
          <w:szCs w:val="24"/>
        </w:rPr>
        <w:t>твердить прила</w:t>
      </w:r>
      <w:bookmarkStart w:id="0" w:name="_GoBack"/>
      <w:bookmarkEnd w:id="0"/>
      <w:r w:rsidRPr="004F223F">
        <w:rPr>
          <w:rFonts w:ascii="Arial" w:hAnsi="Arial" w:cs="Arial"/>
          <w:sz w:val="24"/>
          <w:szCs w:val="24"/>
        </w:rPr>
        <w:t>гаемый порядок расходования остатков средств, пост</w:t>
      </w:r>
      <w:r w:rsidRPr="004F223F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пивших </w:t>
      </w:r>
      <w:r w:rsidRPr="004F223F">
        <w:rPr>
          <w:rFonts w:ascii="Arial" w:hAnsi="Arial" w:cs="Arial"/>
          <w:sz w:val="24"/>
          <w:szCs w:val="24"/>
        </w:rPr>
        <w:t xml:space="preserve">от экологических платежей, включая поступления сверх объемов, </w:t>
      </w:r>
      <w:r w:rsidRPr="004F223F">
        <w:rPr>
          <w:rFonts w:ascii="Arial" w:hAnsi="Arial" w:cs="Arial"/>
          <w:bCs/>
          <w:sz w:val="24"/>
          <w:szCs w:val="24"/>
        </w:rPr>
        <w:t>учтенных при утверждении общего объема доходов бюджета Светлоярского  муниципального района Волгоградской области</w:t>
      </w:r>
      <w:r w:rsidRPr="004F223F">
        <w:rPr>
          <w:rFonts w:ascii="Arial" w:hAnsi="Arial" w:cs="Arial"/>
          <w:sz w:val="24"/>
          <w:szCs w:val="24"/>
        </w:rPr>
        <w:t>.</w:t>
      </w:r>
    </w:p>
    <w:p w:rsidR="002863C7" w:rsidRPr="002863C7" w:rsidRDefault="002863C7" w:rsidP="002863C7">
      <w:pPr>
        <w:tabs>
          <w:tab w:val="left" w:pos="4395"/>
        </w:tabs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2863C7" w:rsidRPr="002863C7" w:rsidRDefault="00C4477A" w:rsidP="00CE7316">
      <w:pPr>
        <w:tabs>
          <w:tab w:val="left" w:pos="4395"/>
        </w:tabs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863C7" w:rsidRPr="002863C7">
        <w:rPr>
          <w:rFonts w:ascii="Arial" w:hAnsi="Arial" w:cs="Arial"/>
          <w:sz w:val="24"/>
          <w:szCs w:val="24"/>
        </w:rPr>
        <w:t xml:space="preserve">. </w:t>
      </w:r>
      <w:r w:rsidR="005D34AD" w:rsidRPr="005D34AD">
        <w:rPr>
          <w:rFonts w:ascii="Arial" w:hAnsi="Arial" w:cs="Arial"/>
          <w:bCs/>
          <w:sz w:val="24"/>
          <w:szCs w:val="24"/>
        </w:rPr>
        <w:t>Настоящее постановление вступает в силу после его официального о</w:t>
      </w:r>
      <w:r w:rsidR="005D34AD" w:rsidRPr="005D34AD">
        <w:rPr>
          <w:rFonts w:ascii="Arial" w:hAnsi="Arial" w:cs="Arial"/>
          <w:bCs/>
          <w:sz w:val="24"/>
          <w:szCs w:val="24"/>
        </w:rPr>
        <w:t>б</w:t>
      </w:r>
      <w:r w:rsidR="005D34AD" w:rsidRPr="005D34AD">
        <w:rPr>
          <w:rFonts w:ascii="Arial" w:hAnsi="Arial" w:cs="Arial"/>
          <w:bCs/>
          <w:sz w:val="24"/>
          <w:szCs w:val="24"/>
        </w:rPr>
        <w:t>народования путем его официального опубликования.</w:t>
      </w:r>
    </w:p>
    <w:p w:rsidR="004F223F" w:rsidRPr="004F223F" w:rsidRDefault="004F223F" w:rsidP="004F223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F223F">
        <w:rPr>
          <w:rFonts w:ascii="Arial" w:hAnsi="Arial" w:cs="Arial"/>
          <w:sz w:val="24"/>
          <w:szCs w:val="24"/>
        </w:rPr>
        <w:t>. </w:t>
      </w:r>
    </w:p>
    <w:p w:rsidR="004F223F" w:rsidRDefault="004F223F" w:rsidP="004F223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F223F" w:rsidRDefault="004F223F" w:rsidP="004F223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F223F" w:rsidRDefault="004F223F" w:rsidP="004F223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F223F" w:rsidRDefault="004F223F" w:rsidP="004F223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F223F" w:rsidRPr="004F223F" w:rsidRDefault="004F223F" w:rsidP="004F223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42FAF" w:rsidRPr="005D34AD" w:rsidRDefault="00B42FAF" w:rsidP="00340F4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C44A7" w:rsidRPr="00340F43" w:rsidRDefault="002863C7" w:rsidP="00340F4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40F43" w:rsidRPr="00340F4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40F43" w:rsidRPr="00340F43">
        <w:rPr>
          <w:rFonts w:ascii="Arial" w:hAnsi="Arial" w:cs="Arial"/>
          <w:sz w:val="24"/>
          <w:szCs w:val="24"/>
        </w:rPr>
        <w:t>Контроль за</w:t>
      </w:r>
      <w:proofErr w:type="gramEnd"/>
      <w:r w:rsidR="00340F43" w:rsidRPr="00340F43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</w:t>
      </w:r>
      <w:r w:rsidR="00340F43" w:rsidRPr="00340F43">
        <w:rPr>
          <w:rFonts w:ascii="Arial" w:hAnsi="Arial" w:cs="Arial"/>
          <w:sz w:val="24"/>
          <w:szCs w:val="24"/>
        </w:rPr>
        <w:t>а</w:t>
      </w:r>
      <w:r w:rsidR="00340F43" w:rsidRPr="00340F43">
        <w:rPr>
          <w:rFonts w:ascii="Arial" w:hAnsi="Arial" w:cs="Arial"/>
          <w:sz w:val="24"/>
          <w:szCs w:val="24"/>
        </w:rPr>
        <w:t>местителя главы Светлоярского муниципального района Волгоградской обл</w:t>
      </w:r>
      <w:r w:rsidR="00340F43" w:rsidRPr="00340F43">
        <w:rPr>
          <w:rFonts w:ascii="Arial" w:hAnsi="Arial" w:cs="Arial"/>
          <w:sz w:val="24"/>
          <w:szCs w:val="24"/>
        </w:rPr>
        <w:t>а</w:t>
      </w:r>
      <w:r w:rsidR="00340F43" w:rsidRPr="00340F43">
        <w:rPr>
          <w:rFonts w:ascii="Arial" w:hAnsi="Arial" w:cs="Arial"/>
          <w:sz w:val="24"/>
          <w:szCs w:val="24"/>
        </w:rPr>
        <w:t xml:space="preserve">сти </w:t>
      </w:r>
      <w:r w:rsidR="00064CDC">
        <w:rPr>
          <w:rFonts w:ascii="Arial" w:hAnsi="Arial" w:cs="Arial"/>
          <w:sz w:val="24"/>
          <w:szCs w:val="24"/>
        </w:rPr>
        <w:t>Чередниченко</w:t>
      </w:r>
      <w:r w:rsidR="00340F43" w:rsidRPr="00340F43">
        <w:rPr>
          <w:rFonts w:ascii="Arial" w:hAnsi="Arial" w:cs="Arial"/>
          <w:sz w:val="24"/>
          <w:szCs w:val="24"/>
        </w:rPr>
        <w:t xml:space="preserve"> </w:t>
      </w:r>
      <w:r w:rsidR="00064CDC">
        <w:rPr>
          <w:rFonts w:ascii="Arial" w:hAnsi="Arial" w:cs="Arial"/>
          <w:sz w:val="24"/>
          <w:szCs w:val="24"/>
        </w:rPr>
        <w:t>С</w:t>
      </w:r>
      <w:r w:rsidR="00340F43" w:rsidRPr="00340F43">
        <w:rPr>
          <w:rFonts w:ascii="Arial" w:hAnsi="Arial" w:cs="Arial"/>
          <w:sz w:val="24"/>
          <w:szCs w:val="24"/>
        </w:rPr>
        <w:t>.А.</w:t>
      </w:r>
    </w:p>
    <w:p w:rsidR="00340F43" w:rsidRDefault="00340F43" w:rsidP="00663C14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CA790A" w:rsidRDefault="00CA790A" w:rsidP="00663C14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912D76" w:rsidRDefault="00912D76" w:rsidP="00663C14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912D76" w:rsidRDefault="00912D76" w:rsidP="00663C14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912D76" w:rsidRDefault="00912D76" w:rsidP="00663C14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CA790A" w:rsidRDefault="00CA790A" w:rsidP="00663C14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663C14" w:rsidRPr="009D14FD" w:rsidRDefault="009530FE" w:rsidP="00663C14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663C14" w:rsidRPr="009D14FD">
        <w:rPr>
          <w:rFonts w:ascii="Arial" w:hAnsi="Arial" w:cs="Arial"/>
          <w:sz w:val="24"/>
          <w:szCs w:val="24"/>
        </w:rPr>
        <w:t xml:space="preserve"> муниципального района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В.В.Фадеев</w:t>
      </w:r>
      <w:proofErr w:type="spellEnd"/>
    </w:p>
    <w:p w:rsidR="00C4057C" w:rsidRPr="009D14FD" w:rsidRDefault="00C4057C" w:rsidP="00663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47BAF" w:rsidRPr="00647BAF" w:rsidRDefault="00912D76" w:rsidP="00647BAF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ermEnd w:id="239941618"/>
    <w:p w:rsidR="00647BAF" w:rsidRPr="00DF0E2A" w:rsidRDefault="00647BAF" w:rsidP="00C4057C">
      <w:pPr>
        <w:jc w:val="both"/>
        <w:rPr>
          <w:rFonts w:ascii="Arial" w:hAnsi="Arial" w:cs="Arial"/>
          <w:sz w:val="20"/>
          <w:szCs w:val="20"/>
        </w:rPr>
      </w:pPr>
    </w:p>
    <w:sectPr w:rsidR="00647BAF" w:rsidRPr="00DF0E2A" w:rsidSect="00125012">
      <w:headerReference w:type="default" r:id="rId10"/>
      <w:pgSz w:w="11906" w:h="16838"/>
      <w:pgMar w:top="568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F2F" w:rsidRDefault="001B0F2F" w:rsidP="00B87C1B">
      <w:pPr>
        <w:spacing w:after="0" w:line="240" w:lineRule="auto"/>
      </w:pPr>
      <w:r>
        <w:separator/>
      </w:r>
    </w:p>
  </w:endnote>
  <w:endnote w:type="continuationSeparator" w:id="0">
    <w:p w:rsidR="001B0F2F" w:rsidRDefault="001B0F2F" w:rsidP="00B8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F2F" w:rsidRDefault="001B0F2F" w:rsidP="00B87C1B">
      <w:pPr>
        <w:spacing w:after="0" w:line="240" w:lineRule="auto"/>
      </w:pPr>
      <w:r>
        <w:separator/>
      </w:r>
    </w:p>
  </w:footnote>
  <w:footnote w:type="continuationSeparator" w:id="0">
    <w:p w:rsidR="001B0F2F" w:rsidRDefault="001B0F2F" w:rsidP="00B87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789693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B61A10" w:rsidRDefault="00B61A10">
        <w:pPr>
          <w:pStyle w:val="a9"/>
          <w:jc w:val="center"/>
        </w:pPr>
      </w:p>
      <w:p w:rsidR="00B61A10" w:rsidRPr="00D250CF" w:rsidRDefault="00B61A10">
        <w:pPr>
          <w:pStyle w:val="a9"/>
          <w:jc w:val="center"/>
          <w:rPr>
            <w:rFonts w:ascii="Arial" w:hAnsi="Arial" w:cs="Arial"/>
            <w:sz w:val="20"/>
            <w:szCs w:val="20"/>
          </w:rPr>
        </w:pPr>
        <w:r w:rsidRPr="00D250CF">
          <w:rPr>
            <w:rFonts w:ascii="Arial" w:hAnsi="Arial" w:cs="Arial"/>
            <w:sz w:val="20"/>
            <w:szCs w:val="20"/>
          </w:rPr>
          <w:fldChar w:fldCharType="begin"/>
        </w:r>
        <w:r w:rsidRPr="00D250CF">
          <w:rPr>
            <w:rFonts w:ascii="Arial" w:hAnsi="Arial" w:cs="Arial"/>
            <w:sz w:val="20"/>
            <w:szCs w:val="20"/>
          </w:rPr>
          <w:instrText>PAGE   \* MERGEFORMAT</w:instrText>
        </w:r>
        <w:r w:rsidRPr="00D250CF">
          <w:rPr>
            <w:rFonts w:ascii="Arial" w:hAnsi="Arial" w:cs="Arial"/>
            <w:sz w:val="20"/>
            <w:szCs w:val="20"/>
          </w:rPr>
          <w:fldChar w:fldCharType="separate"/>
        </w:r>
        <w:r w:rsidR="00C4477A">
          <w:rPr>
            <w:rFonts w:ascii="Arial" w:hAnsi="Arial" w:cs="Arial"/>
            <w:noProof/>
            <w:sz w:val="20"/>
            <w:szCs w:val="20"/>
          </w:rPr>
          <w:t>2</w:t>
        </w:r>
        <w:r w:rsidRPr="00D250C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B61A10" w:rsidRDefault="00B61A1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5C0F"/>
    <w:multiLevelType w:val="hybridMultilevel"/>
    <w:tmpl w:val="472E0C1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C5BAA"/>
    <w:multiLevelType w:val="hybridMultilevel"/>
    <w:tmpl w:val="E85466FC"/>
    <w:lvl w:ilvl="0" w:tplc="47C85038">
      <w:start w:val="1"/>
      <w:numFmt w:val="decimal"/>
      <w:lvlText w:val="%1."/>
      <w:lvlJc w:val="left"/>
      <w:pPr>
        <w:ind w:left="1429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CBB23F6"/>
    <w:multiLevelType w:val="multilevel"/>
    <w:tmpl w:val="65025EBE"/>
    <w:lvl w:ilvl="0">
      <w:start w:val="1"/>
      <w:numFmt w:val="decimal"/>
      <w:lvlText w:val="%1."/>
      <w:lvlJc w:val="left"/>
      <w:pPr>
        <w:ind w:left="117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>
    <w:nsid w:val="3E4B076B"/>
    <w:multiLevelType w:val="hybridMultilevel"/>
    <w:tmpl w:val="BB202FAC"/>
    <w:lvl w:ilvl="0" w:tplc="0B7E486C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23F6909"/>
    <w:multiLevelType w:val="hybridMultilevel"/>
    <w:tmpl w:val="8C12F8C4"/>
    <w:lvl w:ilvl="0" w:tplc="5AA4977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0026DD"/>
    <w:multiLevelType w:val="hybridMultilevel"/>
    <w:tmpl w:val="2BCCAF44"/>
    <w:lvl w:ilvl="0" w:tplc="0E8200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205431"/>
    <w:multiLevelType w:val="hybridMultilevel"/>
    <w:tmpl w:val="CDACEF86"/>
    <w:lvl w:ilvl="0" w:tplc="5CD0169C">
      <w:start w:val="1"/>
      <w:numFmt w:val="decimal"/>
      <w:lvlText w:val="2.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31"/>
    <w:rsid w:val="00000AF5"/>
    <w:rsid w:val="000013F9"/>
    <w:rsid w:val="000014F2"/>
    <w:rsid w:val="00002BD7"/>
    <w:rsid w:val="0000333F"/>
    <w:rsid w:val="00003998"/>
    <w:rsid w:val="000045DF"/>
    <w:rsid w:val="0000583D"/>
    <w:rsid w:val="00005F80"/>
    <w:rsid w:val="000063FA"/>
    <w:rsid w:val="0000771A"/>
    <w:rsid w:val="00010321"/>
    <w:rsid w:val="00010B07"/>
    <w:rsid w:val="00012B67"/>
    <w:rsid w:val="00014989"/>
    <w:rsid w:val="00014A40"/>
    <w:rsid w:val="0002223D"/>
    <w:rsid w:val="000228CD"/>
    <w:rsid w:val="00024AF4"/>
    <w:rsid w:val="00027DF3"/>
    <w:rsid w:val="00034F54"/>
    <w:rsid w:val="000353D0"/>
    <w:rsid w:val="00035704"/>
    <w:rsid w:val="000361B8"/>
    <w:rsid w:val="00037B5A"/>
    <w:rsid w:val="00037E7E"/>
    <w:rsid w:val="00037F39"/>
    <w:rsid w:val="00042ADE"/>
    <w:rsid w:val="00043CF8"/>
    <w:rsid w:val="000440FA"/>
    <w:rsid w:val="00044266"/>
    <w:rsid w:val="0004460B"/>
    <w:rsid w:val="00044628"/>
    <w:rsid w:val="00046564"/>
    <w:rsid w:val="00047291"/>
    <w:rsid w:val="00047F75"/>
    <w:rsid w:val="000502EB"/>
    <w:rsid w:val="0005162D"/>
    <w:rsid w:val="000521B0"/>
    <w:rsid w:val="00054B5C"/>
    <w:rsid w:val="0005680E"/>
    <w:rsid w:val="00057CF3"/>
    <w:rsid w:val="00060326"/>
    <w:rsid w:val="00061189"/>
    <w:rsid w:val="00061562"/>
    <w:rsid w:val="00062014"/>
    <w:rsid w:val="00062EF8"/>
    <w:rsid w:val="000633D3"/>
    <w:rsid w:val="000637AE"/>
    <w:rsid w:val="000639E4"/>
    <w:rsid w:val="00064CDC"/>
    <w:rsid w:val="00065E07"/>
    <w:rsid w:val="000669C8"/>
    <w:rsid w:val="00067DAF"/>
    <w:rsid w:val="00070611"/>
    <w:rsid w:val="00073703"/>
    <w:rsid w:val="00074DC1"/>
    <w:rsid w:val="000751DD"/>
    <w:rsid w:val="00075EFE"/>
    <w:rsid w:val="00076508"/>
    <w:rsid w:val="00077F50"/>
    <w:rsid w:val="000821B2"/>
    <w:rsid w:val="000828D3"/>
    <w:rsid w:val="00082A9B"/>
    <w:rsid w:val="000831CB"/>
    <w:rsid w:val="00085538"/>
    <w:rsid w:val="00085717"/>
    <w:rsid w:val="00085EFC"/>
    <w:rsid w:val="000866CD"/>
    <w:rsid w:val="0008768D"/>
    <w:rsid w:val="000876B5"/>
    <w:rsid w:val="00087871"/>
    <w:rsid w:val="00091065"/>
    <w:rsid w:val="000924AC"/>
    <w:rsid w:val="00092B40"/>
    <w:rsid w:val="000930C0"/>
    <w:rsid w:val="00093508"/>
    <w:rsid w:val="0009593C"/>
    <w:rsid w:val="00095DA4"/>
    <w:rsid w:val="00095EDF"/>
    <w:rsid w:val="000A08ED"/>
    <w:rsid w:val="000A09E1"/>
    <w:rsid w:val="000A0FDB"/>
    <w:rsid w:val="000A151C"/>
    <w:rsid w:val="000A2C3B"/>
    <w:rsid w:val="000A6552"/>
    <w:rsid w:val="000A7AF3"/>
    <w:rsid w:val="000A7B78"/>
    <w:rsid w:val="000B128A"/>
    <w:rsid w:val="000B1B4F"/>
    <w:rsid w:val="000B21EA"/>
    <w:rsid w:val="000B3720"/>
    <w:rsid w:val="000B636B"/>
    <w:rsid w:val="000B637C"/>
    <w:rsid w:val="000B6EE4"/>
    <w:rsid w:val="000C05E0"/>
    <w:rsid w:val="000C06CF"/>
    <w:rsid w:val="000C0B0F"/>
    <w:rsid w:val="000C3C53"/>
    <w:rsid w:val="000C409F"/>
    <w:rsid w:val="000C4956"/>
    <w:rsid w:val="000C4EFA"/>
    <w:rsid w:val="000C574F"/>
    <w:rsid w:val="000C7E52"/>
    <w:rsid w:val="000D1A6A"/>
    <w:rsid w:val="000D3061"/>
    <w:rsid w:val="000D3C8D"/>
    <w:rsid w:val="000D423B"/>
    <w:rsid w:val="000D5C6C"/>
    <w:rsid w:val="000D6AD8"/>
    <w:rsid w:val="000D75AF"/>
    <w:rsid w:val="000D7814"/>
    <w:rsid w:val="000D78E6"/>
    <w:rsid w:val="000E1874"/>
    <w:rsid w:val="000E1E6F"/>
    <w:rsid w:val="000E3121"/>
    <w:rsid w:val="000E3DF0"/>
    <w:rsid w:val="000E493E"/>
    <w:rsid w:val="000E608E"/>
    <w:rsid w:val="000E7CA4"/>
    <w:rsid w:val="000F0F9D"/>
    <w:rsid w:val="000F3034"/>
    <w:rsid w:val="000F50AF"/>
    <w:rsid w:val="000F6A1C"/>
    <w:rsid w:val="000F7E47"/>
    <w:rsid w:val="001010CA"/>
    <w:rsid w:val="001018CF"/>
    <w:rsid w:val="001044F2"/>
    <w:rsid w:val="00106848"/>
    <w:rsid w:val="00106860"/>
    <w:rsid w:val="0010715A"/>
    <w:rsid w:val="00107234"/>
    <w:rsid w:val="00110D98"/>
    <w:rsid w:val="00111E37"/>
    <w:rsid w:val="00116D0E"/>
    <w:rsid w:val="00120828"/>
    <w:rsid w:val="0012104D"/>
    <w:rsid w:val="00123184"/>
    <w:rsid w:val="00123E0A"/>
    <w:rsid w:val="00125012"/>
    <w:rsid w:val="00125585"/>
    <w:rsid w:val="001261DF"/>
    <w:rsid w:val="0012658A"/>
    <w:rsid w:val="00127591"/>
    <w:rsid w:val="00130B36"/>
    <w:rsid w:val="00131AD2"/>
    <w:rsid w:val="00131E1C"/>
    <w:rsid w:val="00135AAC"/>
    <w:rsid w:val="00136305"/>
    <w:rsid w:val="0013725B"/>
    <w:rsid w:val="001411DA"/>
    <w:rsid w:val="00145AD3"/>
    <w:rsid w:val="0014609B"/>
    <w:rsid w:val="001479E9"/>
    <w:rsid w:val="00154176"/>
    <w:rsid w:val="0015436C"/>
    <w:rsid w:val="0015442A"/>
    <w:rsid w:val="00155B7B"/>
    <w:rsid w:val="001569E0"/>
    <w:rsid w:val="00156BCD"/>
    <w:rsid w:val="00156C3A"/>
    <w:rsid w:val="00161770"/>
    <w:rsid w:val="00161C08"/>
    <w:rsid w:val="00161C43"/>
    <w:rsid w:val="00161CDA"/>
    <w:rsid w:val="00162D7B"/>
    <w:rsid w:val="001636AA"/>
    <w:rsid w:val="00166E04"/>
    <w:rsid w:val="001678D4"/>
    <w:rsid w:val="0017043B"/>
    <w:rsid w:val="0017053F"/>
    <w:rsid w:val="00171B22"/>
    <w:rsid w:val="001724DE"/>
    <w:rsid w:val="00172813"/>
    <w:rsid w:val="0017394F"/>
    <w:rsid w:val="00177804"/>
    <w:rsid w:val="00180BBF"/>
    <w:rsid w:val="00181BB8"/>
    <w:rsid w:val="00182BDF"/>
    <w:rsid w:val="0019064F"/>
    <w:rsid w:val="00190D98"/>
    <w:rsid w:val="0019141B"/>
    <w:rsid w:val="001914D0"/>
    <w:rsid w:val="00191643"/>
    <w:rsid w:val="00191903"/>
    <w:rsid w:val="001920CF"/>
    <w:rsid w:val="001926F5"/>
    <w:rsid w:val="00193D02"/>
    <w:rsid w:val="0019506F"/>
    <w:rsid w:val="001A074C"/>
    <w:rsid w:val="001A1DE5"/>
    <w:rsid w:val="001A2433"/>
    <w:rsid w:val="001A2B63"/>
    <w:rsid w:val="001A6FBC"/>
    <w:rsid w:val="001A7816"/>
    <w:rsid w:val="001B0F2F"/>
    <w:rsid w:val="001B2B32"/>
    <w:rsid w:val="001B3935"/>
    <w:rsid w:val="001B3D55"/>
    <w:rsid w:val="001B72C0"/>
    <w:rsid w:val="001C2F44"/>
    <w:rsid w:val="001C5DEE"/>
    <w:rsid w:val="001C5FCC"/>
    <w:rsid w:val="001C75DB"/>
    <w:rsid w:val="001C79B6"/>
    <w:rsid w:val="001D09E0"/>
    <w:rsid w:val="001D193D"/>
    <w:rsid w:val="001D248D"/>
    <w:rsid w:val="001D4309"/>
    <w:rsid w:val="001D613A"/>
    <w:rsid w:val="001D659F"/>
    <w:rsid w:val="001E0DEE"/>
    <w:rsid w:val="001E2114"/>
    <w:rsid w:val="001E40C6"/>
    <w:rsid w:val="001E48D1"/>
    <w:rsid w:val="001E574E"/>
    <w:rsid w:val="001E5B16"/>
    <w:rsid w:val="001E628B"/>
    <w:rsid w:val="001E6571"/>
    <w:rsid w:val="001E6981"/>
    <w:rsid w:val="001E7387"/>
    <w:rsid w:val="001F0E1C"/>
    <w:rsid w:val="001F2490"/>
    <w:rsid w:val="002001A3"/>
    <w:rsid w:val="00200C6F"/>
    <w:rsid w:val="002027DE"/>
    <w:rsid w:val="00204C1A"/>
    <w:rsid w:val="0020697D"/>
    <w:rsid w:val="002101E2"/>
    <w:rsid w:val="00210DB1"/>
    <w:rsid w:val="00210DF6"/>
    <w:rsid w:val="0021176F"/>
    <w:rsid w:val="0021243B"/>
    <w:rsid w:val="00212A7E"/>
    <w:rsid w:val="00213AD7"/>
    <w:rsid w:val="002145EB"/>
    <w:rsid w:val="00216488"/>
    <w:rsid w:val="002164BC"/>
    <w:rsid w:val="00220548"/>
    <w:rsid w:val="00221EA0"/>
    <w:rsid w:val="00222B81"/>
    <w:rsid w:val="00223940"/>
    <w:rsid w:val="0022614E"/>
    <w:rsid w:val="00226B05"/>
    <w:rsid w:val="002317D7"/>
    <w:rsid w:val="00233311"/>
    <w:rsid w:val="0023540C"/>
    <w:rsid w:val="00235F19"/>
    <w:rsid w:val="00237D26"/>
    <w:rsid w:val="00241461"/>
    <w:rsid w:val="0024154D"/>
    <w:rsid w:val="00241604"/>
    <w:rsid w:val="00242282"/>
    <w:rsid w:val="00245284"/>
    <w:rsid w:val="002469ED"/>
    <w:rsid w:val="00247C04"/>
    <w:rsid w:val="00250032"/>
    <w:rsid w:val="00250877"/>
    <w:rsid w:val="00253FEF"/>
    <w:rsid w:val="00254A15"/>
    <w:rsid w:val="00255532"/>
    <w:rsid w:val="00257111"/>
    <w:rsid w:val="00257B43"/>
    <w:rsid w:val="002605CF"/>
    <w:rsid w:val="0026074D"/>
    <w:rsid w:val="002620F8"/>
    <w:rsid w:val="00264F7C"/>
    <w:rsid w:val="002679B5"/>
    <w:rsid w:val="0027099E"/>
    <w:rsid w:val="00271C65"/>
    <w:rsid w:val="002728E4"/>
    <w:rsid w:val="00272F85"/>
    <w:rsid w:val="00275F41"/>
    <w:rsid w:val="00282EF9"/>
    <w:rsid w:val="002846A1"/>
    <w:rsid w:val="002863C7"/>
    <w:rsid w:val="0029132E"/>
    <w:rsid w:val="00293255"/>
    <w:rsid w:val="002957C3"/>
    <w:rsid w:val="00295F2F"/>
    <w:rsid w:val="002968FF"/>
    <w:rsid w:val="002A127A"/>
    <w:rsid w:val="002A2125"/>
    <w:rsid w:val="002A2A23"/>
    <w:rsid w:val="002A33AC"/>
    <w:rsid w:val="002A6C04"/>
    <w:rsid w:val="002A6E8B"/>
    <w:rsid w:val="002A7D53"/>
    <w:rsid w:val="002B0CB7"/>
    <w:rsid w:val="002B0CE8"/>
    <w:rsid w:val="002B1697"/>
    <w:rsid w:val="002B17EB"/>
    <w:rsid w:val="002B1E4D"/>
    <w:rsid w:val="002B1F51"/>
    <w:rsid w:val="002B20BF"/>
    <w:rsid w:val="002B291C"/>
    <w:rsid w:val="002B422B"/>
    <w:rsid w:val="002B528F"/>
    <w:rsid w:val="002B658D"/>
    <w:rsid w:val="002B6E53"/>
    <w:rsid w:val="002B7018"/>
    <w:rsid w:val="002C0E15"/>
    <w:rsid w:val="002C1D40"/>
    <w:rsid w:val="002C3210"/>
    <w:rsid w:val="002C4FF7"/>
    <w:rsid w:val="002D379D"/>
    <w:rsid w:val="002D431F"/>
    <w:rsid w:val="002D68B4"/>
    <w:rsid w:val="002D6D84"/>
    <w:rsid w:val="002D6F92"/>
    <w:rsid w:val="002D76AD"/>
    <w:rsid w:val="002D7B80"/>
    <w:rsid w:val="002E01BB"/>
    <w:rsid w:val="002E1529"/>
    <w:rsid w:val="002E2138"/>
    <w:rsid w:val="002E3390"/>
    <w:rsid w:val="002E42B7"/>
    <w:rsid w:val="002E5A28"/>
    <w:rsid w:val="002E7D9D"/>
    <w:rsid w:val="002F33E1"/>
    <w:rsid w:val="002F3BF3"/>
    <w:rsid w:val="002F7261"/>
    <w:rsid w:val="0030055D"/>
    <w:rsid w:val="00300D70"/>
    <w:rsid w:val="003014BA"/>
    <w:rsid w:val="00303030"/>
    <w:rsid w:val="00304809"/>
    <w:rsid w:val="00304B7F"/>
    <w:rsid w:val="00305BF2"/>
    <w:rsid w:val="00306D47"/>
    <w:rsid w:val="0030755C"/>
    <w:rsid w:val="00311493"/>
    <w:rsid w:val="003114A3"/>
    <w:rsid w:val="00311B08"/>
    <w:rsid w:val="00311C41"/>
    <w:rsid w:val="00312FD4"/>
    <w:rsid w:val="00313537"/>
    <w:rsid w:val="0031464A"/>
    <w:rsid w:val="00315BE0"/>
    <w:rsid w:val="00315C88"/>
    <w:rsid w:val="003175A8"/>
    <w:rsid w:val="00317D8C"/>
    <w:rsid w:val="003207C2"/>
    <w:rsid w:val="00322A2D"/>
    <w:rsid w:val="003269E1"/>
    <w:rsid w:val="003275A5"/>
    <w:rsid w:val="00327EBE"/>
    <w:rsid w:val="00331562"/>
    <w:rsid w:val="00333217"/>
    <w:rsid w:val="00333DCB"/>
    <w:rsid w:val="0033448A"/>
    <w:rsid w:val="00336677"/>
    <w:rsid w:val="0033695D"/>
    <w:rsid w:val="003376A7"/>
    <w:rsid w:val="00337FC3"/>
    <w:rsid w:val="00340233"/>
    <w:rsid w:val="003408B4"/>
    <w:rsid w:val="00340F43"/>
    <w:rsid w:val="003414B8"/>
    <w:rsid w:val="00342A50"/>
    <w:rsid w:val="0034498D"/>
    <w:rsid w:val="0034559A"/>
    <w:rsid w:val="00345B24"/>
    <w:rsid w:val="0034676D"/>
    <w:rsid w:val="00346F74"/>
    <w:rsid w:val="00347AEE"/>
    <w:rsid w:val="00350866"/>
    <w:rsid w:val="00350BFA"/>
    <w:rsid w:val="00350D3E"/>
    <w:rsid w:val="00352331"/>
    <w:rsid w:val="003538E3"/>
    <w:rsid w:val="0035485C"/>
    <w:rsid w:val="003572ED"/>
    <w:rsid w:val="00357856"/>
    <w:rsid w:val="00357A23"/>
    <w:rsid w:val="00357D24"/>
    <w:rsid w:val="00360661"/>
    <w:rsid w:val="00360677"/>
    <w:rsid w:val="00362AAB"/>
    <w:rsid w:val="0036523F"/>
    <w:rsid w:val="0036611C"/>
    <w:rsid w:val="0036635A"/>
    <w:rsid w:val="00366EED"/>
    <w:rsid w:val="003717A2"/>
    <w:rsid w:val="0037353B"/>
    <w:rsid w:val="00373D3F"/>
    <w:rsid w:val="00374EEA"/>
    <w:rsid w:val="00390ED0"/>
    <w:rsid w:val="00391C2D"/>
    <w:rsid w:val="00392725"/>
    <w:rsid w:val="003929C3"/>
    <w:rsid w:val="003944F3"/>
    <w:rsid w:val="003968A7"/>
    <w:rsid w:val="003971AA"/>
    <w:rsid w:val="00397A7E"/>
    <w:rsid w:val="003A196E"/>
    <w:rsid w:val="003A2C92"/>
    <w:rsid w:val="003A3EEE"/>
    <w:rsid w:val="003A5843"/>
    <w:rsid w:val="003A5C36"/>
    <w:rsid w:val="003B1AA2"/>
    <w:rsid w:val="003B1C52"/>
    <w:rsid w:val="003B1CEA"/>
    <w:rsid w:val="003B5CCD"/>
    <w:rsid w:val="003B65AC"/>
    <w:rsid w:val="003B6753"/>
    <w:rsid w:val="003B6F8D"/>
    <w:rsid w:val="003C063F"/>
    <w:rsid w:val="003C181A"/>
    <w:rsid w:val="003C1E82"/>
    <w:rsid w:val="003C2966"/>
    <w:rsid w:val="003C31DC"/>
    <w:rsid w:val="003C3AE9"/>
    <w:rsid w:val="003C6B37"/>
    <w:rsid w:val="003C6DF6"/>
    <w:rsid w:val="003C7B86"/>
    <w:rsid w:val="003D0021"/>
    <w:rsid w:val="003D1104"/>
    <w:rsid w:val="003D150E"/>
    <w:rsid w:val="003D1941"/>
    <w:rsid w:val="003D2DF8"/>
    <w:rsid w:val="003D61F8"/>
    <w:rsid w:val="003D7417"/>
    <w:rsid w:val="003D770A"/>
    <w:rsid w:val="003E1987"/>
    <w:rsid w:val="003E51F8"/>
    <w:rsid w:val="003E53A7"/>
    <w:rsid w:val="003E6242"/>
    <w:rsid w:val="003E6774"/>
    <w:rsid w:val="003E6CA0"/>
    <w:rsid w:val="003E7B00"/>
    <w:rsid w:val="003F001C"/>
    <w:rsid w:val="003F227C"/>
    <w:rsid w:val="003F27BB"/>
    <w:rsid w:val="003F3A11"/>
    <w:rsid w:val="003F46D1"/>
    <w:rsid w:val="003F48AE"/>
    <w:rsid w:val="003F4A0A"/>
    <w:rsid w:val="003F4DBA"/>
    <w:rsid w:val="003F6790"/>
    <w:rsid w:val="004002AD"/>
    <w:rsid w:val="004027D1"/>
    <w:rsid w:val="004033EE"/>
    <w:rsid w:val="004035FF"/>
    <w:rsid w:val="004043E5"/>
    <w:rsid w:val="00406E69"/>
    <w:rsid w:val="00410886"/>
    <w:rsid w:val="004131B8"/>
    <w:rsid w:val="00413BD4"/>
    <w:rsid w:val="00414C8B"/>
    <w:rsid w:val="00420706"/>
    <w:rsid w:val="00421EF3"/>
    <w:rsid w:val="004228DD"/>
    <w:rsid w:val="00423BF3"/>
    <w:rsid w:val="00424260"/>
    <w:rsid w:val="004256D4"/>
    <w:rsid w:val="0042611F"/>
    <w:rsid w:val="0042696D"/>
    <w:rsid w:val="0042798C"/>
    <w:rsid w:val="0043044A"/>
    <w:rsid w:val="00430F0F"/>
    <w:rsid w:val="00432E47"/>
    <w:rsid w:val="00432EED"/>
    <w:rsid w:val="00435625"/>
    <w:rsid w:val="00435B59"/>
    <w:rsid w:val="00436925"/>
    <w:rsid w:val="00437570"/>
    <w:rsid w:val="00437D58"/>
    <w:rsid w:val="00440DB1"/>
    <w:rsid w:val="00440E45"/>
    <w:rsid w:val="004419C0"/>
    <w:rsid w:val="00443CAD"/>
    <w:rsid w:val="004450FC"/>
    <w:rsid w:val="00446706"/>
    <w:rsid w:val="0045009C"/>
    <w:rsid w:val="004507A9"/>
    <w:rsid w:val="00454F5B"/>
    <w:rsid w:val="00456402"/>
    <w:rsid w:val="0045719B"/>
    <w:rsid w:val="0046171D"/>
    <w:rsid w:val="00462EF1"/>
    <w:rsid w:val="0046315F"/>
    <w:rsid w:val="00465D54"/>
    <w:rsid w:val="0046716E"/>
    <w:rsid w:val="00467FB5"/>
    <w:rsid w:val="004702DE"/>
    <w:rsid w:val="00470851"/>
    <w:rsid w:val="00474C91"/>
    <w:rsid w:val="0047545D"/>
    <w:rsid w:val="00476975"/>
    <w:rsid w:val="00481E0F"/>
    <w:rsid w:val="0048227C"/>
    <w:rsid w:val="0048478C"/>
    <w:rsid w:val="0048552E"/>
    <w:rsid w:val="004858B3"/>
    <w:rsid w:val="00491DFF"/>
    <w:rsid w:val="00492404"/>
    <w:rsid w:val="00494797"/>
    <w:rsid w:val="004A05E1"/>
    <w:rsid w:val="004A168E"/>
    <w:rsid w:val="004A21B4"/>
    <w:rsid w:val="004A2BB8"/>
    <w:rsid w:val="004A4322"/>
    <w:rsid w:val="004A63B0"/>
    <w:rsid w:val="004A6766"/>
    <w:rsid w:val="004A6C37"/>
    <w:rsid w:val="004A70D2"/>
    <w:rsid w:val="004A7208"/>
    <w:rsid w:val="004B0DD5"/>
    <w:rsid w:val="004B2F0C"/>
    <w:rsid w:val="004B451D"/>
    <w:rsid w:val="004B54E9"/>
    <w:rsid w:val="004B5883"/>
    <w:rsid w:val="004B5950"/>
    <w:rsid w:val="004B59B0"/>
    <w:rsid w:val="004B60C4"/>
    <w:rsid w:val="004B6485"/>
    <w:rsid w:val="004C083B"/>
    <w:rsid w:val="004C0AD2"/>
    <w:rsid w:val="004C1A96"/>
    <w:rsid w:val="004C3503"/>
    <w:rsid w:val="004C38C5"/>
    <w:rsid w:val="004C4729"/>
    <w:rsid w:val="004C4AEA"/>
    <w:rsid w:val="004C50EE"/>
    <w:rsid w:val="004C774C"/>
    <w:rsid w:val="004D0DBA"/>
    <w:rsid w:val="004D164E"/>
    <w:rsid w:val="004D1D37"/>
    <w:rsid w:val="004D3086"/>
    <w:rsid w:val="004D45C7"/>
    <w:rsid w:val="004D4FFF"/>
    <w:rsid w:val="004D514C"/>
    <w:rsid w:val="004D59EC"/>
    <w:rsid w:val="004D5D4A"/>
    <w:rsid w:val="004D6170"/>
    <w:rsid w:val="004E026E"/>
    <w:rsid w:val="004E0BE1"/>
    <w:rsid w:val="004E0DD1"/>
    <w:rsid w:val="004E16EB"/>
    <w:rsid w:val="004E195A"/>
    <w:rsid w:val="004E2608"/>
    <w:rsid w:val="004E32B6"/>
    <w:rsid w:val="004E4F73"/>
    <w:rsid w:val="004E5A99"/>
    <w:rsid w:val="004E5BB8"/>
    <w:rsid w:val="004E6808"/>
    <w:rsid w:val="004E6CB4"/>
    <w:rsid w:val="004F223F"/>
    <w:rsid w:val="004F261E"/>
    <w:rsid w:val="004F28A0"/>
    <w:rsid w:val="004F3678"/>
    <w:rsid w:val="004F39E9"/>
    <w:rsid w:val="004F4987"/>
    <w:rsid w:val="004F511D"/>
    <w:rsid w:val="004F5A02"/>
    <w:rsid w:val="004F6D52"/>
    <w:rsid w:val="004F70CC"/>
    <w:rsid w:val="004F77A2"/>
    <w:rsid w:val="00505293"/>
    <w:rsid w:val="00505DD8"/>
    <w:rsid w:val="00506847"/>
    <w:rsid w:val="00506B19"/>
    <w:rsid w:val="005071B9"/>
    <w:rsid w:val="005100B1"/>
    <w:rsid w:val="00510880"/>
    <w:rsid w:val="00512732"/>
    <w:rsid w:val="0051283E"/>
    <w:rsid w:val="00515115"/>
    <w:rsid w:val="005154C9"/>
    <w:rsid w:val="00516912"/>
    <w:rsid w:val="00520009"/>
    <w:rsid w:val="00520039"/>
    <w:rsid w:val="0052060B"/>
    <w:rsid w:val="00521510"/>
    <w:rsid w:val="00521FC1"/>
    <w:rsid w:val="00522073"/>
    <w:rsid w:val="00522F73"/>
    <w:rsid w:val="005237B4"/>
    <w:rsid w:val="005251AC"/>
    <w:rsid w:val="0053023A"/>
    <w:rsid w:val="00531948"/>
    <w:rsid w:val="0053297A"/>
    <w:rsid w:val="0053421B"/>
    <w:rsid w:val="005351F8"/>
    <w:rsid w:val="005366C6"/>
    <w:rsid w:val="00536808"/>
    <w:rsid w:val="005373AE"/>
    <w:rsid w:val="00537445"/>
    <w:rsid w:val="0054664B"/>
    <w:rsid w:val="0054729B"/>
    <w:rsid w:val="005500C5"/>
    <w:rsid w:val="0055052E"/>
    <w:rsid w:val="005509C1"/>
    <w:rsid w:val="00550EF9"/>
    <w:rsid w:val="00550F87"/>
    <w:rsid w:val="00551489"/>
    <w:rsid w:val="00551D57"/>
    <w:rsid w:val="00551DDC"/>
    <w:rsid w:val="00552164"/>
    <w:rsid w:val="005527B8"/>
    <w:rsid w:val="00552BCE"/>
    <w:rsid w:val="00554261"/>
    <w:rsid w:val="00555741"/>
    <w:rsid w:val="00555E61"/>
    <w:rsid w:val="00556C11"/>
    <w:rsid w:val="00561B40"/>
    <w:rsid w:val="00562386"/>
    <w:rsid w:val="00564179"/>
    <w:rsid w:val="005641D8"/>
    <w:rsid w:val="005641EC"/>
    <w:rsid w:val="00565611"/>
    <w:rsid w:val="005672D9"/>
    <w:rsid w:val="005672EF"/>
    <w:rsid w:val="005713D0"/>
    <w:rsid w:val="005718E8"/>
    <w:rsid w:val="00571D47"/>
    <w:rsid w:val="005732E3"/>
    <w:rsid w:val="00573EE2"/>
    <w:rsid w:val="00574553"/>
    <w:rsid w:val="005767CE"/>
    <w:rsid w:val="00577EFB"/>
    <w:rsid w:val="005801E4"/>
    <w:rsid w:val="00580604"/>
    <w:rsid w:val="0058154A"/>
    <w:rsid w:val="00581BDD"/>
    <w:rsid w:val="00583849"/>
    <w:rsid w:val="0058597B"/>
    <w:rsid w:val="005865FC"/>
    <w:rsid w:val="005871F5"/>
    <w:rsid w:val="00594C91"/>
    <w:rsid w:val="005970DB"/>
    <w:rsid w:val="005A03E1"/>
    <w:rsid w:val="005A1A5A"/>
    <w:rsid w:val="005A207D"/>
    <w:rsid w:val="005A3483"/>
    <w:rsid w:val="005A4B9D"/>
    <w:rsid w:val="005A4EA4"/>
    <w:rsid w:val="005A5C74"/>
    <w:rsid w:val="005A73E8"/>
    <w:rsid w:val="005B0564"/>
    <w:rsid w:val="005B51AD"/>
    <w:rsid w:val="005B5547"/>
    <w:rsid w:val="005B776D"/>
    <w:rsid w:val="005C0B60"/>
    <w:rsid w:val="005C2BB0"/>
    <w:rsid w:val="005C4474"/>
    <w:rsid w:val="005C4713"/>
    <w:rsid w:val="005C4E01"/>
    <w:rsid w:val="005C75D6"/>
    <w:rsid w:val="005C7A24"/>
    <w:rsid w:val="005D034A"/>
    <w:rsid w:val="005D21EC"/>
    <w:rsid w:val="005D2709"/>
    <w:rsid w:val="005D34AD"/>
    <w:rsid w:val="005D45FD"/>
    <w:rsid w:val="005D471F"/>
    <w:rsid w:val="005D476D"/>
    <w:rsid w:val="005D495C"/>
    <w:rsid w:val="005D4A6B"/>
    <w:rsid w:val="005D6199"/>
    <w:rsid w:val="005D71F7"/>
    <w:rsid w:val="005E21E2"/>
    <w:rsid w:val="005E2F52"/>
    <w:rsid w:val="005E3512"/>
    <w:rsid w:val="005E69EA"/>
    <w:rsid w:val="005F0659"/>
    <w:rsid w:val="005F0A73"/>
    <w:rsid w:val="005F0CEE"/>
    <w:rsid w:val="005F1B94"/>
    <w:rsid w:val="005F3311"/>
    <w:rsid w:val="005F5B5C"/>
    <w:rsid w:val="005F78B4"/>
    <w:rsid w:val="00600C37"/>
    <w:rsid w:val="0060141E"/>
    <w:rsid w:val="0060261B"/>
    <w:rsid w:val="006036BA"/>
    <w:rsid w:val="006048D8"/>
    <w:rsid w:val="00606575"/>
    <w:rsid w:val="00606A6B"/>
    <w:rsid w:val="006073DB"/>
    <w:rsid w:val="00610061"/>
    <w:rsid w:val="00612D0B"/>
    <w:rsid w:val="00614117"/>
    <w:rsid w:val="00614DB3"/>
    <w:rsid w:val="00617ABD"/>
    <w:rsid w:val="00617DCA"/>
    <w:rsid w:val="00617E43"/>
    <w:rsid w:val="00620B0B"/>
    <w:rsid w:val="006217F6"/>
    <w:rsid w:val="006219F9"/>
    <w:rsid w:val="006230F7"/>
    <w:rsid w:val="006238AC"/>
    <w:rsid w:val="00624357"/>
    <w:rsid w:val="00624F19"/>
    <w:rsid w:val="006252A7"/>
    <w:rsid w:val="006252D0"/>
    <w:rsid w:val="0062689D"/>
    <w:rsid w:val="00626A44"/>
    <w:rsid w:val="006272D1"/>
    <w:rsid w:val="006300EF"/>
    <w:rsid w:val="00632C78"/>
    <w:rsid w:val="00633B19"/>
    <w:rsid w:val="0063401F"/>
    <w:rsid w:val="00635655"/>
    <w:rsid w:val="00636638"/>
    <w:rsid w:val="00640000"/>
    <w:rsid w:val="00641AB7"/>
    <w:rsid w:val="00641EA2"/>
    <w:rsid w:val="0064454E"/>
    <w:rsid w:val="00647BAF"/>
    <w:rsid w:val="006523AE"/>
    <w:rsid w:val="0065243D"/>
    <w:rsid w:val="00653C17"/>
    <w:rsid w:val="006545EB"/>
    <w:rsid w:val="00654FD7"/>
    <w:rsid w:val="006571EF"/>
    <w:rsid w:val="006614D7"/>
    <w:rsid w:val="00663C14"/>
    <w:rsid w:val="006647F6"/>
    <w:rsid w:val="006662A8"/>
    <w:rsid w:val="00673FCD"/>
    <w:rsid w:val="006740DD"/>
    <w:rsid w:val="00676696"/>
    <w:rsid w:val="00677121"/>
    <w:rsid w:val="006813D2"/>
    <w:rsid w:val="00682A06"/>
    <w:rsid w:val="00682E47"/>
    <w:rsid w:val="006830C3"/>
    <w:rsid w:val="00686E4B"/>
    <w:rsid w:val="0068702E"/>
    <w:rsid w:val="00691E73"/>
    <w:rsid w:val="00693AF4"/>
    <w:rsid w:val="00695381"/>
    <w:rsid w:val="00695DF2"/>
    <w:rsid w:val="006970EF"/>
    <w:rsid w:val="006971E5"/>
    <w:rsid w:val="006A0DAE"/>
    <w:rsid w:val="006A1FDE"/>
    <w:rsid w:val="006A48C0"/>
    <w:rsid w:val="006A52D1"/>
    <w:rsid w:val="006A68C0"/>
    <w:rsid w:val="006A7BAE"/>
    <w:rsid w:val="006B5CC4"/>
    <w:rsid w:val="006B5F83"/>
    <w:rsid w:val="006C0AA6"/>
    <w:rsid w:val="006C108D"/>
    <w:rsid w:val="006C1ECD"/>
    <w:rsid w:val="006C46F6"/>
    <w:rsid w:val="006C6779"/>
    <w:rsid w:val="006C682D"/>
    <w:rsid w:val="006C7366"/>
    <w:rsid w:val="006D02DD"/>
    <w:rsid w:val="006D0911"/>
    <w:rsid w:val="006D22D4"/>
    <w:rsid w:val="006D34B5"/>
    <w:rsid w:val="006D37A7"/>
    <w:rsid w:val="006D382E"/>
    <w:rsid w:val="006D3E6B"/>
    <w:rsid w:val="006D5A88"/>
    <w:rsid w:val="006D6FED"/>
    <w:rsid w:val="006D747F"/>
    <w:rsid w:val="006D7CEC"/>
    <w:rsid w:val="006E101A"/>
    <w:rsid w:val="006E109A"/>
    <w:rsid w:val="006E1145"/>
    <w:rsid w:val="006E1B33"/>
    <w:rsid w:val="006E2557"/>
    <w:rsid w:val="006E270B"/>
    <w:rsid w:val="006E2998"/>
    <w:rsid w:val="006E3A04"/>
    <w:rsid w:val="006E412A"/>
    <w:rsid w:val="006E5E77"/>
    <w:rsid w:val="006E783D"/>
    <w:rsid w:val="006F1266"/>
    <w:rsid w:val="006F2895"/>
    <w:rsid w:val="006F3486"/>
    <w:rsid w:val="006F41A8"/>
    <w:rsid w:val="006F67F5"/>
    <w:rsid w:val="006F7254"/>
    <w:rsid w:val="006F76F2"/>
    <w:rsid w:val="00702FCE"/>
    <w:rsid w:val="00703C55"/>
    <w:rsid w:val="00704440"/>
    <w:rsid w:val="0070531D"/>
    <w:rsid w:val="00705E19"/>
    <w:rsid w:val="00706AEC"/>
    <w:rsid w:val="00707DBE"/>
    <w:rsid w:val="00711C6A"/>
    <w:rsid w:val="007121C2"/>
    <w:rsid w:val="007130FE"/>
    <w:rsid w:val="007135F3"/>
    <w:rsid w:val="00713740"/>
    <w:rsid w:val="00714017"/>
    <w:rsid w:val="00720155"/>
    <w:rsid w:val="00721070"/>
    <w:rsid w:val="00721D29"/>
    <w:rsid w:val="00721E81"/>
    <w:rsid w:val="00722102"/>
    <w:rsid w:val="0072330D"/>
    <w:rsid w:val="007245CF"/>
    <w:rsid w:val="007254C3"/>
    <w:rsid w:val="007261BB"/>
    <w:rsid w:val="007268DF"/>
    <w:rsid w:val="00727C7D"/>
    <w:rsid w:val="00730245"/>
    <w:rsid w:val="00732E4D"/>
    <w:rsid w:val="0073357C"/>
    <w:rsid w:val="00733FA8"/>
    <w:rsid w:val="0073445F"/>
    <w:rsid w:val="007345CD"/>
    <w:rsid w:val="0073602D"/>
    <w:rsid w:val="007375CE"/>
    <w:rsid w:val="007378EF"/>
    <w:rsid w:val="00740173"/>
    <w:rsid w:val="0074176D"/>
    <w:rsid w:val="007463FC"/>
    <w:rsid w:val="00746928"/>
    <w:rsid w:val="00746B2C"/>
    <w:rsid w:val="007473ED"/>
    <w:rsid w:val="0075083F"/>
    <w:rsid w:val="007509BF"/>
    <w:rsid w:val="007528AE"/>
    <w:rsid w:val="00753A1E"/>
    <w:rsid w:val="00753C8A"/>
    <w:rsid w:val="007603A6"/>
    <w:rsid w:val="00760918"/>
    <w:rsid w:val="00760F5E"/>
    <w:rsid w:val="007617DA"/>
    <w:rsid w:val="00763354"/>
    <w:rsid w:val="0076382E"/>
    <w:rsid w:val="00763AB7"/>
    <w:rsid w:val="00765ED5"/>
    <w:rsid w:val="00766138"/>
    <w:rsid w:val="00767B43"/>
    <w:rsid w:val="00767EF3"/>
    <w:rsid w:val="0077103D"/>
    <w:rsid w:val="007713C4"/>
    <w:rsid w:val="00771BC8"/>
    <w:rsid w:val="00772A11"/>
    <w:rsid w:val="00773B4A"/>
    <w:rsid w:val="0077511A"/>
    <w:rsid w:val="007752CE"/>
    <w:rsid w:val="0078083D"/>
    <w:rsid w:val="007816D4"/>
    <w:rsid w:val="007836F2"/>
    <w:rsid w:val="007847EC"/>
    <w:rsid w:val="00784D15"/>
    <w:rsid w:val="00786EC1"/>
    <w:rsid w:val="00790AD5"/>
    <w:rsid w:val="00791681"/>
    <w:rsid w:val="0079186C"/>
    <w:rsid w:val="007933B4"/>
    <w:rsid w:val="00793679"/>
    <w:rsid w:val="00793B34"/>
    <w:rsid w:val="00793C66"/>
    <w:rsid w:val="00796543"/>
    <w:rsid w:val="00797A49"/>
    <w:rsid w:val="007A0E4F"/>
    <w:rsid w:val="007A3AEF"/>
    <w:rsid w:val="007A47CB"/>
    <w:rsid w:val="007A4C44"/>
    <w:rsid w:val="007A5737"/>
    <w:rsid w:val="007A765F"/>
    <w:rsid w:val="007B09B3"/>
    <w:rsid w:val="007B24E5"/>
    <w:rsid w:val="007B2C83"/>
    <w:rsid w:val="007B55BA"/>
    <w:rsid w:val="007B7717"/>
    <w:rsid w:val="007C0ACA"/>
    <w:rsid w:val="007C0FB1"/>
    <w:rsid w:val="007C13D8"/>
    <w:rsid w:val="007C18CE"/>
    <w:rsid w:val="007C2B2E"/>
    <w:rsid w:val="007C4A83"/>
    <w:rsid w:val="007C4CA3"/>
    <w:rsid w:val="007C52F2"/>
    <w:rsid w:val="007D1B37"/>
    <w:rsid w:val="007D5299"/>
    <w:rsid w:val="007D5371"/>
    <w:rsid w:val="007D6225"/>
    <w:rsid w:val="007D7473"/>
    <w:rsid w:val="007E13A9"/>
    <w:rsid w:val="007E21B5"/>
    <w:rsid w:val="007E35A7"/>
    <w:rsid w:val="007E4278"/>
    <w:rsid w:val="007E5BE1"/>
    <w:rsid w:val="007E79D6"/>
    <w:rsid w:val="007E7AAB"/>
    <w:rsid w:val="007F09A1"/>
    <w:rsid w:val="007F20F6"/>
    <w:rsid w:val="007F30EF"/>
    <w:rsid w:val="007F3372"/>
    <w:rsid w:val="007F3C6C"/>
    <w:rsid w:val="007F6440"/>
    <w:rsid w:val="007F75D4"/>
    <w:rsid w:val="007F7ABE"/>
    <w:rsid w:val="00800A4F"/>
    <w:rsid w:val="00801922"/>
    <w:rsid w:val="008022AC"/>
    <w:rsid w:val="00802D8F"/>
    <w:rsid w:val="00802F32"/>
    <w:rsid w:val="00803046"/>
    <w:rsid w:val="008032D6"/>
    <w:rsid w:val="00803816"/>
    <w:rsid w:val="008043B9"/>
    <w:rsid w:val="008050C1"/>
    <w:rsid w:val="0081021B"/>
    <w:rsid w:val="00810710"/>
    <w:rsid w:val="008122C2"/>
    <w:rsid w:val="00812626"/>
    <w:rsid w:val="00815D9F"/>
    <w:rsid w:val="00817507"/>
    <w:rsid w:val="008179A6"/>
    <w:rsid w:val="00820BFA"/>
    <w:rsid w:val="008229C4"/>
    <w:rsid w:val="00822B80"/>
    <w:rsid w:val="00823835"/>
    <w:rsid w:val="00824CA8"/>
    <w:rsid w:val="00824D32"/>
    <w:rsid w:val="00825177"/>
    <w:rsid w:val="008261BD"/>
    <w:rsid w:val="008262C1"/>
    <w:rsid w:val="008276F5"/>
    <w:rsid w:val="00836C0E"/>
    <w:rsid w:val="00836CC9"/>
    <w:rsid w:val="008452A3"/>
    <w:rsid w:val="008455D4"/>
    <w:rsid w:val="00845B1F"/>
    <w:rsid w:val="00845C71"/>
    <w:rsid w:val="00846175"/>
    <w:rsid w:val="00850F1D"/>
    <w:rsid w:val="008514BB"/>
    <w:rsid w:val="00853C82"/>
    <w:rsid w:val="0085476C"/>
    <w:rsid w:val="008555F1"/>
    <w:rsid w:val="0085570B"/>
    <w:rsid w:val="00855F5E"/>
    <w:rsid w:val="00857659"/>
    <w:rsid w:val="00860546"/>
    <w:rsid w:val="00860AB1"/>
    <w:rsid w:val="00860DDD"/>
    <w:rsid w:val="00860E97"/>
    <w:rsid w:val="00862447"/>
    <w:rsid w:val="008626C9"/>
    <w:rsid w:val="008635E7"/>
    <w:rsid w:val="00863700"/>
    <w:rsid w:val="00865A79"/>
    <w:rsid w:val="008705B6"/>
    <w:rsid w:val="008756A9"/>
    <w:rsid w:val="008769F6"/>
    <w:rsid w:val="00876FC2"/>
    <w:rsid w:val="00880A05"/>
    <w:rsid w:val="00880BC2"/>
    <w:rsid w:val="00881029"/>
    <w:rsid w:val="0088119C"/>
    <w:rsid w:val="00882105"/>
    <w:rsid w:val="00883DFD"/>
    <w:rsid w:val="008849E7"/>
    <w:rsid w:val="00884FC1"/>
    <w:rsid w:val="0088556B"/>
    <w:rsid w:val="00885EB9"/>
    <w:rsid w:val="00886081"/>
    <w:rsid w:val="00887CCF"/>
    <w:rsid w:val="0089269C"/>
    <w:rsid w:val="00892B3F"/>
    <w:rsid w:val="00892CF0"/>
    <w:rsid w:val="00893720"/>
    <w:rsid w:val="00893EEE"/>
    <w:rsid w:val="00893F55"/>
    <w:rsid w:val="00894963"/>
    <w:rsid w:val="00894E65"/>
    <w:rsid w:val="008951F2"/>
    <w:rsid w:val="00895315"/>
    <w:rsid w:val="00895C28"/>
    <w:rsid w:val="00895FB7"/>
    <w:rsid w:val="008960E4"/>
    <w:rsid w:val="00896BCD"/>
    <w:rsid w:val="008A0336"/>
    <w:rsid w:val="008A057F"/>
    <w:rsid w:val="008A190C"/>
    <w:rsid w:val="008A2349"/>
    <w:rsid w:val="008A25E1"/>
    <w:rsid w:val="008A5DE6"/>
    <w:rsid w:val="008A6CEE"/>
    <w:rsid w:val="008B1BFE"/>
    <w:rsid w:val="008B28DF"/>
    <w:rsid w:val="008B48AB"/>
    <w:rsid w:val="008B6DF6"/>
    <w:rsid w:val="008B7606"/>
    <w:rsid w:val="008C1102"/>
    <w:rsid w:val="008C1BDC"/>
    <w:rsid w:val="008C22B4"/>
    <w:rsid w:val="008C475C"/>
    <w:rsid w:val="008C4830"/>
    <w:rsid w:val="008C77E1"/>
    <w:rsid w:val="008D02EA"/>
    <w:rsid w:val="008D07B6"/>
    <w:rsid w:val="008D0C45"/>
    <w:rsid w:val="008D1057"/>
    <w:rsid w:val="008D170C"/>
    <w:rsid w:val="008D17D4"/>
    <w:rsid w:val="008D23DB"/>
    <w:rsid w:val="008D3770"/>
    <w:rsid w:val="008D5B77"/>
    <w:rsid w:val="008D6F08"/>
    <w:rsid w:val="008D769A"/>
    <w:rsid w:val="008D7863"/>
    <w:rsid w:val="008E0084"/>
    <w:rsid w:val="008E1F75"/>
    <w:rsid w:val="008E2A6E"/>
    <w:rsid w:val="008E3E29"/>
    <w:rsid w:val="008E44A2"/>
    <w:rsid w:val="008E4590"/>
    <w:rsid w:val="008E473E"/>
    <w:rsid w:val="008E52A9"/>
    <w:rsid w:val="008E6381"/>
    <w:rsid w:val="008F0D22"/>
    <w:rsid w:val="008F4ABB"/>
    <w:rsid w:val="008F61DB"/>
    <w:rsid w:val="008F7E7F"/>
    <w:rsid w:val="00901113"/>
    <w:rsid w:val="00902BA7"/>
    <w:rsid w:val="00902D20"/>
    <w:rsid w:val="009031C0"/>
    <w:rsid w:val="00903B9E"/>
    <w:rsid w:val="009064DD"/>
    <w:rsid w:val="00906852"/>
    <w:rsid w:val="00907457"/>
    <w:rsid w:val="00911AF1"/>
    <w:rsid w:val="00912D76"/>
    <w:rsid w:val="009139FE"/>
    <w:rsid w:val="00914A88"/>
    <w:rsid w:val="0091685B"/>
    <w:rsid w:val="0091766A"/>
    <w:rsid w:val="00922896"/>
    <w:rsid w:val="00922BBE"/>
    <w:rsid w:val="00924B05"/>
    <w:rsid w:val="009254B3"/>
    <w:rsid w:val="0092590A"/>
    <w:rsid w:val="009262D8"/>
    <w:rsid w:val="0092649B"/>
    <w:rsid w:val="00930311"/>
    <w:rsid w:val="0093168F"/>
    <w:rsid w:val="00931B5F"/>
    <w:rsid w:val="00931C3A"/>
    <w:rsid w:val="00933044"/>
    <w:rsid w:val="009335FC"/>
    <w:rsid w:val="00937597"/>
    <w:rsid w:val="00940A2D"/>
    <w:rsid w:val="00942366"/>
    <w:rsid w:val="00942F19"/>
    <w:rsid w:val="009430DC"/>
    <w:rsid w:val="00944A47"/>
    <w:rsid w:val="00945AB6"/>
    <w:rsid w:val="00946230"/>
    <w:rsid w:val="00947674"/>
    <w:rsid w:val="0094778F"/>
    <w:rsid w:val="0094798C"/>
    <w:rsid w:val="009522F5"/>
    <w:rsid w:val="009530FE"/>
    <w:rsid w:val="009534A3"/>
    <w:rsid w:val="0095375C"/>
    <w:rsid w:val="00954BCB"/>
    <w:rsid w:val="009565C8"/>
    <w:rsid w:val="00957153"/>
    <w:rsid w:val="00960CB9"/>
    <w:rsid w:val="00961E9D"/>
    <w:rsid w:val="009626A2"/>
    <w:rsid w:val="00964CA4"/>
    <w:rsid w:val="00964F38"/>
    <w:rsid w:val="00966DAC"/>
    <w:rsid w:val="0096725F"/>
    <w:rsid w:val="009675C8"/>
    <w:rsid w:val="00971368"/>
    <w:rsid w:val="00972645"/>
    <w:rsid w:val="0097276C"/>
    <w:rsid w:val="00975FC5"/>
    <w:rsid w:val="009761D1"/>
    <w:rsid w:val="00977693"/>
    <w:rsid w:val="00977DF5"/>
    <w:rsid w:val="009809D6"/>
    <w:rsid w:val="00983663"/>
    <w:rsid w:val="00985552"/>
    <w:rsid w:val="00986F63"/>
    <w:rsid w:val="009870C8"/>
    <w:rsid w:val="00987143"/>
    <w:rsid w:val="00990702"/>
    <w:rsid w:val="009916F4"/>
    <w:rsid w:val="00993FCB"/>
    <w:rsid w:val="00996782"/>
    <w:rsid w:val="00997EC0"/>
    <w:rsid w:val="009A0AD5"/>
    <w:rsid w:val="009A5B50"/>
    <w:rsid w:val="009A5CE4"/>
    <w:rsid w:val="009A6161"/>
    <w:rsid w:val="009A63D0"/>
    <w:rsid w:val="009B17C2"/>
    <w:rsid w:val="009B2C06"/>
    <w:rsid w:val="009B331E"/>
    <w:rsid w:val="009B4F42"/>
    <w:rsid w:val="009B7BD4"/>
    <w:rsid w:val="009B7CEC"/>
    <w:rsid w:val="009C1449"/>
    <w:rsid w:val="009C14B0"/>
    <w:rsid w:val="009C238C"/>
    <w:rsid w:val="009C3109"/>
    <w:rsid w:val="009C44A7"/>
    <w:rsid w:val="009C4D47"/>
    <w:rsid w:val="009C7A93"/>
    <w:rsid w:val="009D1276"/>
    <w:rsid w:val="009D14FD"/>
    <w:rsid w:val="009D2BE3"/>
    <w:rsid w:val="009D3A1D"/>
    <w:rsid w:val="009D46E8"/>
    <w:rsid w:val="009D69D9"/>
    <w:rsid w:val="009D7BAC"/>
    <w:rsid w:val="009E01A0"/>
    <w:rsid w:val="009E039E"/>
    <w:rsid w:val="009E08A7"/>
    <w:rsid w:val="009E132D"/>
    <w:rsid w:val="009E247E"/>
    <w:rsid w:val="009E4447"/>
    <w:rsid w:val="009E6D76"/>
    <w:rsid w:val="009E7AC2"/>
    <w:rsid w:val="009F0A44"/>
    <w:rsid w:val="009F287A"/>
    <w:rsid w:val="009F30AC"/>
    <w:rsid w:val="009F3643"/>
    <w:rsid w:val="009F3EBF"/>
    <w:rsid w:val="00A01246"/>
    <w:rsid w:val="00A0161E"/>
    <w:rsid w:val="00A03B78"/>
    <w:rsid w:val="00A03FAB"/>
    <w:rsid w:val="00A042CD"/>
    <w:rsid w:val="00A055B1"/>
    <w:rsid w:val="00A120DF"/>
    <w:rsid w:val="00A15938"/>
    <w:rsid w:val="00A17949"/>
    <w:rsid w:val="00A21578"/>
    <w:rsid w:val="00A2491E"/>
    <w:rsid w:val="00A2756F"/>
    <w:rsid w:val="00A27FA5"/>
    <w:rsid w:val="00A30420"/>
    <w:rsid w:val="00A30661"/>
    <w:rsid w:val="00A32621"/>
    <w:rsid w:val="00A326BB"/>
    <w:rsid w:val="00A3438C"/>
    <w:rsid w:val="00A4049F"/>
    <w:rsid w:val="00A44CC2"/>
    <w:rsid w:val="00A459DB"/>
    <w:rsid w:val="00A46C25"/>
    <w:rsid w:val="00A510B1"/>
    <w:rsid w:val="00A51E89"/>
    <w:rsid w:val="00A53A80"/>
    <w:rsid w:val="00A54091"/>
    <w:rsid w:val="00A5447E"/>
    <w:rsid w:val="00A552E1"/>
    <w:rsid w:val="00A61A79"/>
    <w:rsid w:val="00A61AB0"/>
    <w:rsid w:val="00A633F0"/>
    <w:rsid w:val="00A63C58"/>
    <w:rsid w:val="00A644F6"/>
    <w:rsid w:val="00A66178"/>
    <w:rsid w:val="00A676E7"/>
    <w:rsid w:val="00A71AD5"/>
    <w:rsid w:val="00A72B08"/>
    <w:rsid w:val="00A7441E"/>
    <w:rsid w:val="00A758A5"/>
    <w:rsid w:val="00A76B73"/>
    <w:rsid w:val="00A77897"/>
    <w:rsid w:val="00A81439"/>
    <w:rsid w:val="00A82AB2"/>
    <w:rsid w:val="00A830BE"/>
    <w:rsid w:val="00A845A5"/>
    <w:rsid w:val="00A903FA"/>
    <w:rsid w:val="00A91A44"/>
    <w:rsid w:val="00A92050"/>
    <w:rsid w:val="00A9208D"/>
    <w:rsid w:val="00A9347F"/>
    <w:rsid w:val="00A93BA3"/>
    <w:rsid w:val="00A944AB"/>
    <w:rsid w:val="00A94600"/>
    <w:rsid w:val="00A948CF"/>
    <w:rsid w:val="00A954BA"/>
    <w:rsid w:val="00AA0ABD"/>
    <w:rsid w:val="00AA1AD3"/>
    <w:rsid w:val="00AA32A9"/>
    <w:rsid w:val="00AA4E59"/>
    <w:rsid w:val="00AA5486"/>
    <w:rsid w:val="00AA7C8B"/>
    <w:rsid w:val="00AB09E3"/>
    <w:rsid w:val="00AB1108"/>
    <w:rsid w:val="00AB3B10"/>
    <w:rsid w:val="00AB420D"/>
    <w:rsid w:val="00AB5D3D"/>
    <w:rsid w:val="00AC43CD"/>
    <w:rsid w:val="00AC4CB2"/>
    <w:rsid w:val="00AC571A"/>
    <w:rsid w:val="00AC5D8E"/>
    <w:rsid w:val="00AC5FF9"/>
    <w:rsid w:val="00AD2462"/>
    <w:rsid w:val="00AD3F6B"/>
    <w:rsid w:val="00AD46FD"/>
    <w:rsid w:val="00AD5044"/>
    <w:rsid w:val="00AD554A"/>
    <w:rsid w:val="00AD5701"/>
    <w:rsid w:val="00AE004D"/>
    <w:rsid w:val="00AE010B"/>
    <w:rsid w:val="00AE03E4"/>
    <w:rsid w:val="00AE12E2"/>
    <w:rsid w:val="00AE2E39"/>
    <w:rsid w:val="00AE6176"/>
    <w:rsid w:val="00AE7B45"/>
    <w:rsid w:val="00AF114D"/>
    <w:rsid w:val="00AF26E6"/>
    <w:rsid w:val="00AF2C66"/>
    <w:rsid w:val="00AF44E6"/>
    <w:rsid w:val="00AF50F8"/>
    <w:rsid w:val="00AF7F47"/>
    <w:rsid w:val="00B01265"/>
    <w:rsid w:val="00B01C6A"/>
    <w:rsid w:val="00B02BE7"/>
    <w:rsid w:val="00B02C4A"/>
    <w:rsid w:val="00B05D58"/>
    <w:rsid w:val="00B0667B"/>
    <w:rsid w:val="00B07672"/>
    <w:rsid w:val="00B10924"/>
    <w:rsid w:val="00B1165A"/>
    <w:rsid w:val="00B14223"/>
    <w:rsid w:val="00B1489F"/>
    <w:rsid w:val="00B151DB"/>
    <w:rsid w:val="00B2308B"/>
    <w:rsid w:val="00B2350E"/>
    <w:rsid w:val="00B262B4"/>
    <w:rsid w:val="00B276EB"/>
    <w:rsid w:val="00B305D2"/>
    <w:rsid w:val="00B30C6E"/>
    <w:rsid w:val="00B32E4E"/>
    <w:rsid w:val="00B33F7D"/>
    <w:rsid w:val="00B343E7"/>
    <w:rsid w:val="00B3489E"/>
    <w:rsid w:val="00B35B5E"/>
    <w:rsid w:val="00B42D1D"/>
    <w:rsid w:val="00B42FAF"/>
    <w:rsid w:val="00B45D39"/>
    <w:rsid w:val="00B46A59"/>
    <w:rsid w:val="00B472F9"/>
    <w:rsid w:val="00B4734D"/>
    <w:rsid w:val="00B52108"/>
    <w:rsid w:val="00B57E78"/>
    <w:rsid w:val="00B60762"/>
    <w:rsid w:val="00B60D52"/>
    <w:rsid w:val="00B60E76"/>
    <w:rsid w:val="00B6180C"/>
    <w:rsid w:val="00B61A10"/>
    <w:rsid w:val="00B61CAB"/>
    <w:rsid w:val="00B6396C"/>
    <w:rsid w:val="00B66AE2"/>
    <w:rsid w:val="00B66E51"/>
    <w:rsid w:val="00B71293"/>
    <w:rsid w:val="00B71BE6"/>
    <w:rsid w:val="00B72F1C"/>
    <w:rsid w:val="00B74FE7"/>
    <w:rsid w:val="00B7519B"/>
    <w:rsid w:val="00B756A7"/>
    <w:rsid w:val="00B75A47"/>
    <w:rsid w:val="00B7624F"/>
    <w:rsid w:val="00B762B1"/>
    <w:rsid w:val="00B81E98"/>
    <w:rsid w:val="00B839B0"/>
    <w:rsid w:val="00B83DA8"/>
    <w:rsid w:val="00B84CB2"/>
    <w:rsid w:val="00B87C1B"/>
    <w:rsid w:val="00B9191A"/>
    <w:rsid w:val="00B91D8A"/>
    <w:rsid w:val="00B92D13"/>
    <w:rsid w:val="00B93537"/>
    <w:rsid w:val="00B93CA8"/>
    <w:rsid w:val="00B95EA1"/>
    <w:rsid w:val="00B9766C"/>
    <w:rsid w:val="00BA14B6"/>
    <w:rsid w:val="00BA2509"/>
    <w:rsid w:val="00BA2BC8"/>
    <w:rsid w:val="00BA334E"/>
    <w:rsid w:val="00BA4B65"/>
    <w:rsid w:val="00BA4E7B"/>
    <w:rsid w:val="00BB0527"/>
    <w:rsid w:val="00BB1226"/>
    <w:rsid w:val="00BB171C"/>
    <w:rsid w:val="00BB186B"/>
    <w:rsid w:val="00BB3698"/>
    <w:rsid w:val="00BB4330"/>
    <w:rsid w:val="00BB4CE6"/>
    <w:rsid w:val="00BB5184"/>
    <w:rsid w:val="00BB53F3"/>
    <w:rsid w:val="00BB605F"/>
    <w:rsid w:val="00BB608B"/>
    <w:rsid w:val="00BB6517"/>
    <w:rsid w:val="00BB6A59"/>
    <w:rsid w:val="00BB6BB3"/>
    <w:rsid w:val="00BB7B07"/>
    <w:rsid w:val="00BC1D45"/>
    <w:rsid w:val="00BC3C76"/>
    <w:rsid w:val="00BC537B"/>
    <w:rsid w:val="00BC58B9"/>
    <w:rsid w:val="00BC6548"/>
    <w:rsid w:val="00BC7349"/>
    <w:rsid w:val="00BD29C5"/>
    <w:rsid w:val="00BD357F"/>
    <w:rsid w:val="00BD59E5"/>
    <w:rsid w:val="00BD7B53"/>
    <w:rsid w:val="00BE04AC"/>
    <w:rsid w:val="00BE0F85"/>
    <w:rsid w:val="00BE3783"/>
    <w:rsid w:val="00BE5F35"/>
    <w:rsid w:val="00BE613F"/>
    <w:rsid w:val="00BE6ACF"/>
    <w:rsid w:val="00BF1899"/>
    <w:rsid w:val="00BF27F2"/>
    <w:rsid w:val="00BF347A"/>
    <w:rsid w:val="00BF47E5"/>
    <w:rsid w:val="00BF484D"/>
    <w:rsid w:val="00BF4FE8"/>
    <w:rsid w:val="00BF5E14"/>
    <w:rsid w:val="00BF67A2"/>
    <w:rsid w:val="00BF7234"/>
    <w:rsid w:val="00C016A5"/>
    <w:rsid w:val="00C0199C"/>
    <w:rsid w:val="00C01CB8"/>
    <w:rsid w:val="00C02CBA"/>
    <w:rsid w:val="00C05C94"/>
    <w:rsid w:val="00C05D20"/>
    <w:rsid w:val="00C05DFF"/>
    <w:rsid w:val="00C063D7"/>
    <w:rsid w:val="00C06BBF"/>
    <w:rsid w:val="00C107F8"/>
    <w:rsid w:val="00C1254A"/>
    <w:rsid w:val="00C14161"/>
    <w:rsid w:val="00C20B3E"/>
    <w:rsid w:val="00C21FF5"/>
    <w:rsid w:val="00C2481B"/>
    <w:rsid w:val="00C2595A"/>
    <w:rsid w:val="00C324AF"/>
    <w:rsid w:val="00C32D54"/>
    <w:rsid w:val="00C34222"/>
    <w:rsid w:val="00C355B6"/>
    <w:rsid w:val="00C355E4"/>
    <w:rsid w:val="00C36C2D"/>
    <w:rsid w:val="00C36E54"/>
    <w:rsid w:val="00C37D96"/>
    <w:rsid w:val="00C4057C"/>
    <w:rsid w:val="00C41134"/>
    <w:rsid w:val="00C43237"/>
    <w:rsid w:val="00C4477A"/>
    <w:rsid w:val="00C45A62"/>
    <w:rsid w:val="00C45D30"/>
    <w:rsid w:val="00C46C4B"/>
    <w:rsid w:val="00C46F09"/>
    <w:rsid w:val="00C50EB6"/>
    <w:rsid w:val="00C51234"/>
    <w:rsid w:val="00C51FA8"/>
    <w:rsid w:val="00C5327F"/>
    <w:rsid w:val="00C54985"/>
    <w:rsid w:val="00C60995"/>
    <w:rsid w:val="00C609C8"/>
    <w:rsid w:val="00C62552"/>
    <w:rsid w:val="00C627F7"/>
    <w:rsid w:val="00C658F8"/>
    <w:rsid w:val="00C65BC9"/>
    <w:rsid w:val="00C66958"/>
    <w:rsid w:val="00C66ACD"/>
    <w:rsid w:val="00C67AA9"/>
    <w:rsid w:val="00C67B5F"/>
    <w:rsid w:val="00C70DE8"/>
    <w:rsid w:val="00C7157D"/>
    <w:rsid w:val="00C716BE"/>
    <w:rsid w:val="00C7205E"/>
    <w:rsid w:val="00C74FD8"/>
    <w:rsid w:val="00C80E28"/>
    <w:rsid w:val="00C821F5"/>
    <w:rsid w:val="00C826BF"/>
    <w:rsid w:val="00C82A91"/>
    <w:rsid w:val="00C8341E"/>
    <w:rsid w:val="00C8521B"/>
    <w:rsid w:val="00C8658C"/>
    <w:rsid w:val="00C87842"/>
    <w:rsid w:val="00C87C8B"/>
    <w:rsid w:val="00C9005C"/>
    <w:rsid w:val="00C9142B"/>
    <w:rsid w:val="00C9261C"/>
    <w:rsid w:val="00C93595"/>
    <w:rsid w:val="00C94466"/>
    <w:rsid w:val="00C94FD8"/>
    <w:rsid w:val="00C961BE"/>
    <w:rsid w:val="00C96A60"/>
    <w:rsid w:val="00CA013E"/>
    <w:rsid w:val="00CA1613"/>
    <w:rsid w:val="00CA1720"/>
    <w:rsid w:val="00CA3E22"/>
    <w:rsid w:val="00CA4101"/>
    <w:rsid w:val="00CA6BCF"/>
    <w:rsid w:val="00CA6ED0"/>
    <w:rsid w:val="00CA758B"/>
    <w:rsid w:val="00CA790A"/>
    <w:rsid w:val="00CA7915"/>
    <w:rsid w:val="00CB0832"/>
    <w:rsid w:val="00CB5899"/>
    <w:rsid w:val="00CB5CE5"/>
    <w:rsid w:val="00CC137C"/>
    <w:rsid w:val="00CC14DE"/>
    <w:rsid w:val="00CC16BD"/>
    <w:rsid w:val="00CC4B49"/>
    <w:rsid w:val="00CC710D"/>
    <w:rsid w:val="00CC7150"/>
    <w:rsid w:val="00CC7194"/>
    <w:rsid w:val="00CD035A"/>
    <w:rsid w:val="00CD1444"/>
    <w:rsid w:val="00CD155D"/>
    <w:rsid w:val="00CD1FD0"/>
    <w:rsid w:val="00CD2743"/>
    <w:rsid w:val="00CD36CA"/>
    <w:rsid w:val="00CD3A06"/>
    <w:rsid w:val="00CD5264"/>
    <w:rsid w:val="00CD6549"/>
    <w:rsid w:val="00CD6625"/>
    <w:rsid w:val="00CE146F"/>
    <w:rsid w:val="00CE2674"/>
    <w:rsid w:val="00CE3BB0"/>
    <w:rsid w:val="00CE4502"/>
    <w:rsid w:val="00CE4E59"/>
    <w:rsid w:val="00CE654E"/>
    <w:rsid w:val="00CE7316"/>
    <w:rsid w:val="00CF105C"/>
    <w:rsid w:val="00CF1AF5"/>
    <w:rsid w:val="00CF29DE"/>
    <w:rsid w:val="00CF54B5"/>
    <w:rsid w:val="00CF5F7A"/>
    <w:rsid w:val="00CF67AB"/>
    <w:rsid w:val="00CF6E5C"/>
    <w:rsid w:val="00CF7CFE"/>
    <w:rsid w:val="00D010FD"/>
    <w:rsid w:val="00D04147"/>
    <w:rsid w:val="00D0508D"/>
    <w:rsid w:val="00D05995"/>
    <w:rsid w:val="00D06343"/>
    <w:rsid w:val="00D100F7"/>
    <w:rsid w:val="00D10F9F"/>
    <w:rsid w:val="00D14A2D"/>
    <w:rsid w:val="00D158A2"/>
    <w:rsid w:val="00D15B68"/>
    <w:rsid w:val="00D15D63"/>
    <w:rsid w:val="00D177C4"/>
    <w:rsid w:val="00D20637"/>
    <w:rsid w:val="00D20A5D"/>
    <w:rsid w:val="00D21088"/>
    <w:rsid w:val="00D21EF9"/>
    <w:rsid w:val="00D22895"/>
    <w:rsid w:val="00D22DA9"/>
    <w:rsid w:val="00D239F2"/>
    <w:rsid w:val="00D24886"/>
    <w:rsid w:val="00D250CF"/>
    <w:rsid w:val="00D25514"/>
    <w:rsid w:val="00D25A16"/>
    <w:rsid w:val="00D2609F"/>
    <w:rsid w:val="00D272E2"/>
    <w:rsid w:val="00D33438"/>
    <w:rsid w:val="00D347AA"/>
    <w:rsid w:val="00D34A4B"/>
    <w:rsid w:val="00D36B87"/>
    <w:rsid w:val="00D440FB"/>
    <w:rsid w:val="00D44274"/>
    <w:rsid w:val="00D44C00"/>
    <w:rsid w:val="00D47648"/>
    <w:rsid w:val="00D510D0"/>
    <w:rsid w:val="00D51517"/>
    <w:rsid w:val="00D51FC1"/>
    <w:rsid w:val="00D575FF"/>
    <w:rsid w:val="00D6009A"/>
    <w:rsid w:val="00D60572"/>
    <w:rsid w:val="00D60C06"/>
    <w:rsid w:val="00D6231A"/>
    <w:rsid w:val="00D63B84"/>
    <w:rsid w:val="00D63BCB"/>
    <w:rsid w:val="00D63EFF"/>
    <w:rsid w:val="00D642F4"/>
    <w:rsid w:val="00D65411"/>
    <w:rsid w:val="00D65A4C"/>
    <w:rsid w:val="00D703BB"/>
    <w:rsid w:val="00D70E69"/>
    <w:rsid w:val="00D71FD8"/>
    <w:rsid w:val="00D72682"/>
    <w:rsid w:val="00D726EB"/>
    <w:rsid w:val="00D7325B"/>
    <w:rsid w:val="00D73DA4"/>
    <w:rsid w:val="00D7437E"/>
    <w:rsid w:val="00D74EB2"/>
    <w:rsid w:val="00D75115"/>
    <w:rsid w:val="00D75737"/>
    <w:rsid w:val="00D75966"/>
    <w:rsid w:val="00D77288"/>
    <w:rsid w:val="00D773D0"/>
    <w:rsid w:val="00D80478"/>
    <w:rsid w:val="00D80829"/>
    <w:rsid w:val="00D81621"/>
    <w:rsid w:val="00D8281F"/>
    <w:rsid w:val="00D82F45"/>
    <w:rsid w:val="00D83240"/>
    <w:rsid w:val="00D832B1"/>
    <w:rsid w:val="00D8685F"/>
    <w:rsid w:val="00D875E8"/>
    <w:rsid w:val="00D879D9"/>
    <w:rsid w:val="00D87C04"/>
    <w:rsid w:val="00D87D02"/>
    <w:rsid w:val="00D9385F"/>
    <w:rsid w:val="00D93A5C"/>
    <w:rsid w:val="00D94AC2"/>
    <w:rsid w:val="00D96B90"/>
    <w:rsid w:val="00D96D0D"/>
    <w:rsid w:val="00D97590"/>
    <w:rsid w:val="00DA009A"/>
    <w:rsid w:val="00DA3078"/>
    <w:rsid w:val="00DA30CD"/>
    <w:rsid w:val="00DA3C65"/>
    <w:rsid w:val="00DA481C"/>
    <w:rsid w:val="00DA6A85"/>
    <w:rsid w:val="00DA73BE"/>
    <w:rsid w:val="00DA7846"/>
    <w:rsid w:val="00DB23A6"/>
    <w:rsid w:val="00DB291A"/>
    <w:rsid w:val="00DB41EB"/>
    <w:rsid w:val="00DB45AC"/>
    <w:rsid w:val="00DB6012"/>
    <w:rsid w:val="00DB61EC"/>
    <w:rsid w:val="00DC1436"/>
    <w:rsid w:val="00DC1823"/>
    <w:rsid w:val="00DC21EC"/>
    <w:rsid w:val="00DC2629"/>
    <w:rsid w:val="00DC3A54"/>
    <w:rsid w:val="00DC6598"/>
    <w:rsid w:val="00DD1940"/>
    <w:rsid w:val="00DD1F11"/>
    <w:rsid w:val="00DD3619"/>
    <w:rsid w:val="00DD42D5"/>
    <w:rsid w:val="00DD4B67"/>
    <w:rsid w:val="00DD5170"/>
    <w:rsid w:val="00DD5F8D"/>
    <w:rsid w:val="00DD643F"/>
    <w:rsid w:val="00DD69CB"/>
    <w:rsid w:val="00DD69E9"/>
    <w:rsid w:val="00DD75BF"/>
    <w:rsid w:val="00DD7650"/>
    <w:rsid w:val="00DD7831"/>
    <w:rsid w:val="00DE0C50"/>
    <w:rsid w:val="00DE197B"/>
    <w:rsid w:val="00DE3CD8"/>
    <w:rsid w:val="00DE44D7"/>
    <w:rsid w:val="00DE47A9"/>
    <w:rsid w:val="00DE5FA2"/>
    <w:rsid w:val="00DF0E2A"/>
    <w:rsid w:val="00DF1460"/>
    <w:rsid w:val="00DF39FA"/>
    <w:rsid w:val="00DF3BEC"/>
    <w:rsid w:val="00DF3C76"/>
    <w:rsid w:val="00DF4D19"/>
    <w:rsid w:val="00DF4DEF"/>
    <w:rsid w:val="00DF5227"/>
    <w:rsid w:val="00DF5263"/>
    <w:rsid w:val="00DF65AC"/>
    <w:rsid w:val="00DF6F96"/>
    <w:rsid w:val="00DF7C00"/>
    <w:rsid w:val="00E00575"/>
    <w:rsid w:val="00E005B3"/>
    <w:rsid w:val="00E03EE6"/>
    <w:rsid w:val="00E0576D"/>
    <w:rsid w:val="00E05CD5"/>
    <w:rsid w:val="00E07735"/>
    <w:rsid w:val="00E07D33"/>
    <w:rsid w:val="00E07DD8"/>
    <w:rsid w:val="00E1264E"/>
    <w:rsid w:val="00E1274C"/>
    <w:rsid w:val="00E1278A"/>
    <w:rsid w:val="00E1397B"/>
    <w:rsid w:val="00E139A1"/>
    <w:rsid w:val="00E15255"/>
    <w:rsid w:val="00E201C9"/>
    <w:rsid w:val="00E21A2C"/>
    <w:rsid w:val="00E23934"/>
    <w:rsid w:val="00E24288"/>
    <w:rsid w:val="00E263E3"/>
    <w:rsid w:val="00E2749E"/>
    <w:rsid w:val="00E2755E"/>
    <w:rsid w:val="00E27782"/>
    <w:rsid w:val="00E308C5"/>
    <w:rsid w:val="00E31209"/>
    <w:rsid w:val="00E34478"/>
    <w:rsid w:val="00E3545D"/>
    <w:rsid w:val="00E374CA"/>
    <w:rsid w:val="00E40552"/>
    <w:rsid w:val="00E42038"/>
    <w:rsid w:val="00E43AFA"/>
    <w:rsid w:val="00E43B36"/>
    <w:rsid w:val="00E4483C"/>
    <w:rsid w:val="00E45CFB"/>
    <w:rsid w:val="00E4614C"/>
    <w:rsid w:val="00E461C8"/>
    <w:rsid w:val="00E51270"/>
    <w:rsid w:val="00E51A6D"/>
    <w:rsid w:val="00E51FE7"/>
    <w:rsid w:val="00E5224E"/>
    <w:rsid w:val="00E522B2"/>
    <w:rsid w:val="00E53C05"/>
    <w:rsid w:val="00E5662C"/>
    <w:rsid w:val="00E57F02"/>
    <w:rsid w:val="00E6118F"/>
    <w:rsid w:val="00E64FB2"/>
    <w:rsid w:val="00E65C17"/>
    <w:rsid w:val="00E670C1"/>
    <w:rsid w:val="00E70E89"/>
    <w:rsid w:val="00E7184B"/>
    <w:rsid w:val="00E71855"/>
    <w:rsid w:val="00E721B0"/>
    <w:rsid w:val="00E743D8"/>
    <w:rsid w:val="00E75FAD"/>
    <w:rsid w:val="00E76077"/>
    <w:rsid w:val="00E772E1"/>
    <w:rsid w:val="00E80860"/>
    <w:rsid w:val="00E8123E"/>
    <w:rsid w:val="00E82A69"/>
    <w:rsid w:val="00E86340"/>
    <w:rsid w:val="00E86BDF"/>
    <w:rsid w:val="00E90683"/>
    <w:rsid w:val="00E90C08"/>
    <w:rsid w:val="00E92981"/>
    <w:rsid w:val="00E93F17"/>
    <w:rsid w:val="00E97979"/>
    <w:rsid w:val="00EA0778"/>
    <w:rsid w:val="00EA0A75"/>
    <w:rsid w:val="00EA196A"/>
    <w:rsid w:val="00EA1A1B"/>
    <w:rsid w:val="00EA6E21"/>
    <w:rsid w:val="00EA7A7C"/>
    <w:rsid w:val="00EB004A"/>
    <w:rsid w:val="00EB0914"/>
    <w:rsid w:val="00EB0F94"/>
    <w:rsid w:val="00EB0FB1"/>
    <w:rsid w:val="00EB28DE"/>
    <w:rsid w:val="00EB2AB4"/>
    <w:rsid w:val="00EB43DF"/>
    <w:rsid w:val="00EB7E14"/>
    <w:rsid w:val="00EC362E"/>
    <w:rsid w:val="00EC4D41"/>
    <w:rsid w:val="00EC6B14"/>
    <w:rsid w:val="00EC7534"/>
    <w:rsid w:val="00ED10C9"/>
    <w:rsid w:val="00ED2F94"/>
    <w:rsid w:val="00ED56BA"/>
    <w:rsid w:val="00EE0FFA"/>
    <w:rsid w:val="00EE2056"/>
    <w:rsid w:val="00EE2D68"/>
    <w:rsid w:val="00EE4F34"/>
    <w:rsid w:val="00EE55D6"/>
    <w:rsid w:val="00EE675D"/>
    <w:rsid w:val="00EF25DD"/>
    <w:rsid w:val="00EF2A56"/>
    <w:rsid w:val="00EF3044"/>
    <w:rsid w:val="00EF3D76"/>
    <w:rsid w:val="00EF3DDD"/>
    <w:rsid w:val="00EF5CD4"/>
    <w:rsid w:val="00EF66CF"/>
    <w:rsid w:val="00EF66DE"/>
    <w:rsid w:val="00F003E4"/>
    <w:rsid w:val="00F02AC4"/>
    <w:rsid w:val="00F040F8"/>
    <w:rsid w:val="00F04F61"/>
    <w:rsid w:val="00F069CE"/>
    <w:rsid w:val="00F07450"/>
    <w:rsid w:val="00F1050C"/>
    <w:rsid w:val="00F12945"/>
    <w:rsid w:val="00F1347D"/>
    <w:rsid w:val="00F14C90"/>
    <w:rsid w:val="00F14F44"/>
    <w:rsid w:val="00F150CB"/>
    <w:rsid w:val="00F15608"/>
    <w:rsid w:val="00F16BF6"/>
    <w:rsid w:val="00F170BF"/>
    <w:rsid w:val="00F179E6"/>
    <w:rsid w:val="00F2062D"/>
    <w:rsid w:val="00F21F8C"/>
    <w:rsid w:val="00F25275"/>
    <w:rsid w:val="00F25662"/>
    <w:rsid w:val="00F27032"/>
    <w:rsid w:val="00F30B03"/>
    <w:rsid w:val="00F31454"/>
    <w:rsid w:val="00F318F5"/>
    <w:rsid w:val="00F325F9"/>
    <w:rsid w:val="00F32E72"/>
    <w:rsid w:val="00F3364E"/>
    <w:rsid w:val="00F340EB"/>
    <w:rsid w:val="00F3474E"/>
    <w:rsid w:val="00F34B92"/>
    <w:rsid w:val="00F36267"/>
    <w:rsid w:val="00F370F8"/>
    <w:rsid w:val="00F40C33"/>
    <w:rsid w:val="00F43BA6"/>
    <w:rsid w:val="00F46B2F"/>
    <w:rsid w:val="00F50A67"/>
    <w:rsid w:val="00F515CB"/>
    <w:rsid w:val="00F5183D"/>
    <w:rsid w:val="00F51C91"/>
    <w:rsid w:val="00F5370F"/>
    <w:rsid w:val="00F53BFF"/>
    <w:rsid w:val="00F5422D"/>
    <w:rsid w:val="00F55A27"/>
    <w:rsid w:val="00F567E3"/>
    <w:rsid w:val="00F605A7"/>
    <w:rsid w:val="00F6164B"/>
    <w:rsid w:val="00F6222B"/>
    <w:rsid w:val="00F63486"/>
    <w:rsid w:val="00F63D6A"/>
    <w:rsid w:val="00F64418"/>
    <w:rsid w:val="00F64D16"/>
    <w:rsid w:val="00F65FDD"/>
    <w:rsid w:val="00F67116"/>
    <w:rsid w:val="00F673AA"/>
    <w:rsid w:val="00F70579"/>
    <w:rsid w:val="00F74921"/>
    <w:rsid w:val="00F74C74"/>
    <w:rsid w:val="00F762FD"/>
    <w:rsid w:val="00F809F1"/>
    <w:rsid w:val="00F80A03"/>
    <w:rsid w:val="00F80E8D"/>
    <w:rsid w:val="00F8341F"/>
    <w:rsid w:val="00F837E0"/>
    <w:rsid w:val="00F844FD"/>
    <w:rsid w:val="00F862DF"/>
    <w:rsid w:val="00F8638C"/>
    <w:rsid w:val="00F87EA6"/>
    <w:rsid w:val="00F90592"/>
    <w:rsid w:val="00F913E5"/>
    <w:rsid w:val="00F91D9D"/>
    <w:rsid w:val="00F933FF"/>
    <w:rsid w:val="00F94AFC"/>
    <w:rsid w:val="00F960D3"/>
    <w:rsid w:val="00FA0E73"/>
    <w:rsid w:val="00FB0B7A"/>
    <w:rsid w:val="00FB13D6"/>
    <w:rsid w:val="00FB224B"/>
    <w:rsid w:val="00FB2514"/>
    <w:rsid w:val="00FB3256"/>
    <w:rsid w:val="00FB33DC"/>
    <w:rsid w:val="00FB3BCA"/>
    <w:rsid w:val="00FB4BB6"/>
    <w:rsid w:val="00FB504D"/>
    <w:rsid w:val="00FB6E49"/>
    <w:rsid w:val="00FB7251"/>
    <w:rsid w:val="00FB742E"/>
    <w:rsid w:val="00FB7961"/>
    <w:rsid w:val="00FC1DCD"/>
    <w:rsid w:val="00FC30CB"/>
    <w:rsid w:val="00FC3804"/>
    <w:rsid w:val="00FC4487"/>
    <w:rsid w:val="00FC584E"/>
    <w:rsid w:val="00FC6D5A"/>
    <w:rsid w:val="00FC6E64"/>
    <w:rsid w:val="00FD0AF0"/>
    <w:rsid w:val="00FD0E5B"/>
    <w:rsid w:val="00FD11A0"/>
    <w:rsid w:val="00FD1E4C"/>
    <w:rsid w:val="00FD4641"/>
    <w:rsid w:val="00FD4FD6"/>
    <w:rsid w:val="00FD581D"/>
    <w:rsid w:val="00FD6EF6"/>
    <w:rsid w:val="00FE0445"/>
    <w:rsid w:val="00FE0A49"/>
    <w:rsid w:val="00FE1631"/>
    <w:rsid w:val="00FE2400"/>
    <w:rsid w:val="00FE59E9"/>
    <w:rsid w:val="00FF0CED"/>
    <w:rsid w:val="00FF2AC1"/>
    <w:rsid w:val="00FF5447"/>
    <w:rsid w:val="00FF6694"/>
    <w:rsid w:val="00FF6D8B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4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D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75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F616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FR2">
    <w:name w:val="FR2"/>
    <w:uiPriority w:val="99"/>
    <w:rsid w:val="00F616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styleId="a3">
    <w:name w:val="Table Grid"/>
    <w:basedOn w:val="a1"/>
    <w:uiPriority w:val="59"/>
    <w:rsid w:val="00F616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616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3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642F4"/>
    <w:pPr>
      <w:ind w:left="720"/>
      <w:contextualSpacing/>
    </w:pPr>
  </w:style>
  <w:style w:type="paragraph" w:customStyle="1" w:styleId="ConsPlusNormal">
    <w:name w:val="ConsPlusNormal"/>
    <w:rsid w:val="00EA6E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231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5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7C1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7C1B"/>
    <w:rPr>
      <w:rFonts w:ascii="Calibri" w:eastAsia="Times New Roman" w:hAnsi="Calibri" w:cs="Times New Roman"/>
      <w:lang w:eastAsia="ru-RU"/>
    </w:rPr>
  </w:style>
  <w:style w:type="character" w:styleId="ad">
    <w:name w:val="line number"/>
    <w:basedOn w:val="a0"/>
    <w:uiPriority w:val="99"/>
    <w:semiHidden/>
    <w:unhideWhenUsed/>
    <w:rsid w:val="00A459DB"/>
  </w:style>
  <w:style w:type="character" w:customStyle="1" w:styleId="10">
    <w:name w:val="Заголовок 1 Знак"/>
    <w:basedOn w:val="a0"/>
    <w:link w:val="1"/>
    <w:uiPriority w:val="9"/>
    <w:rsid w:val="00707D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18">
    <w:name w:val="Font Style18"/>
    <w:rsid w:val="004F223F"/>
    <w:rPr>
      <w:rFonts w:ascii="Times New Roman" w:hAnsi="Times New Roman" w:cs="Times New Roman" w:hint="default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4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D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75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F616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FR2">
    <w:name w:val="FR2"/>
    <w:uiPriority w:val="99"/>
    <w:rsid w:val="00F616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styleId="a3">
    <w:name w:val="Table Grid"/>
    <w:basedOn w:val="a1"/>
    <w:uiPriority w:val="59"/>
    <w:rsid w:val="00F616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616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3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642F4"/>
    <w:pPr>
      <w:ind w:left="720"/>
      <w:contextualSpacing/>
    </w:pPr>
  </w:style>
  <w:style w:type="paragraph" w:customStyle="1" w:styleId="ConsPlusNormal">
    <w:name w:val="ConsPlusNormal"/>
    <w:rsid w:val="00EA6E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231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5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7C1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7C1B"/>
    <w:rPr>
      <w:rFonts w:ascii="Calibri" w:eastAsia="Times New Roman" w:hAnsi="Calibri" w:cs="Times New Roman"/>
      <w:lang w:eastAsia="ru-RU"/>
    </w:rPr>
  </w:style>
  <w:style w:type="character" w:styleId="ad">
    <w:name w:val="line number"/>
    <w:basedOn w:val="a0"/>
    <w:uiPriority w:val="99"/>
    <w:semiHidden/>
    <w:unhideWhenUsed/>
    <w:rsid w:val="00A459DB"/>
  </w:style>
  <w:style w:type="character" w:customStyle="1" w:styleId="10">
    <w:name w:val="Заголовок 1 Знак"/>
    <w:basedOn w:val="a0"/>
    <w:link w:val="1"/>
    <w:uiPriority w:val="9"/>
    <w:rsid w:val="00707D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18">
    <w:name w:val="Font Style18"/>
    <w:rsid w:val="004F223F"/>
    <w:rPr>
      <w:rFonts w:ascii="Times New Roman" w:hAnsi="Times New Roman" w:cs="Times New Roman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D72A4-CCC2-4C00-A183-6F3AD556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Администратор</cp:lastModifiedBy>
  <cp:revision>4</cp:revision>
  <cp:lastPrinted>2024-09-27T06:28:00Z</cp:lastPrinted>
  <dcterms:created xsi:type="dcterms:W3CDTF">2024-09-27T06:26:00Z</dcterms:created>
  <dcterms:modified xsi:type="dcterms:W3CDTF">2024-09-27T06:28:00Z</dcterms:modified>
</cp:coreProperties>
</file>