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4" w:rsidRDefault="00AB0B94">
      <w:pPr>
        <w:spacing w:line="121" w:lineRule="exact"/>
        <w:rPr>
          <w:sz w:val="10"/>
          <w:szCs w:val="10"/>
        </w:rPr>
      </w:pPr>
    </w:p>
    <w:p w:rsidR="00AF3DBE" w:rsidRDefault="00AF3DBE">
      <w:pPr>
        <w:rPr>
          <w:sz w:val="2"/>
          <w:szCs w:val="2"/>
        </w:rPr>
      </w:pPr>
    </w:p>
    <w:p w:rsidR="00AF3DBE" w:rsidRDefault="00AF3DBE" w:rsidP="00AF3DBE">
      <w:pPr>
        <w:rPr>
          <w:sz w:val="2"/>
          <w:szCs w:val="2"/>
        </w:rPr>
      </w:pPr>
    </w:p>
    <w:p w:rsidR="00AF3DBE" w:rsidRPr="00AF3DBE" w:rsidRDefault="00AF3DBE" w:rsidP="00AF3DBE">
      <w:pPr>
        <w:rPr>
          <w:sz w:val="2"/>
          <w:szCs w:val="2"/>
        </w:rPr>
      </w:pPr>
    </w:p>
    <w:p w:rsidR="00AF3DBE" w:rsidRPr="00AF3DBE" w:rsidRDefault="00AF3DBE" w:rsidP="00AF3DBE">
      <w:pPr>
        <w:rPr>
          <w:sz w:val="2"/>
          <w:szCs w:val="2"/>
        </w:rPr>
      </w:pPr>
    </w:p>
    <w:p w:rsidR="00AB0B94" w:rsidRPr="00AF3DBE" w:rsidRDefault="00AB0B94" w:rsidP="00AF3DBE">
      <w:pPr>
        <w:tabs>
          <w:tab w:val="left" w:pos="960"/>
        </w:tabs>
        <w:rPr>
          <w:sz w:val="2"/>
          <w:szCs w:val="2"/>
        </w:rPr>
        <w:sectPr w:rsidR="00AB0B94" w:rsidRPr="00AF3DBE" w:rsidSect="00AF3DBE">
          <w:pgSz w:w="11900" w:h="16840"/>
          <w:pgMar w:top="709" w:right="0" w:bottom="1560" w:left="0" w:header="0" w:footer="3" w:gutter="0"/>
          <w:cols w:space="720"/>
          <w:noEndnote/>
          <w:docGrid w:linePitch="360"/>
        </w:sectPr>
      </w:pPr>
    </w:p>
    <w:p w:rsidR="00AB0B94" w:rsidRDefault="00357AF6">
      <w:pPr>
        <w:framePr w:h="14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9620" cy="906780"/>
            <wp:effectExtent l="0" t="0" r="0" b="7620"/>
            <wp:docPr id="1" name="Рисунок 1" descr="C:\Users\Администратор\AppData\Local\Microsoft\Windows\INetCache\Content.Outlook\JI0H6C6N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INetCache\Content.Outlook\JI0H6C6N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94" w:rsidRDefault="00AB0B94">
      <w:pPr>
        <w:rPr>
          <w:sz w:val="2"/>
          <w:szCs w:val="2"/>
        </w:rPr>
      </w:pPr>
    </w:p>
    <w:p w:rsidR="00AB0B94" w:rsidRDefault="00842288">
      <w:pPr>
        <w:pStyle w:val="30"/>
        <w:shd w:val="clear" w:color="auto" w:fill="auto"/>
        <w:spacing w:before="38" w:after="0" w:line="280" w:lineRule="exact"/>
      </w:pPr>
      <w:r>
        <w:t>Администрация</w:t>
      </w:r>
    </w:p>
    <w:p w:rsidR="00AB0B94" w:rsidRPr="00206CD9" w:rsidRDefault="00206CD9">
      <w:pPr>
        <w:pStyle w:val="30"/>
        <w:shd w:val="clear" w:color="auto" w:fill="auto"/>
        <w:spacing w:before="0" w:after="280" w:line="280" w:lineRule="exact"/>
        <w:rPr>
          <w:u w:val="single"/>
        </w:rPr>
      </w:pPr>
      <w:r>
        <w:rPr>
          <w:u w:val="single"/>
        </w:rPr>
        <w:t>Светлоярского муниципального района Волгоградской области</w:t>
      </w:r>
    </w:p>
    <w:p w:rsidR="00AB0B94" w:rsidRDefault="00842288">
      <w:pPr>
        <w:pStyle w:val="10"/>
        <w:keepNext/>
        <w:keepLines/>
        <w:shd w:val="clear" w:color="auto" w:fill="auto"/>
        <w:spacing w:before="0" w:after="269" w:line="360" w:lineRule="exact"/>
      </w:pPr>
      <w:bookmarkStart w:id="0" w:name="bookmark0"/>
      <w:r>
        <w:t>ПОСТАНОВЛЕНИЕ</w:t>
      </w:r>
      <w:bookmarkEnd w:id="0"/>
    </w:p>
    <w:p w:rsidR="00AB0B94" w:rsidRPr="002D3E5D" w:rsidRDefault="002D3E5D">
      <w:pPr>
        <w:pStyle w:val="20"/>
        <w:shd w:val="clear" w:color="auto" w:fill="auto"/>
        <w:tabs>
          <w:tab w:val="left" w:pos="2122"/>
        </w:tabs>
        <w:spacing w:before="0" w:after="511" w:line="240" w:lineRule="exact"/>
      </w:pPr>
      <w:r>
        <w:t xml:space="preserve">от  </w:t>
      </w:r>
      <w:r w:rsidR="00680AA9">
        <w:rPr>
          <w:u w:val="single"/>
        </w:rPr>
        <w:t xml:space="preserve">28.  06.  </w:t>
      </w:r>
      <w:r w:rsidR="00680AA9">
        <w:t xml:space="preserve"> </w:t>
      </w:r>
      <w:r w:rsidR="007E07D3">
        <w:t>2023</w:t>
      </w:r>
      <w:r w:rsidR="00A741D3">
        <w:t xml:space="preserve"> </w:t>
      </w:r>
      <w:r w:rsidR="00357AF6">
        <w:t xml:space="preserve">    </w:t>
      </w:r>
      <w:r w:rsidR="00206CD9">
        <w:tab/>
        <w:t xml:space="preserve">№ </w:t>
      </w:r>
      <w:r w:rsidR="00680AA9">
        <w:t xml:space="preserve"> 866</w:t>
      </w:r>
    </w:p>
    <w:p w:rsidR="00AB0B94" w:rsidRDefault="00B867C6" w:rsidP="006E1244">
      <w:pPr>
        <w:pStyle w:val="20"/>
        <w:shd w:val="clear" w:color="auto" w:fill="auto"/>
        <w:spacing w:before="0" w:after="480" w:line="240" w:lineRule="auto"/>
        <w:ind w:right="5240"/>
      </w:pPr>
      <w:r>
        <w:t>Об утверждении графика</w:t>
      </w:r>
      <w:r w:rsidR="00842288">
        <w:t xml:space="preserve"> проверки готовно</w:t>
      </w:r>
      <w:r w:rsidR="007E07D3">
        <w:t>сти к отопительному периоду 2023-2024</w:t>
      </w:r>
      <w:r w:rsidR="00842288">
        <w:t xml:space="preserve"> годов на территории Светлоярского муниципального район</w:t>
      </w:r>
      <w:r w:rsidR="00157F32">
        <w:t>а Вол</w:t>
      </w:r>
      <w:r w:rsidR="0065478B">
        <w:t>гоградской облас</w:t>
      </w:r>
      <w:bookmarkStart w:id="1" w:name="_GoBack"/>
      <w:bookmarkEnd w:id="1"/>
      <w:r w:rsidR="0065478B">
        <w:t>ти</w:t>
      </w:r>
    </w:p>
    <w:p w:rsidR="00AB0B94" w:rsidRDefault="00842288" w:rsidP="00F531DC">
      <w:pPr>
        <w:pStyle w:val="20"/>
        <w:shd w:val="clear" w:color="auto" w:fill="auto"/>
        <w:spacing w:before="0" w:after="267" w:line="240" w:lineRule="auto"/>
        <w:ind w:firstLine="620"/>
      </w:pPr>
      <w: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</w:t>
      </w:r>
      <w:r w:rsidR="0065478B">
        <w:t>вности к отопительному периоду»,</w:t>
      </w:r>
      <w:r>
        <w:t xml:space="preserve">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в целях обеспечения своевременной подготовки объектов жилищно-коммунального хозяйства и социальной сферы Светлоярского муниципального района Волгоградской области к устойчивому функционированию в отопител</w:t>
      </w:r>
      <w:r w:rsidR="007E07D3">
        <w:t>ьный период 2023-2024</w:t>
      </w:r>
      <w:r>
        <w:t xml:space="preserve"> годов,</w:t>
      </w:r>
    </w:p>
    <w:p w:rsidR="00AB0B94" w:rsidRDefault="00206CD9" w:rsidP="00F531DC">
      <w:pPr>
        <w:pStyle w:val="20"/>
        <w:shd w:val="clear" w:color="auto" w:fill="auto"/>
        <w:spacing w:before="0" w:after="279" w:line="240" w:lineRule="auto"/>
      </w:pPr>
      <w:r>
        <w:rPr>
          <w:rStyle w:val="23pt"/>
        </w:rPr>
        <w:t>постановля</w:t>
      </w:r>
      <w:r w:rsidR="00842288">
        <w:rPr>
          <w:rStyle w:val="23pt"/>
        </w:rPr>
        <w:t>ю:</w:t>
      </w:r>
    </w:p>
    <w:p w:rsidR="0065478B" w:rsidRDefault="009B496B" w:rsidP="00F531DC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 w:line="240" w:lineRule="auto"/>
        <w:ind w:firstLine="600"/>
      </w:pPr>
      <w:r>
        <w:t xml:space="preserve">Утвердить </w:t>
      </w:r>
      <w:r w:rsidR="006E1244">
        <w:t xml:space="preserve">прилагаемый </w:t>
      </w:r>
      <w:r>
        <w:t xml:space="preserve">график </w:t>
      </w:r>
      <w:r w:rsidR="00842288">
        <w:t xml:space="preserve"> проверки готовно</w:t>
      </w:r>
      <w:r w:rsidR="007E07D3">
        <w:t>сти к отопительному периоду 2023-2024</w:t>
      </w:r>
      <w:r w:rsidR="00842288">
        <w:t xml:space="preserve"> годов на территории Светлоярского муниципального района Волгоградской области (прилагается).</w:t>
      </w:r>
    </w:p>
    <w:p w:rsidR="009B496B" w:rsidRDefault="00B867C6" w:rsidP="00F531DC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 w:line="240" w:lineRule="auto"/>
        <w:ind w:firstLine="600"/>
      </w:pPr>
      <w:r>
        <w:t xml:space="preserve">Утвердить </w:t>
      </w:r>
      <w:r w:rsidR="006E1244">
        <w:t xml:space="preserve">прилагаемый </w:t>
      </w:r>
      <w:r>
        <w:t>порядок проведения проверки готовности объектов жилищно-коммунального хозяйства и социальной сферы Светлоярского муниципального района Волгоградской области (прилага</w:t>
      </w:r>
      <w:r w:rsidR="00173BC2">
        <w:t>ется).</w:t>
      </w:r>
    </w:p>
    <w:p w:rsidR="001D36AA" w:rsidRDefault="001D36AA" w:rsidP="00F531DC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 w:line="240" w:lineRule="auto"/>
        <w:ind w:firstLine="600"/>
      </w:pPr>
      <w: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6E1244" w:rsidRDefault="001D36AA" w:rsidP="00F531DC">
      <w:pPr>
        <w:pStyle w:val="20"/>
        <w:shd w:val="clear" w:color="auto" w:fill="auto"/>
        <w:tabs>
          <w:tab w:val="left" w:pos="912"/>
        </w:tabs>
        <w:spacing w:before="0" w:after="0" w:line="240" w:lineRule="auto"/>
        <w:ind w:left="600"/>
      </w:pPr>
      <w:r>
        <w:t xml:space="preserve">                                          </w:t>
      </w:r>
      <w:r w:rsidR="006E1244">
        <w:t xml:space="preserve">     </w:t>
      </w:r>
    </w:p>
    <w:p w:rsidR="006E1244" w:rsidRDefault="006E1244" w:rsidP="00F531DC">
      <w:pPr>
        <w:pStyle w:val="20"/>
        <w:shd w:val="clear" w:color="auto" w:fill="auto"/>
        <w:tabs>
          <w:tab w:val="left" w:pos="912"/>
        </w:tabs>
        <w:spacing w:before="0" w:after="0" w:line="240" w:lineRule="auto"/>
        <w:ind w:left="600"/>
      </w:pPr>
    </w:p>
    <w:p w:rsidR="005A43F4" w:rsidRDefault="005A43F4" w:rsidP="00F531DC">
      <w:pPr>
        <w:pStyle w:val="20"/>
        <w:shd w:val="clear" w:color="auto" w:fill="auto"/>
        <w:tabs>
          <w:tab w:val="left" w:pos="912"/>
        </w:tabs>
        <w:spacing w:before="0" w:after="0" w:line="240" w:lineRule="auto"/>
        <w:ind w:left="600"/>
      </w:pPr>
    </w:p>
    <w:p w:rsidR="001D36AA" w:rsidRDefault="006E1244" w:rsidP="00F531DC">
      <w:pPr>
        <w:pStyle w:val="20"/>
        <w:shd w:val="clear" w:color="auto" w:fill="auto"/>
        <w:tabs>
          <w:tab w:val="left" w:pos="912"/>
        </w:tabs>
        <w:spacing w:before="0" w:after="0" w:line="240" w:lineRule="auto"/>
        <w:ind w:left="600"/>
      </w:pPr>
      <w:r>
        <w:t xml:space="preserve">      </w:t>
      </w:r>
    </w:p>
    <w:p w:rsidR="001D36AA" w:rsidRDefault="006E1244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  <w:r>
        <w:lastRenderedPageBreak/>
        <w:t xml:space="preserve">                                                      2</w:t>
      </w:r>
    </w:p>
    <w:p w:rsidR="006E1244" w:rsidRDefault="006E1244" w:rsidP="001D36AA">
      <w:pPr>
        <w:pStyle w:val="20"/>
        <w:shd w:val="clear" w:color="auto" w:fill="auto"/>
        <w:tabs>
          <w:tab w:val="left" w:pos="912"/>
        </w:tabs>
        <w:spacing w:before="0" w:after="0" w:line="276" w:lineRule="auto"/>
        <w:ind w:left="600"/>
      </w:pPr>
    </w:p>
    <w:p w:rsidR="007E07D3" w:rsidRDefault="00842288" w:rsidP="001D36AA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 w:after="0" w:line="276" w:lineRule="auto"/>
      </w:pPr>
      <w:r>
        <w:t>Контроль</w:t>
      </w:r>
      <w:r w:rsidR="00A741D3">
        <w:t xml:space="preserve"> </w:t>
      </w:r>
      <w:r w:rsidR="006E1244">
        <w:t xml:space="preserve"> за</w:t>
      </w:r>
      <w:r>
        <w:t xml:space="preserve"> </w:t>
      </w:r>
      <w:r w:rsidR="00A741D3">
        <w:t xml:space="preserve"> </w:t>
      </w:r>
      <w:r>
        <w:t xml:space="preserve">исполнением </w:t>
      </w:r>
      <w:r w:rsidR="00A741D3">
        <w:t xml:space="preserve"> </w:t>
      </w:r>
      <w:r>
        <w:t xml:space="preserve">настоящего </w:t>
      </w:r>
      <w:r w:rsidR="00A741D3">
        <w:t xml:space="preserve"> </w:t>
      </w:r>
      <w:r>
        <w:t xml:space="preserve">постановления </w:t>
      </w:r>
      <w:r w:rsidR="00A741D3">
        <w:t xml:space="preserve"> </w:t>
      </w:r>
      <w:r>
        <w:t>возложить</w:t>
      </w:r>
      <w:r w:rsidR="00A741D3">
        <w:t xml:space="preserve">  </w:t>
      </w:r>
      <w:r>
        <w:t xml:space="preserve"> на</w:t>
      </w:r>
    </w:p>
    <w:p w:rsidR="00AB0B94" w:rsidRDefault="007E07D3" w:rsidP="00A741D3">
      <w:pPr>
        <w:pStyle w:val="20"/>
        <w:shd w:val="clear" w:color="auto" w:fill="auto"/>
        <w:tabs>
          <w:tab w:val="left" w:pos="912"/>
        </w:tabs>
        <w:spacing w:before="0" w:after="0" w:line="276" w:lineRule="auto"/>
        <w:sectPr w:rsidR="00AB0B94">
          <w:type w:val="continuous"/>
          <w:pgSz w:w="11900" w:h="16840"/>
          <w:pgMar w:top="1021" w:right="1307" w:bottom="1560" w:left="1463" w:header="0" w:footer="3" w:gutter="0"/>
          <w:cols w:space="720"/>
          <w:noEndnote/>
          <w:docGrid w:linePitch="360"/>
        </w:sectPr>
      </w:pPr>
      <w:r>
        <w:t xml:space="preserve"> исполняющего обязанности </w:t>
      </w:r>
      <w:r w:rsidR="00842288">
        <w:t>заместителя главы Светлоярского муниципального района Вол</w:t>
      </w:r>
      <w:r w:rsidR="009B496B">
        <w:t xml:space="preserve">гоградской области </w:t>
      </w:r>
      <w:r>
        <w:t xml:space="preserve"> Леонова Д.Н.</w:t>
      </w:r>
    </w:p>
    <w:p w:rsidR="007E07D3" w:rsidRDefault="007E07D3" w:rsidP="00A741D3">
      <w:pPr>
        <w:spacing w:line="276" w:lineRule="auto"/>
        <w:jc w:val="both"/>
      </w:pPr>
    </w:p>
    <w:p w:rsidR="00AB0B94" w:rsidRDefault="00357AF6" w:rsidP="00A741D3">
      <w:pPr>
        <w:spacing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542925</wp:posOffset>
                </wp:positionV>
                <wp:extent cx="2206625" cy="152400"/>
                <wp:effectExtent l="444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84228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42.75pt;width:173.75pt;height:1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" filled="f" stroked="f">
                <v:textbox style="mso-fit-shape-to-text:t" inset="0,0,0,0">
                  <w:txbxContent>
                    <w:p w:rsidR="00AB0B94" w:rsidRDefault="00842288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4704080</wp:posOffset>
                </wp:positionH>
                <wp:positionV relativeFrom="paragraph">
                  <wp:posOffset>542290</wp:posOffset>
                </wp:positionV>
                <wp:extent cx="1051560" cy="152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7E07D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   В.В.Фадеев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0.4pt;margin-top:42.7pt;width:82.8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" filled="f" stroked="f">
                <v:textbox style="mso-fit-shape-to-text:t" inset="0,0,0,0">
                  <w:txbxContent>
                    <w:p w:rsidR="00AB0B94" w:rsidRDefault="007E07D3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     В.В.Фадеев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B94" w:rsidRDefault="00AB0B94" w:rsidP="00A741D3">
      <w:pPr>
        <w:spacing w:line="276" w:lineRule="auto"/>
        <w:jc w:val="both"/>
      </w:pPr>
    </w:p>
    <w:p w:rsidR="0065478B" w:rsidRDefault="0065478B" w:rsidP="00A741D3">
      <w:pPr>
        <w:spacing w:line="276" w:lineRule="auto"/>
        <w:jc w:val="both"/>
      </w:pPr>
    </w:p>
    <w:p w:rsidR="00E72841" w:rsidRDefault="00E72841" w:rsidP="00A741D3">
      <w:pPr>
        <w:spacing w:line="276" w:lineRule="auto"/>
        <w:jc w:val="both"/>
      </w:pPr>
    </w:p>
    <w:p w:rsidR="00AB0B94" w:rsidRDefault="00357AF6" w:rsidP="00A741D3">
      <w:pPr>
        <w:spacing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7148830</wp:posOffset>
                </wp:positionH>
                <wp:positionV relativeFrom="paragraph">
                  <wp:posOffset>198120</wp:posOffset>
                </wp:positionV>
                <wp:extent cx="1225550" cy="127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94" w:rsidRDefault="00AB0B94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2.9pt;margin-top:15.6pt;width:96.5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ehsAIAALA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" filled="f" stroked="f">
                <v:textbox style="mso-fit-shape-to-text:t" inset="0,0,0,0">
                  <w:txbxContent>
                    <w:p w:rsidR="00AB0B94" w:rsidRDefault="00AB0B94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B94" w:rsidRDefault="00AB0B94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1D36AA" w:rsidRDefault="001D36AA" w:rsidP="00A741D3">
      <w:pPr>
        <w:spacing w:line="276" w:lineRule="auto"/>
        <w:jc w:val="both"/>
      </w:pPr>
    </w:p>
    <w:p w:rsidR="001D36AA" w:rsidRDefault="001D36AA" w:rsidP="00A741D3">
      <w:pPr>
        <w:spacing w:line="276" w:lineRule="auto"/>
        <w:jc w:val="both"/>
      </w:pPr>
    </w:p>
    <w:p w:rsidR="00A741D3" w:rsidRDefault="00A741D3" w:rsidP="00A741D3">
      <w:pPr>
        <w:spacing w:line="276" w:lineRule="auto"/>
        <w:jc w:val="both"/>
      </w:pPr>
    </w:p>
    <w:p w:rsidR="00A741D3" w:rsidRPr="00A741D3" w:rsidRDefault="00A741D3" w:rsidP="00A741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41D3">
        <w:rPr>
          <w:rFonts w:ascii="Arial" w:hAnsi="Arial" w:cs="Arial"/>
          <w:sz w:val="20"/>
          <w:szCs w:val="20"/>
        </w:rPr>
        <w:t>Карташов С.В.</w:t>
      </w:r>
    </w:p>
    <w:sectPr w:rsidR="00A741D3" w:rsidRPr="00A741D3" w:rsidSect="0065478B">
      <w:type w:val="continuous"/>
      <w:pgSz w:w="11900" w:h="16840"/>
      <w:pgMar w:top="1029" w:right="1300" w:bottom="142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32" w:rsidRDefault="00490232" w:rsidP="00AB0B94">
      <w:r>
        <w:separator/>
      </w:r>
    </w:p>
  </w:endnote>
  <w:endnote w:type="continuationSeparator" w:id="0">
    <w:p w:rsidR="00490232" w:rsidRDefault="00490232" w:rsidP="00A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32" w:rsidRDefault="00490232"/>
  </w:footnote>
  <w:footnote w:type="continuationSeparator" w:id="0">
    <w:p w:rsidR="00490232" w:rsidRDefault="004902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18"/>
    <w:multiLevelType w:val="hybridMultilevel"/>
    <w:tmpl w:val="4D5C258C"/>
    <w:lvl w:ilvl="0" w:tplc="AF2A742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2B72D2"/>
    <w:multiLevelType w:val="multilevel"/>
    <w:tmpl w:val="360EF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4"/>
    <w:rsid w:val="00020C12"/>
    <w:rsid w:val="00034CE0"/>
    <w:rsid w:val="00054DB0"/>
    <w:rsid w:val="00056DF8"/>
    <w:rsid w:val="0006371D"/>
    <w:rsid w:val="00157F32"/>
    <w:rsid w:val="00173BC2"/>
    <w:rsid w:val="001D20AA"/>
    <w:rsid w:val="001D36AA"/>
    <w:rsid w:val="00206CD9"/>
    <w:rsid w:val="002229F2"/>
    <w:rsid w:val="002A7185"/>
    <w:rsid w:val="002B18F7"/>
    <w:rsid w:val="002D3E5D"/>
    <w:rsid w:val="00357AF6"/>
    <w:rsid w:val="003D5A90"/>
    <w:rsid w:val="00401B46"/>
    <w:rsid w:val="00490232"/>
    <w:rsid w:val="00536C0B"/>
    <w:rsid w:val="005A43F4"/>
    <w:rsid w:val="005C0962"/>
    <w:rsid w:val="0065478B"/>
    <w:rsid w:val="00680AA9"/>
    <w:rsid w:val="006E1244"/>
    <w:rsid w:val="00706E34"/>
    <w:rsid w:val="007A1F5A"/>
    <w:rsid w:val="007D29D4"/>
    <w:rsid w:val="007E07D3"/>
    <w:rsid w:val="00842288"/>
    <w:rsid w:val="009B496B"/>
    <w:rsid w:val="00A35FD0"/>
    <w:rsid w:val="00A741D3"/>
    <w:rsid w:val="00AB0B94"/>
    <w:rsid w:val="00AD5823"/>
    <w:rsid w:val="00AF3DBE"/>
    <w:rsid w:val="00B867C6"/>
    <w:rsid w:val="00B96E48"/>
    <w:rsid w:val="00C9498C"/>
    <w:rsid w:val="00CF326B"/>
    <w:rsid w:val="00D549B0"/>
    <w:rsid w:val="00E15638"/>
    <w:rsid w:val="00E22B40"/>
    <w:rsid w:val="00E426F8"/>
    <w:rsid w:val="00E52A86"/>
    <w:rsid w:val="00E70D8B"/>
    <w:rsid w:val="00E72841"/>
    <w:rsid w:val="00EE0CD0"/>
    <w:rsid w:val="00F531DC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78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7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B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B9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B0B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B0B9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AB0B94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0B94"/>
    <w:pPr>
      <w:shd w:val="clear" w:color="auto" w:fill="FFFFFF"/>
      <w:spacing w:before="360" w:after="60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B0B9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78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5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7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2023-06-26T09:31:00Z</cp:lastPrinted>
  <dcterms:created xsi:type="dcterms:W3CDTF">2023-07-06T08:38:00Z</dcterms:created>
  <dcterms:modified xsi:type="dcterms:W3CDTF">2023-07-06T08:38:00Z</dcterms:modified>
</cp:coreProperties>
</file>