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2E" w:rsidRDefault="0032202E" w:rsidP="0032202E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BA924" wp14:editId="2EC496CE">
            <wp:simplePos x="0" y="0"/>
            <wp:positionH relativeFrom="column">
              <wp:posOffset>2463165</wp:posOffset>
            </wp:positionH>
            <wp:positionV relativeFrom="paragraph">
              <wp:posOffset>-182245</wp:posOffset>
            </wp:positionV>
            <wp:extent cx="857250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02E" w:rsidRDefault="0032202E" w:rsidP="0032202E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32"/>
        </w:rPr>
      </w:pPr>
    </w:p>
    <w:p w:rsidR="0032202E" w:rsidRDefault="0032202E" w:rsidP="0032202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hAnsi="Times New Roman"/>
          <w:sz w:val="32"/>
        </w:rPr>
      </w:pPr>
    </w:p>
    <w:p w:rsidR="0032202E" w:rsidRDefault="0032202E" w:rsidP="0032202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hAnsi="Arial" w:cs="Arial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Arial" w:hAnsi="Arial" w:cs="Arial"/>
          <w:sz w:val="32"/>
        </w:rPr>
        <w:t xml:space="preserve">  </w:t>
      </w:r>
    </w:p>
    <w:p w:rsidR="0032202E" w:rsidRDefault="00897580" w:rsidP="00897580">
      <w:pPr>
        <w:pBdr>
          <w:bottom w:val="single" w:sz="18" w:space="1" w:color="auto"/>
        </w:pBdr>
        <w:tabs>
          <w:tab w:val="left" w:pos="210"/>
          <w:tab w:val="left" w:pos="2820"/>
          <w:tab w:val="center" w:pos="4536"/>
          <w:tab w:val="center" w:pos="4678"/>
        </w:tabs>
        <w:spacing w:after="0" w:line="240" w:lineRule="auto"/>
        <w:ind w:right="-1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2202E">
        <w:rPr>
          <w:rFonts w:ascii="Arial" w:hAnsi="Arial" w:cs="Arial"/>
          <w:sz w:val="28"/>
          <w:szCs w:val="28"/>
        </w:rPr>
        <w:t>Администрация</w:t>
      </w:r>
    </w:p>
    <w:p w:rsidR="0032202E" w:rsidRDefault="0032202E" w:rsidP="0032202E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2202E" w:rsidRDefault="0032202E" w:rsidP="0032202E">
      <w:pPr>
        <w:spacing w:after="0" w:line="240" w:lineRule="auto"/>
        <w:rPr>
          <w:rFonts w:ascii="Times New Roman" w:hAnsi="Times New Roman"/>
          <w:szCs w:val="20"/>
        </w:rPr>
      </w:pPr>
    </w:p>
    <w:p w:rsidR="0032202E" w:rsidRDefault="0032202E" w:rsidP="003220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  <w:r w:rsidR="00DC7777">
        <w:rPr>
          <w:rFonts w:ascii="Arial" w:hAnsi="Arial" w:cs="Arial"/>
          <w:b/>
          <w:sz w:val="36"/>
          <w:szCs w:val="36"/>
        </w:rPr>
        <w:t xml:space="preserve"> 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32202E" w:rsidRDefault="00897580" w:rsidP="00897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06B02">
        <w:rPr>
          <w:rFonts w:ascii="Arial" w:hAnsi="Arial" w:cs="Arial"/>
          <w:sz w:val="24"/>
          <w:szCs w:val="24"/>
        </w:rPr>
        <w:t xml:space="preserve">16.03.2023       </w:t>
      </w:r>
      <w:r w:rsidR="003B2304">
        <w:rPr>
          <w:rFonts w:ascii="Arial" w:hAnsi="Arial" w:cs="Arial"/>
          <w:sz w:val="24"/>
          <w:szCs w:val="24"/>
        </w:rPr>
        <w:t xml:space="preserve">    </w:t>
      </w:r>
      <w:r w:rsidR="003B2304">
        <w:rPr>
          <w:rFonts w:ascii="Arial" w:hAnsi="Arial" w:cs="Arial"/>
          <w:sz w:val="24"/>
          <w:szCs w:val="24"/>
        </w:rPr>
        <w:tab/>
      </w:r>
      <w:r w:rsidR="0032202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106B02">
        <w:rPr>
          <w:rFonts w:ascii="Arial" w:hAnsi="Arial" w:cs="Arial"/>
          <w:sz w:val="24"/>
          <w:szCs w:val="24"/>
        </w:rPr>
        <w:t>296</w:t>
      </w:r>
      <w:r w:rsidR="0032202E">
        <w:rPr>
          <w:rFonts w:ascii="Arial" w:hAnsi="Arial" w:cs="Arial"/>
          <w:sz w:val="24"/>
          <w:szCs w:val="24"/>
        </w:rPr>
        <w:t xml:space="preserve">   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80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sz w:val="24"/>
          <w:szCs w:val="24"/>
        </w:rPr>
        <w:t>О</w:t>
      </w:r>
      <w:r w:rsidR="003B2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молодежно</w:t>
      </w:r>
      <w:r w:rsidR="003B2304">
        <w:rPr>
          <w:rFonts w:ascii="Arial" w:hAnsi="Arial" w:cs="Arial"/>
          <w:sz w:val="24"/>
          <w:szCs w:val="24"/>
        </w:rPr>
        <w:t>м</w:t>
      </w:r>
      <w:r w:rsidRPr="00897580">
        <w:rPr>
          <w:rFonts w:ascii="Arial" w:hAnsi="Arial" w:cs="Arial"/>
          <w:sz w:val="24"/>
          <w:szCs w:val="24"/>
        </w:rPr>
        <w:t xml:space="preserve"> </w:t>
      </w:r>
      <w:r w:rsidR="006C5D0C">
        <w:rPr>
          <w:rFonts w:ascii="Arial" w:hAnsi="Arial" w:cs="Arial"/>
          <w:sz w:val="24"/>
          <w:szCs w:val="24"/>
        </w:rPr>
        <w:t>с</w:t>
      </w:r>
      <w:r w:rsidRPr="00897580">
        <w:rPr>
          <w:rFonts w:ascii="Arial" w:hAnsi="Arial" w:cs="Arial"/>
          <w:sz w:val="24"/>
          <w:szCs w:val="24"/>
        </w:rPr>
        <w:t>овет</w:t>
      </w:r>
      <w:r w:rsidR="003B2304">
        <w:rPr>
          <w:rFonts w:ascii="Arial" w:hAnsi="Arial" w:cs="Arial"/>
          <w:sz w:val="24"/>
          <w:szCs w:val="24"/>
        </w:rPr>
        <w:t>е</w:t>
      </w:r>
      <w:r w:rsidRPr="00897580">
        <w:rPr>
          <w:rFonts w:ascii="Arial" w:hAnsi="Arial" w:cs="Arial"/>
          <w:sz w:val="24"/>
          <w:szCs w:val="24"/>
        </w:rPr>
        <w:t xml:space="preserve"> </w:t>
      </w:r>
    </w:p>
    <w:p w:rsidR="00221B81" w:rsidRDefault="00221B81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городского поселения</w:t>
      </w:r>
    </w:p>
    <w:p w:rsidR="00897580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32202E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897580" w:rsidRDefault="00897580" w:rsidP="00381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02E" w:rsidRPr="0032202E" w:rsidRDefault="0032202E" w:rsidP="003B23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202E">
        <w:rPr>
          <w:rFonts w:ascii="Arial" w:hAnsi="Arial" w:cs="Arial"/>
          <w:sz w:val="24"/>
          <w:szCs w:val="24"/>
        </w:rPr>
        <w:t>В соответствии со статьей 7 Закона Волг</w:t>
      </w:r>
      <w:r>
        <w:rPr>
          <w:rFonts w:ascii="Arial" w:hAnsi="Arial" w:cs="Arial"/>
          <w:sz w:val="24"/>
          <w:szCs w:val="24"/>
        </w:rPr>
        <w:t>оградской области от 15.07.2011  № 2210-ОД «</w:t>
      </w:r>
      <w:r w:rsidRPr="0032202E">
        <w:rPr>
          <w:rFonts w:ascii="Arial" w:hAnsi="Arial" w:cs="Arial"/>
          <w:sz w:val="24"/>
          <w:szCs w:val="24"/>
        </w:rPr>
        <w:t>О молодежной политике в Волгоградской области</w:t>
      </w:r>
      <w:r>
        <w:rPr>
          <w:rFonts w:ascii="Arial" w:hAnsi="Arial" w:cs="Arial"/>
          <w:sz w:val="24"/>
          <w:szCs w:val="24"/>
        </w:rPr>
        <w:t>»</w:t>
      </w:r>
      <w:r w:rsidRPr="003220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приказом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митета образования, науки и молодежной политики Волгоградской области </w:t>
      </w:r>
      <w:r w:rsidR="00CE6EF4">
        <w:rPr>
          <w:rFonts w:ascii="Arial" w:hAnsi="Arial" w:cs="Arial"/>
          <w:sz w:val="24"/>
          <w:szCs w:val="24"/>
        </w:rPr>
        <w:t xml:space="preserve">              от 19.09.2022 № 77 </w:t>
      </w:r>
      <w:r w:rsidR="00AE3581">
        <w:rPr>
          <w:rFonts w:ascii="Arial" w:hAnsi="Arial" w:cs="Arial"/>
          <w:sz w:val="24"/>
          <w:szCs w:val="24"/>
        </w:rPr>
        <w:t>«Об</w:t>
      </w:r>
      <w:r w:rsidRPr="0032202E">
        <w:rPr>
          <w:rFonts w:ascii="Arial" w:hAnsi="Arial" w:cs="Arial"/>
          <w:sz w:val="24"/>
          <w:szCs w:val="24"/>
        </w:rPr>
        <w:t xml:space="preserve"> утверждении Положения о </w:t>
      </w:r>
      <w:r w:rsidR="00AE3581">
        <w:rPr>
          <w:rFonts w:ascii="Arial" w:hAnsi="Arial" w:cs="Arial"/>
          <w:sz w:val="24"/>
          <w:szCs w:val="24"/>
        </w:rPr>
        <w:t>молодежном совете Волг</w:t>
      </w:r>
      <w:r w:rsidR="00AE3581">
        <w:rPr>
          <w:rFonts w:ascii="Arial" w:hAnsi="Arial" w:cs="Arial"/>
          <w:sz w:val="24"/>
          <w:szCs w:val="24"/>
        </w:rPr>
        <w:t>о</w:t>
      </w:r>
      <w:r w:rsidR="00AE3581">
        <w:rPr>
          <w:rFonts w:ascii="Arial" w:hAnsi="Arial" w:cs="Arial"/>
          <w:sz w:val="24"/>
          <w:szCs w:val="24"/>
        </w:rPr>
        <w:t>градской области</w:t>
      </w:r>
      <w:r w:rsidR="008F5AE8">
        <w:rPr>
          <w:rFonts w:ascii="Arial" w:hAnsi="Arial" w:cs="Arial"/>
          <w:sz w:val="24"/>
          <w:szCs w:val="24"/>
        </w:rPr>
        <w:t>»,</w:t>
      </w:r>
      <w:r w:rsidRPr="0032202E">
        <w:rPr>
          <w:rFonts w:ascii="Arial" w:hAnsi="Arial" w:cs="Arial"/>
          <w:sz w:val="24"/>
          <w:szCs w:val="24"/>
        </w:rPr>
        <w:t xml:space="preserve"> в целях обеспечения формирования активной гражданской позиции молодых граждан и их вовлечения в реализацию государственной м</w:t>
      </w:r>
      <w:r w:rsidRPr="0032202E">
        <w:rPr>
          <w:rFonts w:ascii="Arial" w:hAnsi="Arial" w:cs="Arial"/>
          <w:sz w:val="24"/>
          <w:szCs w:val="24"/>
        </w:rPr>
        <w:t>о</w:t>
      </w:r>
      <w:r w:rsidRPr="0032202E">
        <w:rPr>
          <w:rFonts w:ascii="Arial" w:hAnsi="Arial" w:cs="Arial"/>
          <w:sz w:val="24"/>
          <w:szCs w:val="24"/>
        </w:rPr>
        <w:t xml:space="preserve">лодежной политики в </w:t>
      </w:r>
      <w:r>
        <w:rPr>
          <w:rFonts w:ascii="Arial" w:hAnsi="Arial" w:cs="Arial"/>
          <w:sz w:val="24"/>
          <w:szCs w:val="24"/>
        </w:rPr>
        <w:t xml:space="preserve">Светлоярском муниципальном районе </w:t>
      </w:r>
      <w:r w:rsidRPr="0032202E">
        <w:rPr>
          <w:rFonts w:ascii="Arial" w:hAnsi="Arial" w:cs="Arial"/>
          <w:sz w:val="24"/>
          <w:szCs w:val="24"/>
        </w:rPr>
        <w:t>Волгоградской о</w:t>
      </w:r>
      <w:r w:rsidRPr="0032202E">
        <w:rPr>
          <w:rFonts w:ascii="Arial" w:hAnsi="Arial" w:cs="Arial"/>
          <w:sz w:val="24"/>
          <w:szCs w:val="24"/>
        </w:rPr>
        <w:t>б</w:t>
      </w:r>
      <w:r w:rsidRPr="0032202E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>сти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 Уставом Светлоярского городского поселения Светлоя</w:t>
      </w:r>
      <w:r>
        <w:rPr>
          <w:rFonts w:ascii="Arial" w:hAnsi="Arial" w:cs="Arial"/>
          <w:sz w:val="24"/>
          <w:szCs w:val="24"/>
          <w:shd w:val="clear" w:color="auto" w:fill="FFFFFF"/>
        </w:rPr>
        <w:t>р</w:t>
      </w:r>
      <w:r>
        <w:rPr>
          <w:rFonts w:ascii="Arial" w:hAnsi="Arial" w:cs="Arial"/>
          <w:sz w:val="24"/>
          <w:szCs w:val="24"/>
          <w:shd w:val="clear" w:color="auto" w:fill="FFFFFF"/>
        </w:rPr>
        <w:t>ского муниципального района Волгоградской области, Уставом Светлоярского муниципального района Волгоградской области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о с т а н о в л я ю:</w:t>
      </w:r>
    </w:p>
    <w:p w:rsidR="0032202E" w:rsidRDefault="0032202E" w:rsidP="0032202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50CAB" w:rsidRPr="00CC33F3" w:rsidRDefault="00897580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Образовать</w:t>
      </w:r>
      <w:r w:rsidR="00F50CAB" w:rsidRPr="00B15011">
        <w:rPr>
          <w:rFonts w:ascii="Arial" w:hAnsi="Arial" w:cs="Arial"/>
          <w:color w:val="000000"/>
          <w:sz w:val="24"/>
          <w:szCs w:val="24"/>
        </w:rPr>
        <w:t xml:space="preserve"> </w:t>
      </w:r>
      <w:r w:rsidR="00F50CAB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олодежный</w:t>
      </w:r>
      <w:r w:rsidR="006C5D0C">
        <w:rPr>
          <w:rFonts w:ascii="Arial" w:hAnsi="Arial" w:cs="Arial"/>
          <w:color w:val="000000"/>
          <w:sz w:val="24"/>
          <w:szCs w:val="24"/>
        </w:rPr>
        <w:t xml:space="preserve"> с</w:t>
      </w:r>
      <w:r w:rsidR="00F50CAB" w:rsidRPr="00B15011">
        <w:rPr>
          <w:rFonts w:ascii="Arial" w:hAnsi="Arial" w:cs="Arial"/>
          <w:color w:val="000000"/>
          <w:sz w:val="24"/>
          <w:szCs w:val="24"/>
        </w:rPr>
        <w:t xml:space="preserve">овет </w:t>
      </w:r>
      <w:r w:rsidR="00221B81">
        <w:rPr>
          <w:rFonts w:ascii="Arial" w:hAnsi="Arial" w:cs="Arial"/>
          <w:color w:val="000000"/>
          <w:sz w:val="24"/>
          <w:szCs w:val="24"/>
        </w:rPr>
        <w:t xml:space="preserve">Светлоярского городского поселения </w:t>
      </w:r>
      <w:r w:rsidR="00F50CAB" w:rsidRPr="00B15011">
        <w:rPr>
          <w:rFonts w:ascii="Arial" w:hAnsi="Arial" w:cs="Arial"/>
          <w:color w:val="000000"/>
          <w:sz w:val="24"/>
          <w:szCs w:val="24"/>
        </w:rPr>
        <w:t>Светлоярского муниципаль</w:t>
      </w:r>
      <w:r w:rsidR="00F50CAB">
        <w:rPr>
          <w:rFonts w:ascii="Arial" w:hAnsi="Arial" w:cs="Arial"/>
          <w:color w:val="000000"/>
          <w:sz w:val="24"/>
          <w:szCs w:val="24"/>
        </w:rPr>
        <w:t xml:space="preserve">ного района </w:t>
      </w:r>
      <w:r w:rsidR="003B2304">
        <w:rPr>
          <w:rFonts w:ascii="Arial" w:hAnsi="Arial" w:cs="Arial"/>
          <w:color w:val="000000"/>
          <w:sz w:val="24"/>
          <w:szCs w:val="24"/>
        </w:rPr>
        <w:t xml:space="preserve">Волгоградской области и </w:t>
      </w:r>
      <w:r w:rsidR="006C5D0C">
        <w:rPr>
          <w:rFonts w:ascii="Arial" w:hAnsi="Arial" w:cs="Arial"/>
          <w:color w:val="000000"/>
          <w:sz w:val="24"/>
          <w:szCs w:val="24"/>
        </w:rPr>
        <w:t>утвердить его состав</w:t>
      </w:r>
      <w:r>
        <w:rPr>
          <w:rFonts w:ascii="Arial" w:hAnsi="Arial" w:cs="Arial"/>
          <w:color w:val="000000"/>
          <w:sz w:val="24"/>
          <w:szCs w:val="24"/>
        </w:rPr>
        <w:t xml:space="preserve"> согласно приложению.</w:t>
      </w:r>
    </w:p>
    <w:p w:rsidR="00F50CAB" w:rsidRPr="00883D4B" w:rsidRDefault="00F50CAB" w:rsidP="003B2304">
      <w:pPr>
        <w:tabs>
          <w:tab w:val="left" w:pos="993"/>
        </w:tabs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3D4B" w:rsidRPr="00897580" w:rsidRDefault="00F50CAB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7580">
        <w:rPr>
          <w:rFonts w:ascii="Arial" w:hAnsi="Arial" w:cs="Arial"/>
          <w:color w:val="000000"/>
          <w:sz w:val="24"/>
          <w:szCs w:val="24"/>
        </w:rPr>
        <w:t xml:space="preserve"> Утвердить прил</w:t>
      </w:r>
      <w:r w:rsidR="00897580" w:rsidRPr="00897580">
        <w:rPr>
          <w:rFonts w:ascii="Arial" w:hAnsi="Arial" w:cs="Arial"/>
          <w:color w:val="000000"/>
          <w:sz w:val="24"/>
          <w:szCs w:val="24"/>
        </w:rPr>
        <w:t>агаемое Положение о молодежном С</w:t>
      </w:r>
      <w:r w:rsidRPr="00897580">
        <w:rPr>
          <w:rFonts w:ascii="Arial" w:hAnsi="Arial" w:cs="Arial"/>
          <w:color w:val="000000"/>
          <w:sz w:val="24"/>
          <w:szCs w:val="24"/>
        </w:rPr>
        <w:t xml:space="preserve">овете </w:t>
      </w:r>
      <w:r w:rsidR="00221B81">
        <w:rPr>
          <w:rFonts w:ascii="Arial" w:hAnsi="Arial" w:cs="Arial"/>
          <w:color w:val="000000"/>
          <w:sz w:val="24"/>
          <w:szCs w:val="24"/>
        </w:rPr>
        <w:t>Светлоя</w:t>
      </w:r>
      <w:r w:rsidR="00221B81">
        <w:rPr>
          <w:rFonts w:ascii="Arial" w:hAnsi="Arial" w:cs="Arial"/>
          <w:color w:val="000000"/>
          <w:sz w:val="24"/>
          <w:szCs w:val="24"/>
        </w:rPr>
        <w:t>р</w:t>
      </w:r>
      <w:r w:rsidR="00221B81">
        <w:rPr>
          <w:rFonts w:ascii="Arial" w:hAnsi="Arial" w:cs="Arial"/>
          <w:color w:val="000000"/>
          <w:sz w:val="24"/>
          <w:szCs w:val="24"/>
        </w:rPr>
        <w:t xml:space="preserve">ского городского поселения </w:t>
      </w:r>
      <w:r w:rsidRPr="00897580">
        <w:rPr>
          <w:rFonts w:ascii="Arial" w:hAnsi="Arial" w:cs="Arial"/>
          <w:color w:val="000000"/>
          <w:sz w:val="24"/>
          <w:szCs w:val="24"/>
        </w:rPr>
        <w:t>Светлоярского муниципально</w:t>
      </w:r>
      <w:r w:rsidR="00897580">
        <w:rPr>
          <w:rFonts w:ascii="Arial" w:hAnsi="Arial" w:cs="Arial"/>
          <w:color w:val="000000"/>
          <w:sz w:val="24"/>
          <w:szCs w:val="24"/>
        </w:rPr>
        <w:t>го района Волгогра</w:t>
      </w:r>
      <w:r w:rsidR="00897580">
        <w:rPr>
          <w:rFonts w:ascii="Arial" w:hAnsi="Arial" w:cs="Arial"/>
          <w:color w:val="000000"/>
          <w:sz w:val="24"/>
          <w:szCs w:val="24"/>
        </w:rPr>
        <w:t>д</w:t>
      </w:r>
      <w:r w:rsidR="00897580">
        <w:rPr>
          <w:rFonts w:ascii="Arial" w:hAnsi="Arial" w:cs="Arial"/>
          <w:color w:val="000000"/>
          <w:sz w:val="24"/>
          <w:szCs w:val="24"/>
        </w:rPr>
        <w:t>ской области.</w:t>
      </w:r>
    </w:p>
    <w:p w:rsidR="00897580" w:rsidRPr="00897580" w:rsidRDefault="00897580" w:rsidP="003B2304">
      <w:pPr>
        <w:pStyle w:val="a3"/>
        <w:tabs>
          <w:tab w:val="left" w:pos="993"/>
        </w:tabs>
        <w:snapToGri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31A62" w:rsidRPr="00E31A62" w:rsidRDefault="00E31A62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         (Иванова Н.В.)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области.</w:t>
      </w:r>
    </w:p>
    <w:p w:rsidR="00E31A62" w:rsidRPr="00E31A62" w:rsidRDefault="00E31A62" w:rsidP="003B2304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E31A62" w:rsidRDefault="00E31A62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5011">
        <w:rPr>
          <w:rFonts w:ascii="Arial" w:hAnsi="Arial" w:cs="Arial"/>
          <w:color w:val="000000"/>
          <w:sz w:val="24"/>
          <w:szCs w:val="24"/>
        </w:rPr>
        <w:t>Настоящ</w:t>
      </w:r>
      <w:r>
        <w:rPr>
          <w:rFonts w:ascii="Arial" w:hAnsi="Arial" w:cs="Arial"/>
          <w:color w:val="000000"/>
          <w:sz w:val="24"/>
          <w:szCs w:val="24"/>
        </w:rPr>
        <w:t xml:space="preserve">ее постановление </w:t>
      </w:r>
      <w:r w:rsidRPr="00B15011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подписания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31A62" w:rsidRPr="00E31A62" w:rsidRDefault="00E31A62" w:rsidP="003B2304">
      <w:pPr>
        <w:tabs>
          <w:tab w:val="left" w:pos="993"/>
        </w:tabs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011" w:rsidRPr="00E31A62" w:rsidRDefault="00B15011" w:rsidP="003B2304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5011">
        <w:rPr>
          <w:rFonts w:ascii="Arial" w:hAnsi="Arial" w:cs="Arial"/>
          <w:sz w:val="24"/>
          <w:szCs w:val="24"/>
        </w:rPr>
        <w:t xml:space="preserve">Контроль </w:t>
      </w:r>
      <w:r w:rsidR="003034E0">
        <w:rPr>
          <w:rFonts w:ascii="Arial" w:hAnsi="Arial" w:cs="Arial"/>
          <w:sz w:val="24"/>
          <w:szCs w:val="24"/>
        </w:rPr>
        <w:t>за</w:t>
      </w:r>
      <w:proofErr w:type="gramEnd"/>
      <w:r w:rsidR="003034E0">
        <w:rPr>
          <w:rFonts w:ascii="Arial" w:hAnsi="Arial" w:cs="Arial"/>
          <w:sz w:val="24"/>
          <w:szCs w:val="24"/>
        </w:rPr>
        <w:t xml:space="preserve"> </w:t>
      </w:r>
      <w:r w:rsidRPr="00B15011">
        <w:rPr>
          <w:rFonts w:ascii="Arial" w:hAnsi="Arial" w:cs="Arial"/>
          <w:sz w:val="24"/>
          <w:szCs w:val="24"/>
        </w:rPr>
        <w:t>исполнением настоящего постанов</w:t>
      </w:r>
      <w:r w:rsidR="004F101D">
        <w:rPr>
          <w:rFonts w:ascii="Arial" w:hAnsi="Arial" w:cs="Arial"/>
          <w:sz w:val="24"/>
          <w:szCs w:val="24"/>
        </w:rPr>
        <w:t xml:space="preserve">ления возложить на заместителя главы Светлоярского </w:t>
      </w:r>
      <w:r w:rsidRPr="00B15011">
        <w:rPr>
          <w:rFonts w:ascii="Arial" w:hAnsi="Arial" w:cs="Arial"/>
          <w:sz w:val="24"/>
          <w:szCs w:val="24"/>
        </w:rPr>
        <w:t>муниципального района Волгоградской о</w:t>
      </w:r>
      <w:r w:rsidRPr="00B15011">
        <w:rPr>
          <w:rFonts w:ascii="Arial" w:hAnsi="Arial" w:cs="Arial"/>
          <w:sz w:val="24"/>
          <w:szCs w:val="24"/>
        </w:rPr>
        <w:t>б</w:t>
      </w:r>
      <w:r w:rsidRPr="00B15011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3034E0">
        <w:rPr>
          <w:rFonts w:ascii="Arial" w:hAnsi="Arial" w:cs="Arial"/>
          <w:sz w:val="24"/>
          <w:szCs w:val="24"/>
        </w:rPr>
        <w:t>Кутыгу</w:t>
      </w:r>
      <w:proofErr w:type="spellEnd"/>
      <w:r w:rsidR="003034E0">
        <w:rPr>
          <w:rFonts w:ascii="Arial" w:hAnsi="Arial" w:cs="Arial"/>
          <w:sz w:val="24"/>
          <w:szCs w:val="24"/>
        </w:rPr>
        <w:t xml:space="preserve"> Г.А.</w:t>
      </w:r>
    </w:p>
    <w:p w:rsidR="0032202E" w:rsidRDefault="0032202E" w:rsidP="003B23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E75" w:rsidRDefault="00B73E75" w:rsidP="003B23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CAB" w:rsidRPr="00976CB2" w:rsidRDefault="00897580" w:rsidP="006C5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50CAB" w:rsidRPr="00976CB2">
        <w:rPr>
          <w:rFonts w:ascii="Arial" w:hAnsi="Arial" w:cs="Arial"/>
          <w:sz w:val="24"/>
          <w:szCs w:val="24"/>
        </w:rPr>
        <w:t xml:space="preserve"> </w:t>
      </w:r>
    </w:p>
    <w:p w:rsidR="006C5D0C" w:rsidRDefault="00F50CAB" w:rsidP="006C5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CB2">
        <w:rPr>
          <w:rFonts w:ascii="Arial" w:hAnsi="Arial" w:cs="Arial"/>
          <w:sz w:val="24"/>
          <w:szCs w:val="24"/>
        </w:rPr>
        <w:t xml:space="preserve">муниципального района                      </w:t>
      </w:r>
      <w:r w:rsidRPr="00976CB2">
        <w:rPr>
          <w:rFonts w:ascii="Arial" w:hAnsi="Arial" w:cs="Arial"/>
          <w:sz w:val="24"/>
          <w:szCs w:val="24"/>
        </w:rPr>
        <w:tab/>
        <w:t xml:space="preserve">       </w:t>
      </w:r>
      <w:r w:rsidR="0089758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C5D0C">
        <w:rPr>
          <w:rFonts w:ascii="Arial" w:hAnsi="Arial" w:cs="Arial"/>
          <w:sz w:val="24"/>
          <w:szCs w:val="24"/>
        </w:rPr>
        <w:t xml:space="preserve">    В.В. </w:t>
      </w:r>
      <w:r w:rsidRPr="00976CB2">
        <w:rPr>
          <w:rFonts w:ascii="Arial" w:hAnsi="Arial" w:cs="Arial"/>
          <w:sz w:val="24"/>
          <w:szCs w:val="24"/>
        </w:rPr>
        <w:t>Фаде</w:t>
      </w:r>
      <w:r w:rsidR="006C5D0C">
        <w:rPr>
          <w:rFonts w:ascii="Arial" w:hAnsi="Arial" w:cs="Arial"/>
          <w:sz w:val="24"/>
          <w:szCs w:val="24"/>
        </w:rPr>
        <w:t xml:space="preserve">ев </w:t>
      </w:r>
    </w:p>
    <w:p w:rsidR="006C5D0C" w:rsidRDefault="006C5D0C" w:rsidP="006C5D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2304" w:rsidRDefault="003B2304" w:rsidP="006C5D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5AE8" w:rsidRPr="006C5D0C" w:rsidRDefault="008F5AE8" w:rsidP="006C5D0C">
      <w:pPr>
        <w:spacing w:after="0" w:line="240" w:lineRule="auto"/>
        <w:rPr>
          <w:rFonts w:ascii="Arial" w:hAnsi="Arial" w:cs="Arial"/>
          <w:sz w:val="24"/>
          <w:szCs w:val="24"/>
        </w:rPr>
        <w:sectPr w:rsidR="008F5AE8" w:rsidRPr="006C5D0C" w:rsidSect="007F02D9">
          <w:headerReference w:type="default" r:id="rId10"/>
          <w:headerReference w:type="first" r:id="rId11"/>
          <w:pgSz w:w="11906" w:h="16838"/>
          <w:pgMar w:top="1134" w:right="1134" w:bottom="14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Лобода Т.З</w:t>
      </w:r>
      <w:r w:rsidR="003B2304">
        <w:rPr>
          <w:rFonts w:ascii="Arial" w:hAnsi="Arial" w:cs="Arial"/>
          <w:sz w:val="18"/>
          <w:szCs w:val="18"/>
        </w:rPr>
        <w:t>.</w:t>
      </w:r>
    </w:p>
    <w:tbl>
      <w:tblPr>
        <w:tblStyle w:val="a4"/>
        <w:tblpPr w:leftFromText="180" w:rightFromText="180" w:vertAnchor="text" w:horzAnchor="margin" w:tblpXSpec="right" w:tblpY="-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50CAB" w:rsidTr="007D70DA">
        <w:tc>
          <w:tcPr>
            <w:tcW w:w="4075" w:type="dxa"/>
          </w:tcPr>
          <w:p w:rsidR="00F50CAB" w:rsidRPr="00B15011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Приложение к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администрации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Светлоярского муниципального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района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Волг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градской области </w:t>
            </w:r>
          </w:p>
          <w:p w:rsidR="00F50CAB" w:rsidRDefault="00F50CAB" w:rsidP="00F50CAB">
            <w:pPr>
              <w:tabs>
                <w:tab w:val="left" w:pos="68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__________202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№______</w:t>
            </w:r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F50CAB" w:rsidRDefault="00F50CAB" w:rsidP="00F50CAB">
      <w:pPr>
        <w:tabs>
          <w:tab w:val="left" w:pos="68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C5D0C" w:rsidRDefault="006C5D0C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СОСТАВ</w:t>
      </w:r>
    </w:p>
    <w:p w:rsidR="00F50CAB" w:rsidRDefault="00F50CAB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молодежного совета </w:t>
      </w:r>
    </w:p>
    <w:p w:rsidR="00221B81" w:rsidRDefault="00221B81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городского поселения </w:t>
      </w:r>
    </w:p>
    <w:p w:rsidR="00F50CAB" w:rsidRDefault="00F50CAB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муниципального района </w:t>
      </w:r>
    </w:p>
    <w:p w:rsidR="00F50CAB" w:rsidRDefault="00F50CAB" w:rsidP="00F50CA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</w:t>
      </w:r>
    </w:p>
    <w:p w:rsidR="00F50CAB" w:rsidRDefault="00F50CAB" w:rsidP="00F50CAB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296"/>
        <w:gridCol w:w="5454"/>
      </w:tblGrid>
      <w:tr w:rsidR="007D70DA" w:rsidTr="00F31200">
        <w:trPr>
          <w:trHeight w:val="718"/>
        </w:trPr>
        <w:tc>
          <w:tcPr>
            <w:tcW w:w="3640" w:type="dxa"/>
          </w:tcPr>
          <w:p w:rsidR="00221B81" w:rsidRDefault="00221B81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Анисимова </w:t>
            </w:r>
          </w:p>
          <w:p w:rsidR="00F50CAB" w:rsidRDefault="00221B81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Елизавета Сергеевна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6C5D0C" w:rsidRDefault="000000DE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по работе с молодежью муниц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пального казенного учреждения Центр соц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альной и досуговой помощи молодежи «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Эле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троник»</w:t>
            </w:r>
            <w:r w:rsid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6C5D0C" w:rsidRPr="006C5D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председатель молодежного совета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 </w:t>
            </w:r>
          </w:p>
          <w:p w:rsidR="00106B02" w:rsidRDefault="00106B02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701"/>
        </w:trPr>
        <w:tc>
          <w:tcPr>
            <w:tcW w:w="3640" w:type="dxa"/>
          </w:tcPr>
          <w:p w:rsidR="00221B81" w:rsidRDefault="00221B81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Окаева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50CAB" w:rsidRDefault="00221B81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Марина Валериевна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221B81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режиссер государственного бюджетного учреждения культуры «Агентство по провед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нию культурно-массовых мероприятий»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меститель председателя молодежного совета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106B02" w:rsidRDefault="00106B02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697"/>
        </w:trPr>
        <w:tc>
          <w:tcPr>
            <w:tcW w:w="3640" w:type="dxa"/>
          </w:tcPr>
          <w:p w:rsidR="00221B81" w:rsidRDefault="00221B81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Тютюнникова</w:t>
            </w:r>
            <w:proofErr w:type="spellEnd"/>
          </w:p>
          <w:p w:rsidR="00F50CAB" w:rsidRDefault="00221B81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Анастасия Валериевна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106B02" w:rsidRDefault="00221B81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учитель начальных классов  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казенного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общеобразовательного 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учреждения </w:t>
            </w:r>
            <w:r w:rsidRPr="00221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«Светлоярская средняя школа №1» Светл</w:t>
            </w:r>
            <w:r w:rsidRPr="00221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221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ярского муниципального района Волгогра</w:t>
            </w:r>
            <w:r w:rsidRPr="00221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r w:rsidRPr="00221B8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ской области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», ответств</w:t>
            </w:r>
            <w:r w:rsidR="001058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енный 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секретарь м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2D3442" w:rsidRP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лодежного совета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D3442" w:rsidRPr="00552101" w:rsidRDefault="003B2304" w:rsidP="00221B8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70DA" w:rsidTr="00F31200">
        <w:trPr>
          <w:trHeight w:val="697"/>
        </w:trPr>
        <w:tc>
          <w:tcPr>
            <w:tcW w:w="3640" w:type="dxa"/>
          </w:tcPr>
          <w:p w:rsidR="00017CBF" w:rsidRDefault="001D064D" w:rsidP="00017CB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Ан</w:t>
            </w:r>
            <w:r w:rsid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дреева </w:t>
            </w:r>
          </w:p>
          <w:p w:rsidR="001D064D" w:rsidRDefault="00017CBF" w:rsidP="00017CB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Александра Михайловна</w:t>
            </w:r>
          </w:p>
        </w:tc>
        <w:tc>
          <w:tcPr>
            <w:tcW w:w="296" w:type="dxa"/>
          </w:tcPr>
          <w:p w:rsidR="001D064D" w:rsidRDefault="001D064D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1D064D" w:rsidRDefault="00017CBF" w:rsidP="00017CB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учащаяся 11 «А» класса м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униципально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зенно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общеобразовательно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 «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Светлоярская средняя школа №2 имени </w:t>
            </w:r>
            <w:proofErr w:type="spellStart"/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Ф.Ф.Плужникова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Светлоярского муниц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017C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пального района Волгоградской области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1D064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106B02" w:rsidRPr="00552101" w:rsidRDefault="00106B02" w:rsidP="00017CB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707"/>
        </w:trPr>
        <w:tc>
          <w:tcPr>
            <w:tcW w:w="3640" w:type="dxa"/>
          </w:tcPr>
          <w:p w:rsidR="0050121C" w:rsidRDefault="00F50CAB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Боб</w:t>
            </w:r>
            <w:r w:rsid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иченко</w:t>
            </w:r>
            <w:proofErr w:type="spellEnd"/>
            <w:r w:rsid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50CAB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Галина Сергеевна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заведующая отделением психолого-педагогической помощи государственного 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зенного 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учреждения</w:t>
            </w:r>
            <w:r w:rsidR="000000DE"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социального обслужив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ния «</w:t>
            </w:r>
            <w:r w:rsidR="004F101D" w:rsidRPr="004F10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Светлоярск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ий центр социального 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служивания населения»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106B02" w:rsidRPr="00552101" w:rsidRDefault="00106B02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707"/>
        </w:trPr>
        <w:tc>
          <w:tcPr>
            <w:tcW w:w="3640" w:type="dxa"/>
          </w:tcPr>
          <w:p w:rsidR="0050121C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Гапонова </w:t>
            </w:r>
          </w:p>
          <w:p w:rsidR="005A1D42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Юлия Вячеславовна</w:t>
            </w:r>
          </w:p>
        </w:tc>
        <w:tc>
          <w:tcPr>
            <w:tcW w:w="296" w:type="dxa"/>
          </w:tcPr>
          <w:p w:rsidR="005A1D42" w:rsidRDefault="005A1D42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специалист по работе с молодежью 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</w:t>
            </w:r>
            <w:r w:rsidR="00A05E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казе</w:t>
            </w:r>
            <w:r w:rsidR="002D3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нного учреждения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Центр соц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альной и досуговой помощи молодежи «Эле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троник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  <w:proofErr w:type="gramEnd"/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согласованию)</w:t>
            </w:r>
          </w:p>
          <w:p w:rsidR="00106B02" w:rsidRPr="00552101" w:rsidRDefault="00106B02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689"/>
        </w:trPr>
        <w:tc>
          <w:tcPr>
            <w:tcW w:w="3640" w:type="dxa"/>
          </w:tcPr>
          <w:p w:rsidR="0050121C" w:rsidRDefault="0050121C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Звездилин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50CAB" w:rsidRDefault="0050121C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Алексей Анатольевич </w:t>
            </w:r>
          </w:p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специалист по работе с молодежью </w:t>
            </w:r>
            <w:proofErr w:type="spellStart"/>
            <w:proofErr w:type="gramStart"/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казенного учреждения Центр </w:t>
            </w:r>
            <w:proofErr w:type="spellStart"/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соци-альной</w:t>
            </w:r>
            <w:proofErr w:type="spellEnd"/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досуговой помощи молодежи «Эле</w:t>
            </w:r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троник»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0121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06B02" w:rsidRPr="00A05EDA" w:rsidRDefault="00106B02" w:rsidP="0050121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7D70DA" w:rsidTr="00F31200">
        <w:trPr>
          <w:trHeight w:val="699"/>
        </w:trPr>
        <w:tc>
          <w:tcPr>
            <w:tcW w:w="3640" w:type="dxa"/>
          </w:tcPr>
          <w:p w:rsidR="0050121C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Кирюшкин </w:t>
            </w:r>
          </w:p>
          <w:p w:rsidR="00F50CAB" w:rsidRPr="00B508FC" w:rsidRDefault="0050121C" w:rsidP="0050121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Глеб Георгиевич</w:t>
            </w:r>
          </w:p>
        </w:tc>
        <w:tc>
          <w:tcPr>
            <w:tcW w:w="296" w:type="dxa"/>
          </w:tcPr>
          <w:p w:rsidR="00F50CAB" w:rsidRDefault="00F50CAB" w:rsidP="00F50CA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552101" w:rsidP="007D70D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студент 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осударственно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автономно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фессионально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го 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образовательно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учрежд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я 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«Волгоградский медико-экологический техникум»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</w:t>
            </w:r>
            <w:r w:rsidR="003B2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согласованию)</w:t>
            </w:r>
          </w:p>
          <w:p w:rsidR="00106B02" w:rsidRPr="007D70DA" w:rsidRDefault="00106B02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709"/>
        </w:trPr>
        <w:tc>
          <w:tcPr>
            <w:tcW w:w="3640" w:type="dxa"/>
          </w:tcPr>
          <w:p w:rsidR="007D70DA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Корабельникова </w:t>
            </w:r>
          </w:p>
          <w:p w:rsidR="00F50CAB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Алина Владимировна</w:t>
            </w:r>
          </w:p>
        </w:tc>
        <w:tc>
          <w:tcPr>
            <w:tcW w:w="296" w:type="dxa"/>
          </w:tcPr>
          <w:p w:rsidR="00F50CAB" w:rsidRDefault="00F50CAB" w:rsidP="007D70D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учащаяся 11 «А» класса муниципального </w:t>
            </w:r>
            <w:proofErr w:type="gramStart"/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ка-</w:t>
            </w:r>
            <w:proofErr w:type="spellStart"/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зенного</w:t>
            </w:r>
            <w:proofErr w:type="spellEnd"/>
            <w:proofErr w:type="gramEnd"/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общеобразовательного учреждения «Светлоярская средняя школа №2 имени </w:t>
            </w:r>
            <w:proofErr w:type="spellStart"/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Ф.Ф.Плужникова</w:t>
            </w:r>
            <w:proofErr w:type="spellEnd"/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» Светлоярского </w:t>
            </w:r>
            <w:proofErr w:type="spellStart"/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муници-пального</w:t>
            </w:r>
            <w:proofErr w:type="spellEnd"/>
            <w:r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 Волгоградской области (по согласованию)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06B02" w:rsidRPr="00552101" w:rsidRDefault="00106B02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690"/>
        </w:trPr>
        <w:tc>
          <w:tcPr>
            <w:tcW w:w="3640" w:type="dxa"/>
          </w:tcPr>
          <w:p w:rsidR="007D70DA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Окаев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50CAB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Дмитрий Георгиевич</w:t>
            </w:r>
          </w:p>
        </w:tc>
        <w:tc>
          <w:tcPr>
            <w:tcW w:w="296" w:type="dxa"/>
          </w:tcPr>
          <w:p w:rsidR="00F50CAB" w:rsidRDefault="00F50CAB" w:rsidP="008764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2D3442" w:rsidRDefault="008764C4" w:rsidP="008764C4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инженер охранно-пожарной сигнализации </w:t>
            </w:r>
            <w:r w:rsidR="007D70DA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7D70DA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 w:rsidR="007D70DA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ционерного общества «Каустик» </w:t>
            </w:r>
            <w:r w:rsidR="00F31200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  <w:r w:rsidR="003B2304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соглас</w:t>
            </w:r>
            <w:r w:rsidR="003B2304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3B2304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ванию)</w:t>
            </w:r>
          </w:p>
          <w:p w:rsidR="00106B02" w:rsidRPr="008764C4" w:rsidRDefault="00106B02" w:rsidP="008764C4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7D70DA" w:rsidTr="00F31200">
        <w:trPr>
          <w:trHeight w:val="700"/>
        </w:trPr>
        <w:tc>
          <w:tcPr>
            <w:tcW w:w="3640" w:type="dxa"/>
          </w:tcPr>
          <w:p w:rsidR="007D70DA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Полицимако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50CAB" w:rsidRDefault="008764C4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Ната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лья Вячеславовна </w:t>
            </w:r>
          </w:p>
        </w:tc>
        <w:tc>
          <w:tcPr>
            <w:tcW w:w="296" w:type="dxa"/>
          </w:tcPr>
          <w:p w:rsidR="00F50CAB" w:rsidRDefault="00F50CAB" w:rsidP="008764C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CC04C6" w:rsidRDefault="008764C4" w:rsidP="008764C4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индивидуальный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предприниматель</w:t>
            </w:r>
            <w:r w:rsidR="007D70DA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3B2304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</w:t>
            </w:r>
            <w:r w:rsidR="003B2304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3B2304" w:rsidRP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сованию)</w:t>
            </w:r>
          </w:p>
          <w:p w:rsidR="00106B02" w:rsidRPr="008764C4" w:rsidRDefault="00106B02" w:rsidP="008764C4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D70DA" w:rsidTr="00F31200">
        <w:trPr>
          <w:trHeight w:val="697"/>
        </w:trPr>
        <w:tc>
          <w:tcPr>
            <w:tcW w:w="3640" w:type="dxa"/>
          </w:tcPr>
          <w:p w:rsidR="007D70DA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Струк</w:t>
            </w:r>
          </w:p>
          <w:p w:rsidR="00F50CAB" w:rsidRDefault="007D70DA" w:rsidP="007D70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Дмитрий Сергеевич</w:t>
            </w:r>
          </w:p>
        </w:tc>
        <w:tc>
          <w:tcPr>
            <w:tcW w:w="296" w:type="dxa"/>
          </w:tcPr>
          <w:p w:rsidR="00F50CAB" w:rsidRDefault="00F50CAB" w:rsidP="007D70D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4" w:type="dxa"/>
            <w:vAlign w:val="center"/>
          </w:tcPr>
          <w:p w:rsidR="00CC04C6" w:rsidRPr="007F02D9" w:rsidRDefault="00552101" w:rsidP="007D70D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521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студент 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федерально</w:t>
            </w:r>
            <w:r w:rsidR="008764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государственно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бюджетно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образовательно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учреждени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высше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образования «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Волгоградский гос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="007D70DA" w:rsidRP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дарственный аграрный университет</w:t>
            </w:r>
            <w:r w:rsidR="007D70D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» 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3B23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гласованию)</w:t>
            </w:r>
          </w:p>
        </w:tc>
      </w:tr>
    </w:tbl>
    <w:p w:rsidR="00F50CAB" w:rsidRDefault="00F50CAB" w:rsidP="00F50CAB"/>
    <w:p w:rsidR="004F101D" w:rsidRDefault="004F101D" w:rsidP="00F50CAB"/>
    <w:p w:rsidR="00447C7D" w:rsidRDefault="007F02D9" w:rsidP="007F02D9">
      <w:pPr>
        <w:tabs>
          <w:tab w:val="left" w:pos="6887"/>
        </w:tabs>
        <w:spacing w:after="0" w:line="240" w:lineRule="auto"/>
        <w:rPr>
          <w:rFonts w:ascii="Arial" w:hAnsi="Arial" w:cs="Arial"/>
          <w:sz w:val="24"/>
          <w:szCs w:val="24"/>
        </w:rPr>
        <w:sectPr w:rsidR="00447C7D" w:rsidSect="007F02D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Управляющий </w:t>
      </w:r>
      <w:r w:rsidR="00865A25">
        <w:rPr>
          <w:rFonts w:ascii="Arial" w:hAnsi="Arial" w:cs="Arial"/>
          <w:sz w:val="24"/>
          <w:szCs w:val="24"/>
        </w:rPr>
        <w:t xml:space="preserve">делами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865A25">
        <w:rPr>
          <w:rFonts w:ascii="Arial" w:hAnsi="Arial" w:cs="Arial"/>
          <w:sz w:val="24"/>
          <w:szCs w:val="24"/>
        </w:rPr>
        <w:t>С.В.</w:t>
      </w:r>
      <w:proofErr w:type="gramStart"/>
      <w:r w:rsidR="00865A25">
        <w:rPr>
          <w:rFonts w:ascii="Arial" w:hAnsi="Arial" w:cs="Arial"/>
          <w:sz w:val="24"/>
          <w:szCs w:val="24"/>
        </w:rPr>
        <w:t>Маринина</w:t>
      </w:r>
      <w:proofErr w:type="spellEnd"/>
      <w:proofErr w:type="gramEnd"/>
      <w:r w:rsidR="00865A2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tblpXSpec="right" w:tblpY="-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F50CAB" w:rsidTr="007D70DA">
        <w:tc>
          <w:tcPr>
            <w:tcW w:w="3651" w:type="dxa"/>
          </w:tcPr>
          <w:p w:rsidR="00F50CAB" w:rsidRPr="00B15011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Утверждено постановлением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админ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страции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Светлоярск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муниц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пального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района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Волгоградской области  </w:t>
            </w:r>
          </w:p>
          <w:p w:rsidR="00F50CAB" w:rsidRPr="00B15011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__________202</w:t>
            </w:r>
            <w:r w:rsidR="006F208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B150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№______</w:t>
            </w:r>
          </w:p>
          <w:p w:rsidR="00F50CAB" w:rsidRDefault="00F50CAB" w:rsidP="00F50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AB" w:rsidTr="007D70DA">
        <w:tc>
          <w:tcPr>
            <w:tcW w:w="3651" w:type="dxa"/>
          </w:tcPr>
          <w:p w:rsidR="00F50CAB" w:rsidRDefault="00F50CAB" w:rsidP="00F50CAB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F50CAB" w:rsidRPr="00E31A62" w:rsidRDefault="00F50CAB" w:rsidP="00F50C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50CAB" w:rsidRDefault="00F50CAB" w:rsidP="00F50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50CAB" w:rsidRPr="00B15011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ПОЛОЖЕНИЕ</w:t>
      </w:r>
    </w:p>
    <w:p w:rsidR="00F50CAB" w:rsidRDefault="00865A25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молодежном С</w:t>
      </w:r>
      <w:r w:rsidR="00F50CAB">
        <w:rPr>
          <w:rFonts w:ascii="Arial" w:hAnsi="Arial" w:cs="Arial"/>
          <w:sz w:val="24"/>
          <w:szCs w:val="24"/>
        </w:rPr>
        <w:t xml:space="preserve">овете </w:t>
      </w:r>
    </w:p>
    <w:p w:rsidR="008B3D3E" w:rsidRDefault="008B3D3E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</w:p>
    <w:p w:rsidR="00F50CAB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F50CAB" w:rsidRPr="00B15011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Волгоградской области</w:t>
      </w:r>
    </w:p>
    <w:p w:rsidR="00F50CAB" w:rsidRPr="00B15011" w:rsidRDefault="00F50CAB" w:rsidP="00F50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Title"/>
        <w:numPr>
          <w:ilvl w:val="0"/>
          <w:numId w:val="3"/>
        </w:numPr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F50CAB" w:rsidRPr="00283827" w:rsidRDefault="00F50CAB" w:rsidP="00F50CAB">
      <w:pPr>
        <w:pStyle w:val="ConsPlusTitle"/>
        <w:ind w:left="360"/>
        <w:outlineLvl w:val="1"/>
        <w:rPr>
          <w:rFonts w:ascii="Arial" w:hAnsi="Arial" w:cs="Arial"/>
          <w:b w:val="0"/>
          <w:sz w:val="24"/>
          <w:szCs w:val="24"/>
        </w:rPr>
      </w:pPr>
    </w:p>
    <w:p w:rsidR="00F50CAB" w:rsidRPr="00B15011" w:rsidRDefault="00F50CAB" w:rsidP="00865A25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1.1. Настоящее 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Положение </w:t>
      </w:r>
      <w:r w:rsidR="00865A25">
        <w:rPr>
          <w:rFonts w:ascii="Arial" w:hAnsi="Arial" w:cs="Arial"/>
          <w:spacing w:val="-6"/>
          <w:sz w:val="24"/>
          <w:szCs w:val="24"/>
        </w:rPr>
        <w:t xml:space="preserve">о молодежном Совете </w:t>
      </w:r>
      <w:r w:rsidR="008B3D3E">
        <w:rPr>
          <w:rFonts w:ascii="Arial" w:hAnsi="Arial" w:cs="Arial"/>
          <w:spacing w:val="-6"/>
          <w:sz w:val="24"/>
          <w:szCs w:val="24"/>
        </w:rPr>
        <w:t xml:space="preserve">Светлоярского городского поселения </w:t>
      </w:r>
      <w:r w:rsidR="00865A25" w:rsidRPr="00865A25">
        <w:rPr>
          <w:rFonts w:ascii="Arial" w:hAnsi="Arial" w:cs="Arial"/>
          <w:spacing w:val="-6"/>
          <w:sz w:val="24"/>
          <w:szCs w:val="24"/>
        </w:rPr>
        <w:t>Светлоярского муниципаль</w:t>
      </w:r>
      <w:r w:rsidR="00865A25">
        <w:rPr>
          <w:rFonts w:ascii="Arial" w:hAnsi="Arial" w:cs="Arial"/>
          <w:spacing w:val="-6"/>
          <w:sz w:val="24"/>
          <w:szCs w:val="24"/>
        </w:rPr>
        <w:t xml:space="preserve">ного района </w:t>
      </w:r>
      <w:r w:rsidR="00865A25" w:rsidRPr="00865A25">
        <w:rPr>
          <w:rFonts w:ascii="Arial" w:hAnsi="Arial" w:cs="Arial"/>
          <w:spacing w:val="-6"/>
          <w:sz w:val="24"/>
          <w:szCs w:val="24"/>
        </w:rPr>
        <w:t>Волгоградской области</w:t>
      </w:r>
      <w:r w:rsidR="00865A25">
        <w:rPr>
          <w:rFonts w:ascii="Arial" w:hAnsi="Arial" w:cs="Arial"/>
          <w:spacing w:val="-6"/>
          <w:sz w:val="24"/>
          <w:szCs w:val="24"/>
        </w:rPr>
        <w:t xml:space="preserve">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определяет порядок формирования и организации </w:t>
      </w:r>
      <w:r w:rsidRPr="00B15011">
        <w:rPr>
          <w:rFonts w:ascii="Arial" w:hAnsi="Arial" w:cs="Arial"/>
          <w:spacing w:val="-4"/>
          <w:sz w:val="24"/>
          <w:szCs w:val="24"/>
        </w:rPr>
        <w:t>деятельно</w:t>
      </w:r>
      <w:r w:rsidR="00865A25">
        <w:rPr>
          <w:rFonts w:ascii="Arial" w:hAnsi="Arial" w:cs="Arial"/>
          <w:spacing w:val="-4"/>
          <w:sz w:val="24"/>
          <w:szCs w:val="24"/>
        </w:rPr>
        <w:t>сти молодежного С</w:t>
      </w:r>
      <w:r w:rsidRPr="00B15011">
        <w:rPr>
          <w:rFonts w:ascii="Arial" w:hAnsi="Arial" w:cs="Arial"/>
          <w:spacing w:val="-4"/>
          <w:sz w:val="24"/>
          <w:szCs w:val="24"/>
        </w:rPr>
        <w:t xml:space="preserve">овета </w:t>
      </w:r>
      <w:r>
        <w:rPr>
          <w:rFonts w:ascii="Arial" w:hAnsi="Arial" w:cs="Arial"/>
          <w:spacing w:val="-4"/>
          <w:sz w:val="24"/>
          <w:szCs w:val="24"/>
        </w:rPr>
        <w:t>Светлоя</w:t>
      </w:r>
      <w:r>
        <w:rPr>
          <w:rFonts w:ascii="Arial" w:hAnsi="Arial" w:cs="Arial"/>
          <w:spacing w:val="-4"/>
          <w:sz w:val="24"/>
          <w:szCs w:val="24"/>
        </w:rPr>
        <w:t>р</w:t>
      </w:r>
      <w:r>
        <w:rPr>
          <w:rFonts w:ascii="Arial" w:hAnsi="Arial" w:cs="Arial"/>
          <w:spacing w:val="-4"/>
          <w:sz w:val="24"/>
          <w:szCs w:val="24"/>
        </w:rPr>
        <w:t xml:space="preserve">ского муниципального района </w:t>
      </w:r>
      <w:r w:rsidRPr="00B15011">
        <w:rPr>
          <w:rFonts w:ascii="Arial" w:hAnsi="Arial" w:cs="Arial"/>
          <w:spacing w:val="-4"/>
          <w:sz w:val="24"/>
          <w:szCs w:val="24"/>
        </w:rPr>
        <w:t>Волгоградской области (далее именуется – Совет).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1.2. Совет является коллегиальным совещательным органом. </w:t>
      </w:r>
    </w:p>
    <w:p w:rsidR="00F50CAB" w:rsidRDefault="00F50CAB" w:rsidP="00792124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1.3. </w:t>
      </w:r>
      <w:proofErr w:type="gramStart"/>
      <w:r w:rsidRPr="00B15011">
        <w:rPr>
          <w:rFonts w:ascii="Arial" w:hAnsi="Arial" w:cs="Arial"/>
          <w:sz w:val="24"/>
          <w:szCs w:val="24"/>
        </w:rPr>
        <w:t xml:space="preserve">Совет в </w:t>
      </w:r>
      <w:r w:rsidRPr="00B15011">
        <w:rPr>
          <w:rFonts w:ascii="Arial" w:hAnsi="Arial" w:cs="Arial"/>
          <w:spacing w:val="-4"/>
          <w:sz w:val="24"/>
          <w:szCs w:val="24"/>
        </w:rPr>
        <w:t>своей деятельности руководствуется</w:t>
      </w:r>
      <w:r w:rsidRPr="00B15011">
        <w:rPr>
          <w:rFonts w:ascii="Arial" w:hAnsi="Arial" w:cs="Arial"/>
          <w:sz w:val="24"/>
          <w:szCs w:val="24"/>
        </w:rPr>
        <w:t xml:space="preserve"> Федеральным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br/>
        <w:t>от 30.12.2020 № 489-ФЗ «</w:t>
      </w:r>
      <w:r w:rsidRPr="00B15011">
        <w:rPr>
          <w:rFonts w:ascii="Arial" w:hAnsi="Arial" w:cs="Arial"/>
          <w:sz w:val="24"/>
          <w:szCs w:val="24"/>
        </w:rPr>
        <w:t xml:space="preserve">О молодежной политике в Российской </w:t>
      </w:r>
      <w:r w:rsidRPr="00B15011">
        <w:rPr>
          <w:rFonts w:ascii="Arial" w:hAnsi="Arial" w:cs="Arial"/>
          <w:spacing w:val="-6"/>
          <w:sz w:val="24"/>
          <w:szCs w:val="24"/>
        </w:rPr>
        <w:t>Федерации</w:t>
      </w:r>
      <w:r>
        <w:rPr>
          <w:rFonts w:ascii="Arial" w:hAnsi="Arial" w:cs="Arial"/>
          <w:spacing w:val="-6"/>
          <w:sz w:val="24"/>
          <w:szCs w:val="24"/>
        </w:rPr>
        <w:t>»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и иными нормативными правовыми актами Российской Федерации, Законом Волгогра</w:t>
      </w:r>
      <w:r w:rsidRPr="00B15011">
        <w:rPr>
          <w:rFonts w:ascii="Arial" w:hAnsi="Arial" w:cs="Arial"/>
          <w:spacing w:val="-6"/>
          <w:sz w:val="24"/>
          <w:szCs w:val="24"/>
        </w:rPr>
        <w:t>д</w:t>
      </w:r>
      <w:r w:rsidRPr="00B15011">
        <w:rPr>
          <w:rFonts w:ascii="Arial" w:hAnsi="Arial" w:cs="Arial"/>
          <w:spacing w:val="-6"/>
          <w:sz w:val="24"/>
          <w:szCs w:val="24"/>
        </w:rPr>
        <w:t>ской област</w:t>
      </w:r>
      <w:r>
        <w:rPr>
          <w:rFonts w:ascii="Arial" w:hAnsi="Arial" w:cs="Arial"/>
          <w:spacing w:val="-6"/>
          <w:sz w:val="24"/>
          <w:szCs w:val="24"/>
        </w:rPr>
        <w:t>и от 15.07.2011 № 2210-ОД «</w:t>
      </w:r>
      <w:r w:rsidRPr="00B15011">
        <w:rPr>
          <w:rFonts w:ascii="Arial" w:hAnsi="Arial" w:cs="Arial"/>
          <w:spacing w:val="-6"/>
          <w:sz w:val="24"/>
          <w:szCs w:val="24"/>
        </w:rPr>
        <w:t>О молодежной политике в Волгоградской о</w:t>
      </w:r>
      <w:r w:rsidRPr="00B15011">
        <w:rPr>
          <w:rFonts w:ascii="Arial" w:hAnsi="Arial" w:cs="Arial"/>
          <w:spacing w:val="-6"/>
          <w:sz w:val="24"/>
          <w:szCs w:val="24"/>
        </w:rPr>
        <w:t>б</w:t>
      </w:r>
      <w:r>
        <w:rPr>
          <w:rFonts w:ascii="Arial" w:hAnsi="Arial" w:cs="Arial"/>
          <w:spacing w:val="-6"/>
          <w:sz w:val="24"/>
          <w:szCs w:val="24"/>
        </w:rPr>
        <w:t xml:space="preserve">ласти» </w:t>
      </w:r>
      <w:r w:rsidRPr="00B15011">
        <w:rPr>
          <w:rFonts w:ascii="Arial" w:hAnsi="Arial" w:cs="Arial"/>
          <w:spacing w:val="-6"/>
          <w:sz w:val="24"/>
          <w:szCs w:val="24"/>
        </w:rPr>
        <w:t>и иными нормативными правовыми актами Волгоградской области,</w:t>
      </w:r>
      <w:r w:rsidR="00865A25">
        <w:rPr>
          <w:rFonts w:ascii="Arial" w:hAnsi="Arial" w:cs="Arial"/>
          <w:spacing w:val="-6"/>
          <w:sz w:val="24"/>
          <w:szCs w:val="24"/>
        </w:rPr>
        <w:t xml:space="preserve"> Светлоя</w:t>
      </w:r>
      <w:r w:rsidR="00865A25">
        <w:rPr>
          <w:rFonts w:ascii="Arial" w:hAnsi="Arial" w:cs="Arial"/>
          <w:spacing w:val="-6"/>
          <w:sz w:val="24"/>
          <w:szCs w:val="24"/>
        </w:rPr>
        <w:t>р</w:t>
      </w:r>
      <w:r w:rsidR="00865A25">
        <w:rPr>
          <w:rFonts w:ascii="Arial" w:hAnsi="Arial" w:cs="Arial"/>
          <w:spacing w:val="-6"/>
          <w:sz w:val="24"/>
          <w:szCs w:val="24"/>
        </w:rPr>
        <w:t xml:space="preserve">ского муниципального района Волгоградской области,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а также настоящим Положен</w:t>
      </w:r>
      <w:r w:rsidRPr="00B15011">
        <w:rPr>
          <w:rFonts w:ascii="Arial" w:hAnsi="Arial" w:cs="Arial"/>
          <w:spacing w:val="-6"/>
          <w:sz w:val="24"/>
          <w:szCs w:val="24"/>
        </w:rPr>
        <w:t>и</w:t>
      </w:r>
      <w:r w:rsidRPr="00B15011">
        <w:rPr>
          <w:rFonts w:ascii="Arial" w:hAnsi="Arial" w:cs="Arial"/>
          <w:spacing w:val="-6"/>
          <w:sz w:val="24"/>
          <w:szCs w:val="24"/>
        </w:rPr>
        <w:t>ем.</w:t>
      </w:r>
      <w:proofErr w:type="gramEnd"/>
    </w:p>
    <w:p w:rsidR="00792124" w:rsidRPr="00B15011" w:rsidRDefault="00792124" w:rsidP="007921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Задачи Совета</w:t>
      </w:r>
    </w:p>
    <w:p w:rsidR="00F50CAB" w:rsidRPr="00B15011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Основными задачами Совета являются: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2.1. Привлечение молодежи к участию в инновационной деятельности, разв</w:t>
      </w:r>
      <w:r w:rsidRPr="00B15011">
        <w:rPr>
          <w:rFonts w:ascii="Arial" w:hAnsi="Arial" w:cs="Arial"/>
          <w:spacing w:val="-6"/>
          <w:sz w:val="24"/>
          <w:szCs w:val="24"/>
        </w:rPr>
        <w:t>и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тию научно-технического потенциала, решению задач, направленных на социально-экономическое развитие </w:t>
      </w:r>
      <w:r w:rsidR="008B3D3E">
        <w:rPr>
          <w:rFonts w:ascii="Arial" w:hAnsi="Arial" w:cs="Arial"/>
          <w:spacing w:val="-6"/>
          <w:sz w:val="24"/>
          <w:szCs w:val="24"/>
        </w:rPr>
        <w:t xml:space="preserve">Светлоярского городского поселения </w:t>
      </w:r>
      <w:r>
        <w:rPr>
          <w:rFonts w:ascii="Arial" w:hAnsi="Arial" w:cs="Arial"/>
          <w:spacing w:val="-6"/>
          <w:sz w:val="24"/>
          <w:szCs w:val="24"/>
        </w:rPr>
        <w:t>Светлоярского муниц</w:t>
      </w:r>
      <w:r>
        <w:rPr>
          <w:rFonts w:ascii="Arial" w:hAnsi="Arial" w:cs="Arial"/>
          <w:spacing w:val="-6"/>
          <w:sz w:val="24"/>
          <w:szCs w:val="24"/>
        </w:rPr>
        <w:t>и</w:t>
      </w:r>
      <w:r>
        <w:rPr>
          <w:rFonts w:ascii="Arial" w:hAnsi="Arial" w:cs="Arial"/>
          <w:spacing w:val="-6"/>
          <w:sz w:val="24"/>
          <w:szCs w:val="24"/>
        </w:rPr>
        <w:t xml:space="preserve">пального района 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области.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2.2. Подготовка и приобщение молодых граждан </w:t>
      </w:r>
      <w:r w:rsidR="008B3D3E">
        <w:rPr>
          <w:rFonts w:ascii="Arial" w:hAnsi="Arial" w:cs="Arial"/>
          <w:spacing w:val="-6"/>
          <w:sz w:val="24"/>
          <w:szCs w:val="24"/>
        </w:rPr>
        <w:t>Светлоярского городского п</w:t>
      </w:r>
      <w:r w:rsidR="008B3D3E">
        <w:rPr>
          <w:rFonts w:ascii="Arial" w:hAnsi="Arial" w:cs="Arial"/>
          <w:spacing w:val="-6"/>
          <w:sz w:val="24"/>
          <w:szCs w:val="24"/>
        </w:rPr>
        <w:t>о</w:t>
      </w:r>
      <w:r w:rsidR="008B3D3E">
        <w:rPr>
          <w:rFonts w:ascii="Arial" w:hAnsi="Arial" w:cs="Arial"/>
          <w:spacing w:val="-6"/>
          <w:sz w:val="24"/>
          <w:szCs w:val="24"/>
        </w:rPr>
        <w:t xml:space="preserve">селения </w:t>
      </w:r>
      <w:r w:rsidRPr="00B10A30">
        <w:rPr>
          <w:rFonts w:ascii="Arial" w:hAnsi="Arial" w:cs="Arial"/>
          <w:spacing w:val="-6"/>
          <w:sz w:val="24"/>
          <w:szCs w:val="24"/>
        </w:rPr>
        <w:t>Светлоярского муниципально</w:t>
      </w:r>
      <w:r w:rsidR="001D064D">
        <w:rPr>
          <w:rFonts w:ascii="Arial" w:hAnsi="Arial" w:cs="Arial"/>
          <w:spacing w:val="-6"/>
          <w:sz w:val="24"/>
          <w:szCs w:val="24"/>
        </w:rPr>
        <w:t xml:space="preserve">го района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</w:t>
      </w:r>
      <w:r>
        <w:rPr>
          <w:rFonts w:ascii="Arial" w:hAnsi="Arial" w:cs="Arial"/>
          <w:spacing w:val="-6"/>
          <w:sz w:val="24"/>
          <w:szCs w:val="24"/>
        </w:rPr>
        <w:t xml:space="preserve">ласти </w:t>
      </w:r>
      <w:r w:rsidRPr="00B15011">
        <w:rPr>
          <w:rFonts w:ascii="Arial" w:hAnsi="Arial" w:cs="Arial"/>
          <w:spacing w:val="-6"/>
          <w:sz w:val="24"/>
          <w:szCs w:val="24"/>
        </w:rPr>
        <w:t>к управленч</w:t>
      </w:r>
      <w:r w:rsidRPr="00B15011">
        <w:rPr>
          <w:rFonts w:ascii="Arial" w:hAnsi="Arial" w:cs="Arial"/>
          <w:spacing w:val="-6"/>
          <w:sz w:val="24"/>
          <w:szCs w:val="24"/>
        </w:rPr>
        <w:t>е</w:t>
      </w:r>
      <w:r w:rsidRPr="00B15011">
        <w:rPr>
          <w:rFonts w:ascii="Arial" w:hAnsi="Arial" w:cs="Arial"/>
          <w:spacing w:val="-6"/>
          <w:sz w:val="24"/>
          <w:szCs w:val="24"/>
        </w:rPr>
        <w:t>ской деятельности, повышение их правовой и политической культуры.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2.3. Разработка предложений по стратегическим вопросам молодежной полит</w:t>
      </w:r>
      <w:r w:rsidRPr="00B15011">
        <w:rPr>
          <w:rFonts w:ascii="Arial" w:hAnsi="Arial" w:cs="Arial"/>
          <w:spacing w:val="-6"/>
          <w:sz w:val="24"/>
          <w:szCs w:val="24"/>
        </w:rPr>
        <w:t>и</w:t>
      </w:r>
      <w:r>
        <w:rPr>
          <w:rFonts w:ascii="Arial" w:hAnsi="Arial" w:cs="Arial"/>
          <w:spacing w:val="-6"/>
          <w:sz w:val="24"/>
          <w:szCs w:val="24"/>
        </w:rPr>
        <w:t xml:space="preserve">ки </w:t>
      </w:r>
      <w:r w:rsidRPr="00B15011">
        <w:rPr>
          <w:rFonts w:ascii="Arial" w:hAnsi="Arial" w:cs="Arial"/>
          <w:spacing w:val="-6"/>
          <w:sz w:val="24"/>
          <w:szCs w:val="24"/>
        </w:rPr>
        <w:t>и формированию приоритетных направлений ее реализации.</w:t>
      </w:r>
    </w:p>
    <w:p w:rsidR="00F50CAB" w:rsidRPr="00106B02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106B02">
        <w:rPr>
          <w:rFonts w:ascii="Arial" w:hAnsi="Arial" w:cs="Arial"/>
          <w:spacing w:val="-6"/>
          <w:sz w:val="24"/>
          <w:szCs w:val="24"/>
        </w:rPr>
        <w:t>2.4. Внедрение новых форм и способов взаимодействия молодежи и органов исполнительной власти Светлоярского муниципального района Волгоградской обл</w:t>
      </w:r>
      <w:r w:rsidRPr="00106B02">
        <w:rPr>
          <w:rFonts w:ascii="Arial" w:hAnsi="Arial" w:cs="Arial"/>
          <w:spacing w:val="-6"/>
          <w:sz w:val="24"/>
          <w:szCs w:val="24"/>
        </w:rPr>
        <w:t>а</w:t>
      </w:r>
      <w:r w:rsidRPr="00106B02">
        <w:rPr>
          <w:rFonts w:ascii="Arial" w:hAnsi="Arial" w:cs="Arial"/>
          <w:spacing w:val="-6"/>
          <w:sz w:val="24"/>
          <w:szCs w:val="24"/>
        </w:rPr>
        <w:t>сти, органов местного самоуправления Светлоярского муниципального района Волг</w:t>
      </w:r>
      <w:r w:rsidRPr="00106B02">
        <w:rPr>
          <w:rFonts w:ascii="Arial" w:hAnsi="Arial" w:cs="Arial"/>
          <w:spacing w:val="-6"/>
          <w:sz w:val="24"/>
          <w:szCs w:val="24"/>
        </w:rPr>
        <w:t>о</w:t>
      </w:r>
      <w:r w:rsidRPr="00106B02">
        <w:rPr>
          <w:rFonts w:ascii="Arial" w:hAnsi="Arial" w:cs="Arial"/>
          <w:spacing w:val="-6"/>
          <w:sz w:val="24"/>
          <w:szCs w:val="24"/>
        </w:rPr>
        <w:t>градской области, образовательных организаций, общественных объединений.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2.5. Осуществление информационно-аналитической и просветительской деятельности в молодежной среде.</w:t>
      </w:r>
    </w:p>
    <w:p w:rsidR="00F50CAB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2.6. Обеспечение участия молодежи в реализации основных направлений молодежной политики в </w:t>
      </w:r>
      <w:r w:rsidR="008B3D3E">
        <w:rPr>
          <w:rFonts w:ascii="Arial" w:hAnsi="Arial" w:cs="Arial"/>
          <w:sz w:val="24"/>
          <w:szCs w:val="24"/>
        </w:rPr>
        <w:t xml:space="preserve">Светлоярском городском поселении </w:t>
      </w:r>
      <w:r>
        <w:rPr>
          <w:rFonts w:ascii="Arial" w:hAnsi="Arial" w:cs="Arial"/>
          <w:spacing w:val="-6"/>
          <w:sz w:val="24"/>
          <w:szCs w:val="24"/>
        </w:rPr>
        <w:t>Светлоярском мун</w:t>
      </w:r>
      <w:r>
        <w:rPr>
          <w:rFonts w:ascii="Arial" w:hAnsi="Arial" w:cs="Arial"/>
          <w:spacing w:val="-6"/>
          <w:sz w:val="24"/>
          <w:szCs w:val="24"/>
        </w:rPr>
        <w:t>и</w:t>
      </w:r>
      <w:r>
        <w:rPr>
          <w:rFonts w:ascii="Arial" w:hAnsi="Arial" w:cs="Arial"/>
          <w:spacing w:val="-6"/>
          <w:sz w:val="24"/>
          <w:szCs w:val="24"/>
        </w:rPr>
        <w:t xml:space="preserve">ципальном районе </w:t>
      </w:r>
      <w:r w:rsidRPr="00B15011">
        <w:rPr>
          <w:rFonts w:ascii="Arial" w:hAnsi="Arial" w:cs="Arial"/>
          <w:sz w:val="24"/>
          <w:szCs w:val="24"/>
        </w:rPr>
        <w:t xml:space="preserve">Волгоградской области, пропаганде </w:t>
      </w:r>
      <w:r>
        <w:rPr>
          <w:rFonts w:ascii="Arial" w:hAnsi="Arial" w:cs="Arial"/>
          <w:sz w:val="24"/>
          <w:szCs w:val="24"/>
        </w:rPr>
        <w:t>ее целей и задач среди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лодежи.</w:t>
      </w:r>
    </w:p>
    <w:p w:rsidR="00106B02" w:rsidRDefault="00106B02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865A25" w:rsidP="00865A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B02">
        <w:rPr>
          <w:rFonts w:ascii="Arial" w:hAnsi="Arial" w:cs="Arial"/>
          <w:sz w:val="24"/>
          <w:szCs w:val="24"/>
        </w:rPr>
        <w:lastRenderedPageBreak/>
        <w:t xml:space="preserve">2.7. Формирование общественного мнения, направленного на эффективное взаимодействие </w:t>
      </w:r>
      <w:r w:rsidR="00106B02" w:rsidRPr="00106B02">
        <w:rPr>
          <w:rFonts w:ascii="Arial" w:hAnsi="Arial" w:cs="Arial"/>
          <w:sz w:val="24"/>
          <w:szCs w:val="24"/>
        </w:rPr>
        <w:t xml:space="preserve">с главой </w:t>
      </w:r>
      <w:r w:rsidRPr="00106B02">
        <w:rPr>
          <w:rFonts w:ascii="Arial" w:hAnsi="Arial" w:cs="Arial"/>
          <w:sz w:val="24"/>
          <w:szCs w:val="24"/>
        </w:rPr>
        <w:t xml:space="preserve">Светлоярского </w:t>
      </w:r>
      <w:r w:rsidR="00106B02" w:rsidRPr="00106B02">
        <w:rPr>
          <w:rFonts w:ascii="Arial" w:hAnsi="Arial" w:cs="Arial"/>
          <w:sz w:val="24"/>
          <w:szCs w:val="24"/>
        </w:rPr>
        <w:t xml:space="preserve">городского поселения и администрацией Светлоярского </w:t>
      </w:r>
      <w:r w:rsidRPr="00106B02"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  <w:r>
        <w:rPr>
          <w:rFonts w:ascii="Arial" w:hAnsi="Arial" w:cs="Arial"/>
          <w:sz w:val="24"/>
          <w:szCs w:val="24"/>
        </w:rPr>
        <w:t>области.</w:t>
      </w:r>
    </w:p>
    <w:p w:rsidR="00106B02" w:rsidRPr="00865A25" w:rsidRDefault="00106B02" w:rsidP="00865A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Функции Совета</w:t>
      </w:r>
    </w:p>
    <w:p w:rsidR="00F50CAB" w:rsidRPr="00B15011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Совет осуществляет следующие функции:</w:t>
      </w:r>
    </w:p>
    <w:p w:rsidR="00F50CAB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3.</w:t>
      </w:r>
      <w:r w:rsidR="00106B02">
        <w:rPr>
          <w:rFonts w:ascii="Arial" w:hAnsi="Arial" w:cs="Arial"/>
          <w:sz w:val="24"/>
          <w:szCs w:val="24"/>
        </w:rPr>
        <w:t>1</w:t>
      </w:r>
      <w:r w:rsidRPr="00B15011">
        <w:rPr>
          <w:rFonts w:ascii="Arial" w:hAnsi="Arial" w:cs="Arial"/>
          <w:sz w:val="24"/>
          <w:szCs w:val="24"/>
        </w:rPr>
        <w:t>. Рассматривает предложения, информационные и аналитические мат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 xml:space="preserve">риалы по вопросам, связанным с реализацией на территории </w:t>
      </w:r>
      <w:r w:rsidR="008B3D3E">
        <w:rPr>
          <w:rFonts w:ascii="Arial" w:hAnsi="Arial" w:cs="Arial"/>
          <w:sz w:val="24"/>
          <w:szCs w:val="24"/>
        </w:rPr>
        <w:t>Светлоярского г</w:t>
      </w:r>
      <w:r w:rsidR="008B3D3E">
        <w:rPr>
          <w:rFonts w:ascii="Arial" w:hAnsi="Arial" w:cs="Arial"/>
          <w:sz w:val="24"/>
          <w:szCs w:val="24"/>
        </w:rPr>
        <w:t>о</w:t>
      </w:r>
      <w:r w:rsidR="008B3D3E">
        <w:rPr>
          <w:rFonts w:ascii="Arial" w:hAnsi="Arial" w:cs="Arial"/>
          <w:sz w:val="24"/>
          <w:szCs w:val="24"/>
        </w:rPr>
        <w:t xml:space="preserve">родского поселения </w:t>
      </w:r>
      <w:r>
        <w:rPr>
          <w:rFonts w:ascii="Arial" w:hAnsi="Arial" w:cs="Arial"/>
          <w:spacing w:val="-6"/>
          <w:sz w:val="24"/>
          <w:szCs w:val="24"/>
        </w:rPr>
        <w:t xml:space="preserve">Светлоярского муниципального района  </w:t>
      </w:r>
      <w:r w:rsidRPr="00B15011">
        <w:rPr>
          <w:rFonts w:ascii="Arial" w:hAnsi="Arial" w:cs="Arial"/>
          <w:sz w:val="24"/>
          <w:szCs w:val="24"/>
        </w:rPr>
        <w:t>Волгоградской области молодежной политики.</w:t>
      </w:r>
    </w:p>
    <w:p w:rsidR="00F50CAB" w:rsidRDefault="00106B02" w:rsidP="00106B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B02">
        <w:rPr>
          <w:rFonts w:ascii="Arial" w:hAnsi="Arial" w:cs="Arial"/>
          <w:sz w:val="24"/>
          <w:szCs w:val="24"/>
        </w:rPr>
        <w:t xml:space="preserve">3.2. </w:t>
      </w:r>
      <w:r w:rsidR="00F50CAB" w:rsidRPr="00106B02">
        <w:rPr>
          <w:rFonts w:ascii="Arial" w:hAnsi="Arial" w:cs="Arial"/>
          <w:sz w:val="24"/>
          <w:szCs w:val="24"/>
        </w:rPr>
        <w:t xml:space="preserve">Содействует деятельности молодежных общественных объединений и иных организаций в сфере молодежной политики, действующих на территории </w:t>
      </w:r>
      <w:r w:rsidRPr="00106B02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F50CAB" w:rsidRPr="00106B02">
        <w:rPr>
          <w:rFonts w:ascii="Arial" w:hAnsi="Arial" w:cs="Arial"/>
          <w:spacing w:val="-6"/>
          <w:sz w:val="24"/>
          <w:szCs w:val="24"/>
        </w:rPr>
        <w:t>Светл</w:t>
      </w:r>
      <w:r w:rsidR="00E86227" w:rsidRPr="00106B02">
        <w:rPr>
          <w:rFonts w:ascii="Arial" w:hAnsi="Arial" w:cs="Arial"/>
          <w:spacing w:val="-6"/>
          <w:sz w:val="24"/>
          <w:szCs w:val="24"/>
        </w:rPr>
        <w:t xml:space="preserve">оярского муниципального района </w:t>
      </w:r>
      <w:r w:rsidR="00F50CAB" w:rsidRPr="00106B02">
        <w:rPr>
          <w:rFonts w:ascii="Arial" w:hAnsi="Arial" w:cs="Arial"/>
          <w:sz w:val="24"/>
          <w:szCs w:val="24"/>
        </w:rPr>
        <w:t>Волг</w:t>
      </w:r>
      <w:r w:rsidR="00F50CAB" w:rsidRPr="00106B02">
        <w:rPr>
          <w:rFonts w:ascii="Arial" w:hAnsi="Arial" w:cs="Arial"/>
          <w:sz w:val="24"/>
          <w:szCs w:val="24"/>
        </w:rPr>
        <w:t>о</w:t>
      </w:r>
      <w:r w:rsidR="00F50CAB" w:rsidRPr="00106B02">
        <w:rPr>
          <w:rFonts w:ascii="Arial" w:hAnsi="Arial" w:cs="Arial"/>
          <w:sz w:val="24"/>
          <w:szCs w:val="24"/>
        </w:rPr>
        <w:t>градской области.</w:t>
      </w:r>
    </w:p>
    <w:p w:rsidR="00F50CAB" w:rsidRPr="00B15011" w:rsidRDefault="00106B02" w:rsidP="00106B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F50CAB" w:rsidRPr="00B15011">
        <w:rPr>
          <w:rFonts w:ascii="Arial" w:hAnsi="Arial" w:cs="Arial"/>
          <w:sz w:val="24"/>
          <w:szCs w:val="24"/>
        </w:rPr>
        <w:t>Участвует в обеспечении меж</w:t>
      </w:r>
      <w:r w:rsidR="00F50CAB">
        <w:rPr>
          <w:rFonts w:ascii="Arial" w:hAnsi="Arial" w:cs="Arial"/>
          <w:sz w:val="24"/>
          <w:szCs w:val="24"/>
        </w:rPr>
        <w:t xml:space="preserve">муниципальных </w:t>
      </w:r>
      <w:r w:rsidR="00F50CAB" w:rsidRPr="00B15011">
        <w:rPr>
          <w:rFonts w:ascii="Arial" w:hAnsi="Arial" w:cs="Arial"/>
          <w:sz w:val="24"/>
          <w:szCs w:val="24"/>
        </w:rPr>
        <w:t>контактов по вопросам, входящим в компетенцию Совета.</w:t>
      </w:r>
    </w:p>
    <w:p w:rsidR="00F50CAB" w:rsidRPr="00106B02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B02">
        <w:rPr>
          <w:rFonts w:ascii="Arial" w:hAnsi="Arial" w:cs="Arial"/>
          <w:sz w:val="24"/>
          <w:szCs w:val="24"/>
        </w:rPr>
        <w:t>3.</w:t>
      </w:r>
      <w:r w:rsidR="00106B02" w:rsidRPr="00106B02">
        <w:rPr>
          <w:rFonts w:ascii="Arial" w:hAnsi="Arial" w:cs="Arial"/>
          <w:sz w:val="24"/>
          <w:szCs w:val="24"/>
        </w:rPr>
        <w:t>4</w:t>
      </w:r>
      <w:r w:rsidRPr="00106B02">
        <w:rPr>
          <w:rFonts w:ascii="Arial" w:hAnsi="Arial" w:cs="Arial"/>
          <w:sz w:val="24"/>
          <w:szCs w:val="24"/>
        </w:rPr>
        <w:t>. Принимает участие в семинарах, совещаниях, конференциях по вопр</w:t>
      </w:r>
      <w:r w:rsidRPr="00106B02">
        <w:rPr>
          <w:rFonts w:ascii="Arial" w:hAnsi="Arial" w:cs="Arial"/>
          <w:sz w:val="24"/>
          <w:szCs w:val="24"/>
        </w:rPr>
        <w:t>о</w:t>
      </w:r>
      <w:r w:rsidRPr="00106B02">
        <w:rPr>
          <w:rFonts w:ascii="Arial" w:hAnsi="Arial" w:cs="Arial"/>
          <w:sz w:val="24"/>
          <w:szCs w:val="24"/>
        </w:rPr>
        <w:t xml:space="preserve">сам, связанным с реализацией </w:t>
      </w:r>
      <w:r w:rsidR="00106B02" w:rsidRPr="00106B02">
        <w:rPr>
          <w:rFonts w:ascii="Arial" w:hAnsi="Arial" w:cs="Arial"/>
          <w:sz w:val="24"/>
          <w:szCs w:val="24"/>
        </w:rPr>
        <w:t>молодежной политики</w:t>
      </w:r>
      <w:r w:rsidR="00106B02" w:rsidRPr="00106B02">
        <w:rPr>
          <w:rFonts w:ascii="Arial" w:hAnsi="Arial" w:cs="Arial"/>
          <w:sz w:val="24"/>
          <w:szCs w:val="24"/>
        </w:rPr>
        <w:t xml:space="preserve"> </w:t>
      </w:r>
      <w:r w:rsidRPr="00106B02">
        <w:rPr>
          <w:rFonts w:ascii="Arial" w:hAnsi="Arial" w:cs="Arial"/>
          <w:sz w:val="24"/>
          <w:szCs w:val="24"/>
        </w:rPr>
        <w:t xml:space="preserve">на территории </w:t>
      </w:r>
      <w:r w:rsidRPr="00106B02">
        <w:rPr>
          <w:rFonts w:ascii="Arial" w:hAnsi="Arial" w:cs="Arial"/>
          <w:spacing w:val="-6"/>
          <w:sz w:val="24"/>
          <w:szCs w:val="24"/>
        </w:rPr>
        <w:t>Светлоярск</w:t>
      </w:r>
      <w:r w:rsidRPr="00106B02">
        <w:rPr>
          <w:rFonts w:ascii="Arial" w:hAnsi="Arial" w:cs="Arial"/>
          <w:spacing w:val="-6"/>
          <w:sz w:val="24"/>
          <w:szCs w:val="24"/>
        </w:rPr>
        <w:t>о</w:t>
      </w:r>
      <w:r w:rsidRPr="00106B02">
        <w:rPr>
          <w:rFonts w:ascii="Arial" w:hAnsi="Arial" w:cs="Arial"/>
          <w:spacing w:val="-6"/>
          <w:sz w:val="24"/>
          <w:szCs w:val="24"/>
        </w:rPr>
        <w:t>го муниципального рай</w:t>
      </w:r>
      <w:r w:rsidRPr="00106B02">
        <w:rPr>
          <w:rFonts w:ascii="Arial" w:hAnsi="Arial" w:cs="Arial"/>
          <w:spacing w:val="-6"/>
          <w:sz w:val="24"/>
          <w:szCs w:val="24"/>
        </w:rPr>
        <w:t>о</w:t>
      </w:r>
      <w:r w:rsidRPr="00106B02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106B02">
        <w:rPr>
          <w:rFonts w:ascii="Arial" w:hAnsi="Arial" w:cs="Arial"/>
          <w:sz w:val="24"/>
          <w:szCs w:val="24"/>
        </w:rPr>
        <w:t>Волгоградской области.</w:t>
      </w:r>
    </w:p>
    <w:p w:rsidR="00865A25" w:rsidRPr="00B15011" w:rsidRDefault="00865A25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06B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A05EDA">
        <w:rPr>
          <w:rFonts w:ascii="Arial" w:hAnsi="Arial" w:cs="Arial"/>
          <w:sz w:val="24"/>
          <w:szCs w:val="24"/>
        </w:rPr>
        <w:t>В</w:t>
      </w:r>
      <w:r w:rsidR="00F904AA">
        <w:rPr>
          <w:rFonts w:ascii="Arial" w:hAnsi="Arial" w:cs="Arial"/>
          <w:sz w:val="24"/>
          <w:szCs w:val="24"/>
        </w:rPr>
        <w:t xml:space="preserve">ырабатывает рекомендации и предложения по реализации наиболее актуальных вопросов государственной молодежной политики на территории </w:t>
      </w:r>
      <w:r w:rsidR="008B3D3E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F904AA">
        <w:rPr>
          <w:rFonts w:ascii="Arial" w:hAnsi="Arial" w:cs="Arial"/>
          <w:sz w:val="24"/>
          <w:szCs w:val="24"/>
        </w:rPr>
        <w:t>Светлоярского муниципального района Во</w:t>
      </w:r>
      <w:r w:rsidR="00F904AA">
        <w:rPr>
          <w:rFonts w:ascii="Arial" w:hAnsi="Arial" w:cs="Arial"/>
          <w:sz w:val="24"/>
          <w:szCs w:val="24"/>
        </w:rPr>
        <w:t>л</w:t>
      </w:r>
      <w:r w:rsidR="00F904AA">
        <w:rPr>
          <w:rFonts w:ascii="Arial" w:hAnsi="Arial" w:cs="Arial"/>
          <w:sz w:val="24"/>
          <w:szCs w:val="24"/>
        </w:rPr>
        <w:t xml:space="preserve">гоградской области. 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Права Совета</w:t>
      </w:r>
    </w:p>
    <w:p w:rsidR="00F50CAB" w:rsidRPr="00B15011" w:rsidRDefault="00F50CAB" w:rsidP="00F50CA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Совет имеет право:</w:t>
      </w:r>
    </w:p>
    <w:p w:rsidR="00F904AA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4.1. Запрашивать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 и получать в установленном порядке от гос</w:t>
      </w:r>
      <w:r>
        <w:rPr>
          <w:rFonts w:ascii="Arial" w:hAnsi="Arial" w:cs="Arial"/>
          <w:spacing w:val="-6"/>
          <w:sz w:val="24"/>
          <w:szCs w:val="24"/>
        </w:rPr>
        <w:t>у</w:t>
      </w:r>
      <w:r w:rsidR="00F904AA">
        <w:rPr>
          <w:rFonts w:ascii="Arial" w:hAnsi="Arial" w:cs="Arial"/>
          <w:spacing w:val="-6"/>
          <w:sz w:val="24"/>
          <w:szCs w:val="24"/>
        </w:rPr>
        <w:t xml:space="preserve">дарственных </w:t>
      </w:r>
      <w:r>
        <w:rPr>
          <w:rFonts w:ascii="Arial" w:hAnsi="Arial" w:cs="Arial"/>
          <w:spacing w:val="-6"/>
          <w:sz w:val="24"/>
          <w:szCs w:val="24"/>
        </w:rPr>
        <w:t>о</w:t>
      </w:r>
      <w:r>
        <w:rPr>
          <w:rFonts w:ascii="Arial" w:hAnsi="Arial" w:cs="Arial"/>
          <w:spacing w:val="-6"/>
          <w:sz w:val="24"/>
          <w:szCs w:val="24"/>
        </w:rPr>
        <w:t>р</w:t>
      </w:r>
      <w:r>
        <w:rPr>
          <w:rFonts w:ascii="Arial" w:hAnsi="Arial" w:cs="Arial"/>
          <w:spacing w:val="-6"/>
          <w:sz w:val="24"/>
          <w:szCs w:val="24"/>
        </w:rPr>
        <w:t>г</w:t>
      </w:r>
      <w:r w:rsidRPr="00B15011">
        <w:rPr>
          <w:rFonts w:ascii="Arial" w:hAnsi="Arial" w:cs="Arial"/>
          <w:spacing w:val="-6"/>
          <w:sz w:val="24"/>
          <w:szCs w:val="24"/>
        </w:rPr>
        <w:t>анов</w:t>
      </w:r>
      <w:r w:rsidR="00F904AA">
        <w:rPr>
          <w:rFonts w:ascii="Arial" w:hAnsi="Arial" w:cs="Arial"/>
          <w:spacing w:val="-6"/>
          <w:sz w:val="24"/>
          <w:szCs w:val="24"/>
        </w:rPr>
        <w:t xml:space="preserve">, учреждений, организаций, органов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местного самоуправления </w:t>
      </w:r>
      <w:r>
        <w:rPr>
          <w:rFonts w:ascii="Arial" w:hAnsi="Arial" w:cs="Arial"/>
          <w:spacing w:val="-6"/>
          <w:sz w:val="24"/>
          <w:szCs w:val="24"/>
        </w:rPr>
        <w:t xml:space="preserve">Светлоярского </w:t>
      </w:r>
      <w:r w:rsidRPr="00B15011">
        <w:rPr>
          <w:rFonts w:ascii="Arial" w:hAnsi="Arial" w:cs="Arial"/>
          <w:spacing w:val="-6"/>
          <w:sz w:val="24"/>
          <w:szCs w:val="24"/>
        </w:rPr>
        <w:t>муниципальн</w:t>
      </w:r>
      <w:r>
        <w:rPr>
          <w:rFonts w:ascii="Arial" w:hAnsi="Arial" w:cs="Arial"/>
          <w:spacing w:val="-6"/>
          <w:sz w:val="24"/>
          <w:szCs w:val="24"/>
        </w:rPr>
        <w:t xml:space="preserve">ого района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Волгоградской области, образовательных организа</w:t>
      </w:r>
      <w:r>
        <w:rPr>
          <w:rFonts w:ascii="Arial" w:hAnsi="Arial" w:cs="Arial"/>
          <w:spacing w:val="-6"/>
          <w:sz w:val="24"/>
          <w:szCs w:val="24"/>
        </w:rPr>
        <w:t xml:space="preserve">ций, </w:t>
      </w:r>
      <w:r w:rsidRPr="00B15011">
        <w:rPr>
          <w:rFonts w:ascii="Arial" w:hAnsi="Arial" w:cs="Arial"/>
          <w:spacing w:val="-6"/>
          <w:sz w:val="24"/>
          <w:szCs w:val="24"/>
        </w:rPr>
        <w:t>о</w:t>
      </w:r>
      <w:r w:rsidRPr="00B15011">
        <w:rPr>
          <w:rFonts w:ascii="Arial" w:hAnsi="Arial" w:cs="Arial"/>
          <w:spacing w:val="-6"/>
          <w:sz w:val="24"/>
          <w:szCs w:val="24"/>
        </w:rPr>
        <w:t>б</w:t>
      </w:r>
      <w:r w:rsidRPr="00B15011">
        <w:rPr>
          <w:rFonts w:ascii="Arial" w:hAnsi="Arial" w:cs="Arial"/>
          <w:spacing w:val="-6"/>
          <w:sz w:val="24"/>
          <w:szCs w:val="24"/>
        </w:rPr>
        <w:t>ще</w:t>
      </w:r>
      <w:r>
        <w:rPr>
          <w:rFonts w:ascii="Arial" w:hAnsi="Arial" w:cs="Arial"/>
          <w:spacing w:val="-6"/>
          <w:sz w:val="24"/>
          <w:szCs w:val="24"/>
        </w:rPr>
        <w:t xml:space="preserve">ственных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объединений и иных организаций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необходимую </w:t>
      </w:r>
      <w:r w:rsidRPr="00B15011">
        <w:rPr>
          <w:rFonts w:ascii="Arial" w:hAnsi="Arial" w:cs="Arial"/>
          <w:spacing w:val="-6"/>
          <w:sz w:val="24"/>
          <w:szCs w:val="24"/>
        </w:rPr>
        <w:t>информацию</w:t>
      </w:r>
      <w:r w:rsidR="00F904AA">
        <w:rPr>
          <w:rFonts w:ascii="Arial" w:hAnsi="Arial" w:cs="Arial"/>
          <w:spacing w:val="-6"/>
          <w:sz w:val="24"/>
          <w:szCs w:val="24"/>
        </w:rPr>
        <w:t>.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15011">
        <w:rPr>
          <w:rFonts w:ascii="Arial" w:hAnsi="Arial" w:cs="Arial"/>
          <w:spacing w:val="-4"/>
          <w:sz w:val="24"/>
          <w:szCs w:val="24"/>
        </w:rPr>
        <w:t xml:space="preserve">4.2. Приглашать на </w:t>
      </w:r>
      <w:r>
        <w:rPr>
          <w:rFonts w:ascii="Arial" w:hAnsi="Arial" w:cs="Arial"/>
          <w:spacing w:val="-4"/>
          <w:sz w:val="24"/>
          <w:szCs w:val="24"/>
        </w:rPr>
        <w:t xml:space="preserve">свои заседания должностных лиц </w:t>
      </w:r>
      <w:r w:rsidRPr="00B15011">
        <w:rPr>
          <w:rFonts w:ascii="Arial" w:hAnsi="Arial" w:cs="Arial"/>
          <w:spacing w:val="-4"/>
          <w:sz w:val="24"/>
          <w:szCs w:val="24"/>
        </w:rPr>
        <w:t>органов местного сам</w:t>
      </w:r>
      <w:r w:rsidRPr="00B15011">
        <w:rPr>
          <w:rFonts w:ascii="Arial" w:hAnsi="Arial" w:cs="Arial"/>
          <w:spacing w:val="-4"/>
          <w:sz w:val="24"/>
          <w:szCs w:val="24"/>
        </w:rPr>
        <w:t>о</w:t>
      </w:r>
      <w:r w:rsidRPr="00B15011">
        <w:rPr>
          <w:rFonts w:ascii="Arial" w:hAnsi="Arial" w:cs="Arial"/>
          <w:spacing w:val="-4"/>
          <w:sz w:val="24"/>
          <w:szCs w:val="24"/>
        </w:rPr>
        <w:t xml:space="preserve">управления </w:t>
      </w:r>
      <w:r>
        <w:rPr>
          <w:rFonts w:ascii="Arial" w:hAnsi="Arial" w:cs="Arial"/>
          <w:spacing w:val="-4"/>
          <w:sz w:val="24"/>
          <w:szCs w:val="24"/>
        </w:rPr>
        <w:t xml:space="preserve">Светлоярского </w:t>
      </w:r>
      <w:r w:rsidRPr="00B15011">
        <w:rPr>
          <w:rFonts w:ascii="Arial" w:hAnsi="Arial" w:cs="Arial"/>
          <w:spacing w:val="-4"/>
          <w:sz w:val="24"/>
          <w:szCs w:val="24"/>
        </w:rPr>
        <w:t>муниципальн</w:t>
      </w:r>
      <w:r>
        <w:rPr>
          <w:rFonts w:ascii="Arial" w:hAnsi="Arial" w:cs="Arial"/>
          <w:spacing w:val="-4"/>
          <w:sz w:val="24"/>
          <w:szCs w:val="24"/>
        </w:rPr>
        <w:t xml:space="preserve">ого района </w:t>
      </w:r>
      <w:r w:rsidRPr="00B15011">
        <w:rPr>
          <w:rFonts w:ascii="Arial" w:hAnsi="Arial" w:cs="Arial"/>
          <w:spacing w:val="-4"/>
          <w:sz w:val="24"/>
          <w:szCs w:val="24"/>
        </w:rPr>
        <w:t>Волгоградской области, предст</w:t>
      </w:r>
      <w:r w:rsidRPr="00B15011">
        <w:rPr>
          <w:rFonts w:ascii="Arial" w:hAnsi="Arial" w:cs="Arial"/>
          <w:spacing w:val="-4"/>
          <w:sz w:val="24"/>
          <w:szCs w:val="24"/>
        </w:rPr>
        <w:t>а</w:t>
      </w:r>
      <w:r w:rsidRPr="00B15011">
        <w:rPr>
          <w:rFonts w:ascii="Arial" w:hAnsi="Arial" w:cs="Arial"/>
          <w:spacing w:val="-4"/>
          <w:sz w:val="24"/>
          <w:szCs w:val="24"/>
        </w:rPr>
        <w:t>вителей средств массовой информации, образовательных организаций, обществе</w:t>
      </w:r>
      <w:r w:rsidRPr="00B15011">
        <w:rPr>
          <w:rFonts w:ascii="Arial" w:hAnsi="Arial" w:cs="Arial"/>
          <w:spacing w:val="-4"/>
          <w:sz w:val="24"/>
          <w:szCs w:val="24"/>
        </w:rPr>
        <w:t>н</w:t>
      </w:r>
      <w:r w:rsidRPr="00B15011">
        <w:rPr>
          <w:rFonts w:ascii="Arial" w:hAnsi="Arial" w:cs="Arial"/>
          <w:spacing w:val="-4"/>
          <w:sz w:val="24"/>
          <w:szCs w:val="24"/>
        </w:rPr>
        <w:t>ных объединений и иных организаций.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4.3. Привлекать к работе Совета экспертов из числа  специалистов.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4.4. Создавать рабочие группы (с включением в их состав членов совета</w:t>
      </w:r>
      <w:r w:rsidRPr="00B15011">
        <w:rPr>
          <w:rFonts w:ascii="Arial" w:hAnsi="Arial" w:cs="Arial"/>
          <w:spacing w:val="-6"/>
          <w:sz w:val="24"/>
          <w:szCs w:val="24"/>
        </w:rPr>
        <w:br/>
        <w:t>и приглашенных экспертов) для проработки вопросов, связанных с реализацией</w:t>
      </w:r>
      <w:r w:rsidRPr="00B15011">
        <w:rPr>
          <w:rFonts w:ascii="Arial" w:hAnsi="Arial" w:cs="Arial"/>
          <w:spacing w:val="-6"/>
          <w:sz w:val="24"/>
          <w:szCs w:val="24"/>
        </w:rPr>
        <w:br/>
        <w:t>на территории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B15011">
        <w:rPr>
          <w:rFonts w:ascii="Arial" w:hAnsi="Arial" w:cs="Arial"/>
          <w:spacing w:val="-6"/>
          <w:sz w:val="24"/>
          <w:szCs w:val="24"/>
        </w:rPr>
        <w:t xml:space="preserve"> </w:t>
      </w:r>
      <w:r w:rsidR="008B3D3E">
        <w:rPr>
          <w:rFonts w:ascii="Arial" w:hAnsi="Arial" w:cs="Arial"/>
          <w:spacing w:val="-6"/>
          <w:sz w:val="24"/>
          <w:szCs w:val="24"/>
        </w:rPr>
        <w:t xml:space="preserve">Светлоярского городского поселения </w:t>
      </w:r>
      <w:r w:rsidR="00F904AA">
        <w:rPr>
          <w:rFonts w:ascii="Arial" w:hAnsi="Arial" w:cs="Arial"/>
          <w:spacing w:val="-6"/>
          <w:sz w:val="24"/>
          <w:szCs w:val="24"/>
        </w:rPr>
        <w:t xml:space="preserve">Светлоярского муниципального района </w:t>
      </w:r>
      <w:r w:rsidRPr="00B15011">
        <w:rPr>
          <w:rFonts w:ascii="Arial" w:hAnsi="Arial" w:cs="Arial"/>
          <w:spacing w:val="-6"/>
          <w:sz w:val="24"/>
          <w:szCs w:val="24"/>
        </w:rPr>
        <w:t>Волгоградской области основных направлений молодежной политики.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0CAB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15011">
        <w:rPr>
          <w:rFonts w:ascii="Arial" w:hAnsi="Arial" w:cs="Arial"/>
          <w:b w:val="0"/>
          <w:sz w:val="24"/>
          <w:szCs w:val="24"/>
        </w:rPr>
        <w:t>5. Состав Совета</w:t>
      </w:r>
      <w:r>
        <w:rPr>
          <w:rFonts w:ascii="Arial" w:hAnsi="Arial" w:cs="Arial"/>
          <w:b w:val="0"/>
          <w:sz w:val="24"/>
          <w:szCs w:val="24"/>
        </w:rPr>
        <w:t xml:space="preserve"> и организация его деятельности</w:t>
      </w:r>
    </w:p>
    <w:p w:rsidR="00F50CAB" w:rsidRPr="00B15011" w:rsidRDefault="00F50CAB" w:rsidP="00F50CA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5.1. Состав Совета формируется </w:t>
      </w:r>
      <w:r>
        <w:rPr>
          <w:rFonts w:ascii="Arial" w:hAnsi="Arial" w:cs="Arial"/>
          <w:sz w:val="24"/>
          <w:szCs w:val="24"/>
        </w:rPr>
        <w:t>сроком на 3 года и утверждается пост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новлением администрации Светлоярского муниципального района Волгоградской области.</w:t>
      </w:r>
      <w:r w:rsidRPr="00B15011">
        <w:rPr>
          <w:rFonts w:ascii="Arial" w:hAnsi="Arial" w:cs="Arial"/>
          <w:sz w:val="24"/>
          <w:szCs w:val="24"/>
        </w:rPr>
        <w:t> 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Количество членов Совета не ограничено.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Члены Совета осуществляют свою деятельность на безвозмездной основе.</w:t>
      </w:r>
    </w:p>
    <w:p w:rsidR="00F50CAB" w:rsidRPr="00106B02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B02">
        <w:rPr>
          <w:rFonts w:ascii="Arial" w:hAnsi="Arial" w:cs="Arial"/>
          <w:sz w:val="24"/>
          <w:szCs w:val="24"/>
        </w:rPr>
        <w:t>5.2. В состав Совета могут входить граждане Российской Федерации</w:t>
      </w:r>
      <w:r w:rsidRPr="00106B02">
        <w:rPr>
          <w:rFonts w:ascii="Arial" w:hAnsi="Arial" w:cs="Arial"/>
          <w:sz w:val="24"/>
          <w:szCs w:val="24"/>
        </w:rPr>
        <w:br/>
        <w:t xml:space="preserve">в возрасте от 18 до 35 лет, проживающие на территории </w:t>
      </w:r>
      <w:r w:rsidR="00106B02" w:rsidRPr="00106B02">
        <w:rPr>
          <w:rFonts w:ascii="Arial" w:hAnsi="Arial" w:cs="Arial"/>
          <w:sz w:val="24"/>
          <w:szCs w:val="24"/>
        </w:rPr>
        <w:t>Светлоярского городск</w:t>
      </w:r>
      <w:r w:rsidR="00106B02" w:rsidRPr="00106B02">
        <w:rPr>
          <w:rFonts w:ascii="Arial" w:hAnsi="Arial" w:cs="Arial"/>
          <w:sz w:val="24"/>
          <w:szCs w:val="24"/>
        </w:rPr>
        <w:t>о</w:t>
      </w:r>
      <w:r w:rsidR="00106B02" w:rsidRPr="00106B02">
        <w:rPr>
          <w:rFonts w:ascii="Arial" w:hAnsi="Arial" w:cs="Arial"/>
          <w:sz w:val="24"/>
          <w:szCs w:val="24"/>
        </w:rPr>
        <w:t xml:space="preserve">го поселения </w:t>
      </w:r>
      <w:r w:rsidRPr="00106B02">
        <w:rPr>
          <w:rFonts w:ascii="Arial" w:hAnsi="Arial" w:cs="Arial"/>
          <w:sz w:val="24"/>
          <w:szCs w:val="24"/>
        </w:rPr>
        <w:t>Светлоярского м</w:t>
      </w:r>
      <w:r w:rsidRPr="00106B02">
        <w:rPr>
          <w:rFonts w:ascii="Arial" w:hAnsi="Arial" w:cs="Arial"/>
          <w:sz w:val="24"/>
          <w:szCs w:val="24"/>
        </w:rPr>
        <w:t>у</w:t>
      </w:r>
      <w:r w:rsidRPr="00106B02">
        <w:rPr>
          <w:rFonts w:ascii="Arial" w:hAnsi="Arial" w:cs="Arial"/>
          <w:sz w:val="24"/>
          <w:szCs w:val="24"/>
        </w:rPr>
        <w:t>ниципального района Волгоградской области:</w:t>
      </w:r>
    </w:p>
    <w:p w:rsidR="00F50CAB" w:rsidRPr="00106B02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B02">
        <w:rPr>
          <w:rFonts w:ascii="Arial" w:hAnsi="Arial" w:cs="Arial"/>
          <w:sz w:val="24"/>
          <w:szCs w:val="24"/>
        </w:rPr>
        <w:lastRenderedPageBreak/>
        <w:t xml:space="preserve">представители органов местного самоуправления  </w:t>
      </w:r>
      <w:r w:rsidR="00F904AA" w:rsidRPr="00106B02">
        <w:rPr>
          <w:rFonts w:ascii="Arial" w:hAnsi="Arial" w:cs="Arial"/>
          <w:sz w:val="24"/>
          <w:szCs w:val="24"/>
        </w:rPr>
        <w:t>Светлоярского муниц</w:t>
      </w:r>
      <w:r w:rsidR="00F904AA" w:rsidRPr="00106B02">
        <w:rPr>
          <w:rFonts w:ascii="Arial" w:hAnsi="Arial" w:cs="Arial"/>
          <w:sz w:val="24"/>
          <w:szCs w:val="24"/>
        </w:rPr>
        <w:t>и</w:t>
      </w:r>
      <w:r w:rsidR="00F904AA" w:rsidRPr="00106B02">
        <w:rPr>
          <w:rFonts w:ascii="Arial" w:hAnsi="Arial" w:cs="Arial"/>
          <w:sz w:val="24"/>
          <w:szCs w:val="24"/>
        </w:rPr>
        <w:t xml:space="preserve">пального района </w:t>
      </w:r>
      <w:r w:rsidRPr="00106B02">
        <w:rPr>
          <w:rFonts w:ascii="Arial" w:hAnsi="Arial" w:cs="Arial"/>
          <w:sz w:val="24"/>
          <w:szCs w:val="24"/>
        </w:rPr>
        <w:t>Волгоградской области;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представители </w:t>
      </w:r>
      <w:r w:rsidRPr="00B15011">
        <w:rPr>
          <w:rFonts w:ascii="Arial" w:hAnsi="Arial" w:cs="Arial"/>
          <w:sz w:val="24"/>
          <w:szCs w:val="24"/>
        </w:rPr>
        <w:t xml:space="preserve">органов студенческого самоуправления образовательных организаций, расположенных на территории </w:t>
      </w:r>
      <w:r w:rsidR="008B3D3E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B15011">
        <w:rPr>
          <w:rFonts w:ascii="Arial" w:hAnsi="Arial" w:cs="Arial"/>
          <w:sz w:val="24"/>
          <w:szCs w:val="24"/>
        </w:rPr>
        <w:t>Волгоградской области (Совет обуча</w:t>
      </w:r>
      <w:r w:rsidRPr="00B15011">
        <w:rPr>
          <w:rFonts w:ascii="Arial" w:hAnsi="Arial" w:cs="Arial"/>
          <w:sz w:val="24"/>
          <w:szCs w:val="24"/>
        </w:rPr>
        <w:t>ю</w:t>
      </w:r>
      <w:r w:rsidRPr="00B15011">
        <w:rPr>
          <w:rFonts w:ascii="Arial" w:hAnsi="Arial" w:cs="Arial"/>
          <w:sz w:val="24"/>
          <w:szCs w:val="24"/>
        </w:rPr>
        <w:t>щихся (Студенческий совет), представители молодежных общественных объед</w:t>
      </w:r>
      <w:r w:rsidRPr="00B15011">
        <w:rPr>
          <w:rFonts w:ascii="Arial" w:hAnsi="Arial" w:cs="Arial"/>
          <w:sz w:val="24"/>
          <w:szCs w:val="24"/>
        </w:rPr>
        <w:t>и</w:t>
      </w:r>
      <w:r w:rsidRPr="00B15011">
        <w:rPr>
          <w:rFonts w:ascii="Arial" w:hAnsi="Arial" w:cs="Arial"/>
          <w:sz w:val="24"/>
          <w:szCs w:val="24"/>
        </w:rPr>
        <w:t>нений и иных организаций, осуществляющих деятельность в сфере молодежной политики.</w:t>
      </w:r>
      <w:proofErr w:type="gramEnd"/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5.3. В состав Совета входят председатель Совета, заместитель председ</w:t>
      </w:r>
      <w:r w:rsidRPr="00B15011">
        <w:rPr>
          <w:rFonts w:ascii="Arial" w:hAnsi="Arial" w:cs="Arial"/>
          <w:sz w:val="24"/>
          <w:szCs w:val="24"/>
        </w:rPr>
        <w:t>а</w:t>
      </w:r>
      <w:r w:rsidRPr="00B15011">
        <w:rPr>
          <w:rFonts w:ascii="Arial" w:hAnsi="Arial" w:cs="Arial"/>
          <w:sz w:val="24"/>
          <w:szCs w:val="24"/>
        </w:rPr>
        <w:t xml:space="preserve">теля Совета, ответственный секретарь Совета и другие члены Совета.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Совет возглавляет председатель Совета, а в его отсутствие по решению председателя Совета – заместитель председателя Совета.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5.4. Председатель Совета: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осуществляет общее руководство деятельностью Совета;</w:t>
      </w:r>
    </w:p>
    <w:p w:rsidR="00F50CAB" w:rsidRPr="00106B02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6B02">
        <w:rPr>
          <w:rFonts w:ascii="Arial" w:hAnsi="Arial" w:cs="Arial"/>
          <w:sz w:val="24"/>
          <w:szCs w:val="24"/>
        </w:rPr>
        <w:t>представляет Совет в органах местного самоуправления  Светлоярского муниципального района  Волгоградской области;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распределяет обязанности между членами Совета;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утверждает состав и полномочия рабочих групп, сформированных</w:t>
      </w:r>
      <w:r w:rsidRPr="00B15011">
        <w:rPr>
          <w:rFonts w:ascii="Arial" w:hAnsi="Arial" w:cs="Arial"/>
          <w:sz w:val="24"/>
          <w:szCs w:val="24"/>
        </w:rPr>
        <w:br/>
        <w:t xml:space="preserve">из </w:t>
      </w:r>
      <w:r w:rsidRPr="005A1D42">
        <w:rPr>
          <w:rFonts w:ascii="Arial" w:hAnsi="Arial" w:cs="Arial"/>
          <w:sz w:val="24"/>
          <w:szCs w:val="24"/>
        </w:rPr>
        <w:t>членов</w:t>
      </w:r>
      <w:bookmarkStart w:id="0" w:name="_GoBack"/>
      <w:bookmarkEnd w:id="0"/>
      <w:r w:rsidRPr="005A1D42">
        <w:rPr>
          <w:rFonts w:ascii="Arial" w:hAnsi="Arial" w:cs="Arial"/>
          <w:sz w:val="24"/>
          <w:szCs w:val="24"/>
        </w:rPr>
        <w:t xml:space="preserve"> Совета и приглашенных экспертов и специалистов, создаваемых Сов</w:t>
      </w:r>
      <w:r w:rsidRPr="005A1D42">
        <w:rPr>
          <w:rFonts w:ascii="Arial" w:hAnsi="Arial" w:cs="Arial"/>
          <w:sz w:val="24"/>
          <w:szCs w:val="24"/>
        </w:rPr>
        <w:t>е</w:t>
      </w:r>
      <w:r w:rsidRPr="005A1D42">
        <w:rPr>
          <w:rFonts w:ascii="Arial" w:hAnsi="Arial" w:cs="Arial"/>
          <w:sz w:val="24"/>
          <w:szCs w:val="24"/>
        </w:rPr>
        <w:t xml:space="preserve">том для проработки вопросов, связанных с реализацией на территории </w:t>
      </w:r>
      <w:r w:rsidR="008B3D3E">
        <w:rPr>
          <w:rFonts w:ascii="Arial" w:hAnsi="Arial" w:cs="Arial"/>
          <w:sz w:val="24"/>
          <w:szCs w:val="24"/>
        </w:rPr>
        <w:t>Светлоя</w:t>
      </w:r>
      <w:r w:rsidR="008B3D3E">
        <w:rPr>
          <w:rFonts w:ascii="Arial" w:hAnsi="Arial" w:cs="Arial"/>
          <w:sz w:val="24"/>
          <w:szCs w:val="24"/>
        </w:rPr>
        <w:t>р</w:t>
      </w:r>
      <w:r w:rsidR="008B3D3E">
        <w:rPr>
          <w:rFonts w:ascii="Arial" w:hAnsi="Arial" w:cs="Arial"/>
          <w:sz w:val="24"/>
          <w:szCs w:val="24"/>
        </w:rPr>
        <w:t xml:space="preserve">ского городского поселения </w:t>
      </w:r>
      <w:r w:rsidRPr="005A1D4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основных направлений молодежной политики;</w:t>
      </w:r>
    </w:p>
    <w:p w:rsidR="00F50CAB" w:rsidRPr="005A1D42" w:rsidRDefault="00F50CAB" w:rsidP="005A1D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принимает решение о проведении заседаний Совета, в том числе посре</w:t>
      </w:r>
      <w:r w:rsidRPr="005A1D42">
        <w:rPr>
          <w:rFonts w:ascii="Arial" w:hAnsi="Arial" w:cs="Arial"/>
          <w:sz w:val="24"/>
          <w:szCs w:val="24"/>
        </w:rPr>
        <w:t>д</w:t>
      </w:r>
      <w:r w:rsidRPr="005A1D42">
        <w:rPr>
          <w:rFonts w:ascii="Arial" w:hAnsi="Arial" w:cs="Arial"/>
          <w:sz w:val="24"/>
          <w:szCs w:val="24"/>
        </w:rPr>
        <w:t>ством видеоконференцсвязи, либо о проведении заочного голосования;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определяет дату и время проведения заседаний Совета;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утверждает повестку заседания Совета;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проводит заседания Совета;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подписывает протоколы заседаний Совета, в том числе проведенных п</w:t>
      </w:r>
      <w:r w:rsidRPr="005A1D42">
        <w:rPr>
          <w:rFonts w:ascii="Arial" w:hAnsi="Arial" w:cs="Arial"/>
          <w:sz w:val="24"/>
          <w:szCs w:val="24"/>
        </w:rPr>
        <w:t>о</w:t>
      </w:r>
      <w:r w:rsidRPr="005A1D42">
        <w:rPr>
          <w:rFonts w:ascii="Arial" w:hAnsi="Arial" w:cs="Arial"/>
          <w:sz w:val="24"/>
          <w:szCs w:val="24"/>
        </w:rPr>
        <w:t>средством видеоконференцсвязи</w:t>
      </w:r>
      <w:r w:rsidRPr="00B15011">
        <w:rPr>
          <w:rFonts w:ascii="Arial" w:hAnsi="Arial" w:cs="Arial"/>
          <w:sz w:val="24"/>
          <w:szCs w:val="24"/>
        </w:rPr>
        <w:t>, и протоколы заочного голосования;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обеспечивает </w:t>
      </w:r>
      <w:proofErr w:type="gramStart"/>
      <w:r w:rsidRPr="00B150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011">
        <w:rPr>
          <w:rFonts w:ascii="Arial" w:hAnsi="Arial" w:cs="Arial"/>
          <w:sz w:val="24"/>
          <w:szCs w:val="24"/>
        </w:rPr>
        <w:t xml:space="preserve"> своевременной подготовкой материалов</w:t>
      </w:r>
      <w:r w:rsidRPr="00B15011">
        <w:rPr>
          <w:rFonts w:ascii="Arial" w:hAnsi="Arial" w:cs="Arial"/>
          <w:sz w:val="24"/>
          <w:szCs w:val="24"/>
        </w:rPr>
        <w:br/>
        <w:t>для рассмотрения на заседании Совета;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B150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011">
        <w:rPr>
          <w:rFonts w:ascii="Arial" w:hAnsi="Arial" w:cs="Arial"/>
          <w:sz w:val="24"/>
          <w:szCs w:val="24"/>
        </w:rPr>
        <w:t xml:space="preserve"> реализацией принятых Советом решений.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5.5. Ответственный секретарь Совета: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выполняет поручения председателя Совета либо заместителя председат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>ля Совета, осуществляющего обязанности председателя Совета;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формирует проект повестки заседания Совета. В повестке заседания Сов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>та указываются перечень вопросов, подлежащих рассмотрению, время и место проведения заседания Совета;</w:t>
      </w:r>
    </w:p>
    <w:p w:rsidR="00F50CAB" w:rsidRPr="00F50CAB" w:rsidRDefault="00F50CAB" w:rsidP="001058A2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 xml:space="preserve">заблаговременно </w:t>
      </w:r>
      <w:r w:rsidRPr="00F50CAB">
        <w:rPr>
          <w:rFonts w:ascii="Arial" w:hAnsi="Arial" w:cs="Arial"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 xml:space="preserve">членов Совета о дате проведения </w:t>
      </w:r>
      <w:r w:rsidRPr="00F50CAB">
        <w:rPr>
          <w:rFonts w:ascii="Arial" w:hAnsi="Arial" w:cs="Arial"/>
          <w:sz w:val="24"/>
          <w:szCs w:val="24"/>
        </w:rPr>
        <w:t>и предл</w:t>
      </w:r>
      <w:r w:rsidRPr="00F50CAB">
        <w:rPr>
          <w:rFonts w:ascii="Arial" w:hAnsi="Arial" w:cs="Arial"/>
          <w:sz w:val="24"/>
          <w:szCs w:val="24"/>
        </w:rPr>
        <w:t>а</w:t>
      </w:r>
      <w:r w:rsidRPr="00F50CAB">
        <w:rPr>
          <w:rFonts w:ascii="Arial" w:hAnsi="Arial" w:cs="Arial"/>
          <w:sz w:val="24"/>
          <w:szCs w:val="24"/>
        </w:rPr>
        <w:t xml:space="preserve">гаемой повестке заседания Совета и за два рабочих дня до его </w:t>
      </w:r>
      <w:r w:rsidRPr="00F50CAB">
        <w:rPr>
          <w:rFonts w:ascii="Arial" w:hAnsi="Arial" w:cs="Arial"/>
          <w:spacing w:val="-10"/>
          <w:sz w:val="24"/>
          <w:szCs w:val="24"/>
        </w:rPr>
        <w:t>проведения обесп</w:t>
      </w:r>
      <w:r w:rsidRPr="00F50CAB">
        <w:rPr>
          <w:rFonts w:ascii="Arial" w:hAnsi="Arial" w:cs="Arial"/>
          <w:spacing w:val="-10"/>
          <w:sz w:val="24"/>
          <w:szCs w:val="24"/>
        </w:rPr>
        <w:t>е</w:t>
      </w:r>
      <w:r w:rsidRPr="00F50CAB">
        <w:rPr>
          <w:rFonts w:ascii="Arial" w:hAnsi="Arial" w:cs="Arial"/>
          <w:spacing w:val="-10"/>
          <w:sz w:val="24"/>
          <w:szCs w:val="24"/>
        </w:rPr>
        <w:t xml:space="preserve">чивает членов Совета </w:t>
      </w:r>
      <w:r w:rsidRPr="00F50CAB">
        <w:rPr>
          <w:rFonts w:ascii="Arial" w:hAnsi="Arial" w:cs="Arial"/>
          <w:sz w:val="24"/>
          <w:szCs w:val="24"/>
        </w:rPr>
        <w:t>рабочими документами и материалами по обсужда</w:t>
      </w:r>
      <w:r>
        <w:rPr>
          <w:rFonts w:ascii="Arial" w:hAnsi="Arial" w:cs="Arial"/>
          <w:sz w:val="24"/>
          <w:szCs w:val="24"/>
        </w:rPr>
        <w:t>е</w:t>
      </w:r>
      <w:r w:rsidRPr="00F50CAB">
        <w:rPr>
          <w:rFonts w:ascii="Arial" w:hAnsi="Arial" w:cs="Arial"/>
          <w:sz w:val="24"/>
          <w:szCs w:val="24"/>
        </w:rPr>
        <w:t xml:space="preserve">мым </w:t>
      </w:r>
      <w:r>
        <w:rPr>
          <w:rFonts w:ascii="Arial" w:hAnsi="Arial" w:cs="Arial"/>
          <w:sz w:val="24"/>
          <w:szCs w:val="24"/>
        </w:rPr>
        <w:t xml:space="preserve"> </w:t>
      </w:r>
      <w:r w:rsidRPr="00F50CAB">
        <w:rPr>
          <w:rFonts w:ascii="Arial" w:hAnsi="Arial" w:cs="Arial"/>
          <w:sz w:val="24"/>
          <w:szCs w:val="24"/>
        </w:rPr>
        <w:t>в</w:t>
      </w:r>
      <w:r w:rsidRPr="00F50CAB">
        <w:rPr>
          <w:rFonts w:ascii="Arial" w:hAnsi="Arial" w:cs="Arial"/>
          <w:sz w:val="24"/>
          <w:szCs w:val="24"/>
        </w:rPr>
        <w:t>о</w:t>
      </w:r>
      <w:r w:rsidRPr="00F50CAB">
        <w:rPr>
          <w:rFonts w:ascii="Arial" w:hAnsi="Arial" w:cs="Arial"/>
          <w:sz w:val="24"/>
          <w:szCs w:val="24"/>
        </w:rPr>
        <w:t>просам;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0CAB">
        <w:rPr>
          <w:rFonts w:ascii="Arial" w:hAnsi="Arial" w:cs="Arial"/>
          <w:sz w:val="24"/>
          <w:szCs w:val="24"/>
        </w:rPr>
        <w:t>подготавливает сообщение о</w:t>
      </w:r>
      <w:r w:rsidRPr="00B15011">
        <w:rPr>
          <w:rFonts w:ascii="Arial" w:hAnsi="Arial" w:cs="Arial"/>
          <w:sz w:val="24"/>
          <w:szCs w:val="24"/>
        </w:rPr>
        <w:t xml:space="preserve"> проведении заочного голосования, формирует перечень вопросов, выносимых на заочное голосование;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подготавливает необходимые материалы по вопросам, выносимым на з</w:t>
      </w:r>
      <w:r w:rsidRPr="00B15011">
        <w:rPr>
          <w:rFonts w:ascii="Arial" w:hAnsi="Arial" w:cs="Arial"/>
          <w:sz w:val="24"/>
          <w:szCs w:val="24"/>
        </w:rPr>
        <w:t>а</w:t>
      </w:r>
      <w:r w:rsidRPr="00B15011">
        <w:rPr>
          <w:rFonts w:ascii="Arial" w:hAnsi="Arial" w:cs="Arial"/>
          <w:sz w:val="24"/>
          <w:szCs w:val="24"/>
        </w:rPr>
        <w:t>очное голосование, листы заочного голосования и направляет их для ознакомл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>ния членам Совета посредством факсимильной, почтовой или электронной связи [электронная почта];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оформляет и подписывает протоколы заседаний Совета и протоколы зао</w:t>
      </w:r>
      <w:r w:rsidRPr="00B15011">
        <w:rPr>
          <w:rFonts w:ascii="Arial" w:hAnsi="Arial" w:cs="Arial"/>
          <w:sz w:val="24"/>
          <w:szCs w:val="24"/>
        </w:rPr>
        <w:t>ч</w:t>
      </w:r>
      <w:r w:rsidRPr="00B15011">
        <w:rPr>
          <w:rFonts w:ascii="Arial" w:hAnsi="Arial" w:cs="Arial"/>
          <w:sz w:val="24"/>
          <w:szCs w:val="24"/>
        </w:rPr>
        <w:t>ного голосования;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готовит информацию о ходе выполнения принятых Советом решений;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обеспечивает ведение и сохранность документации Совета.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lastRenderedPageBreak/>
        <w:t>5.6. Члены Совета: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присутствуют на заседаниях Совета лично, а при невозможности личного присутствия заблаговременно извещают об этом ответственного секретаря Сов</w:t>
      </w:r>
      <w:r w:rsidRPr="00B15011">
        <w:rPr>
          <w:rFonts w:ascii="Arial" w:hAnsi="Arial" w:cs="Arial"/>
          <w:sz w:val="24"/>
          <w:szCs w:val="24"/>
        </w:rPr>
        <w:t>е</w:t>
      </w:r>
      <w:r w:rsidRPr="00B15011">
        <w:rPr>
          <w:rFonts w:ascii="Arial" w:hAnsi="Arial" w:cs="Arial"/>
          <w:sz w:val="24"/>
          <w:szCs w:val="24"/>
        </w:rPr>
        <w:t>та;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выносят на обсуждение Совета предложения по вопросам, находящимся </w:t>
      </w:r>
      <w:r w:rsidRPr="00B15011">
        <w:rPr>
          <w:rFonts w:ascii="Arial" w:hAnsi="Arial" w:cs="Arial"/>
          <w:spacing w:val="-6"/>
          <w:sz w:val="24"/>
          <w:szCs w:val="24"/>
        </w:rPr>
        <w:br/>
        <w:t>в компетенции Совета;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входят в состав рабочих групп, создаваемых Советом для проработки в</w:t>
      </w:r>
      <w:r w:rsidRPr="00B15011">
        <w:rPr>
          <w:rFonts w:ascii="Arial" w:hAnsi="Arial" w:cs="Arial"/>
          <w:sz w:val="24"/>
          <w:szCs w:val="24"/>
        </w:rPr>
        <w:t>о</w:t>
      </w:r>
      <w:r w:rsidRPr="00B15011">
        <w:rPr>
          <w:rFonts w:ascii="Arial" w:hAnsi="Arial" w:cs="Arial"/>
          <w:sz w:val="24"/>
          <w:szCs w:val="24"/>
        </w:rPr>
        <w:t xml:space="preserve">просов, связанных с реализацией на территории </w:t>
      </w:r>
      <w:r w:rsidR="008B3D3E">
        <w:rPr>
          <w:rFonts w:ascii="Arial" w:hAnsi="Arial" w:cs="Arial"/>
          <w:sz w:val="24"/>
          <w:szCs w:val="24"/>
        </w:rPr>
        <w:t>Светлоярского городского пос</w:t>
      </w:r>
      <w:r w:rsidR="008B3D3E">
        <w:rPr>
          <w:rFonts w:ascii="Arial" w:hAnsi="Arial" w:cs="Arial"/>
          <w:sz w:val="24"/>
          <w:szCs w:val="24"/>
        </w:rPr>
        <w:t>е</w:t>
      </w:r>
      <w:r w:rsidR="008B3D3E">
        <w:rPr>
          <w:rFonts w:ascii="Arial" w:hAnsi="Arial" w:cs="Arial"/>
          <w:sz w:val="24"/>
          <w:szCs w:val="24"/>
        </w:rPr>
        <w:t xml:space="preserve">ления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B15011">
        <w:rPr>
          <w:rFonts w:ascii="Arial" w:hAnsi="Arial" w:cs="Arial"/>
          <w:sz w:val="24"/>
          <w:szCs w:val="24"/>
        </w:rPr>
        <w:t>Волгоградской области основных направлений молодежной политики;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>представляют ответственному секретарю Совета информацию о ходе выпо</w:t>
      </w:r>
      <w:r w:rsidRPr="00B15011">
        <w:rPr>
          <w:rFonts w:ascii="Arial" w:hAnsi="Arial" w:cs="Arial"/>
          <w:spacing w:val="-6"/>
          <w:sz w:val="24"/>
          <w:szCs w:val="24"/>
        </w:rPr>
        <w:t>л</w:t>
      </w:r>
      <w:r w:rsidRPr="00B15011">
        <w:rPr>
          <w:rFonts w:ascii="Arial" w:hAnsi="Arial" w:cs="Arial"/>
          <w:spacing w:val="-6"/>
          <w:sz w:val="24"/>
          <w:szCs w:val="24"/>
        </w:rPr>
        <w:t>нения принятых Советом решений.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5.7. Заседания Совета проводятся по мере необходимости, но не реже одного раза в полугодие. По решению председателя Совета (в его отсутствие – заместителя председателя Совета) заседания Совета могут проводиться с использованием средств видеоконференцсвязи. 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Заседание Совета считается правомочным, если на нем присутствует б</w:t>
      </w:r>
      <w:r w:rsidRPr="00B15011">
        <w:rPr>
          <w:rFonts w:ascii="Arial" w:hAnsi="Arial" w:cs="Arial"/>
          <w:sz w:val="24"/>
          <w:szCs w:val="24"/>
        </w:rPr>
        <w:t>о</w:t>
      </w:r>
      <w:r w:rsidRPr="00B15011">
        <w:rPr>
          <w:rFonts w:ascii="Arial" w:hAnsi="Arial" w:cs="Arial"/>
          <w:sz w:val="24"/>
          <w:szCs w:val="24"/>
        </w:rPr>
        <w:t>лее половины членов Совета. Члены Совета участвуют в заседании лично, без права замены. Заседания Совета проводит председатель Совета, а в его отсу</w:t>
      </w:r>
      <w:r w:rsidRPr="00B15011">
        <w:rPr>
          <w:rFonts w:ascii="Arial" w:hAnsi="Arial" w:cs="Arial"/>
          <w:sz w:val="24"/>
          <w:szCs w:val="24"/>
        </w:rPr>
        <w:t>т</w:t>
      </w:r>
      <w:r w:rsidRPr="00B15011">
        <w:rPr>
          <w:rFonts w:ascii="Arial" w:hAnsi="Arial" w:cs="Arial"/>
          <w:sz w:val="24"/>
          <w:szCs w:val="24"/>
        </w:rPr>
        <w:t>ствие – заместитель председателя Совета.</w:t>
      </w:r>
    </w:p>
    <w:p w:rsidR="00F50CAB" w:rsidRPr="00B15011" w:rsidRDefault="00F50CAB" w:rsidP="00F50CAB">
      <w:pPr>
        <w:pStyle w:val="ConsPlusNormal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B15011">
        <w:rPr>
          <w:rFonts w:ascii="Arial" w:hAnsi="Arial" w:cs="Arial"/>
          <w:spacing w:val="-6"/>
          <w:sz w:val="24"/>
          <w:szCs w:val="24"/>
        </w:rPr>
        <w:t xml:space="preserve">Решения Совета на заседаниях принимаются открытым голосованием простым большинством голосов присутствующих на заседании членов Совета. </w:t>
      </w:r>
      <w:r w:rsidRPr="00B15011">
        <w:rPr>
          <w:rFonts w:ascii="Arial" w:hAnsi="Arial" w:cs="Arial"/>
          <w:spacing w:val="-10"/>
          <w:sz w:val="24"/>
          <w:szCs w:val="24"/>
        </w:rPr>
        <w:t>В случае раве</w:t>
      </w:r>
      <w:r w:rsidRPr="00B15011">
        <w:rPr>
          <w:rFonts w:ascii="Arial" w:hAnsi="Arial" w:cs="Arial"/>
          <w:spacing w:val="-10"/>
          <w:sz w:val="24"/>
          <w:szCs w:val="24"/>
        </w:rPr>
        <w:t>н</w:t>
      </w:r>
      <w:r w:rsidRPr="00B15011">
        <w:rPr>
          <w:rFonts w:ascii="Arial" w:hAnsi="Arial" w:cs="Arial"/>
          <w:spacing w:val="-10"/>
          <w:sz w:val="24"/>
          <w:szCs w:val="24"/>
        </w:rPr>
        <w:t>ства голосов решающим является голос председательствующего на заседании Совета.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5011">
        <w:rPr>
          <w:rFonts w:ascii="Arial" w:hAnsi="Arial" w:cs="Arial"/>
          <w:sz w:val="24"/>
          <w:szCs w:val="24"/>
        </w:rPr>
        <w:t>Решения Совета, принятые на заседании Совета, оформляются протоколом</w:t>
      </w:r>
      <w:r w:rsidRPr="00B15011">
        <w:rPr>
          <w:rFonts w:ascii="Arial" w:hAnsi="Arial" w:cs="Arial"/>
          <w:sz w:val="24"/>
          <w:szCs w:val="24"/>
        </w:rPr>
        <w:br/>
        <w:t xml:space="preserve">(в полной или </w:t>
      </w:r>
      <w:r w:rsidRPr="005A1D42">
        <w:rPr>
          <w:rFonts w:ascii="Arial" w:hAnsi="Arial" w:cs="Arial"/>
          <w:sz w:val="24"/>
          <w:szCs w:val="24"/>
        </w:rPr>
        <w:t xml:space="preserve">краткой форме) в течение пяти дней со дня проведения заседания Совета. Протокол подписывается председательствующим на заседании Совета </w:t>
      </w:r>
      <w:r w:rsidRPr="005A1D42">
        <w:rPr>
          <w:rFonts w:ascii="Arial" w:hAnsi="Arial" w:cs="Arial"/>
          <w:sz w:val="24"/>
          <w:szCs w:val="24"/>
        </w:rPr>
        <w:br/>
        <w:t>и ответственным секретарем Совета.</w:t>
      </w:r>
    </w:p>
    <w:p w:rsidR="00F50CAB" w:rsidRPr="005A1D42" w:rsidRDefault="00F50CAB" w:rsidP="005A1D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A1D42">
        <w:rPr>
          <w:rFonts w:ascii="Arial" w:hAnsi="Arial" w:cs="Arial"/>
          <w:spacing w:val="-4"/>
          <w:sz w:val="24"/>
          <w:szCs w:val="24"/>
        </w:rPr>
        <w:t>5.8. По решению председателя Совета (в его отсутствие – заместителя пре</w:t>
      </w:r>
      <w:r w:rsidRPr="005A1D42">
        <w:rPr>
          <w:rFonts w:ascii="Arial" w:hAnsi="Arial" w:cs="Arial"/>
          <w:spacing w:val="-4"/>
          <w:sz w:val="24"/>
          <w:szCs w:val="24"/>
        </w:rPr>
        <w:t>д</w:t>
      </w:r>
      <w:r w:rsidRPr="005A1D42">
        <w:rPr>
          <w:rFonts w:ascii="Arial" w:hAnsi="Arial" w:cs="Arial"/>
          <w:spacing w:val="-4"/>
          <w:sz w:val="24"/>
          <w:szCs w:val="24"/>
        </w:rPr>
        <w:t>седателя Совета) решения Совета могут приниматься путем проведения заочного голосования.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 случае проведения заочного голосования председатель Совета (в его о</w:t>
      </w:r>
      <w:r w:rsidRPr="005A1D42">
        <w:rPr>
          <w:rFonts w:ascii="Arial" w:hAnsi="Arial" w:cs="Arial"/>
          <w:sz w:val="24"/>
          <w:szCs w:val="24"/>
        </w:rPr>
        <w:t>т</w:t>
      </w:r>
      <w:r w:rsidRPr="005A1D42">
        <w:rPr>
          <w:rFonts w:ascii="Arial" w:hAnsi="Arial" w:cs="Arial"/>
          <w:sz w:val="24"/>
          <w:szCs w:val="24"/>
        </w:rPr>
        <w:t>сутствие – заместитель председателя Совета) утверждает перечень вопросов, выносимых на заочное голосование, и подписывает сообщение о проведении з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>очного голосования, в котором устанавливаются дата окончания представления листов заочного голосования и дата подведения итогов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Сообщение о проведении заочного голосования, листы заочного голосов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>ния и материалы, необходимые для рассмотрения вопросов, вынесенных на з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 xml:space="preserve">очное голосование, не </w:t>
      </w:r>
      <w:proofErr w:type="gramStart"/>
      <w:r w:rsidRPr="005A1D42">
        <w:rPr>
          <w:rFonts w:ascii="Arial" w:hAnsi="Arial" w:cs="Arial"/>
          <w:sz w:val="24"/>
          <w:szCs w:val="24"/>
        </w:rPr>
        <w:t>позднее</w:t>
      </w:r>
      <w:proofErr w:type="gramEnd"/>
      <w:r w:rsidRPr="005A1D42">
        <w:rPr>
          <w:rFonts w:ascii="Arial" w:hAnsi="Arial" w:cs="Arial"/>
          <w:sz w:val="24"/>
          <w:szCs w:val="24"/>
        </w:rPr>
        <w:t xml:space="preserve"> чем за 10 рабочих дней до дат</w:t>
      </w:r>
      <w:r w:rsidRPr="005A1D42">
        <w:rPr>
          <w:rFonts w:ascii="Arial" w:hAnsi="Arial" w:cs="Arial"/>
          <w:spacing w:val="-6"/>
          <w:sz w:val="24"/>
          <w:szCs w:val="24"/>
        </w:rPr>
        <w:t>ы окончания срока представления листов заочного голосования направляются ответственным секрет</w:t>
      </w:r>
      <w:r w:rsidRPr="005A1D42">
        <w:rPr>
          <w:rFonts w:ascii="Arial" w:hAnsi="Arial" w:cs="Arial"/>
          <w:spacing w:val="-6"/>
          <w:sz w:val="24"/>
          <w:szCs w:val="24"/>
        </w:rPr>
        <w:t>а</w:t>
      </w:r>
      <w:r w:rsidRPr="005A1D42">
        <w:rPr>
          <w:rFonts w:ascii="Arial" w:hAnsi="Arial" w:cs="Arial"/>
          <w:spacing w:val="-6"/>
          <w:sz w:val="24"/>
          <w:szCs w:val="24"/>
        </w:rPr>
        <w:t>рем Совета членам Совета посредством  почтовой или электронной связи [электро</w:t>
      </w:r>
      <w:r w:rsidRPr="005A1D42">
        <w:rPr>
          <w:rFonts w:ascii="Arial" w:hAnsi="Arial" w:cs="Arial"/>
          <w:spacing w:val="-6"/>
          <w:sz w:val="24"/>
          <w:szCs w:val="24"/>
        </w:rPr>
        <w:t>н</w:t>
      </w:r>
      <w:r w:rsidRPr="005A1D42">
        <w:rPr>
          <w:rFonts w:ascii="Arial" w:hAnsi="Arial" w:cs="Arial"/>
          <w:spacing w:val="-6"/>
          <w:sz w:val="24"/>
          <w:szCs w:val="24"/>
        </w:rPr>
        <w:t>ная почта].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Лист заочного голосования должен содержать: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фамилию, имя и отчество члена Совета, которому направляется лист зао</w:t>
      </w:r>
      <w:r w:rsidRPr="005A1D42">
        <w:rPr>
          <w:rFonts w:ascii="Arial" w:hAnsi="Arial" w:cs="Arial"/>
          <w:sz w:val="24"/>
          <w:szCs w:val="24"/>
        </w:rPr>
        <w:t>ч</w:t>
      </w:r>
      <w:r w:rsidRPr="005A1D42">
        <w:rPr>
          <w:rFonts w:ascii="Arial" w:hAnsi="Arial" w:cs="Arial"/>
          <w:sz w:val="24"/>
          <w:szCs w:val="24"/>
        </w:rPr>
        <w:t>ного голосования;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вопросы, вынесенные на заочное голосование;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варианты голосования по каждому вопросу, выраженные формулировками "за", "против", "воздержался";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 xml:space="preserve">дату </w:t>
      </w:r>
      <w:proofErr w:type="gramStart"/>
      <w:r w:rsidRPr="005A1D42">
        <w:rPr>
          <w:rFonts w:ascii="Arial" w:hAnsi="Arial" w:cs="Arial"/>
          <w:sz w:val="24"/>
          <w:szCs w:val="24"/>
        </w:rPr>
        <w:t>окончания срока представления листа заочного голосования</w:t>
      </w:r>
      <w:proofErr w:type="gramEnd"/>
      <w:r w:rsidRPr="005A1D42">
        <w:rPr>
          <w:rFonts w:ascii="Arial" w:hAnsi="Arial" w:cs="Arial"/>
          <w:sz w:val="24"/>
          <w:szCs w:val="24"/>
        </w:rPr>
        <w:t xml:space="preserve"> и дату подведения итогов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Заочное голосование осуществляется путем проставления членом Совета соответствующей отметки (за, против, воздержался) относительно каждого вопр</w:t>
      </w:r>
      <w:r w:rsidRPr="005A1D42">
        <w:rPr>
          <w:rFonts w:ascii="Arial" w:hAnsi="Arial" w:cs="Arial"/>
          <w:sz w:val="24"/>
          <w:szCs w:val="24"/>
        </w:rPr>
        <w:t>о</w:t>
      </w:r>
      <w:r w:rsidRPr="005A1D42">
        <w:rPr>
          <w:rFonts w:ascii="Arial" w:hAnsi="Arial" w:cs="Arial"/>
          <w:sz w:val="24"/>
          <w:szCs w:val="24"/>
        </w:rPr>
        <w:t>са, содержащегося в листе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lastRenderedPageBreak/>
        <w:t xml:space="preserve">При наличии замечаний по вопросам, вынесенным на заочное голосование, </w:t>
      </w:r>
      <w:r w:rsidRPr="005A1D42">
        <w:rPr>
          <w:rFonts w:ascii="Arial" w:hAnsi="Arial" w:cs="Arial"/>
          <w:spacing w:val="-6"/>
          <w:sz w:val="24"/>
          <w:szCs w:val="24"/>
        </w:rPr>
        <w:br/>
        <w:t>в листе заочного голосования делается отметка "см. замечания" и ставится подпись члена Совета. Замечания оформляются в письменном виде, подписываются соотве</w:t>
      </w:r>
      <w:r w:rsidRPr="005A1D42">
        <w:rPr>
          <w:rFonts w:ascii="Arial" w:hAnsi="Arial" w:cs="Arial"/>
          <w:spacing w:val="-6"/>
          <w:sz w:val="24"/>
          <w:szCs w:val="24"/>
        </w:rPr>
        <w:t>т</w:t>
      </w:r>
      <w:r w:rsidRPr="005A1D42">
        <w:rPr>
          <w:rFonts w:ascii="Arial" w:hAnsi="Arial" w:cs="Arial"/>
          <w:spacing w:val="-6"/>
          <w:sz w:val="24"/>
          <w:szCs w:val="24"/>
        </w:rPr>
        <w:t>ствующим членом Совета и прилагаются к листу заочного голосования.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>Заполненные листы заочного голосования, подписанные лично членами Сов</w:t>
      </w:r>
      <w:r w:rsidRPr="005A1D42">
        <w:rPr>
          <w:rFonts w:ascii="Arial" w:hAnsi="Arial" w:cs="Arial"/>
          <w:spacing w:val="-6"/>
          <w:sz w:val="24"/>
          <w:szCs w:val="24"/>
        </w:rPr>
        <w:t>е</w:t>
      </w:r>
      <w:r w:rsidRPr="005A1D42">
        <w:rPr>
          <w:rFonts w:ascii="Arial" w:hAnsi="Arial" w:cs="Arial"/>
          <w:spacing w:val="-6"/>
          <w:sz w:val="24"/>
          <w:szCs w:val="24"/>
        </w:rPr>
        <w:t>та, направляются ответственному секретарю Совета посредством  почтовой или эле</w:t>
      </w:r>
      <w:r w:rsidRPr="005A1D42">
        <w:rPr>
          <w:rFonts w:ascii="Arial" w:hAnsi="Arial" w:cs="Arial"/>
          <w:spacing w:val="-6"/>
          <w:sz w:val="24"/>
          <w:szCs w:val="24"/>
        </w:rPr>
        <w:t>к</w:t>
      </w:r>
      <w:r w:rsidRPr="005A1D42">
        <w:rPr>
          <w:rFonts w:ascii="Arial" w:hAnsi="Arial" w:cs="Arial"/>
          <w:spacing w:val="-6"/>
          <w:sz w:val="24"/>
          <w:szCs w:val="24"/>
        </w:rPr>
        <w:t>тронной связи не позднее даты окончания срока их представления.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Решение, принимаемое путем заочного голосования, считается принятым, если за него проголосовало более половины членов Совета.</w:t>
      </w:r>
    </w:p>
    <w:p w:rsidR="00F50CAB" w:rsidRPr="005A1D42" w:rsidRDefault="00F50CAB" w:rsidP="005A1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В случае равенства голосов решающим считается голос председателя С</w:t>
      </w:r>
      <w:r w:rsidRPr="005A1D42">
        <w:rPr>
          <w:rFonts w:ascii="Arial" w:hAnsi="Arial" w:cs="Arial"/>
          <w:sz w:val="24"/>
          <w:szCs w:val="24"/>
        </w:rPr>
        <w:t>о</w:t>
      </w:r>
      <w:r w:rsidRPr="005A1D42">
        <w:rPr>
          <w:rFonts w:ascii="Arial" w:hAnsi="Arial" w:cs="Arial"/>
          <w:sz w:val="24"/>
          <w:szCs w:val="24"/>
        </w:rPr>
        <w:t>вета (в его отсутствие – заместителя председателя Совета).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Итоги заочного голосования подводятся в течение трех рабочих дней с д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 xml:space="preserve">ты </w:t>
      </w:r>
      <w:proofErr w:type="gramStart"/>
      <w:r w:rsidRPr="005A1D42">
        <w:rPr>
          <w:rFonts w:ascii="Arial" w:hAnsi="Arial" w:cs="Arial"/>
          <w:sz w:val="24"/>
          <w:szCs w:val="24"/>
        </w:rPr>
        <w:t>окончания срока представления листов заочного голосования</w:t>
      </w:r>
      <w:proofErr w:type="gramEnd"/>
      <w:r w:rsidRPr="005A1D42">
        <w:rPr>
          <w:rFonts w:ascii="Arial" w:hAnsi="Arial" w:cs="Arial"/>
          <w:sz w:val="24"/>
          <w:szCs w:val="24"/>
        </w:rPr>
        <w:t xml:space="preserve"> и оформляются протоколом заочного голосования, в котором указываются: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место и время составления протокола заочного голосования;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дата подведения итогов заочного голосования;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члены Совета, принявшие участие в заочном голосовании;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>перечень вопросов, вынесенных на заочное голосование, и результаты заочн</w:t>
      </w:r>
      <w:r w:rsidRPr="005A1D42">
        <w:rPr>
          <w:rFonts w:ascii="Arial" w:hAnsi="Arial" w:cs="Arial"/>
          <w:spacing w:val="-6"/>
          <w:sz w:val="24"/>
          <w:szCs w:val="24"/>
        </w:rPr>
        <w:t>о</w:t>
      </w:r>
      <w:r w:rsidRPr="005A1D42">
        <w:rPr>
          <w:rFonts w:ascii="Arial" w:hAnsi="Arial" w:cs="Arial"/>
          <w:spacing w:val="-6"/>
          <w:sz w:val="24"/>
          <w:szCs w:val="24"/>
        </w:rPr>
        <w:t>го голосования по каждому вопросу.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К протоколу заочного голосования прилагаются листы заочного голосов</w:t>
      </w:r>
      <w:r w:rsidRPr="005A1D42">
        <w:rPr>
          <w:rFonts w:ascii="Arial" w:hAnsi="Arial" w:cs="Arial"/>
          <w:sz w:val="24"/>
          <w:szCs w:val="24"/>
        </w:rPr>
        <w:t>а</w:t>
      </w:r>
      <w:r w:rsidRPr="005A1D42">
        <w:rPr>
          <w:rFonts w:ascii="Arial" w:hAnsi="Arial" w:cs="Arial"/>
          <w:sz w:val="24"/>
          <w:szCs w:val="24"/>
        </w:rPr>
        <w:t>ния.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>Протокол заочного голосования подписывается председателем Совета (в его отсутствие – заместителем председателя Совета) и ответственным секретарем Сов</w:t>
      </w:r>
      <w:r w:rsidRPr="005A1D42">
        <w:rPr>
          <w:rFonts w:ascii="Arial" w:hAnsi="Arial" w:cs="Arial"/>
          <w:spacing w:val="-6"/>
          <w:sz w:val="24"/>
          <w:szCs w:val="24"/>
        </w:rPr>
        <w:t>е</w:t>
      </w:r>
      <w:r w:rsidRPr="005A1D42">
        <w:rPr>
          <w:rFonts w:ascii="Arial" w:hAnsi="Arial" w:cs="Arial"/>
          <w:spacing w:val="-6"/>
          <w:sz w:val="24"/>
          <w:szCs w:val="24"/>
        </w:rPr>
        <w:t>та.</w:t>
      </w:r>
    </w:p>
    <w:p w:rsidR="00F50CAB" w:rsidRPr="005A1D42" w:rsidRDefault="00F50CAB" w:rsidP="005A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A1D42">
        <w:rPr>
          <w:rFonts w:ascii="Arial" w:hAnsi="Arial" w:cs="Arial"/>
          <w:sz w:val="24"/>
          <w:szCs w:val="24"/>
        </w:rPr>
        <w:t>5.9. Решения Совета носят рекомендательный характер.</w:t>
      </w:r>
    </w:p>
    <w:p w:rsidR="00F50CAB" w:rsidRPr="00B15011" w:rsidRDefault="00F50CAB" w:rsidP="005A1D42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A1D42">
        <w:rPr>
          <w:rFonts w:ascii="Arial" w:hAnsi="Arial" w:cs="Arial"/>
          <w:spacing w:val="-6"/>
          <w:sz w:val="24"/>
          <w:szCs w:val="24"/>
        </w:rPr>
        <w:t>5.10. Организационно-техническое обеспечение деятельности Совета ос</w:t>
      </w:r>
      <w:r w:rsidRPr="005A1D42">
        <w:rPr>
          <w:rFonts w:ascii="Arial" w:hAnsi="Arial" w:cs="Arial"/>
          <w:spacing w:val="-6"/>
          <w:sz w:val="24"/>
          <w:szCs w:val="24"/>
        </w:rPr>
        <w:t>у</w:t>
      </w:r>
      <w:r w:rsidRPr="005A1D42">
        <w:rPr>
          <w:rFonts w:ascii="Arial" w:hAnsi="Arial" w:cs="Arial"/>
          <w:spacing w:val="-6"/>
          <w:sz w:val="24"/>
          <w:szCs w:val="24"/>
        </w:rPr>
        <w:t>ществляет отдел по делам</w:t>
      </w:r>
      <w:r w:rsidRPr="00CE6EF4">
        <w:rPr>
          <w:rFonts w:ascii="Arial" w:hAnsi="Arial" w:cs="Arial"/>
          <w:spacing w:val="-6"/>
          <w:sz w:val="24"/>
          <w:szCs w:val="24"/>
        </w:rPr>
        <w:t xml:space="preserve"> молодежи, культуре, спорту и туризму администрации Светлоярского муниципального района Волгоградской области</w:t>
      </w:r>
      <w:r>
        <w:rPr>
          <w:rFonts w:ascii="Arial" w:hAnsi="Arial" w:cs="Arial"/>
          <w:spacing w:val="-6"/>
          <w:sz w:val="24"/>
          <w:szCs w:val="24"/>
        </w:rPr>
        <w:t xml:space="preserve">, </w:t>
      </w:r>
      <w:r w:rsidR="001058A2" w:rsidRPr="001058A2">
        <w:rPr>
          <w:rFonts w:ascii="Arial" w:hAnsi="Arial" w:cs="Arial"/>
          <w:spacing w:val="-6"/>
          <w:sz w:val="24"/>
          <w:szCs w:val="24"/>
        </w:rPr>
        <w:t>муниципальн</w:t>
      </w:r>
      <w:r w:rsidR="006F208C">
        <w:rPr>
          <w:rFonts w:ascii="Arial" w:hAnsi="Arial" w:cs="Arial"/>
          <w:spacing w:val="-6"/>
          <w:sz w:val="24"/>
          <w:szCs w:val="24"/>
        </w:rPr>
        <w:t xml:space="preserve">ое </w:t>
      </w:r>
      <w:r w:rsidR="001058A2">
        <w:rPr>
          <w:rFonts w:ascii="Arial" w:hAnsi="Arial" w:cs="Arial"/>
          <w:spacing w:val="-6"/>
          <w:sz w:val="24"/>
          <w:szCs w:val="24"/>
        </w:rPr>
        <w:t xml:space="preserve"> </w:t>
      </w:r>
      <w:r w:rsidR="001058A2" w:rsidRPr="001058A2">
        <w:rPr>
          <w:rFonts w:ascii="Arial" w:hAnsi="Arial" w:cs="Arial"/>
          <w:spacing w:val="-6"/>
          <w:sz w:val="24"/>
          <w:szCs w:val="24"/>
        </w:rPr>
        <w:t xml:space="preserve"> к</w:t>
      </w:r>
      <w:r w:rsidR="001058A2" w:rsidRPr="001058A2">
        <w:rPr>
          <w:rFonts w:ascii="Arial" w:hAnsi="Arial" w:cs="Arial"/>
          <w:spacing w:val="-6"/>
          <w:sz w:val="24"/>
          <w:szCs w:val="24"/>
        </w:rPr>
        <w:t>а</w:t>
      </w:r>
      <w:r w:rsidR="001058A2" w:rsidRPr="001058A2">
        <w:rPr>
          <w:rFonts w:ascii="Arial" w:hAnsi="Arial" w:cs="Arial"/>
          <w:spacing w:val="-6"/>
          <w:sz w:val="24"/>
          <w:szCs w:val="24"/>
        </w:rPr>
        <w:t>зенн</w:t>
      </w:r>
      <w:r w:rsidR="006F208C">
        <w:rPr>
          <w:rFonts w:ascii="Arial" w:hAnsi="Arial" w:cs="Arial"/>
          <w:spacing w:val="-6"/>
          <w:sz w:val="24"/>
          <w:szCs w:val="24"/>
        </w:rPr>
        <w:t>ое</w:t>
      </w:r>
      <w:r w:rsidR="001058A2">
        <w:rPr>
          <w:rFonts w:ascii="Arial" w:hAnsi="Arial" w:cs="Arial"/>
          <w:spacing w:val="-6"/>
          <w:sz w:val="24"/>
          <w:szCs w:val="24"/>
        </w:rPr>
        <w:t xml:space="preserve"> </w:t>
      </w:r>
      <w:r w:rsidR="001058A2" w:rsidRPr="001058A2">
        <w:rPr>
          <w:rFonts w:ascii="Arial" w:hAnsi="Arial" w:cs="Arial"/>
          <w:spacing w:val="-6"/>
          <w:sz w:val="24"/>
          <w:szCs w:val="24"/>
        </w:rPr>
        <w:t xml:space="preserve"> учреждени</w:t>
      </w:r>
      <w:r w:rsidR="001058A2">
        <w:rPr>
          <w:rFonts w:ascii="Arial" w:hAnsi="Arial" w:cs="Arial"/>
          <w:spacing w:val="-6"/>
          <w:sz w:val="24"/>
          <w:szCs w:val="24"/>
        </w:rPr>
        <w:t>е</w:t>
      </w:r>
      <w:r w:rsidR="001058A2" w:rsidRPr="001058A2">
        <w:rPr>
          <w:rFonts w:ascii="Arial" w:hAnsi="Arial" w:cs="Arial"/>
          <w:spacing w:val="-6"/>
          <w:sz w:val="24"/>
          <w:szCs w:val="24"/>
        </w:rPr>
        <w:t xml:space="preserve"> Центр социальной и досуговой помощи молодежи «Электроник»</w:t>
      </w:r>
      <w:r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E1509B" w:rsidRPr="00B15011" w:rsidRDefault="00E1509B" w:rsidP="00E1509B">
      <w:pPr>
        <w:tabs>
          <w:tab w:val="left" w:pos="68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509B" w:rsidRPr="00B15011" w:rsidSect="00792124">
      <w:pgSz w:w="11906" w:h="16838"/>
      <w:pgMar w:top="709" w:right="851" w:bottom="1134" w:left="1701" w:header="709" w:footer="2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8C" w:rsidRDefault="009D488C" w:rsidP="008F5AE8">
      <w:pPr>
        <w:spacing w:after="0" w:line="240" w:lineRule="auto"/>
      </w:pPr>
      <w:r>
        <w:separator/>
      </w:r>
    </w:p>
  </w:endnote>
  <w:endnote w:type="continuationSeparator" w:id="0">
    <w:p w:rsidR="009D488C" w:rsidRDefault="009D488C" w:rsidP="008F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8C" w:rsidRDefault="009D488C" w:rsidP="008F5AE8">
      <w:pPr>
        <w:spacing w:after="0" w:line="240" w:lineRule="auto"/>
      </w:pPr>
      <w:r>
        <w:separator/>
      </w:r>
    </w:p>
  </w:footnote>
  <w:footnote w:type="continuationSeparator" w:id="0">
    <w:p w:rsidR="009D488C" w:rsidRDefault="009D488C" w:rsidP="008F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93154"/>
      <w:docPartObj>
        <w:docPartGallery w:val="Page Numbers (Top of Page)"/>
        <w:docPartUnique/>
      </w:docPartObj>
    </w:sdtPr>
    <w:sdtEndPr/>
    <w:sdtContent>
      <w:p w:rsidR="007D70DA" w:rsidRDefault="007D70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02">
          <w:rPr>
            <w:noProof/>
          </w:rPr>
          <w:t>5</w:t>
        </w:r>
        <w:r>
          <w:fldChar w:fldCharType="end"/>
        </w:r>
      </w:p>
    </w:sdtContent>
  </w:sdt>
  <w:p w:rsidR="007D70DA" w:rsidRDefault="007D70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DA" w:rsidRDefault="007D70DA">
    <w:pPr>
      <w:pStyle w:val="a7"/>
      <w:jc w:val="center"/>
    </w:pPr>
  </w:p>
  <w:p w:rsidR="007D70DA" w:rsidRDefault="007D70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95C"/>
    <w:multiLevelType w:val="hybridMultilevel"/>
    <w:tmpl w:val="C0BA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2C7"/>
    <w:multiLevelType w:val="hybridMultilevel"/>
    <w:tmpl w:val="676AEE34"/>
    <w:lvl w:ilvl="0" w:tplc="761EC14E">
      <w:start w:val="1"/>
      <w:numFmt w:val="decimal"/>
      <w:lvlText w:val="%1."/>
      <w:lvlJc w:val="left"/>
      <w:pPr>
        <w:ind w:left="1482" w:hanging="9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B0051E"/>
    <w:multiLevelType w:val="hybridMultilevel"/>
    <w:tmpl w:val="C0BA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A"/>
    <w:rsid w:val="000000DE"/>
    <w:rsid w:val="00017CBF"/>
    <w:rsid w:val="0009734A"/>
    <w:rsid w:val="000F37B0"/>
    <w:rsid w:val="001058A2"/>
    <w:rsid w:val="00106B02"/>
    <w:rsid w:val="00112DD4"/>
    <w:rsid w:val="0017700C"/>
    <w:rsid w:val="001D064D"/>
    <w:rsid w:val="001E0D65"/>
    <w:rsid w:val="001E5BDB"/>
    <w:rsid w:val="00221B81"/>
    <w:rsid w:val="00261419"/>
    <w:rsid w:val="00283827"/>
    <w:rsid w:val="002A1681"/>
    <w:rsid w:val="002D3442"/>
    <w:rsid w:val="003034E0"/>
    <w:rsid w:val="00306FAC"/>
    <w:rsid w:val="00311E99"/>
    <w:rsid w:val="0032202E"/>
    <w:rsid w:val="00350C73"/>
    <w:rsid w:val="00381B81"/>
    <w:rsid w:val="003B2304"/>
    <w:rsid w:val="004244F0"/>
    <w:rsid w:val="00447C7D"/>
    <w:rsid w:val="00470BC6"/>
    <w:rsid w:val="004822AA"/>
    <w:rsid w:val="004C3B48"/>
    <w:rsid w:val="004E583C"/>
    <w:rsid w:val="004F101D"/>
    <w:rsid w:val="0050121C"/>
    <w:rsid w:val="00506116"/>
    <w:rsid w:val="00510613"/>
    <w:rsid w:val="00531146"/>
    <w:rsid w:val="00552101"/>
    <w:rsid w:val="005A1D42"/>
    <w:rsid w:val="005D4509"/>
    <w:rsid w:val="005E6959"/>
    <w:rsid w:val="00601F2E"/>
    <w:rsid w:val="0066238F"/>
    <w:rsid w:val="006C5D0C"/>
    <w:rsid w:val="006F208C"/>
    <w:rsid w:val="00781B33"/>
    <w:rsid w:val="00786A17"/>
    <w:rsid w:val="00792124"/>
    <w:rsid w:val="007C04FC"/>
    <w:rsid w:val="007D70DA"/>
    <w:rsid w:val="007F02D9"/>
    <w:rsid w:val="00805293"/>
    <w:rsid w:val="008559AD"/>
    <w:rsid w:val="00865A25"/>
    <w:rsid w:val="008764C4"/>
    <w:rsid w:val="00883D4B"/>
    <w:rsid w:val="00897580"/>
    <w:rsid w:val="008B3D3E"/>
    <w:rsid w:val="008B6BE4"/>
    <w:rsid w:val="008F5AE8"/>
    <w:rsid w:val="009474AC"/>
    <w:rsid w:val="009D488C"/>
    <w:rsid w:val="009F1D4A"/>
    <w:rsid w:val="00A05EDA"/>
    <w:rsid w:val="00A10290"/>
    <w:rsid w:val="00AE3581"/>
    <w:rsid w:val="00B10A30"/>
    <w:rsid w:val="00B15011"/>
    <w:rsid w:val="00B508FC"/>
    <w:rsid w:val="00B73E75"/>
    <w:rsid w:val="00C24C94"/>
    <w:rsid w:val="00CC04C6"/>
    <w:rsid w:val="00CE6EF4"/>
    <w:rsid w:val="00D25755"/>
    <w:rsid w:val="00D65270"/>
    <w:rsid w:val="00D9189D"/>
    <w:rsid w:val="00DA3DF1"/>
    <w:rsid w:val="00DC7777"/>
    <w:rsid w:val="00E1509B"/>
    <w:rsid w:val="00E31A62"/>
    <w:rsid w:val="00E86227"/>
    <w:rsid w:val="00F31200"/>
    <w:rsid w:val="00F50CAB"/>
    <w:rsid w:val="00F904AA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2E"/>
    <w:pPr>
      <w:ind w:left="720"/>
      <w:contextualSpacing/>
    </w:pPr>
  </w:style>
  <w:style w:type="table" w:styleId="a4">
    <w:name w:val="Table Grid"/>
    <w:basedOn w:val="a1"/>
    <w:uiPriority w:val="59"/>
    <w:rsid w:val="0032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15011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50C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2E"/>
    <w:pPr>
      <w:ind w:left="720"/>
      <w:contextualSpacing/>
    </w:pPr>
  </w:style>
  <w:style w:type="table" w:styleId="a4">
    <w:name w:val="Table Grid"/>
    <w:basedOn w:val="a1"/>
    <w:uiPriority w:val="59"/>
    <w:rsid w:val="0032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15011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1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E8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50C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E9F9-18B8-4471-BA75-26620FA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cp:lastPrinted>2023-01-23T05:30:00Z</cp:lastPrinted>
  <dcterms:created xsi:type="dcterms:W3CDTF">2022-09-30T07:35:00Z</dcterms:created>
  <dcterms:modified xsi:type="dcterms:W3CDTF">2023-04-06T12:56:00Z</dcterms:modified>
</cp:coreProperties>
</file>