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200FD6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1E232" wp14:editId="6D0F48B7">
            <wp:simplePos x="0" y="0"/>
            <wp:positionH relativeFrom="column">
              <wp:posOffset>2472690</wp:posOffset>
            </wp:positionH>
            <wp:positionV relativeFrom="paragraph">
              <wp:posOffset>-34290</wp:posOffset>
            </wp:positionV>
            <wp:extent cx="695325" cy="790575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E35A6B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Администрация</w:t>
      </w:r>
    </w:p>
    <w:p w:rsidR="00543002" w:rsidRPr="00E35A6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E35A6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E35A6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35A6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5A6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E35A6B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26"/>
          <w:szCs w:val="26"/>
        </w:rPr>
        <w:t> </w:t>
      </w:r>
    </w:p>
    <w:p w:rsidR="00543002" w:rsidRPr="00BA5952" w:rsidRDefault="00543002" w:rsidP="00D42B60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от </w:t>
      </w:r>
      <w:r w:rsidR="00505525">
        <w:rPr>
          <w:rFonts w:ascii="Arial" w:hAnsi="Arial" w:cs="Arial"/>
          <w:sz w:val="24"/>
          <w:szCs w:val="24"/>
        </w:rPr>
        <w:t>06.02.2023</w:t>
      </w:r>
      <w:bookmarkStart w:id="0" w:name="_GoBack"/>
      <w:bookmarkEnd w:id="0"/>
      <w:r w:rsidR="00F710BE">
        <w:rPr>
          <w:rFonts w:ascii="Arial" w:hAnsi="Arial" w:cs="Arial"/>
          <w:sz w:val="24"/>
          <w:szCs w:val="24"/>
        </w:rPr>
        <w:t xml:space="preserve"> </w:t>
      </w:r>
      <w:r w:rsidR="00F66DB9">
        <w:rPr>
          <w:rFonts w:ascii="Arial" w:hAnsi="Arial" w:cs="Arial"/>
          <w:sz w:val="24"/>
          <w:szCs w:val="24"/>
        </w:rPr>
        <w:t xml:space="preserve">    </w:t>
      </w:r>
      <w:r w:rsidRPr="00BA5952">
        <w:rPr>
          <w:rFonts w:ascii="Arial" w:hAnsi="Arial" w:cs="Arial"/>
          <w:sz w:val="24"/>
          <w:szCs w:val="24"/>
        </w:rPr>
        <w:t xml:space="preserve">      </w:t>
      </w:r>
      <w:r w:rsidR="00B26B58" w:rsidRPr="00BA5952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</w:t>
      </w:r>
      <w:r w:rsidR="00B8461C">
        <w:rPr>
          <w:rFonts w:ascii="Arial" w:hAnsi="Arial" w:cs="Arial"/>
          <w:sz w:val="24"/>
          <w:szCs w:val="24"/>
        </w:rPr>
        <w:t xml:space="preserve">     </w:t>
      </w:r>
      <w:r w:rsidR="00D42B60">
        <w:rPr>
          <w:rFonts w:ascii="Arial" w:hAnsi="Arial" w:cs="Arial"/>
          <w:sz w:val="24"/>
          <w:szCs w:val="24"/>
        </w:rPr>
        <w:t xml:space="preserve"> №</w:t>
      </w:r>
      <w:r w:rsidR="00505525">
        <w:rPr>
          <w:rFonts w:ascii="Arial" w:hAnsi="Arial" w:cs="Arial"/>
          <w:sz w:val="24"/>
          <w:szCs w:val="24"/>
        </w:rPr>
        <w:t>116</w:t>
      </w:r>
    </w:p>
    <w:p w:rsidR="00543002" w:rsidRPr="00BA5952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BA5952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BA5952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BA5952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BA5952" w:rsidRDefault="000410B5" w:rsidP="003207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</w:t>
                  </w:r>
                  <w:r w:rsidR="00AF441D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муниципальную программу 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 xml:space="preserve">«Управление финансами </w:t>
                  </w:r>
                  <w:proofErr w:type="spellStart"/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 xml:space="preserve">Волгоградской области 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>на 20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 xml:space="preserve"> – 202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 xml:space="preserve"> годы»</w:t>
                  </w:r>
                  <w:r w:rsidR="00AF441D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F441D" w:rsidRPr="005D18A1">
                    <w:rPr>
                      <w:rFonts w:ascii="Arial" w:hAnsi="Arial" w:cs="Arial"/>
                      <w:sz w:val="24"/>
                      <w:szCs w:val="24"/>
                    </w:rPr>
                    <w:t>утвержден</w:t>
                  </w:r>
                  <w:r w:rsidR="00AF441D">
                    <w:rPr>
                      <w:rFonts w:ascii="Arial" w:hAnsi="Arial" w:cs="Arial"/>
                      <w:sz w:val="24"/>
                      <w:szCs w:val="24"/>
                    </w:rPr>
                    <w:t>ную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постановление</w:t>
                  </w:r>
                  <w:r w:rsidR="00AF441D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от 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>.20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3207C9">
                    <w:rPr>
                      <w:rFonts w:ascii="Arial" w:hAnsi="Arial" w:cs="Arial"/>
                      <w:sz w:val="24"/>
                      <w:szCs w:val="24"/>
                    </w:rPr>
                    <w:t>159</w:t>
                  </w:r>
                  <w:r w:rsidR="00AF441D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94393" w:rsidRPr="00BA5952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393" w:rsidRPr="00BA5952" w:rsidRDefault="00294393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923" w:rsidRPr="00BA5952" w:rsidRDefault="00943923" w:rsidP="00943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="000B610C">
        <w:rPr>
          <w:rFonts w:ascii="Arial" w:hAnsi="Arial" w:cs="Arial"/>
          <w:sz w:val="24"/>
          <w:szCs w:val="24"/>
        </w:rPr>
        <w:t>Бюджетным</w:t>
      </w:r>
      <w:r w:rsidR="007C7870">
        <w:rPr>
          <w:rFonts w:ascii="Arial" w:hAnsi="Arial" w:cs="Arial"/>
          <w:sz w:val="24"/>
          <w:szCs w:val="24"/>
        </w:rPr>
        <w:t xml:space="preserve"> кодексом Российской Федерации, на основании решения </w:t>
      </w:r>
      <w:proofErr w:type="spellStart"/>
      <w:r w:rsidR="007C7870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7C7870">
        <w:rPr>
          <w:rFonts w:ascii="Arial" w:hAnsi="Arial" w:cs="Arial"/>
          <w:sz w:val="24"/>
          <w:szCs w:val="24"/>
        </w:rPr>
        <w:t xml:space="preserve"> районной Думы Волгоградской области от 2</w:t>
      </w:r>
      <w:r w:rsidR="003207C9">
        <w:rPr>
          <w:rFonts w:ascii="Arial" w:hAnsi="Arial" w:cs="Arial"/>
          <w:sz w:val="24"/>
          <w:szCs w:val="24"/>
        </w:rPr>
        <w:t>2</w:t>
      </w:r>
      <w:r w:rsidR="007C7870">
        <w:rPr>
          <w:rFonts w:ascii="Arial" w:hAnsi="Arial" w:cs="Arial"/>
          <w:sz w:val="24"/>
          <w:szCs w:val="24"/>
        </w:rPr>
        <w:t>.12.20</w:t>
      </w:r>
      <w:r w:rsidR="00F710BE">
        <w:rPr>
          <w:rFonts w:ascii="Arial" w:hAnsi="Arial" w:cs="Arial"/>
          <w:sz w:val="24"/>
          <w:szCs w:val="24"/>
        </w:rPr>
        <w:t>21</w:t>
      </w:r>
      <w:r w:rsidR="007C7870">
        <w:rPr>
          <w:rFonts w:ascii="Arial" w:hAnsi="Arial" w:cs="Arial"/>
          <w:sz w:val="24"/>
          <w:szCs w:val="24"/>
        </w:rPr>
        <w:t xml:space="preserve"> № </w:t>
      </w:r>
      <w:r w:rsidR="00F710BE">
        <w:rPr>
          <w:rFonts w:ascii="Arial" w:hAnsi="Arial" w:cs="Arial"/>
          <w:sz w:val="24"/>
          <w:szCs w:val="24"/>
        </w:rPr>
        <w:t>36</w:t>
      </w:r>
      <w:r w:rsidR="007C7870">
        <w:rPr>
          <w:rFonts w:ascii="Arial" w:hAnsi="Arial" w:cs="Arial"/>
          <w:sz w:val="24"/>
          <w:szCs w:val="24"/>
        </w:rPr>
        <w:t>/</w:t>
      </w:r>
      <w:r w:rsidR="00F710BE">
        <w:rPr>
          <w:rFonts w:ascii="Arial" w:hAnsi="Arial" w:cs="Arial"/>
          <w:sz w:val="24"/>
          <w:szCs w:val="24"/>
        </w:rPr>
        <w:t xml:space="preserve">144 </w:t>
      </w:r>
      <w:r w:rsidR="007C7870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="007C7870">
        <w:rPr>
          <w:rFonts w:ascii="Arial" w:hAnsi="Arial" w:cs="Arial"/>
          <w:sz w:val="24"/>
          <w:szCs w:val="24"/>
        </w:rPr>
        <w:t>Светлоярск</w:t>
      </w:r>
      <w:r w:rsidR="003207C9">
        <w:rPr>
          <w:rFonts w:ascii="Arial" w:hAnsi="Arial" w:cs="Arial"/>
          <w:sz w:val="24"/>
          <w:szCs w:val="24"/>
        </w:rPr>
        <w:t>ого</w:t>
      </w:r>
      <w:proofErr w:type="spellEnd"/>
      <w:r w:rsidR="003207C9">
        <w:rPr>
          <w:rFonts w:ascii="Arial" w:hAnsi="Arial" w:cs="Arial"/>
          <w:sz w:val="24"/>
          <w:szCs w:val="24"/>
        </w:rPr>
        <w:t xml:space="preserve"> муниципального района на 202</w:t>
      </w:r>
      <w:r w:rsidR="00F710BE">
        <w:rPr>
          <w:rFonts w:ascii="Arial" w:hAnsi="Arial" w:cs="Arial"/>
          <w:sz w:val="24"/>
          <w:szCs w:val="24"/>
        </w:rPr>
        <w:t>2</w:t>
      </w:r>
      <w:r w:rsidR="007C7870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F4E31">
        <w:rPr>
          <w:rFonts w:ascii="Arial" w:hAnsi="Arial" w:cs="Arial"/>
          <w:sz w:val="24"/>
          <w:szCs w:val="24"/>
        </w:rPr>
        <w:t>2</w:t>
      </w:r>
      <w:r w:rsidR="00F710BE">
        <w:rPr>
          <w:rFonts w:ascii="Arial" w:hAnsi="Arial" w:cs="Arial"/>
          <w:sz w:val="24"/>
          <w:szCs w:val="24"/>
        </w:rPr>
        <w:t>3</w:t>
      </w:r>
      <w:r w:rsidR="007C7870">
        <w:rPr>
          <w:rFonts w:ascii="Arial" w:hAnsi="Arial" w:cs="Arial"/>
          <w:sz w:val="24"/>
          <w:szCs w:val="24"/>
        </w:rPr>
        <w:t xml:space="preserve"> и 202</w:t>
      </w:r>
      <w:r w:rsidR="00F710BE">
        <w:rPr>
          <w:rFonts w:ascii="Arial" w:hAnsi="Arial" w:cs="Arial"/>
          <w:sz w:val="24"/>
          <w:szCs w:val="24"/>
        </w:rPr>
        <w:t>4</w:t>
      </w:r>
      <w:r w:rsidR="007C7870">
        <w:rPr>
          <w:rFonts w:ascii="Arial" w:hAnsi="Arial" w:cs="Arial"/>
          <w:sz w:val="24"/>
          <w:szCs w:val="24"/>
        </w:rPr>
        <w:t xml:space="preserve"> годов» </w:t>
      </w:r>
      <w:r w:rsidR="007C7870" w:rsidRPr="002174B5">
        <w:rPr>
          <w:rFonts w:ascii="Arial" w:hAnsi="Arial" w:cs="Arial"/>
          <w:sz w:val="24"/>
          <w:szCs w:val="24"/>
        </w:rPr>
        <w:t>(в редакции от</w:t>
      </w:r>
      <w:r w:rsidR="002174B5">
        <w:rPr>
          <w:rFonts w:ascii="Arial" w:hAnsi="Arial" w:cs="Arial"/>
          <w:sz w:val="24"/>
          <w:szCs w:val="24"/>
        </w:rPr>
        <w:t xml:space="preserve"> </w:t>
      </w:r>
      <w:r w:rsidR="00F710BE">
        <w:rPr>
          <w:rFonts w:ascii="Arial" w:hAnsi="Arial" w:cs="Arial"/>
          <w:sz w:val="24"/>
          <w:szCs w:val="24"/>
        </w:rPr>
        <w:t>30</w:t>
      </w:r>
      <w:r w:rsidR="002174B5">
        <w:rPr>
          <w:rFonts w:ascii="Arial" w:hAnsi="Arial" w:cs="Arial"/>
          <w:sz w:val="24"/>
          <w:szCs w:val="24"/>
        </w:rPr>
        <w:t>.</w:t>
      </w:r>
      <w:r w:rsidR="00F710BE">
        <w:rPr>
          <w:rFonts w:ascii="Arial" w:hAnsi="Arial" w:cs="Arial"/>
          <w:sz w:val="24"/>
          <w:szCs w:val="24"/>
        </w:rPr>
        <w:t>03</w:t>
      </w:r>
      <w:r w:rsidR="002174B5">
        <w:rPr>
          <w:rFonts w:ascii="Arial" w:hAnsi="Arial" w:cs="Arial"/>
          <w:sz w:val="24"/>
          <w:szCs w:val="24"/>
        </w:rPr>
        <w:t>.20</w:t>
      </w:r>
      <w:r w:rsidR="003207C9">
        <w:rPr>
          <w:rFonts w:ascii="Arial" w:hAnsi="Arial" w:cs="Arial"/>
          <w:sz w:val="24"/>
          <w:szCs w:val="24"/>
        </w:rPr>
        <w:t>2</w:t>
      </w:r>
      <w:r w:rsidR="00F710BE">
        <w:rPr>
          <w:rFonts w:ascii="Arial" w:hAnsi="Arial" w:cs="Arial"/>
          <w:sz w:val="24"/>
          <w:szCs w:val="24"/>
        </w:rPr>
        <w:t>2</w:t>
      </w:r>
      <w:r w:rsidR="002174B5">
        <w:rPr>
          <w:rFonts w:ascii="Arial" w:hAnsi="Arial" w:cs="Arial"/>
          <w:sz w:val="24"/>
          <w:szCs w:val="24"/>
        </w:rPr>
        <w:t xml:space="preserve">       № </w:t>
      </w:r>
      <w:r w:rsidR="00F710BE">
        <w:rPr>
          <w:rFonts w:ascii="Arial" w:hAnsi="Arial" w:cs="Arial"/>
          <w:sz w:val="24"/>
          <w:szCs w:val="24"/>
        </w:rPr>
        <w:t>39/157</w:t>
      </w:r>
      <w:r w:rsidR="002174B5">
        <w:rPr>
          <w:rFonts w:ascii="Arial" w:hAnsi="Arial" w:cs="Arial"/>
          <w:sz w:val="24"/>
          <w:szCs w:val="24"/>
        </w:rPr>
        <w:t xml:space="preserve">, от </w:t>
      </w:r>
      <w:r w:rsidR="00F710BE">
        <w:rPr>
          <w:rFonts w:ascii="Arial" w:hAnsi="Arial" w:cs="Arial"/>
          <w:sz w:val="24"/>
          <w:szCs w:val="24"/>
        </w:rPr>
        <w:t>30</w:t>
      </w:r>
      <w:r w:rsidR="002174B5">
        <w:rPr>
          <w:rFonts w:ascii="Arial" w:hAnsi="Arial" w:cs="Arial"/>
          <w:sz w:val="24"/>
          <w:szCs w:val="24"/>
        </w:rPr>
        <w:t>.0</w:t>
      </w:r>
      <w:r w:rsidR="00F710BE">
        <w:rPr>
          <w:rFonts w:ascii="Arial" w:hAnsi="Arial" w:cs="Arial"/>
          <w:sz w:val="24"/>
          <w:szCs w:val="24"/>
        </w:rPr>
        <w:t>8</w:t>
      </w:r>
      <w:r w:rsidR="002174B5">
        <w:rPr>
          <w:rFonts w:ascii="Arial" w:hAnsi="Arial" w:cs="Arial"/>
          <w:sz w:val="24"/>
          <w:szCs w:val="24"/>
        </w:rPr>
        <w:t>.20</w:t>
      </w:r>
      <w:r w:rsidR="003207C9">
        <w:rPr>
          <w:rFonts w:ascii="Arial" w:hAnsi="Arial" w:cs="Arial"/>
          <w:sz w:val="24"/>
          <w:szCs w:val="24"/>
        </w:rPr>
        <w:t>2</w:t>
      </w:r>
      <w:r w:rsidR="00F710BE">
        <w:rPr>
          <w:rFonts w:ascii="Arial" w:hAnsi="Arial" w:cs="Arial"/>
          <w:sz w:val="24"/>
          <w:szCs w:val="24"/>
        </w:rPr>
        <w:t>2</w:t>
      </w:r>
      <w:r w:rsidR="002174B5">
        <w:rPr>
          <w:rFonts w:ascii="Arial" w:hAnsi="Arial" w:cs="Arial"/>
          <w:sz w:val="24"/>
          <w:szCs w:val="24"/>
        </w:rPr>
        <w:t xml:space="preserve"> № </w:t>
      </w:r>
      <w:r w:rsidR="00F710BE">
        <w:rPr>
          <w:rFonts w:ascii="Arial" w:hAnsi="Arial" w:cs="Arial"/>
          <w:sz w:val="24"/>
          <w:szCs w:val="24"/>
        </w:rPr>
        <w:t>42/190</w:t>
      </w:r>
      <w:r w:rsidR="002174B5">
        <w:rPr>
          <w:rFonts w:ascii="Arial" w:hAnsi="Arial" w:cs="Arial"/>
          <w:sz w:val="24"/>
          <w:szCs w:val="24"/>
        </w:rPr>
        <w:t xml:space="preserve">, от </w:t>
      </w:r>
      <w:r w:rsidR="00F710BE">
        <w:rPr>
          <w:rFonts w:ascii="Arial" w:hAnsi="Arial" w:cs="Arial"/>
          <w:sz w:val="24"/>
          <w:szCs w:val="24"/>
        </w:rPr>
        <w:t>27</w:t>
      </w:r>
      <w:r w:rsidR="002174B5">
        <w:rPr>
          <w:rFonts w:ascii="Arial" w:hAnsi="Arial" w:cs="Arial"/>
          <w:sz w:val="24"/>
          <w:szCs w:val="24"/>
        </w:rPr>
        <w:t>.</w:t>
      </w:r>
      <w:r w:rsidR="00F710BE">
        <w:rPr>
          <w:rFonts w:ascii="Arial" w:hAnsi="Arial" w:cs="Arial"/>
          <w:sz w:val="24"/>
          <w:szCs w:val="24"/>
        </w:rPr>
        <w:t>12.2022</w:t>
      </w:r>
      <w:r w:rsidR="002174B5">
        <w:rPr>
          <w:rFonts w:ascii="Arial" w:hAnsi="Arial" w:cs="Arial"/>
          <w:sz w:val="24"/>
          <w:szCs w:val="24"/>
        </w:rPr>
        <w:t xml:space="preserve"> № </w:t>
      </w:r>
      <w:r w:rsidR="00F710BE">
        <w:rPr>
          <w:rFonts w:ascii="Arial" w:hAnsi="Arial" w:cs="Arial"/>
          <w:sz w:val="24"/>
          <w:szCs w:val="24"/>
        </w:rPr>
        <w:t>46</w:t>
      </w:r>
      <w:r w:rsidR="003207C9">
        <w:rPr>
          <w:rFonts w:ascii="Arial" w:hAnsi="Arial" w:cs="Arial"/>
          <w:sz w:val="24"/>
          <w:szCs w:val="24"/>
        </w:rPr>
        <w:t>/</w:t>
      </w:r>
      <w:r w:rsidR="00F710BE">
        <w:rPr>
          <w:rFonts w:ascii="Arial" w:hAnsi="Arial" w:cs="Arial"/>
          <w:sz w:val="24"/>
          <w:szCs w:val="24"/>
        </w:rPr>
        <w:t>204</w:t>
      </w:r>
      <w:r w:rsidR="007C7870">
        <w:rPr>
          <w:rFonts w:ascii="Arial" w:hAnsi="Arial" w:cs="Arial"/>
          <w:sz w:val="24"/>
          <w:szCs w:val="24"/>
        </w:rPr>
        <w:t>)</w:t>
      </w:r>
      <w:r w:rsidRPr="00BA5952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Pr="00BA595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A59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="006F4E3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BA5952">
        <w:rPr>
          <w:rFonts w:ascii="Arial" w:hAnsi="Arial" w:cs="Arial"/>
          <w:sz w:val="24"/>
          <w:szCs w:val="24"/>
        </w:rPr>
        <w:t>,</w:t>
      </w:r>
      <w:proofErr w:type="gramEnd"/>
    </w:p>
    <w:p w:rsidR="001116B4" w:rsidRPr="00BA5952" w:rsidRDefault="001116B4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720" w:rsidRPr="00BA5952" w:rsidRDefault="001116B4" w:rsidP="001116B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>п</w:t>
      </w:r>
      <w:proofErr w:type="gramEnd"/>
      <w:r w:rsidRPr="00BA5952">
        <w:rPr>
          <w:rFonts w:ascii="Arial" w:hAnsi="Arial" w:cs="Arial"/>
          <w:sz w:val="24"/>
          <w:szCs w:val="24"/>
        </w:rPr>
        <w:t xml:space="preserve"> о с т а н о в л я ю:</w:t>
      </w:r>
      <w:r w:rsidR="00620278" w:rsidRPr="00BA5952">
        <w:rPr>
          <w:rFonts w:ascii="Arial" w:hAnsi="Arial" w:cs="Arial"/>
          <w:sz w:val="24"/>
          <w:szCs w:val="24"/>
        </w:rPr>
        <w:t xml:space="preserve"> </w:t>
      </w:r>
    </w:p>
    <w:p w:rsidR="00983314" w:rsidRPr="00BA5952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F5766" w:rsidRPr="00AF441D" w:rsidRDefault="00AF441D" w:rsidP="004E48D0">
      <w:pPr>
        <w:pStyle w:val="ab"/>
        <w:numPr>
          <w:ilvl w:val="0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F441D">
        <w:rPr>
          <w:rFonts w:ascii="Arial" w:hAnsi="Arial" w:cs="Arial"/>
          <w:sz w:val="24"/>
          <w:szCs w:val="24"/>
        </w:rPr>
        <w:t>Внести следующие изменения в муниципальную программу «</w:t>
      </w:r>
      <w:r>
        <w:rPr>
          <w:rFonts w:ascii="Arial" w:hAnsi="Arial" w:cs="Arial"/>
          <w:sz w:val="24"/>
          <w:szCs w:val="24"/>
        </w:rPr>
        <w:t xml:space="preserve">Управление финансами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207C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2021</w:t>
      </w:r>
      <w:r>
        <w:rPr>
          <w:rFonts w:ascii="Arial" w:hAnsi="Arial" w:cs="Arial"/>
          <w:sz w:val="24"/>
          <w:szCs w:val="24"/>
        </w:rPr>
        <w:t xml:space="preserve"> – 202</w:t>
      </w:r>
      <w:r w:rsidR="003207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годы</w:t>
      </w:r>
      <w:r w:rsidRPr="00AF441D">
        <w:rPr>
          <w:rFonts w:ascii="Arial" w:hAnsi="Arial" w:cs="Arial"/>
          <w:sz w:val="24"/>
          <w:szCs w:val="24"/>
        </w:rPr>
        <w:t xml:space="preserve">», утвержденную  постановлением администрации </w:t>
      </w:r>
      <w:proofErr w:type="spellStart"/>
      <w:r w:rsidRPr="00AF441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441D">
        <w:rPr>
          <w:rFonts w:ascii="Arial" w:hAnsi="Arial" w:cs="Arial"/>
          <w:sz w:val="24"/>
          <w:szCs w:val="24"/>
        </w:rPr>
        <w:t xml:space="preserve"> муниципального р</w:t>
      </w:r>
      <w:r w:rsidR="003207C9">
        <w:rPr>
          <w:rFonts w:ascii="Arial" w:hAnsi="Arial" w:cs="Arial"/>
          <w:sz w:val="24"/>
          <w:szCs w:val="24"/>
        </w:rPr>
        <w:t>айона Волгоградской области от 09</w:t>
      </w:r>
      <w:r w:rsidRPr="00AF44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3207C9">
        <w:rPr>
          <w:rFonts w:ascii="Arial" w:hAnsi="Arial" w:cs="Arial"/>
          <w:sz w:val="24"/>
          <w:szCs w:val="24"/>
        </w:rPr>
        <w:t>2</w:t>
      </w:r>
      <w:r w:rsidRPr="00AF441D">
        <w:rPr>
          <w:rFonts w:ascii="Arial" w:hAnsi="Arial" w:cs="Arial"/>
          <w:sz w:val="24"/>
          <w:szCs w:val="24"/>
        </w:rPr>
        <w:t>.20</w:t>
      </w:r>
      <w:r w:rsidR="003207C9">
        <w:rPr>
          <w:rFonts w:ascii="Arial" w:hAnsi="Arial" w:cs="Arial"/>
          <w:sz w:val="24"/>
          <w:szCs w:val="24"/>
        </w:rPr>
        <w:t>21</w:t>
      </w:r>
      <w:r w:rsidRPr="00AF441D">
        <w:rPr>
          <w:rFonts w:ascii="Arial" w:hAnsi="Arial" w:cs="Arial"/>
          <w:sz w:val="24"/>
          <w:szCs w:val="24"/>
        </w:rPr>
        <w:t xml:space="preserve"> № </w:t>
      </w:r>
      <w:r w:rsidR="003207C9">
        <w:rPr>
          <w:rFonts w:ascii="Arial" w:hAnsi="Arial" w:cs="Arial"/>
          <w:sz w:val="24"/>
          <w:szCs w:val="24"/>
        </w:rPr>
        <w:t>159</w:t>
      </w:r>
      <w:r w:rsidR="0037328C" w:rsidRPr="00AF441D">
        <w:rPr>
          <w:rFonts w:ascii="Arial" w:hAnsi="Arial" w:cs="Arial"/>
          <w:sz w:val="24"/>
          <w:szCs w:val="24"/>
        </w:rPr>
        <w:t>:</w:t>
      </w:r>
    </w:p>
    <w:p w:rsidR="00CA1C53" w:rsidRDefault="002174B5" w:rsidP="00BC33FD">
      <w:pPr>
        <w:pStyle w:val="ab"/>
        <w:numPr>
          <w:ilvl w:val="1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70F55">
        <w:rPr>
          <w:rFonts w:ascii="Arial" w:hAnsi="Arial" w:cs="Arial"/>
          <w:sz w:val="24"/>
          <w:szCs w:val="24"/>
        </w:rPr>
        <w:t xml:space="preserve">ункт </w:t>
      </w:r>
      <w:r>
        <w:rPr>
          <w:rFonts w:ascii="Arial" w:hAnsi="Arial" w:cs="Arial"/>
          <w:sz w:val="24"/>
          <w:szCs w:val="24"/>
        </w:rPr>
        <w:t>12</w:t>
      </w:r>
      <w:r w:rsidR="00770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паспорта муниципальной программы «Объемы и источники финансирования»</w:t>
      </w:r>
      <w:r w:rsidR="004E48D0">
        <w:rPr>
          <w:rFonts w:ascii="Arial" w:hAnsi="Arial" w:cs="Arial"/>
          <w:sz w:val="24"/>
          <w:szCs w:val="24"/>
        </w:rPr>
        <w:t xml:space="preserve"> </w:t>
      </w:r>
      <w:r w:rsidR="00770F55">
        <w:rPr>
          <w:rFonts w:ascii="Arial" w:hAnsi="Arial" w:cs="Arial"/>
          <w:sz w:val="24"/>
          <w:szCs w:val="24"/>
        </w:rPr>
        <w:t>изложить в новой редакции:</w:t>
      </w:r>
    </w:p>
    <w:p w:rsidR="00A564D8" w:rsidRPr="00A564D8" w:rsidRDefault="00A564D8" w:rsidP="00A564D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564D8">
        <w:rPr>
          <w:rFonts w:ascii="Arial" w:hAnsi="Arial" w:cs="Arial"/>
          <w:sz w:val="24"/>
          <w:szCs w:val="24"/>
        </w:rPr>
        <w:t>«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681"/>
        <w:gridCol w:w="3193"/>
        <w:gridCol w:w="5056"/>
      </w:tblGrid>
      <w:tr w:rsidR="004E48D0" w:rsidRPr="004E48D0" w:rsidTr="00A564D8">
        <w:trPr>
          <w:trHeight w:val="2320"/>
        </w:trPr>
        <w:tc>
          <w:tcPr>
            <w:tcW w:w="681" w:type="dxa"/>
            <w:tcBorders>
              <w:bottom w:val="single" w:sz="4" w:space="0" w:color="auto"/>
            </w:tcBorders>
          </w:tcPr>
          <w:p w:rsidR="004E48D0" w:rsidRPr="004E48D0" w:rsidRDefault="004E48D0" w:rsidP="004E4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 xml:space="preserve">Программа финансируется за счет средств бюджета </w:t>
            </w:r>
            <w:proofErr w:type="spellStart"/>
            <w:r w:rsidRPr="004E48D0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4E48D0">
              <w:rPr>
                <w:rFonts w:ascii="Arial" w:hAnsi="Arial" w:cs="Arial"/>
                <w:sz w:val="24"/>
                <w:szCs w:val="24"/>
              </w:rPr>
              <w:t xml:space="preserve"> муниципального района. Общее</w:t>
            </w:r>
            <w:r w:rsidR="003207C9">
              <w:rPr>
                <w:rFonts w:ascii="Arial" w:hAnsi="Arial" w:cs="Arial"/>
                <w:sz w:val="24"/>
                <w:szCs w:val="24"/>
              </w:rPr>
              <w:t xml:space="preserve"> финансирование программы на 2021</w:t>
            </w:r>
            <w:r w:rsidRPr="004E48D0">
              <w:rPr>
                <w:rFonts w:ascii="Arial" w:hAnsi="Arial" w:cs="Arial"/>
                <w:sz w:val="24"/>
                <w:szCs w:val="24"/>
              </w:rPr>
              <w:t>-202</w:t>
            </w:r>
            <w:r w:rsidR="003207C9">
              <w:rPr>
                <w:rFonts w:ascii="Arial" w:hAnsi="Arial" w:cs="Arial"/>
                <w:sz w:val="24"/>
                <w:szCs w:val="24"/>
              </w:rPr>
              <w:t>3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годы – </w:t>
            </w:r>
            <w:r w:rsidR="003207C9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F710BE">
              <w:rPr>
                <w:rFonts w:ascii="Arial" w:hAnsi="Arial" w:cs="Arial"/>
                <w:sz w:val="24"/>
                <w:szCs w:val="24"/>
              </w:rPr>
              <w:t>810</w:t>
            </w:r>
            <w:r w:rsidR="003207C9">
              <w:rPr>
                <w:rFonts w:ascii="Arial" w:hAnsi="Arial" w:cs="Arial"/>
                <w:sz w:val="24"/>
                <w:szCs w:val="24"/>
              </w:rPr>
              <w:t>,0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 тыс. рублей, в том числе:</w:t>
            </w:r>
          </w:p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20</w:t>
            </w:r>
            <w:r w:rsidR="003207C9">
              <w:rPr>
                <w:rFonts w:ascii="Arial" w:hAnsi="Arial" w:cs="Arial"/>
                <w:sz w:val="24"/>
                <w:szCs w:val="24"/>
              </w:rPr>
              <w:t>21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3207C9">
              <w:rPr>
                <w:rFonts w:ascii="Arial" w:hAnsi="Arial" w:cs="Arial"/>
                <w:sz w:val="24"/>
                <w:szCs w:val="24"/>
              </w:rPr>
              <w:t>3 355</w:t>
            </w:r>
            <w:r w:rsidRPr="004E48D0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4E48D0" w:rsidRPr="004E48D0" w:rsidRDefault="006F4E31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207C9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3207C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0BE">
              <w:rPr>
                <w:rFonts w:ascii="Arial" w:hAnsi="Arial" w:cs="Arial"/>
                <w:sz w:val="24"/>
                <w:szCs w:val="24"/>
              </w:rPr>
              <w:t>955</w:t>
            </w:r>
            <w:r w:rsidR="004E48D0" w:rsidRPr="004E48D0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4E48D0" w:rsidRPr="004E48D0" w:rsidRDefault="004E48D0" w:rsidP="003207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202</w:t>
            </w:r>
            <w:r w:rsidR="003207C9">
              <w:rPr>
                <w:rFonts w:ascii="Arial" w:hAnsi="Arial" w:cs="Arial"/>
                <w:sz w:val="24"/>
                <w:szCs w:val="24"/>
              </w:rPr>
              <w:t>3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550345">
              <w:rPr>
                <w:rFonts w:ascii="Arial" w:hAnsi="Arial" w:cs="Arial"/>
                <w:sz w:val="24"/>
                <w:szCs w:val="24"/>
              </w:rPr>
              <w:t>3 </w:t>
            </w:r>
            <w:r w:rsidR="003207C9">
              <w:rPr>
                <w:rFonts w:ascii="Arial" w:hAnsi="Arial" w:cs="Arial"/>
                <w:sz w:val="24"/>
                <w:szCs w:val="24"/>
              </w:rPr>
              <w:t>500</w:t>
            </w:r>
            <w:r w:rsidR="00550345">
              <w:rPr>
                <w:rFonts w:ascii="Arial" w:hAnsi="Arial" w:cs="Arial"/>
                <w:sz w:val="24"/>
                <w:szCs w:val="24"/>
              </w:rPr>
              <w:t>,</w:t>
            </w:r>
            <w:r w:rsidR="003207C9">
              <w:rPr>
                <w:rFonts w:ascii="Arial" w:hAnsi="Arial" w:cs="Arial"/>
                <w:sz w:val="24"/>
                <w:szCs w:val="24"/>
              </w:rPr>
              <w:t>0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A564D8" w:rsidRPr="004E48D0" w:rsidTr="00A564D8">
        <w:trPr>
          <w:trHeight w:val="254"/>
        </w:trPr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4D8" w:rsidRPr="004E48D0" w:rsidRDefault="00A564D8" w:rsidP="00E576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4D8" w:rsidRPr="004E48D0" w:rsidRDefault="00A564D8" w:rsidP="00E576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4D8" w:rsidRPr="001476B7" w:rsidRDefault="00A564D8" w:rsidP="00E576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76B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564D8" w:rsidRPr="004E48D0" w:rsidRDefault="00A564D8" w:rsidP="00E576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4D8" w:rsidRDefault="004E48D0" w:rsidP="00E5765E">
      <w:pPr>
        <w:pStyle w:val="ab"/>
        <w:numPr>
          <w:ilvl w:val="1"/>
          <w:numId w:val="5"/>
        </w:num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5 «Ресурсное обеспечение муниципальной программы» изложить в новой редакции: «Финансирование муниципальной программы «Управление финансами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315F8B">
        <w:rPr>
          <w:rFonts w:ascii="Arial" w:hAnsi="Arial" w:cs="Arial"/>
          <w:sz w:val="24"/>
          <w:szCs w:val="24"/>
        </w:rPr>
        <w:t>района</w:t>
      </w:r>
      <w:r w:rsidR="003207C9">
        <w:rPr>
          <w:rFonts w:ascii="Arial" w:hAnsi="Arial" w:cs="Arial"/>
          <w:sz w:val="24"/>
          <w:szCs w:val="24"/>
        </w:rPr>
        <w:t xml:space="preserve"> Волгоградской </w:t>
      </w:r>
      <w:r w:rsidR="003207C9">
        <w:rPr>
          <w:rFonts w:ascii="Arial" w:hAnsi="Arial" w:cs="Arial"/>
          <w:sz w:val="24"/>
          <w:szCs w:val="24"/>
        </w:rPr>
        <w:lastRenderedPageBreak/>
        <w:t>области</w:t>
      </w:r>
      <w:r w:rsidR="00315F8B">
        <w:rPr>
          <w:rFonts w:ascii="Arial" w:hAnsi="Arial" w:cs="Arial"/>
          <w:sz w:val="24"/>
          <w:szCs w:val="24"/>
        </w:rPr>
        <w:t xml:space="preserve"> на 20</w:t>
      </w:r>
      <w:r w:rsidR="003207C9">
        <w:rPr>
          <w:rFonts w:ascii="Arial" w:hAnsi="Arial" w:cs="Arial"/>
          <w:sz w:val="24"/>
          <w:szCs w:val="24"/>
        </w:rPr>
        <w:t>21</w:t>
      </w:r>
      <w:r w:rsidR="00315F8B">
        <w:rPr>
          <w:rFonts w:ascii="Arial" w:hAnsi="Arial" w:cs="Arial"/>
          <w:sz w:val="24"/>
          <w:szCs w:val="24"/>
        </w:rPr>
        <w:t>-202</w:t>
      </w:r>
      <w:r w:rsidR="003207C9">
        <w:rPr>
          <w:rFonts w:ascii="Arial" w:hAnsi="Arial" w:cs="Arial"/>
          <w:sz w:val="24"/>
          <w:szCs w:val="24"/>
        </w:rPr>
        <w:t>3</w:t>
      </w:r>
      <w:r w:rsidR="00315F8B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</w:t>
      </w:r>
      <w:r w:rsidR="00315F8B">
        <w:rPr>
          <w:rFonts w:ascii="Arial" w:hAnsi="Arial" w:cs="Arial"/>
          <w:sz w:val="24"/>
          <w:szCs w:val="24"/>
        </w:rPr>
        <w:t xml:space="preserve"> осуществляется за счет средств бюджета </w:t>
      </w:r>
      <w:proofErr w:type="spellStart"/>
      <w:r w:rsidR="00315F8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15F8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 Общий объем ассигнований составляет </w:t>
      </w:r>
      <w:r w:rsidR="00550345">
        <w:rPr>
          <w:rFonts w:ascii="Arial" w:hAnsi="Arial" w:cs="Arial"/>
          <w:sz w:val="24"/>
          <w:szCs w:val="24"/>
        </w:rPr>
        <w:t>10</w:t>
      </w:r>
      <w:r w:rsidR="003207C9">
        <w:rPr>
          <w:rFonts w:ascii="Arial" w:hAnsi="Arial" w:cs="Arial"/>
          <w:sz w:val="24"/>
          <w:szCs w:val="24"/>
        </w:rPr>
        <w:t> </w:t>
      </w:r>
      <w:r w:rsidR="00F710BE">
        <w:rPr>
          <w:rFonts w:ascii="Arial" w:hAnsi="Arial" w:cs="Arial"/>
          <w:sz w:val="24"/>
          <w:szCs w:val="24"/>
        </w:rPr>
        <w:t>810</w:t>
      </w:r>
      <w:r w:rsidR="003207C9">
        <w:rPr>
          <w:rFonts w:ascii="Arial" w:hAnsi="Arial" w:cs="Arial"/>
          <w:sz w:val="24"/>
          <w:szCs w:val="24"/>
        </w:rPr>
        <w:t>,0</w:t>
      </w:r>
      <w:r w:rsidR="00E576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345">
        <w:rPr>
          <w:rFonts w:ascii="Arial" w:hAnsi="Arial" w:cs="Arial"/>
          <w:sz w:val="24"/>
          <w:szCs w:val="24"/>
        </w:rPr>
        <w:t>тыс</w:t>
      </w:r>
      <w:proofErr w:type="gramStart"/>
      <w:r w:rsidR="003C14BA">
        <w:rPr>
          <w:rFonts w:ascii="Arial" w:hAnsi="Arial" w:cs="Arial"/>
          <w:sz w:val="24"/>
          <w:szCs w:val="24"/>
        </w:rPr>
        <w:t>.р</w:t>
      </w:r>
      <w:proofErr w:type="gramEnd"/>
      <w:r w:rsidR="003C14BA">
        <w:rPr>
          <w:rFonts w:ascii="Arial" w:hAnsi="Arial" w:cs="Arial"/>
          <w:sz w:val="24"/>
          <w:szCs w:val="24"/>
        </w:rPr>
        <w:t>ублей</w:t>
      </w:r>
      <w:proofErr w:type="spellEnd"/>
      <w:r w:rsidR="003C14BA">
        <w:rPr>
          <w:rFonts w:ascii="Arial" w:hAnsi="Arial" w:cs="Arial"/>
          <w:sz w:val="24"/>
          <w:szCs w:val="24"/>
        </w:rPr>
        <w:t>.</w:t>
      </w:r>
    </w:p>
    <w:p w:rsidR="00E76E9B" w:rsidRPr="00E76E9B" w:rsidRDefault="00E76E9B" w:rsidP="00E76E9B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0"/>
        <w:gridCol w:w="3176"/>
        <w:gridCol w:w="1423"/>
        <w:gridCol w:w="1020"/>
        <w:gridCol w:w="1017"/>
        <w:gridCol w:w="1017"/>
        <w:gridCol w:w="1084"/>
      </w:tblGrid>
      <w:tr w:rsidR="00315F8B" w:rsidRPr="00315F8B" w:rsidTr="00542BC7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15F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15F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76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</w:tcPr>
          <w:p w:rsidR="00315F8B" w:rsidRPr="00315F8B" w:rsidRDefault="00315F8B" w:rsidP="003207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</w:t>
            </w:r>
            <w:r w:rsidR="003207C9">
              <w:rPr>
                <w:rFonts w:ascii="Arial" w:hAnsi="Arial" w:cs="Arial"/>
                <w:sz w:val="24"/>
                <w:szCs w:val="24"/>
              </w:rPr>
              <w:t>21</w:t>
            </w:r>
            <w:r w:rsidRPr="00315F8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17" w:type="dxa"/>
          </w:tcPr>
          <w:p w:rsidR="00315F8B" w:rsidRPr="00315F8B" w:rsidRDefault="00315F8B" w:rsidP="003207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</w:t>
            </w:r>
            <w:r w:rsidR="003207C9">
              <w:rPr>
                <w:rFonts w:ascii="Arial" w:hAnsi="Arial" w:cs="Arial"/>
                <w:sz w:val="24"/>
                <w:szCs w:val="24"/>
              </w:rPr>
              <w:t>22</w:t>
            </w:r>
            <w:r w:rsidRPr="00315F8B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017" w:type="dxa"/>
          </w:tcPr>
          <w:p w:rsidR="00315F8B" w:rsidRPr="00315F8B" w:rsidRDefault="00315F8B" w:rsidP="003207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202</w:t>
            </w:r>
            <w:r w:rsidR="003207C9">
              <w:rPr>
                <w:rFonts w:ascii="Arial" w:hAnsi="Arial" w:cs="Arial"/>
                <w:sz w:val="24"/>
                <w:szCs w:val="24"/>
              </w:rPr>
              <w:t>3</w:t>
            </w:r>
            <w:r w:rsidRPr="00315F8B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08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15F8B" w:rsidRPr="00315F8B" w:rsidTr="00542BC7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315F8B" w:rsidRPr="00315F8B" w:rsidRDefault="00542BC7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 муниципального долга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5F8B" w:rsidRPr="00315F8B" w:rsidTr="00542BC7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315F8B" w:rsidRPr="00315F8B" w:rsidRDefault="00542BC7" w:rsidP="00542B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предоставления иных межбюджетных трансфертов на решение текущих вопросов местного значения из бюджета </w:t>
            </w:r>
            <w:proofErr w:type="spellStart"/>
            <w:r w:rsidR="00315F8B" w:rsidRPr="00315F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315F8B" w:rsidRPr="00315F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315F8B" w:rsidRPr="00315F8B" w:rsidRDefault="00542BC7" w:rsidP="00542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3 355,0</w:t>
            </w:r>
          </w:p>
        </w:tc>
        <w:tc>
          <w:tcPr>
            <w:tcW w:w="1017" w:type="dxa"/>
          </w:tcPr>
          <w:p w:rsidR="00315F8B" w:rsidRPr="00315F8B" w:rsidRDefault="00542BC7" w:rsidP="00F71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</w:t>
            </w:r>
            <w:r w:rsidR="00F710BE">
              <w:rPr>
                <w:rFonts w:ascii="Arial" w:hAnsi="Arial" w:cs="Arial"/>
                <w:sz w:val="24"/>
                <w:szCs w:val="24"/>
              </w:rPr>
              <w:t>955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17" w:type="dxa"/>
          </w:tcPr>
          <w:p w:rsidR="00315F8B" w:rsidRPr="00315F8B" w:rsidRDefault="00542BC7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084" w:type="dxa"/>
          </w:tcPr>
          <w:p w:rsidR="00315F8B" w:rsidRPr="00315F8B" w:rsidRDefault="00F710BE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10810,0</w:t>
            </w:r>
          </w:p>
        </w:tc>
      </w:tr>
    </w:tbl>
    <w:p w:rsidR="00E76E9B" w:rsidRDefault="00E76E9B" w:rsidP="00E76E9B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4E48D0" w:rsidRDefault="00315F8B" w:rsidP="0030453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5F8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315F8B">
        <w:rPr>
          <w:rFonts w:ascii="Arial" w:hAnsi="Arial" w:cs="Arial"/>
          <w:sz w:val="24"/>
          <w:szCs w:val="24"/>
        </w:rPr>
        <w:t>.</w:t>
      </w:r>
      <w:r w:rsidRPr="00315F8B">
        <w:rPr>
          <w:rFonts w:ascii="Arial" w:hAnsi="Arial" w:cs="Arial"/>
          <w:sz w:val="24"/>
          <w:szCs w:val="24"/>
        </w:rPr>
        <w:tab/>
        <w:t xml:space="preserve">Раздел </w:t>
      </w:r>
      <w:r w:rsidR="003C14BA">
        <w:rPr>
          <w:rFonts w:ascii="Arial" w:hAnsi="Arial" w:cs="Arial"/>
          <w:sz w:val="24"/>
          <w:szCs w:val="24"/>
        </w:rPr>
        <w:t>8</w:t>
      </w:r>
      <w:r w:rsidRPr="00315F8B">
        <w:rPr>
          <w:rFonts w:ascii="Arial" w:hAnsi="Arial" w:cs="Arial"/>
          <w:sz w:val="24"/>
          <w:szCs w:val="24"/>
        </w:rPr>
        <w:t xml:space="preserve"> «</w:t>
      </w:r>
      <w:r w:rsidR="003C14BA">
        <w:rPr>
          <w:rFonts w:ascii="Arial" w:hAnsi="Arial" w:cs="Arial"/>
          <w:sz w:val="24"/>
          <w:szCs w:val="24"/>
        </w:rPr>
        <w:t>Технико-экономическое обоснование к</w:t>
      </w:r>
      <w:r w:rsidRPr="00315F8B">
        <w:rPr>
          <w:rFonts w:ascii="Arial" w:hAnsi="Arial" w:cs="Arial"/>
          <w:sz w:val="24"/>
          <w:szCs w:val="24"/>
        </w:rPr>
        <w:t xml:space="preserve"> муниципальной программ</w:t>
      </w:r>
      <w:r w:rsidR="003C14BA">
        <w:rPr>
          <w:rFonts w:ascii="Arial" w:hAnsi="Arial" w:cs="Arial"/>
          <w:sz w:val="24"/>
          <w:szCs w:val="24"/>
        </w:rPr>
        <w:t xml:space="preserve">е «Управление финансами </w:t>
      </w:r>
      <w:proofErr w:type="spellStart"/>
      <w:r w:rsidR="003C1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C14B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42BC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C14BA">
        <w:rPr>
          <w:rFonts w:ascii="Arial" w:hAnsi="Arial" w:cs="Arial"/>
          <w:sz w:val="24"/>
          <w:szCs w:val="24"/>
        </w:rPr>
        <w:t xml:space="preserve"> на 20</w:t>
      </w:r>
      <w:r w:rsidR="00542BC7">
        <w:rPr>
          <w:rFonts w:ascii="Arial" w:hAnsi="Arial" w:cs="Arial"/>
          <w:sz w:val="24"/>
          <w:szCs w:val="24"/>
        </w:rPr>
        <w:t>21</w:t>
      </w:r>
      <w:r w:rsidR="003C14BA">
        <w:rPr>
          <w:rFonts w:ascii="Arial" w:hAnsi="Arial" w:cs="Arial"/>
          <w:sz w:val="24"/>
          <w:szCs w:val="24"/>
        </w:rPr>
        <w:t>-202</w:t>
      </w:r>
      <w:r w:rsidR="00542BC7">
        <w:rPr>
          <w:rFonts w:ascii="Arial" w:hAnsi="Arial" w:cs="Arial"/>
          <w:sz w:val="24"/>
          <w:szCs w:val="24"/>
        </w:rPr>
        <w:t>3</w:t>
      </w:r>
      <w:r w:rsidR="003C14BA">
        <w:rPr>
          <w:rFonts w:ascii="Arial" w:hAnsi="Arial" w:cs="Arial"/>
          <w:sz w:val="24"/>
          <w:szCs w:val="24"/>
        </w:rPr>
        <w:t xml:space="preserve"> годы</w:t>
      </w:r>
      <w:r w:rsidRPr="00315F8B">
        <w:rPr>
          <w:rFonts w:ascii="Arial" w:hAnsi="Arial" w:cs="Arial"/>
          <w:sz w:val="24"/>
          <w:szCs w:val="24"/>
        </w:rPr>
        <w:t xml:space="preserve">» изложить в новой редакции: </w:t>
      </w:r>
    </w:p>
    <w:p w:rsidR="00E76E9B" w:rsidRPr="004E48D0" w:rsidRDefault="00E76E9B" w:rsidP="00E76E9B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3"/>
        <w:tblW w:w="9322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1701"/>
        <w:gridCol w:w="708"/>
        <w:gridCol w:w="993"/>
        <w:gridCol w:w="708"/>
        <w:gridCol w:w="993"/>
        <w:gridCol w:w="850"/>
        <w:gridCol w:w="1134"/>
      </w:tblGrid>
      <w:tr w:rsidR="003C14BA" w:rsidRPr="003C14BA" w:rsidTr="003C14BA">
        <w:tc>
          <w:tcPr>
            <w:tcW w:w="535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14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  <w:gridSpan w:val="2"/>
          </w:tcPr>
          <w:p w:rsidR="003C14BA" w:rsidRPr="003C14BA" w:rsidRDefault="003C14BA" w:rsidP="00542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20</w:t>
            </w:r>
            <w:r w:rsidR="00542BC7">
              <w:rPr>
                <w:rFonts w:ascii="Arial" w:hAnsi="Arial" w:cs="Arial"/>
                <w:sz w:val="24"/>
                <w:szCs w:val="24"/>
              </w:rPr>
              <w:t>21</w:t>
            </w:r>
            <w:r w:rsidRPr="003C14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3C14BA" w:rsidRPr="003C14BA" w:rsidRDefault="00542BC7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3C14BA" w:rsidRPr="003C14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3C14BA" w:rsidRPr="003C14BA" w:rsidRDefault="00542BC7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3C14BA" w:rsidRPr="003C14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C14BA" w:rsidRPr="003C14BA" w:rsidTr="003C14BA">
        <w:tc>
          <w:tcPr>
            <w:tcW w:w="535" w:type="dxa"/>
            <w:vMerge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  <w:tc>
          <w:tcPr>
            <w:tcW w:w="850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</w:tr>
      <w:tr w:rsidR="00542BC7" w:rsidRPr="003C14BA" w:rsidTr="003C14BA">
        <w:tc>
          <w:tcPr>
            <w:tcW w:w="535" w:type="dxa"/>
          </w:tcPr>
          <w:p w:rsidR="00542BC7" w:rsidRPr="00315F8B" w:rsidRDefault="00542BC7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42BC7" w:rsidRPr="00315F8B" w:rsidRDefault="00542BC7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Обслуживание муниципального долга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542BC7" w:rsidRPr="00315F8B" w:rsidRDefault="00CC6921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процентных платежей по долговым обязательствам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(при наличии)</w:t>
            </w:r>
          </w:p>
        </w:tc>
        <w:tc>
          <w:tcPr>
            <w:tcW w:w="708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42BC7" w:rsidRPr="00315F8B" w:rsidRDefault="00542BC7" w:rsidP="00542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2BC7" w:rsidRPr="00315F8B" w:rsidRDefault="00542BC7" w:rsidP="00542B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2BC7" w:rsidRPr="003C14BA" w:rsidTr="003C14BA">
        <w:tc>
          <w:tcPr>
            <w:tcW w:w="535" w:type="dxa"/>
          </w:tcPr>
          <w:p w:rsidR="00542BC7" w:rsidRPr="00315F8B" w:rsidRDefault="00542BC7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42BC7" w:rsidRPr="00315F8B" w:rsidRDefault="00542BC7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предоставления иных межбюджетных трансфертов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 решение текущих вопросов местного значения из бюджета </w:t>
            </w:r>
            <w:proofErr w:type="spellStart"/>
            <w:r w:rsidRPr="00315F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315F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1701" w:type="dxa"/>
          </w:tcPr>
          <w:p w:rsidR="00542BC7" w:rsidRPr="00315F8B" w:rsidRDefault="00CC6921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межбюджетных трансфертов бюджетам сельских поселений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Влгоградской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на поддержку мер по обеспечению сбалансированности местных бюджетов на решение отдельных вопросов местного значения</w:t>
            </w:r>
          </w:p>
        </w:tc>
        <w:tc>
          <w:tcPr>
            <w:tcW w:w="708" w:type="dxa"/>
          </w:tcPr>
          <w:p w:rsidR="00542BC7" w:rsidRPr="00315F8B" w:rsidRDefault="006A2B9C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</w:tcPr>
          <w:p w:rsidR="00542BC7" w:rsidRPr="00315F8B" w:rsidRDefault="00542BC7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3355,0</w:t>
            </w:r>
          </w:p>
        </w:tc>
        <w:tc>
          <w:tcPr>
            <w:tcW w:w="708" w:type="dxa"/>
          </w:tcPr>
          <w:p w:rsidR="00542BC7" w:rsidRPr="00315F8B" w:rsidRDefault="00F710BE" w:rsidP="00744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2B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42BC7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 w:rsidR="00542BC7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</w:tcPr>
          <w:p w:rsidR="00542BC7" w:rsidRPr="00315F8B" w:rsidRDefault="00542BC7" w:rsidP="00F71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710BE">
              <w:rPr>
                <w:rFonts w:ascii="Arial" w:hAnsi="Arial" w:cs="Arial"/>
                <w:sz w:val="24"/>
                <w:szCs w:val="24"/>
              </w:rPr>
              <w:t>955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42BC7" w:rsidRPr="00315F8B" w:rsidRDefault="00542BC7" w:rsidP="007448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542BC7" w:rsidRDefault="00542BC7" w:rsidP="00542B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</w:tr>
    </w:tbl>
    <w:p w:rsidR="003C14BA" w:rsidRPr="003C14BA" w:rsidRDefault="00E76E9B" w:rsidP="00E76E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»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 </w:t>
      </w:r>
      <w:r w:rsidRPr="005D18A1">
        <w:rPr>
          <w:rFonts w:ascii="Arial" w:hAnsi="Arial" w:cs="Arial"/>
          <w:color w:val="000000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тделу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B8286C">
        <w:rPr>
          <w:rFonts w:ascii="Arial" w:hAnsi="Arial" w:cs="Arial"/>
          <w:color w:val="000000"/>
          <w:sz w:val="24"/>
          <w:szCs w:val="24"/>
        </w:rPr>
        <w:t>Иванова Н</w:t>
      </w:r>
      <w:r w:rsidRPr="005D18A1">
        <w:rPr>
          <w:rFonts w:ascii="Arial" w:hAnsi="Arial" w:cs="Arial"/>
          <w:color w:val="000000"/>
          <w:sz w:val="24"/>
          <w:szCs w:val="24"/>
        </w:rPr>
        <w:t>.</w:t>
      </w:r>
      <w:r w:rsidR="00CC5414">
        <w:rPr>
          <w:rFonts w:ascii="Arial" w:hAnsi="Arial" w:cs="Arial"/>
          <w:color w:val="000000"/>
          <w:sz w:val="24"/>
          <w:szCs w:val="24"/>
        </w:rPr>
        <w:t>В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.) администрации </w:t>
      </w:r>
      <w:proofErr w:type="spellStart"/>
      <w:r w:rsidRPr="005D18A1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6F4E31">
        <w:rPr>
          <w:rFonts w:ascii="Arial" w:hAnsi="Arial" w:cs="Arial"/>
          <w:color w:val="000000"/>
          <w:sz w:val="24"/>
          <w:szCs w:val="24"/>
        </w:rPr>
        <w:t xml:space="preserve"> Волгоградской области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D18A1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color w:val="000000"/>
          <w:sz w:val="24"/>
          <w:szCs w:val="24"/>
        </w:rPr>
        <w:t xml:space="preserve">3. Отделу бюджетно-финансовой политики (Коптева Е.Н) администрации </w:t>
      </w:r>
      <w:proofErr w:type="spellStart"/>
      <w:r w:rsidRPr="005D18A1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6F4E31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5D18A1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BA5952" w:rsidRDefault="00C46A3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4E7B" w:rsidRPr="00BA5952">
        <w:rPr>
          <w:rFonts w:ascii="Arial" w:hAnsi="Arial" w:cs="Arial"/>
          <w:sz w:val="24"/>
          <w:szCs w:val="24"/>
        </w:rPr>
        <w:t>.</w:t>
      </w:r>
      <w:r w:rsidR="00313725" w:rsidRPr="00BA59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BA595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BA5952">
        <w:rPr>
          <w:rFonts w:ascii="Arial" w:hAnsi="Arial" w:cs="Arial"/>
          <w:sz w:val="24"/>
          <w:szCs w:val="24"/>
        </w:rPr>
        <w:t>подписания</w:t>
      </w:r>
      <w:r w:rsidR="00100737" w:rsidRPr="00BA5952">
        <w:rPr>
          <w:rFonts w:ascii="Arial" w:hAnsi="Arial" w:cs="Arial"/>
          <w:sz w:val="24"/>
          <w:szCs w:val="24"/>
        </w:rPr>
        <w:t xml:space="preserve"> и 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 xml:space="preserve"> распространяет свое действие на правоотношения, возникшие с</w:t>
      </w:r>
      <w:r w:rsidR="00550345">
        <w:rPr>
          <w:rFonts w:ascii="Arial" w:hAnsi="Arial" w:cs="Arial"/>
          <w:color w:val="000000"/>
          <w:sz w:val="24"/>
          <w:szCs w:val="24"/>
        </w:rPr>
        <w:t xml:space="preserve"> </w:t>
      </w:r>
      <w:r w:rsidR="00FA41F5">
        <w:rPr>
          <w:rFonts w:ascii="Arial" w:hAnsi="Arial" w:cs="Arial"/>
          <w:color w:val="000000"/>
          <w:sz w:val="24"/>
          <w:szCs w:val="24"/>
        </w:rPr>
        <w:t>14</w:t>
      </w:r>
      <w:r w:rsidR="00F710BE">
        <w:rPr>
          <w:rFonts w:ascii="Arial" w:hAnsi="Arial" w:cs="Arial"/>
          <w:color w:val="000000"/>
          <w:sz w:val="24"/>
          <w:szCs w:val="24"/>
        </w:rPr>
        <w:t>.</w:t>
      </w:r>
      <w:r w:rsidR="005A662C">
        <w:rPr>
          <w:rFonts w:ascii="Arial" w:hAnsi="Arial" w:cs="Arial"/>
          <w:color w:val="000000"/>
          <w:sz w:val="24"/>
          <w:szCs w:val="24"/>
        </w:rPr>
        <w:t>0</w:t>
      </w:r>
      <w:r w:rsidR="00FA41F5">
        <w:rPr>
          <w:rFonts w:ascii="Arial" w:hAnsi="Arial" w:cs="Arial"/>
          <w:color w:val="000000"/>
          <w:sz w:val="24"/>
          <w:szCs w:val="24"/>
        </w:rPr>
        <w:t>9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.20</w:t>
      </w:r>
      <w:r w:rsidR="004C6031">
        <w:rPr>
          <w:rFonts w:ascii="Arial" w:hAnsi="Arial" w:cs="Arial"/>
          <w:color w:val="000000"/>
          <w:sz w:val="24"/>
          <w:szCs w:val="24"/>
        </w:rPr>
        <w:t>2</w:t>
      </w:r>
      <w:r w:rsidR="00F710BE">
        <w:rPr>
          <w:rFonts w:ascii="Arial" w:hAnsi="Arial" w:cs="Arial"/>
          <w:color w:val="000000"/>
          <w:sz w:val="24"/>
          <w:szCs w:val="24"/>
        </w:rPr>
        <w:t>2</w:t>
      </w:r>
      <w:r w:rsidR="00457E7F" w:rsidRPr="00BA5952">
        <w:rPr>
          <w:rFonts w:ascii="Arial" w:hAnsi="Arial" w:cs="Arial"/>
          <w:sz w:val="24"/>
          <w:szCs w:val="24"/>
        </w:rPr>
        <w:t>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27FA" w:rsidRPr="00BA5952" w:rsidRDefault="00C46A38" w:rsidP="005D2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7E7F" w:rsidRPr="00BA595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D27FA" w:rsidRPr="00BA5952">
        <w:rPr>
          <w:rFonts w:ascii="Arial" w:hAnsi="Arial" w:cs="Arial"/>
          <w:sz w:val="24"/>
          <w:szCs w:val="24"/>
        </w:rPr>
        <w:t xml:space="preserve">Контроль  </w:t>
      </w:r>
      <w:r w:rsidR="00F710BE">
        <w:rPr>
          <w:rFonts w:ascii="Arial" w:hAnsi="Arial" w:cs="Arial"/>
          <w:sz w:val="24"/>
          <w:szCs w:val="24"/>
        </w:rPr>
        <w:t>за</w:t>
      </w:r>
      <w:proofErr w:type="gramEnd"/>
      <w:r w:rsidR="005D27FA" w:rsidRPr="00BA5952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</w:t>
      </w:r>
      <w:r w:rsidR="00550345">
        <w:rPr>
          <w:rFonts w:ascii="Arial" w:hAnsi="Arial" w:cs="Arial"/>
          <w:sz w:val="24"/>
          <w:szCs w:val="24"/>
        </w:rPr>
        <w:t>заместителя главы</w:t>
      </w:r>
      <w:r w:rsidR="005D27FA" w:rsidRPr="00BA5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7FA" w:rsidRPr="00BA595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D27FA" w:rsidRPr="00BA5952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F4E3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F710BE">
        <w:rPr>
          <w:rFonts w:ascii="Arial" w:hAnsi="Arial" w:cs="Arial"/>
          <w:sz w:val="24"/>
          <w:szCs w:val="24"/>
        </w:rPr>
        <w:t>Евдокимову Л.А</w:t>
      </w:r>
      <w:r w:rsidR="005D27FA" w:rsidRPr="00BA5952">
        <w:rPr>
          <w:rFonts w:ascii="Arial" w:hAnsi="Arial" w:cs="Arial"/>
          <w:sz w:val="24"/>
          <w:szCs w:val="24"/>
        </w:rPr>
        <w:t>.</w:t>
      </w:r>
    </w:p>
    <w:p w:rsidR="00543002" w:rsidRPr="00BA5952" w:rsidRDefault="00543002" w:rsidP="005D2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1F26" w:rsidRDefault="00701F26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A41F5" w:rsidRPr="00BA5952" w:rsidRDefault="00FA41F5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Глава  муниципального района                           </w:t>
      </w:r>
      <w:r w:rsidR="00C46A38">
        <w:rPr>
          <w:rFonts w:ascii="Arial" w:hAnsi="Arial" w:cs="Arial"/>
          <w:sz w:val="24"/>
          <w:szCs w:val="24"/>
        </w:rPr>
        <w:t xml:space="preserve">                            </w:t>
      </w:r>
      <w:r w:rsidR="00200FD6">
        <w:rPr>
          <w:rFonts w:ascii="Arial" w:hAnsi="Arial" w:cs="Arial"/>
          <w:sz w:val="24"/>
          <w:szCs w:val="24"/>
        </w:rPr>
        <w:t xml:space="preserve"> </w:t>
      </w:r>
      <w:r w:rsidR="00C46A38">
        <w:rPr>
          <w:rFonts w:ascii="Arial" w:hAnsi="Arial" w:cs="Arial"/>
          <w:sz w:val="24"/>
          <w:szCs w:val="24"/>
        </w:rPr>
        <w:t xml:space="preserve"> </w:t>
      </w:r>
      <w:r w:rsidR="00F710BE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F710BE">
        <w:rPr>
          <w:rFonts w:ascii="Arial" w:hAnsi="Arial" w:cs="Arial"/>
          <w:sz w:val="24"/>
          <w:szCs w:val="24"/>
        </w:rPr>
        <w:t>В</w:t>
      </w:r>
      <w:r w:rsidR="00200FD6">
        <w:rPr>
          <w:rFonts w:ascii="Arial" w:hAnsi="Arial" w:cs="Arial"/>
          <w:sz w:val="24"/>
          <w:szCs w:val="24"/>
        </w:rPr>
        <w:t>.В.</w:t>
      </w:r>
      <w:r w:rsidR="00F710BE">
        <w:rPr>
          <w:rFonts w:ascii="Arial" w:hAnsi="Arial" w:cs="Arial"/>
          <w:sz w:val="24"/>
          <w:szCs w:val="24"/>
        </w:rPr>
        <w:t>Фадеев</w:t>
      </w:r>
      <w:proofErr w:type="spellEnd"/>
    </w:p>
    <w:p w:rsidR="00C65437" w:rsidRDefault="00C65437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10BE" w:rsidRDefault="00F710BE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2C94" w:rsidRPr="00E35A6B" w:rsidRDefault="003C14BA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>Скворцова</w:t>
      </w:r>
      <w:r w:rsidR="00665126" w:rsidRPr="00E35A6B">
        <w:rPr>
          <w:rFonts w:ascii="Arial" w:hAnsi="Arial" w:cs="Arial"/>
          <w:sz w:val="18"/>
          <w:szCs w:val="18"/>
        </w:rPr>
        <w:t xml:space="preserve"> О.</w:t>
      </w:r>
      <w:r>
        <w:rPr>
          <w:rFonts w:ascii="Arial" w:hAnsi="Arial" w:cs="Arial"/>
          <w:sz w:val="18"/>
          <w:szCs w:val="18"/>
        </w:rPr>
        <w:t>Г</w:t>
      </w:r>
      <w:r w:rsidR="00665126" w:rsidRPr="00E35A6B">
        <w:rPr>
          <w:rFonts w:ascii="Arial" w:hAnsi="Arial" w:cs="Arial"/>
          <w:sz w:val="18"/>
          <w:szCs w:val="18"/>
        </w:rPr>
        <w:t xml:space="preserve">. </w:t>
      </w:r>
      <w:r w:rsidR="00B9217D" w:rsidRPr="00E35A6B">
        <w:rPr>
          <w:rFonts w:ascii="Arial" w:hAnsi="Arial" w:cs="Arial"/>
          <w:sz w:val="26"/>
          <w:szCs w:val="26"/>
        </w:rPr>
        <w:tab/>
      </w:r>
    </w:p>
    <w:sectPr w:rsidR="009E2C94" w:rsidRPr="00E35A6B" w:rsidSect="00B1366C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58" w:rsidRDefault="00187058" w:rsidP="000D3767">
      <w:pPr>
        <w:spacing w:after="0" w:line="240" w:lineRule="auto"/>
      </w:pPr>
      <w:r>
        <w:separator/>
      </w:r>
    </w:p>
  </w:endnote>
  <w:endnote w:type="continuationSeparator" w:id="0">
    <w:p w:rsidR="00187058" w:rsidRDefault="00187058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58" w:rsidRDefault="00187058" w:rsidP="000D3767">
      <w:pPr>
        <w:spacing w:after="0" w:line="240" w:lineRule="auto"/>
      </w:pPr>
      <w:r>
        <w:separator/>
      </w:r>
    </w:p>
  </w:footnote>
  <w:footnote w:type="continuationSeparator" w:id="0">
    <w:p w:rsidR="00187058" w:rsidRDefault="00187058" w:rsidP="000D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6172"/>
      <w:docPartObj>
        <w:docPartGallery w:val="Page Numbers (Top of Page)"/>
        <w:docPartUnique/>
      </w:docPartObj>
    </w:sdtPr>
    <w:sdtEndPr/>
    <w:sdtContent>
      <w:p w:rsidR="006F4E31" w:rsidRDefault="006F4E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25">
          <w:rPr>
            <w:noProof/>
          </w:rPr>
          <w:t>3</w:t>
        </w:r>
        <w:r>
          <w:fldChar w:fldCharType="end"/>
        </w:r>
      </w:p>
    </w:sdtContent>
  </w:sdt>
  <w:p w:rsidR="006F4E31" w:rsidRDefault="006F4E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829"/>
    <w:multiLevelType w:val="hybridMultilevel"/>
    <w:tmpl w:val="8686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5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24A93"/>
    <w:rsid w:val="00031AD4"/>
    <w:rsid w:val="00035C61"/>
    <w:rsid w:val="000410B5"/>
    <w:rsid w:val="0004490E"/>
    <w:rsid w:val="00053ECA"/>
    <w:rsid w:val="000604D5"/>
    <w:rsid w:val="00061700"/>
    <w:rsid w:val="0006645F"/>
    <w:rsid w:val="00070169"/>
    <w:rsid w:val="00072D9B"/>
    <w:rsid w:val="00077E96"/>
    <w:rsid w:val="0008199E"/>
    <w:rsid w:val="000A0DD3"/>
    <w:rsid w:val="000A4341"/>
    <w:rsid w:val="000A4C9B"/>
    <w:rsid w:val="000A6BA2"/>
    <w:rsid w:val="000B0AD5"/>
    <w:rsid w:val="000B51C3"/>
    <w:rsid w:val="000B610C"/>
    <w:rsid w:val="000B6FCD"/>
    <w:rsid w:val="000C7383"/>
    <w:rsid w:val="000D3767"/>
    <w:rsid w:val="000D409C"/>
    <w:rsid w:val="000F25BD"/>
    <w:rsid w:val="000F4819"/>
    <w:rsid w:val="00100524"/>
    <w:rsid w:val="00100737"/>
    <w:rsid w:val="001116B4"/>
    <w:rsid w:val="00114488"/>
    <w:rsid w:val="00116B3E"/>
    <w:rsid w:val="00126DCC"/>
    <w:rsid w:val="00130BE7"/>
    <w:rsid w:val="00140C66"/>
    <w:rsid w:val="00144A80"/>
    <w:rsid w:val="0014682A"/>
    <w:rsid w:val="001476B7"/>
    <w:rsid w:val="00147E38"/>
    <w:rsid w:val="00155433"/>
    <w:rsid w:val="00165DB5"/>
    <w:rsid w:val="001669B7"/>
    <w:rsid w:val="00166DB3"/>
    <w:rsid w:val="001676DC"/>
    <w:rsid w:val="001722D2"/>
    <w:rsid w:val="0018144B"/>
    <w:rsid w:val="00187058"/>
    <w:rsid w:val="001879A4"/>
    <w:rsid w:val="00187ED5"/>
    <w:rsid w:val="00193708"/>
    <w:rsid w:val="00197F01"/>
    <w:rsid w:val="001A3405"/>
    <w:rsid w:val="001B06EC"/>
    <w:rsid w:val="001C3E33"/>
    <w:rsid w:val="001C43C6"/>
    <w:rsid w:val="001C4A78"/>
    <w:rsid w:val="001C4DB0"/>
    <w:rsid w:val="001C57B4"/>
    <w:rsid w:val="001D01ED"/>
    <w:rsid w:val="001D72C9"/>
    <w:rsid w:val="001E0B7E"/>
    <w:rsid w:val="001E0F89"/>
    <w:rsid w:val="00200FD6"/>
    <w:rsid w:val="00207E1B"/>
    <w:rsid w:val="002174B5"/>
    <w:rsid w:val="00217FD9"/>
    <w:rsid w:val="002309BD"/>
    <w:rsid w:val="0023336D"/>
    <w:rsid w:val="00240FB0"/>
    <w:rsid w:val="00256BE8"/>
    <w:rsid w:val="00257342"/>
    <w:rsid w:val="002710D5"/>
    <w:rsid w:val="00271146"/>
    <w:rsid w:val="00273A67"/>
    <w:rsid w:val="0027731E"/>
    <w:rsid w:val="00286703"/>
    <w:rsid w:val="00294393"/>
    <w:rsid w:val="002A7491"/>
    <w:rsid w:val="002C13FD"/>
    <w:rsid w:val="002C7050"/>
    <w:rsid w:val="002D4E49"/>
    <w:rsid w:val="002E5439"/>
    <w:rsid w:val="002F27A6"/>
    <w:rsid w:val="00303C04"/>
    <w:rsid w:val="00304537"/>
    <w:rsid w:val="00313725"/>
    <w:rsid w:val="00315F8B"/>
    <w:rsid w:val="003207C9"/>
    <w:rsid w:val="003278CF"/>
    <w:rsid w:val="00333F62"/>
    <w:rsid w:val="0034511D"/>
    <w:rsid w:val="00346720"/>
    <w:rsid w:val="003538A0"/>
    <w:rsid w:val="00355EB4"/>
    <w:rsid w:val="00365BD3"/>
    <w:rsid w:val="0037328C"/>
    <w:rsid w:val="003756AD"/>
    <w:rsid w:val="00387C48"/>
    <w:rsid w:val="003A2BF5"/>
    <w:rsid w:val="003A3A15"/>
    <w:rsid w:val="003A5B4C"/>
    <w:rsid w:val="003C14BA"/>
    <w:rsid w:val="003C7FBA"/>
    <w:rsid w:val="003D0CD7"/>
    <w:rsid w:val="003D5705"/>
    <w:rsid w:val="003D6155"/>
    <w:rsid w:val="00421EB1"/>
    <w:rsid w:val="004314AE"/>
    <w:rsid w:val="0043411B"/>
    <w:rsid w:val="004415A6"/>
    <w:rsid w:val="0044218A"/>
    <w:rsid w:val="00453D2A"/>
    <w:rsid w:val="00457889"/>
    <w:rsid w:val="00457E7F"/>
    <w:rsid w:val="004603B1"/>
    <w:rsid w:val="00474E7A"/>
    <w:rsid w:val="004950DA"/>
    <w:rsid w:val="004A48C4"/>
    <w:rsid w:val="004A6692"/>
    <w:rsid w:val="004A7500"/>
    <w:rsid w:val="004C6031"/>
    <w:rsid w:val="004C7A22"/>
    <w:rsid w:val="004D07E4"/>
    <w:rsid w:val="004D13D0"/>
    <w:rsid w:val="004D2023"/>
    <w:rsid w:val="004D21FD"/>
    <w:rsid w:val="004D5F31"/>
    <w:rsid w:val="004E48D0"/>
    <w:rsid w:val="004F2C27"/>
    <w:rsid w:val="005006D1"/>
    <w:rsid w:val="00501E0A"/>
    <w:rsid w:val="00505525"/>
    <w:rsid w:val="005148A9"/>
    <w:rsid w:val="00521889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2BC7"/>
    <w:rsid w:val="00543002"/>
    <w:rsid w:val="00550345"/>
    <w:rsid w:val="00551559"/>
    <w:rsid w:val="00554092"/>
    <w:rsid w:val="00561A88"/>
    <w:rsid w:val="005703E7"/>
    <w:rsid w:val="00571C78"/>
    <w:rsid w:val="00576978"/>
    <w:rsid w:val="005965D3"/>
    <w:rsid w:val="005A6561"/>
    <w:rsid w:val="005A662C"/>
    <w:rsid w:val="005A66C4"/>
    <w:rsid w:val="005A6BF2"/>
    <w:rsid w:val="005B3830"/>
    <w:rsid w:val="005C173A"/>
    <w:rsid w:val="005C3CF6"/>
    <w:rsid w:val="005C67D4"/>
    <w:rsid w:val="005D0C8E"/>
    <w:rsid w:val="005D27FA"/>
    <w:rsid w:val="005D737A"/>
    <w:rsid w:val="005E14B5"/>
    <w:rsid w:val="005E2363"/>
    <w:rsid w:val="005E72DD"/>
    <w:rsid w:val="00607917"/>
    <w:rsid w:val="00610E7E"/>
    <w:rsid w:val="00613879"/>
    <w:rsid w:val="0061441A"/>
    <w:rsid w:val="00614430"/>
    <w:rsid w:val="00620278"/>
    <w:rsid w:val="00624BBC"/>
    <w:rsid w:val="006320F6"/>
    <w:rsid w:val="00632EBA"/>
    <w:rsid w:val="00642E34"/>
    <w:rsid w:val="00645138"/>
    <w:rsid w:val="00661E99"/>
    <w:rsid w:val="00665126"/>
    <w:rsid w:val="00674572"/>
    <w:rsid w:val="0068409B"/>
    <w:rsid w:val="00687022"/>
    <w:rsid w:val="006909BA"/>
    <w:rsid w:val="006912E5"/>
    <w:rsid w:val="006A2B9C"/>
    <w:rsid w:val="006B0F07"/>
    <w:rsid w:val="006C0A1A"/>
    <w:rsid w:val="006E1039"/>
    <w:rsid w:val="006E1BE1"/>
    <w:rsid w:val="006E3F9B"/>
    <w:rsid w:val="006E59C1"/>
    <w:rsid w:val="006F13AE"/>
    <w:rsid w:val="006F2F31"/>
    <w:rsid w:val="006F4E31"/>
    <w:rsid w:val="00700E6E"/>
    <w:rsid w:val="00701F26"/>
    <w:rsid w:val="00706B86"/>
    <w:rsid w:val="0071084E"/>
    <w:rsid w:val="00720CCD"/>
    <w:rsid w:val="00721F77"/>
    <w:rsid w:val="00721FAE"/>
    <w:rsid w:val="00726CF4"/>
    <w:rsid w:val="00732598"/>
    <w:rsid w:val="00751831"/>
    <w:rsid w:val="00757C35"/>
    <w:rsid w:val="00763499"/>
    <w:rsid w:val="00770F55"/>
    <w:rsid w:val="007714D9"/>
    <w:rsid w:val="00772BF3"/>
    <w:rsid w:val="00777845"/>
    <w:rsid w:val="007B7264"/>
    <w:rsid w:val="007C5BC1"/>
    <w:rsid w:val="007C7870"/>
    <w:rsid w:val="007D5B64"/>
    <w:rsid w:val="007E02D7"/>
    <w:rsid w:val="007E3935"/>
    <w:rsid w:val="007F3DA6"/>
    <w:rsid w:val="007F4D74"/>
    <w:rsid w:val="00811861"/>
    <w:rsid w:val="0081676D"/>
    <w:rsid w:val="00816A25"/>
    <w:rsid w:val="00817994"/>
    <w:rsid w:val="00817F0C"/>
    <w:rsid w:val="00824455"/>
    <w:rsid w:val="00827F37"/>
    <w:rsid w:val="00830830"/>
    <w:rsid w:val="0084194D"/>
    <w:rsid w:val="0085262C"/>
    <w:rsid w:val="00871E08"/>
    <w:rsid w:val="00874D11"/>
    <w:rsid w:val="00876ADC"/>
    <w:rsid w:val="00884DBB"/>
    <w:rsid w:val="00886012"/>
    <w:rsid w:val="00892E81"/>
    <w:rsid w:val="00896AA6"/>
    <w:rsid w:val="008A4F8F"/>
    <w:rsid w:val="008B0180"/>
    <w:rsid w:val="008B64D5"/>
    <w:rsid w:val="008C2CA9"/>
    <w:rsid w:val="008C3E02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3923"/>
    <w:rsid w:val="009452E2"/>
    <w:rsid w:val="00947E3B"/>
    <w:rsid w:val="0095450B"/>
    <w:rsid w:val="00963832"/>
    <w:rsid w:val="00967B18"/>
    <w:rsid w:val="009744EC"/>
    <w:rsid w:val="00975AFF"/>
    <w:rsid w:val="00983314"/>
    <w:rsid w:val="0098576E"/>
    <w:rsid w:val="00987DFB"/>
    <w:rsid w:val="00996EE7"/>
    <w:rsid w:val="009A7BEF"/>
    <w:rsid w:val="009B43A7"/>
    <w:rsid w:val="009C4127"/>
    <w:rsid w:val="009E2B7A"/>
    <w:rsid w:val="009E2C94"/>
    <w:rsid w:val="009E4258"/>
    <w:rsid w:val="009E7C0C"/>
    <w:rsid w:val="009F13E8"/>
    <w:rsid w:val="009F15DE"/>
    <w:rsid w:val="009F2E8B"/>
    <w:rsid w:val="00A026E5"/>
    <w:rsid w:val="00A05D19"/>
    <w:rsid w:val="00A163A9"/>
    <w:rsid w:val="00A30005"/>
    <w:rsid w:val="00A35C20"/>
    <w:rsid w:val="00A36967"/>
    <w:rsid w:val="00A3740F"/>
    <w:rsid w:val="00A3781F"/>
    <w:rsid w:val="00A47D68"/>
    <w:rsid w:val="00A564D8"/>
    <w:rsid w:val="00A6332C"/>
    <w:rsid w:val="00A64677"/>
    <w:rsid w:val="00A64A20"/>
    <w:rsid w:val="00A65DCA"/>
    <w:rsid w:val="00A72811"/>
    <w:rsid w:val="00A7371B"/>
    <w:rsid w:val="00A740C1"/>
    <w:rsid w:val="00A86D96"/>
    <w:rsid w:val="00A875B8"/>
    <w:rsid w:val="00A92D4C"/>
    <w:rsid w:val="00AA012E"/>
    <w:rsid w:val="00AB20D4"/>
    <w:rsid w:val="00AC61A7"/>
    <w:rsid w:val="00AE123A"/>
    <w:rsid w:val="00AE25CE"/>
    <w:rsid w:val="00AE372E"/>
    <w:rsid w:val="00AE3763"/>
    <w:rsid w:val="00AE409C"/>
    <w:rsid w:val="00AF15AE"/>
    <w:rsid w:val="00AF2F0B"/>
    <w:rsid w:val="00AF31A6"/>
    <w:rsid w:val="00AF441D"/>
    <w:rsid w:val="00AF57A1"/>
    <w:rsid w:val="00B0054D"/>
    <w:rsid w:val="00B0471D"/>
    <w:rsid w:val="00B1366C"/>
    <w:rsid w:val="00B14132"/>
    <w:rsid w:val="00B16327"/>
    <w:rsid w:val="00B20E7A"/>
    <w:rsid w:val="00B26B58"/>
    <w:rsid w:val="00B32A36"/>
    <w:rsid w:val="00B34913"/>
    <w:rsid w:val="00B35714"/>
    <w:rsid w:val="00B36159"/>
    <w:rsid w:val="00B36BB0"/>
    <w:rsid w:val="00B4088C"/>
    <w:rsid w:val="00B41889"/>
    <w:rsid w:val="00B466D5"/>
    <w:rsid w:val="00B518A2"/>
    <w:rsid w:val="00B57CB4"/>
    <w:rsid w:val="00B70BA1"/>
    <w:rsid w:val="00B71349"/>
    <w:rsid w:val="00B7173D"/>
    <w:rsid w:val="00B74365"/>
    <w:rsid w:val="00B80948"/>
    <w:rsid w:val="00B813C2"/>
    <w:rsid w:val="00B8286C"/>
    <w:rsid w:val="00B8461C"/>
    <w:rsid w:val="00B871B3"/>
    <w:rsid w:val="00B875B8"/>
    <w:rsid w:val="00B9217D"/>
    <w:rsid w:val="00BA084D"/>
    <w:rsid w:val="00BA5952"/>
    <w:rsid w:val="00BB5FF5"/>
    <w:rsid w:val="00BC33FD"/>
    <w:rsid w:val="00BD031F"/>
    <w:rsid w:val="00BD0AB6"/>
    <w:rsid w:val="00BD1B76"/>
    <w:rsid w:val="00BD2D2F"/>
    <w:rsid w:val="00BD3866"/>
    <w:rsid w:val="00BF3F7F"/>
    <w:rsid w:val="00C02D99"/>
    <w:rsid w:val="00C064FA"/>
    <w:rsid w:val="00C215F8"/>
    <w:rsid w:val="00C30668"/>
    <w:rsid w:val="00C31533"/>
    <w:rsid w:val="00C35E74"/>
    <w:rsid w:val="00C404C2"/>
    <w:rsid w:val="00C42008"/>
    <w:rsid w:val="00C42E26"/>
    <w:rsid w:val="00C4331C"/>
    <w:rsid w:val="00C45FCD"/>
    <w:rsid w:val="00C46A38"/>
    <w:rsid w:val="00C646F3"/>
    <w:rsid w:val="00C65437"/>
    <w:rsid w:val="00C66870"/>
    <w:rsid w:val="00C7468F"/>
    <w:rsid w:val="00C80830"/>
    <w:rsid w:val="00C90B72"/>
    <w:rsid w:val="00CA1251"/>
    <w:rsid w:val="00CA1C53"/>
    <w:rsid w:val="00CB0224"/>
    <w:rsid w:val="00CC0E56"/>
    <w:rsid w:val="00CC1635"/>
    <w:rsid w:val="00CC5414"/>
    <w:rsid w:val="00CC6921"/>
    <w:rsid w:val="00CC79AA"/>
    <w:rsid w:val="00CD1D9D"/>
    <w:rsid w:val="00CD25B6"/>
    <w:rsid w:val="00CD6E4E"/>
    <w:rsid w:val="00CE1BD0"/>
    <w:rsid w:val="00CE681F"/>
    <w:rsid w:val="00CF1140"/>
    <w:rsid w:val="00CF1980"/>
    <w:rsid w:val="00D02086"/>
    <w:rsid w:val="00D05B6B"/>
    <w:rsid w:val="00D117A9"/>
    <w:rsid w:val="00D127D3"/>
    <w:rsid w:val="00D16B3F"/>
    <w:rsid w:val="00D22A25"/>
    <w:rsid w:val="00D27746"/>
    <w:rsid w:val="00D34F22"/>
    <w:rsid w:val="00D4025E"/>
    <w:rsid w:val="00D42B60"/>
    <w:rsid w:val="00D453A0"/>
    <w:rsid w:val="00D63B84"/>
    <w:rsid w:val="00D67655"/>
    <w:rsid w:val="00D746E1"/>
    <w:rsid w:val="00D7570E"/>
    <w:rsid w:val="00D84745"/>
    <w:rsid w:val="00D8759D"/>
    <w:rsid w:val="00D90055"/>
    <w:rsid w:val="00D91F62"/>
    <w:rsid w:val="00D93AF8"/>
    <w:rsid w:val="00D965F1"/>
    <w:rsid w:val="00DA6DD9"/>
    <w:rsid w:val="00DB5B8C"/>
    <w:rsid w:val="00DB626C"/>
    <w:rsid w:val="00DC355F"/>
    <w:rsid w:val="00DC4769"/>
    <w:rsid w:val="00DC5B6A"/>
    <w:rsid w:val="00DD19F0"/>
    <w:rsid w:val="00DD497C"/>
    <w:rsid w:val="00DF0050"/>
    <w:rsid w:val="00DF6AB7"/>
    <w:rsid w:val="00DF70E2"/>
    <w:rsid w:val="00E14C70"/>
    <w:rsid w:val="00E1680B"/>
    <w:rsid w:val="00E1723E"/>
    <w:rsid w:val="00E1755C"/>
    <w:rsid w:val="00E217D5"/>
    <w:rsid w:val="00E2211F"/>
    <w:rsid w:val="00E238B5"/>
    <w:rsid w:val="00E240C1"/>
    <w:rsid w:val="00E251A2"/>
    <w:rsid w:val="00E259F3"/>
    <w:rsid w:val="00E35A6B"/>
    <w:rsid w:val="00E45056"/>
    <w:rsid w:val="00E45EB2"/>
    <w:rsid w:val="00E5117B"/>
    <w:rsid w:val="00E5765E"/>
    <w:rsid w:val="00E641AB"/>
    <w:rsid w:val="00E65D1C"/>
    <w:rsid w:val="00E666FF"/>
    <w:rsid w:val="00E66A3A"/>
    <w:rsid w:val="00E66C4A"/>
    <w:rsid w:val="00E76E9B"/>
    <w:rsid w:val="00E82F66"/>
    <w:rsid w:val="00E839D4"/>
    <w:rsid w:val="00E935CB"/>
    <w:rsid w:val="00EA6F2A"/>
    <w:rsid w:val="00EB07C2"/>
    <w:rsid w:val="00EB4328"/>
    <w:rsid w:val="00EC298E"/>
    <w:rsid w:val="00EC3C37"/>
    <w:rsid w:val="00ED3CB7"/>
    <w:rsid w:val="00EE4B78"/>
    <w:rsid w:val="00F0375A"/>
    <w:rsid w:val="00F10793"/>
    <w:rsid w:val="00F21DB2"/>
    <w:rsid w:val="00F276D7"/>
    <w:rsid w:val="00F33CFF"/>
    <w:rsid w:val="00F37D52"/>
    <w:rsid w:val="00F4033C"/>
    <w:rsid w:val="00F44E7B"/>
    <w:rsid w:val="00F45045"/>
    <w:rsid w:val="00F45F50"/>
    <w:rsid w:val="00F5043B"/>
    <w:rsid w:val="00F64854"/>
    <w:rsid w:val="00F66DB9"/>
    <w:rsid w:val="00F70F35"/>
    <w:rsid w:val="00F710BE"/>
    <w:rsid w:val="00F72F40"/>
    <w:rsid w:val="00F75865"/>
    <w:rsid w:val="00F824C8"/>
    <w:rsid w:val="00F840D0"/>
    <w:rsid w:val="00F84766"/>
    <w:rsid w:val="00F870AF"/>
    <w:rsid w:val="00F90105"/>
    <w:rsid w:val="00FA41F5"/>
    <w:rsid w:val="00FA6604"/>
    <w:rsid w:val="00FA6F79"/>
    <w:rsid w:val="00FB490B"/>
    <w:rsid w:val="00FB7786"/>
    <w:rsid w:val="00FC08FD"/>
    <w:rsid w:val="00FC20F9"/>
    <w:rsid w:val="00FC6AF7"/>
    <w:rsid w:val="00FC7B3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E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15F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C14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E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15F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C14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8D2E-47D2-463A-A322-86CA0C1B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7</cp:revision>
  <cp:lastPrinted>2023-01-31T11:40:00Z</cp:lastPrinted>
  <dcterms:created xsi:type="dcterms:W3CDTF">2022-02-11T07:42:00Z</dcterms:created>
  <dcterms:modified xsi:type="dcterms:W3CDTF">2023-03-28T06:18:00Z</dcterms:modified>
</cp:coreProperties>
</file>