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972F59" w:rsidP="00EB3F0B">
      <w:pPr>
        <w:pStyle w:val="af4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-240665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110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688" w:rsidRDefault="00D34688" w:rsidP="00D60532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40140C" w:rsidRDefault="0040140C" w:rsidP="0040140C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D34688" w:rsidRDefault="00D34688" w:rsidP="004014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6053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60532">
      <w:pPr>
        <w:rPr>
          <w:rFonts w:ascii="Arial" w:hAnsi="Arial" w:cs="Arial"/>
          <w:sz w:val="28"/>
          <w:szCs w:val="28"/>
        </w:rPr>
      </w:pPr>
    </w:p>
    <w:p w:rsidR="00D34688" w:rsidRDefault="00D34688" w:rsidP="00D605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7E6823" w:rsidRDefault="00D34688" w:rsidP="00D60532">
      <w:pPr>
        <w:ind w:right="28"/>
        <w:jc w:val="both"/>
        <w:rPr>
          <w:rFonts w:ascii="Arial" w:hAnsi="Arial" w:cs="Arial"/>
          <w:szCs w:val="26"/>
        </w:rPr>
      </w:pPr>
    </w:p>
    <w:p w:rsidR="00D34688" w:rsidRDefault="004200C6" w:rsidP="00D60532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167EB">
        <w:rPr>
          <w:rFonts w:ascii="Arial" w:hAnsi="Arial" w:cs="Arial"/>
        </w:rPr>
        <w:t xml:space="preserve"> </w:t>
      </w:r>
      <w:r w:rsidR="00A768C2">
        <w:rPr>
          <w:rFonts w:ascii="Arial" w:hAnsi="Arial" w:cs="Arial"/>
        </w:rPr>
        <w:t>21.07.2022</w:t>
      </w:r>
      <w:r w:rsidR="00D167EB">
        <w:rPr>
          <w:rFonts w:ascii="Arial" w:hAnsi="Arial" w:cs="Arial"/>
        </w:rPr>
        <w:t xml:space="preserve"> </w:t>
      </w:r>
      <w:r w:rsidR="00B90FBB">
        <w:rPr>
          <w:rFonts w:ascii="Arial" w:hAnsi="Arial" w:cs="Arial"/>
        </w:rPr>
        <w:t xml:space="preserve"> </w:t>
      </w:r>
      <w:r w:rsidR="0017439C">
        <w:rPr>
          <w:rFonts w:ascii="Arial" w:hAnsi="Arial" w:cs="Arial"/>
        </w:rPr>
        <w:t xml:space="preserve">             </w:t>
      </w:r>
      <w:r w:rsidR="00A768C2">
        <w:rPr>
          <w:rFonts w:ascii="Arial" w:hAnsi="Arial" w:cs="Arial"/>
        </w:rPr>
        <w:t xml:space="preserve">  </w:t>
      </w:r>
      <w:r w:rsidR="00482E59">
        <w:rPr>
          <w:rFonts w:ascii="Arial" w:hAnsi="Arial" w:cs="Arial"/>
        </w:rPr>
        <w:t xml:space="preserve"> 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 </w:t>
      </w:r>
      <w:r w:rsidR="00A768C2">
        <w:rPr>
          <w:rFonts w:ascii="Arial" w:hAnsi="Arial" w:cs="Arial"/>
        </w:rPr>
        <w:t>1232</w:t>
      </w:r>
      <w:r w:rsidR="006A4273">
        <w:rPr>
          <w:rFonts w:ascii="Arial" w:hAnsi="Arial" w:cs="Arial"/>
        </w:rPr>
        <w:t xml:space="preserve">  </w:t>
      </w:r>
    </w:p>
    <w:p w:rsidR="00D34688" w:rsidRPr="007E6823" w:rsidRDefault="00D34688" w:rsidP="00D60532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17439C" w:rsidRDefault="00863EDB" w:rsidP="00482E59">
      <w:pPr>
        <w:widowControl w:val="0"/>
        <w:tabs>
          <w:tab w:val="left" w:pos="4820"/>
        </w:tabs>
        <w:ind w:right="3259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</w:t>
      </w:r>
      <w:r w:rsidR="00482E59">
        <w:rPr>
          <w:rFonts w:ascii="Arial" w:hAnsi="Arial" w:cs="Arial"/>
        </w:rPr>
        <w:t>й</w:t>
      </w:r>
      <w:r w:rsidRPr="00863EDB">
        <w:rPr>
          <w:rFonts w:ascii="Arial" w:hAnsi="Arial" w:cs="Arial"/>
        </w:rPr>
        <w:t xml:space="preserve"> в </w:t>
      </w:r>
      <w:r w:rsidR="00DA6C66">
        <w:rPr>
          <w:rFonts w:ascii="Arial" w:hAnsi="Arial" w:cs="Arial"/>
        </w:rPr>
        <w:t>требования к составу и порядку деятельности комиссии по подготовке проектов правил землепользования и застройки городского и сельских поселений Светлоярского муниципального района Волгоградской области</w:t>
      </w:r>
      <w:r w:rsidR="00BB6391">
        <w:rPr>
          <w:rFonts w:ascii="Arial" w:hAnsi="Arial" w:cs="Arial"/>
        </w:rPr>
        <w:t>,  утвержденны</w:t>
      </w:r>
      <w:r w:rsidR="00DA6C66">
        <w:rPr>
          <w:rFonts w:ascii="Arial" w:hAnsi="Arial" w:cs="Arial"/>
        </w:rPr>
        <w:t>е</w:t>
      </w:r>
      <w:r w:rsidR="00BB6391">
        <w:rPr>
          <w:rFonts w:ascii="Arial" w:hAnsi="Arial" w:cs="Arial"/>
        </w:rPr>
        <w:t xml:space="preserve"> постановлением а</w:t>
      </w:r>
      <w:r w:rsidR="0017439C">
        <w:rPr>
          <w:rFonts w:ascii="Arial" w:hAnsi="Arial" w:cs="Arial"/>
        </w:rPr>
        <w:t>дминистрации Светлоярского муниципального ра</w:t>
      </w:r>
      <w:r w:rsidR="00BB6391">
        <w:rPr>
          <w:rFonts w:ascii="Arial" w:hAnsi="Arial" w:cs="Arial"/>
        </w:rPr>
        <w:t>йона Волгогра</w:t>
      </w:r>
      <w:r w:rsidR="00BB6391">
        <w:rPr>
          <w:rFonts w:ascii="Arial" w:hAnsi="Arial" w:cs="Arial"/>
        </w:rPr>
        <w:t>д</w:t>
      </w:r>
      <w:r w:rsidR="00DA6C66">
        <w:rPr>
          <w:rFonts w:ascii="Arial" w:hAnsi="Arial" w:cs="Arial"/>
        </w:rPr>
        <w:t xml:space="preserve">ской области  </w:t>
      </w:r>
      <w:r w:rsidR="00BB6391">
        <w:rPr>
          <w:rFonts w:ascii="Arial" w:hAnsi="Arial" w:cs="Arial"/>
        </w:rPr>
        <w:t xml:space="preserve">от </w:t>
      </w:r>
      <w:r w:rsidR="00DA6C66">
        <w:rPr>
          <w:rFonts w:ascii="Arial" w:hAnsi="Arial" w:cs="Arial"/>
        </w:rPr>
        <w:t>02.04.2018</w:t>
      </w:r>
      <w:r w:rsidR="00BB6391">
        <w:rPr>
          <w:rFonts w:ascii="Arial" w:hAnsi="Arial" w:cs="Arial"/>
        </w:rPr>
        <w:t xml:space="preserve"> № </w:t>
      </w:r>
      <w:r w:rsidR="00DA6C66">
        <w:rPr>
          <w:rFonts w:ascii="Arial" w:hAnsi="Arial" w:cs="Arial"/>
        </w:rPr>
        <w:t>524</w:t>
      </w:r>
      <w:r w:rsidR="00643384">
        <w:rPr>
          <w:rFonts w:ascii="Arial" w:hAnsi="Arial" w:cs="Arial"/>
        </w:rPr>
        <w:t xml:space="preserve"> </w:t>
      </w:r>
      <w:r w:rsidR="006A7DAE">
        <w:rPr>
          <w:rFonts w:ascii="Arial" w:hAnsi="Arial" w:cs="Arial"/>
        </w:rPr>
        <w:t>«Об утвержд</w:t>
      </w:r>
      <w:r w:rsidR="006A7DAE">
        <w:rPr>
          <w:rFonts w:ascii="Arial" w:hAnsi="Arial" w:cs="Arial"/>
        </w:rPr>
        <w:t>е</w:t>
      </w:r>
      <w:r w:rsidR="006A7DAE">
        <w:rPr>
          <w:rFonts w:ascii="Arial" w:hAnsi="Arial" w:cs="Arial"/>
        </w:rPr>
        <w:t>нии требований к составу и порядку деятельности комиссии по подготовке проектов правил земл</w:t>
      </w:r>
      <w:r w:rsidR="006A7DAE">
        <w:rPr>
          <w:rFonts w:ascii="Arial" w:hAnsi="Arial" w:cs="Arial"/>
        </w:rPr>
        <w:t>е</w:t>
      </w:r>
      <w:r w:rsidR="006A7DAE">
        <w:rPr>
          <w:rFonts w:ascii="Arial" w:hAnsi="Arial" w:cs="Arial"/>
        </w:rPr>
        <w:t>пользования и застройки городского и сельских п</w:t>
      </w:r>
      <w:r w:rsidR="006A7DAE">
        <w:rPr>
          <w:rFonts w:ascii="Arial" w:hAnsi="Arial" w:cs="Arial"/>
        </w:rPr>
        <w:t>о</w:t>
      </w:r>
      <w:r w:rsidR="006A7DAE">
        <w:rPr>
          <w:rFonts w:ascii="Arial" w:hAnsi="Arial" w:cs="Arial"/>
        </w:rPr>
        <w:t>селений Светлоярского муниципального района Волгоградской области</w:t>
      </w:r>
      <w:r w:rsidR="006A7DAE">
        <w:rPr>
          <w:rFonts w:ascii="Arial" w:hAnsi="Arial" w:cs="Arial"/>
          <w:color w:val="000000"/>
        </w:rPr>
        <w:t>»</w:t>
      </w:r>
    </w:p>
    <w:p w:rsidR="00331F01" w:rsidRPr="007E6823" w:rsidRDefault="00331F01" w:rsidP="00482E59">
      <w:pPr>
        <w:widowControl w:val="0"/>
        <w:tabs>
          <w:tab w:val="left" w:pos="5245"/>
          <w:tab w:val="left" w:pos="5670"/>
          <w:tab w:val="left" w:pos="5812"/>
          <w:tab w:val="left" w:pos="5954"/>
        </w:tabs>
        <w:autoSpaceDE w:val="0"/>
        <w:autoSpaceDN w:val="0"/>
        <w:ind w:right="3684"/>
        <w:jc w:val="both"/>
        <w:rPr>
          <w:rFonts w:ascii="Arial" w:hAnsi="Arial" w:cs="Arial"/>
          <w:szCs w:val="28"/>
        </w:rPr>
      </w:pPr>
    </w:p>
    <w:p w:rsidR="007E6823" w:rsidRPr="007E6823" w:rsidRDefault="00FB347C" w:rsidP="00482E5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="00B26496" w:rsidRPr="00B26496">
        <w:rPr>
          <w:rFonts w:ascii="Arial" w:hAnsi="Arial" w:cs="Arial"/>
          <w:color w:val="000000"/>
          <w:shd w:val="clear" w:color="auto" w:fill="FFFFFF"/>
        </w:rPr>
        <w:t>Фе</w:t>
      </w:r>
      <w:r>
        <w:rPr>
          <w:rFonts w:ascii="Arial" w:hAnsi="Arial" w:cs="Arial"/>
          <w:color w:val="000000"/>
          <w:shd w:val="clear" w:color="auto" w:fill="FFFFFF"/>
        </w:rPr>
        <w:t>деральным законом</w:t>
      </w:r>
      <w:r w:rsidR="00B26496" w:rsidRPr="00B26496">
        <w:rPr>
          <w:rFonts w:ascii="Arial" w:hAnsi="Arial" w:cs="Arial"/>
          <w:color w:val="000000"/>
          <w:shd w:val="clear" w:color="auto" w:fill="FFFFFF"/>
        </w:rPr>
        <w:t xml:space="preserve"> от 6 октября 2003 № 131-ФЗ «Об общих принципах организации местного самоуправления в Российской Фед</w:t>
      </w:r>
      <w:r w:rsidR="00B26496" w:rsidRPr="00B26496">
        <w:rPr>
          <w:rFonts w:ascii="Arial" w:hAnsi="Arial" w:cs="Arial"/>
          <w:color w:val="000000"/>
          <w:shd w:val="clear" w:color="auto" w:fill="FFFFFF"/>
        </w:rPr>
        <w:t>е</w:t>
      </w:r>
      <w:r w:rsidR="00B26496" w:rsidRPr="00B26496">
        <w:rPr>
          <w:rFonts w:ascii="Arial" w:hAnsi="Arial" w:cs="Arial"/>
          <w:color w:val="000000"/>
          <w:shd w:val="clear" w:color="auto" w:fill="FFFFFF"/>
        </w:rPr>
        <w:t>рации»,</w:t>
      </w:r>
      <w:r w:rsidR="00B2649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398F" w:rsidRPr="00482E59">
        <w:rPr>
          <w:rFonts w:ascii="Arial" w:hAnsi="Arial" w:cs="Arial"/>
          <w:color w:val="000000"/>
          <w:shd w:val="clear" w:color="auto" w:fill="FFFFFF"/>
        </w:rPr>
        <w:t>руководствуясь</w:t>
      </w:r>
      <w:r w:rsidR="007D398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26496">
        <w:rPr>
          <w:rFonts w:ascii="Arial" w:hAnsi="Arial" w:cs="Arial"/>
          <w:color w:val="000000"/>
          <w:shd w:val="clear" w:color="auto" w:fill="FFFFFF"/>
        </w:rPr>
        <w:t>закон</w:t>
      </w:r>
      <w:r>
        <w:rPr>
          <w:rFonts w:ascii="Arial" w:hAnsi="Arial" w:cs="Arial"/>
          <w:color w:val="000000"/>
          <w:shd w:val="clear" w:color="auto" w:fill="FFFFFF"/>
        </w:rPr>
        <w:t xml:space="preserve">ом </w:t>
      </w:r>
      <w:r w:rsidRPr="00B26496">
        <w:rPr>
          <w:rFonts w:ascii="Arial" w:hAnsi="Arial" w:cs="Arial"/>
          <w:color w:val="000000"/>
          <w:shd w:val="clear" w:color="auto" w:fill="FFFFFF"/>
        </w:rPr>
        <w:t>Волгоградской области от 07.06.2018 № 72-ОД «О градостроительной деятельности на территории Волгоградской области»</w:t>
      </w:r>
      <w:r w:rsidRPr="00B2649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7E6823" w:rsidRPr="007E6823">
        <w:rPr>
          <w:rFonts w:ascii="Arial" w:hAnsi="Arial" w:cs="Arial"/>
          <w:color w:val="000000"/>
        </w:rPr>
        <w:t>Уставом Светлоярского муниципального района Волгоградской области,</w:t>
      </w:r>
    </w:p>
    <w:p w:rsidR="00EE42CE" w:rsidRPr="007E6823" w:rsidRDefault="00EE42CE" w:rsidP="00482E59">
      <w:pPr>
        <w:jc w:val="both"/>
        <w:rPr>
          <w:rFonts w:ascii="Arial" w:hAnsi="Arial" w:cs="Arial"/>
          <w:color w:val="000000"/>
        </w:rPr>
      </w:pPr>
    </w:p>
    <w:p w:rsidR="00EE42CE" w:rsidRDefault="00EE42CE" w:rsidP="00482E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482E59" w:rsidRPr="00482E59" w:rsidRDefault="00482E59" w:rsidP="00482E59">
      <w:pPr>
        <w:jc w:val="both"/>
        <w:rPr>
          <w:rFonts w:ascii="Arial" w:hAnsi="Arial" w:cs="Arial"/>
        </w:rPr>
      </w:pPr>
    </w:p>
    <w:p w:rsidR="00BB6391" w:rsidRPr="00B26496" w:rsidRDefault="00EE42CE" w:rsidP="00482E59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 w:rsidRPr="00494FF7">
        <w:rPr>
          <w:rFonts w:ascii="Arial" w:hAnsi="Arial" w:cs="Arial"/>
        </w:rPr>
        <w:t xml:space="preserve">1. Внести в </w:t>
      </w:r>
      <w:r w:rsidR="00B26496">
        <w:rPr>
          <w:rFonts w:ascii="Arial" w:hAnsi="Arial" w:cs="Arial"/>
        </w:rPr>
        <w:t>требования к составу и порядку деятельности комиссии по подготовке проектов правил землепользования и застройки городского и сел</w:t>
      </w:r>
      <w:r w:rsidR="00B26496">
        <w:rPr>
          <w:rFonts w:ascii="Arial" w:hAnsi="Arial" w:cs="Arial"/>
        </w:rPr>
        <w:t>ь</w:t>
      </w:r>
      <w:r w:rsidR="00B26496">
        <w:rPr>
          <w:rFonts w:ascii="Arial" w:hAnsi="Arial" w:cs="Arial"/>
        </w:rPr>
        <w:t>ских поселений Светлоярского муниципального района Волгоградской области,  утвержденные постановлением администрации Светлоярского муниципального района Волгоградской области  от 02.04.2018 № 524</w:t>
      </w:r>
      <w:r w:rsidR="00482E59">
        <w:rPr>
          <w:rFonts w:ascii="Arial" w:hAnsi="Arial" w:cs="Arial"/>
        </w:rPr>
        <w:t xml:space="preserve"> </w:t>
      </w:r>
      <w:r w:rsidR="00643384">
        <w:rPr>
          <w:rFonts w:ascii="Arial" w:hAnsi="Arial" w:cs="Arial"/>
        </w:rPr>
        <w:t>«Об утверждении треб</w:t>
      </w:r>
      <w:r w:rsidR="00643384">
        <w:rPr>
          <w:rFonts w:ascii="Arial" w:hAnsi="Arial" w:cs="Arial"/>
        </w:rPr>
        <w:t>о</w:t>
      </w:r>
      <w:r w:rsidR="00643384">
        <w:rPr>
          <w:rFonts w:ascii="Arial" w:hAnsi="Arial" w:cs="Arial"/>
        </w:rPr>
        <w:t>ваний к составу и порядку деятельности комиссии по подготовке проектов пр</w:t>
      </w:r>
      <w:r w:rsidR="00643384">
        <w:rPr>
          <w:rFonts w:ascii="Arial" w:hAnsi="Arial" w:cs="Arial"/>
        </w:rPr>
        <w:t>а</w:t>
      </w:r>
      <w:r w:rsidR="00643384">
        <w:rPr>
          <w:rFonts w:ascii="Arial" w:hAnsi="Arial" w:cs="Arial"/>
        </w:rPr>
        <w:t>вил землепользования и застройки городского и сельских поселений Светлоя</w:t>
      </w:r>
      <w:r w:rsidR="00643384">
        <w:rPr>
          <w:rFonts w:ascii="Arial" w:hAnsi="Arial" w:cs="Arial"/>
        </w:rPr>
        <w:t>р</w:t>
      </w:r>
      <w:r w:rsidR="00643384">
        <w:rPr>
          <w:rFonts w:ascii="Arial" w:hAnsi="Arial" w:cs="Arial"/>
        </w:rPr>
        <w:t>ского муниципального района Волгоградской области</w:t>
      </w:r>
      <w:r w:rsidR="00643384">
        <w:rPr>
          <w:rFonts w:ascii="Arial" w:hAnsi="Arial" w:cs="Arial"/>
          <w:color w:val="000000"/>
        </w:rPr>
        <w:t xml:space="preserve">», </w:t>
      </w:r>
      <w:r w:rsidRPr="00494FF7">
        <w:rPr>
          <w:rFonts w:ascii="Arial" w:hAnsi="Arial" w:cs="Arial"/>
          <w:color w:val="000000"/>
        </w:rPr>
        <w:t>следующие изменения:</w:t>
      </w:r>
    </w:p>
    <w:p w:rsidR="00DF0F3F" w:rsidRPr="00A231DF" w:rsidRDefault="00B26496" w:rsidP="00482E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231DF">
        <w:rPr>
          <w:rFonts w:ascii="Arial" w:hAnsi="Arial" w:cs="Arial"/>
          <w:color w:val="000000"/>
        </w:rPr>
        <w:t>1</w:t>
      </w:r>
      <w:r w:rsidR="00DF0F3F" w:rsidRPr="00A231DF">
        <w:rPr>
          <w:rFonts w:ascii="Arial" w:hAnsi="Arial" w:cs="Arial"/>
          <w:color w:val="000000"/>
        </w:rPr>
        <w:t>) Пункт 2.</w:t>
      </w:r>
      <w:r w:rsidRPr="00A231DF">
        <w:rPr>
          <w:rFonts w:ascii="Arial" w:hAnsi="Arial" w:cs="Arial"/>
          <w:color w:val="000000"/>
        </w:rPr>
        <w:t>3</w:t>
      </w:r>
      <w:r w:rsidR="00DF0F3F" w:rsidRPr="00A231DF">
        <w:rPr>
          <w:rFonts w:ascii="Arial" w:hAnsi="Arial" w:cs="Arial"/>
          <w:color w:val="000000"/>
        </w:rPr>
        <w:t xml:space="preserve"> </w:t>
      </w:r>
      <w:r w:rsidRPr="00A231DF">
        <w:rPr>
          <w:rFonts w:ascii="Arial" w:hAnsi="Arial" w:cs="Arial"/>
          <w:color w:val="000000"/>
        </w:rPr>
        <w:t>изложить в новой редакции</w:t>
      </w:r>
      <w:r w:rsidR="00DF0F3F" w:rsidRPr="00A231DF">
        <w:rPr>
          <w:rFonts w:ascii="Arial" w:hAnsi="Arial" w:cs="Arial"/>
          <w:color w:val="000000"/>
        </w:rPr>
        <w:t xml:space="preserve">: </w:t>
      </w:r>
    </w:p>
    <w:p w:rsidR="00DF0F3F" w:rsidRPr="00A231DF" w:rsidRDefault="00DF0F3F" w:rsidP="00482E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231DF">
        <w:rPr>
          <w:rFonts w:ascii="Arial" w:hAnsi="Arial" w:cs="Arial"/>
          <w:color w:val="000000"/>
        </w:rPr>
        <w:t>«</w:t>
      </w:r>
      <w:r w:rsidR="00B26496" w:rsidRPr="00A231DF">
        <w:rPr>
          <w:rFonts w:ascii="Arial" w:hAnsi="Arial" w:cs="Arial"/>
          <w:color w:val="000000"/>
        </w:rPr>
        <w:t>2.3.</w:t>
      </w:r>
      <w:r w:rsidRPr="00A231DF">
        <w:rPr>
          <w:rFonts w:ascii="Arial" w:hAnsi="Arial" w:cs="Arial"/>
          <w:color w:val="000000"/>
        </w:rPr>
        <w:t xml:space="preserve"> </w:t>
      </w:r>
      <w:r w:rsidR="00B26496" w:rsidRPr="00A231DF">
        <w:rPr>
          <w:rFonts w:ascii="Arial" w:hAnsi="Arial" w:cs="Arial"/>
          <w:color w:val="000000"/>
        </w:rPr>
        <w:t>В состав комиссии входят представители:</w:t>
      </w:r>
    </w:p>
    <w:p w:rsidR="007D398F" w:rsidRDefault="00482E59" w:rsidP="00482E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7D398F" w:rsidRPr="00A231D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</w:t>
      </w:r>
      <w:r w:rsidR="007D398F" w:rsidRPr="00A231DF">
        <w:rPr>
          <w:rFonts w:ascii="Arial" w:hAnsi="Arial" w:cs="Arial"/>
          <w:color w:val="000000"/>
        </w:rPr>
        <w:t>Светлоярской районной Думы Волгоградской области;</w:t>
      </w:r>
    </w:p>
    <w:p w:rsidR="00F7541B" w:rsidRDefault="00482E59" w:rsidP="00482E5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26496">
        <w:rPr>
          <w:rFonts w:ascii="Arial" w:hAnsi="Arial" w:cs="Arial"/>
        </w:rPr>
        <w:t>Думы Светлоярского городского поселения Светлоярского муниц</w:t>
      </w:r>
      <w:r w:rsidR="00B26496">
        <w:rPr>
          <w:rFonts w:ascii="Arial" w:hAnsi="Arial" w:cs="Arial"/>
        </w:rPr>
        <w:t>и</w:t>
      </w:r>
      <w:r w:rsidR="00B26496">
        <w:rPr>
          <w:rFonts w:ascii="Arial" w:hAnsi="Arial" w:cs="Arial"/>
        </w:rPr>
        <w:t>пального района Волгоградской области</w:t>
      </w:r>
      <w:r w:rsidR="007D398F">
        <w:rPr>
          <w:rFonts w:ascii="Arial" w:hAnsi="Arial" w:cs="Arial"/>
        </w:rPr>
        <w:t>;</w:t>
      </w:r>
    </w:p>
    <w:p w:rsidR="00482E59" w:rsidRPr="00A231DF" w:rsidRDefault="00482E59" w:rsidP="00482E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231DF">
        <w:rPr>
          <w:rFonts w:ascii="Arial" w:hAnsi="Arial" w:cs="Arial"/>
          <w:color w:val="000000"/>
        </w:rPr>
        <w:t>) администрации Светлоярского муниципально</w:t>
      </w:r>
      <w:r w:rsidR="00FB347C">
        <w:rPr>
          <w:rFonts w:ascii="Arial" w:hAnsi="Arial" w:cs="Arial"/>
          <w:color w:val="000000"/>
        </w:rPr>
        <w:t>го района Волгоградской области.</w:t>
      </w:r>
      <w:r w:rsidR="00335E95">
        <w:rPr>
          <w:rFonts w:ascii="Arial" w:hAnsi="Arial" w:cs="Arial"/>
          <w:color w:val="000000"/>
        </w:rPr>
        <w:t>».</w:t>
      </w:r>
    </w:p>
    <w:p w:rsidR="007D398F" w:rsidRDefault="007D398F" w:rsidP="00482E59">
      <w:pPr>
        <w:widowControl w:val="0"/>
        <w:ind w:firstLine="709"/>
        <w:jc w:val="both"/>
        <w:rPr>
          <w:rFonts w:ascii="Arial" w:hAnsi="Arial" w:cs="Arial"/>
        </w:rPr>
      </w:pPr>
    </w:p>
    <w:p w:rsidR="00EE42CE" w:rsidRDefault="006A7DAE" w:rsidP="006A7D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42CE">
        <w:rPr>
          <w:rFonts w:ascii="Arial" w:hAnsi="Arial" w:cs="Arial"/>
        </w:rPr>
        <w:t>. Отделу по муниципальной службе, общим и кадровым вопросам адм</w:t>
      </w:r>
      <w:r w:rsidR="00EE42CE">
        <w:rPr>
          <w:rFonts w:ascii="Arial" w:hAnsi="Arial" w:cs="Arial"/>
        </w:rPr>
        <w:t>и</w:t>
      </w:r>
      <w:r w:rsidR="00EE42CE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="00EE42CE">
        <w:rPr>
          <w:rFonts w:ascii="Arial" w:hAnsi="Arial" w:cs="Arial"/>
        </w:rPr>
        <w:t>а</w:t>
      </w:r>
      <w:r w:rsidR="00EE42CE">
        <w:rPr>
          <w:rFonts w:ascii="Arial" w:hAnsi="Arial" w:cs="Arial"/>
        </w:rPr>
        <w:t xml:space="preserve">новой Н.В.): 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0140C">
        <w:rPr>
          <w:rFonts w:ascii="Arial" w:hAnsi="Arial" w:cs="Arial"/>
        </w:rPr>
        <w:t>направить для опубликования</w:t>
      </w:r>
      <w:r>
        <w:rPr>
          <w:rFonts w:ascii="Arial" w:hAnsi="Arial" w:cs="Arial"/>
        </w:rPr>
        <w:t xml:space="preserve"> на</w:t>
      </w:r>
      <w:r w:rsidR="0040140C">
        <w:rPr>
          <w:rFonts w:ascii="Arial" w:hAnsi="Arial" w:cs="Arial"/>
        </w:rPr>
        <w:t>стоящее постановление в районную г</w:t>
      </w:r>
      <w:r w:rsidR="0040140C">
        <w:rPr>
          <w:rFonts w:ascii="Arial" w:hAnsi="Arial" w:cs="Arial"/>
        </w:rPr>
        <w:t>а</w:t>
      </w:r>
      <w:r w:rsidR="0040140C">
        <w:rPr>
          <w:rFonts w:ascii="Arial" w:hAnsi="Arial" w:cs="Arial"/>
        </w:rPr>
        <w:t>зету</w:t>
      </w:r>
      <w:r>
        <w:rPr>
          <w:rFonts w:ascii="Arial" w:hAnsi="Arial" w:cs="Arial"/>
        </w:rPr>
        <w:t xml:space="preserve"> «Восход»;</w:t>
      </w:r>
    </w:p>
    <w:p w:rsidR="00EE42CE" w:rsidRDefault="00EE42C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области.</w:t>
      </w:r>
    </w:p>
    <w:p w:rsidR="00335E95" w:rsidRDefault="00335E95" w:rsidP="00482E59">
      <w:pPr>
        <w:ind w:firstLine="709"/>
        <w:jc w:val="both"/>
        <w:rPr>
          <w:rFonts w:ascii="Arial" w:hAnsi="Arial" w:cs="Arial"/>
        </w:rPr>
      </w:pPr>
    </w:p>
    <w:p w:rsidR="00EE42CE" w:rsidRDefault="006A7DAE" w:rsidP="006A7D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5E95">
        <w:rPr>
          <w:rFonts w:ascii="Arial" w:hAnsi="Arial" w:cs="Arial"/>
        </w:rPr>
        <w:t>. Настоящее постановление вступает в силу с момента его опубликов</w:t>
      </w:r>
      <w:r w:rsidR="00335E95">
        <w:rPr>
          <w:rFonts w:ascii="Arial" w:hAnsi="Arial" w:cs="Arial"/>
        </w:rPr>
        <w:t>а</w:t>
      </w:r>
      <w:r w:rsidR="00335E95">
        <w:rPr>
          <w:rFonts w:ascii="Arial" w:hAnsi="Arial" w:cs="Arial"/>
        </w:rPr>
        <w:t>ния.</w:t>
      </w:r>
    </w:p>
    <w:p w:rsidR="006A7DAE" w:rsidRPr="007E6823" w:rsidRDefault="006A7DAE" w:rsidP="006A7DAE">
      <w:pPr>
        <w:ind w:firstLine="709"/>
        <w:jc w:val="both"/>
        <w:rPr>
          <w:rFonts w:ascii="Arial" w:hAnsi="Arial" w:cs="Arial"/>
        </w:rPr>
      </w:pPr>
    </w:p>
    <w:p w:rsidR="00EE42CE" w:rsidRDefault="006A7DAE" w:rsidP="00482E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42CE">
        <w:rPr>
          <w:rFonts w:ascii="Arial" w:hAnsi="Arial" w:cs="Arial"/>
        </w:rPr>
        <w:t>. Контроль над исполнением настоящего постановления возложить на  заместителя главы Светлоярского муниципального района Волгоградской о</w:t>
      </w:r>
      <w:r w:rsidR="00EE42CE">
        <w:rPr>
          <w:rFonts w:ascii="Arial" w:hAnsi="Arial" w:cs="Arial"/>
        </w:rPr>
        <w:t>б</w:t>
      </w:r>
      <w:r w:rsidR="00EE42CE">
        <w:rPr>
          <w:rFonts w:ascii="Arial" w:hAnsi="Arial" w:cs="Arial"/>
        </w:rPr>
        <w:t xml:space="preserve">ласти </w:t>
      </w:r>
      <w:r w:rsidR="007D398F">
        <w:rPr>
          <w:rFonts w:ascii="Arial" w:hAnsi="Arial" w:cs="Arial"/>
        </w:rPr>
        <w:t>Фадеева В.В.</w:t>
      </w:r>
    </w:p>
    <w:p w:rsidR="00DA30F7" w:rsidRDefault="00DA30F7" w:rsidP="00D60532">
      <w:pPr>
        <w:jc w:val="both"/>
        <w:rPr>
          <w:rFonts w:ascii="Arial" w:hAnsi="Arial" w:cs="Arial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D17B77" w:rsidRPr="00544E68" w:rsidRDefault="00D17B77" w:rsidP="00D60532">
      <w:pPr>
        <w:jc w:val="both"/>
        <w:rPr>
          <w:rFonts w:ascii="Arial" w:hAnsi="Arial" w:cs="Arial"/>
        </w:rPr>
      </w:pPr>
    </w:p>
    <w:p w:rsidR="007E6823" w:rsidRDefault="00EE42CE" w:rsidP="00D60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</w:t>
      </w:r>
      <w:r w:rsidR="00494FF7">
        <w:rPr>
          <w:rFonts w:ascii="Arial" w:hAnsi="Arial" w:cs="Arial"/>
        </w:rPr>
        <w:t xml:space="preserve">                  Т.В.Распутина</w:t>
      </w:r>
    </w:p>
    <w:p w:rsidR="007E6823" w:rsidRPr="00BA318A" w:rsidRDefault="007E6823" w:rsidP="00D60532">
      <w:pPr>
        <w:jc w:val="both"/>
        <w:rPr>
          <w:rFonts w:ascii="Arial" w:hAnsi="Arial" w:cs="Arial"/>
          <w:sz w:val="22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C873E8" w:rsidRDefault="00C873E8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482E59" w:rsidRDefault="00482E59" w:rsidP="00D60532">
      <w:pPr>
        <w:jc w:val="both"/>
        <w:rPr>
          <w:rFonts w:ascii="Arial" w:hAnsi="Arial" w:cs="Arial"/>
        </w:rPr>
      </w:pPr>
    </w:p>
    <w:p w:rsidR="007D398F" w:rsidRDefault="007D398F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3F7583" w:rsidRPr="007D398F" w:rsidRDefault="007D398F" w:rsidP="00D60532">
      <w:pPr>
        <w:jc w:val="both"/>
        <w:rPr>
          <w:rFonts w:ascii="Arial" w:hAnsi="Arial" w:cs="Arial"/>
          <w:sz w:val="16"/>
          <w:szCs w:val="16"/>
        </w:rPr>
      </w:pPr>
      <w:r w:rsidRPr="007D398F">
        <w:rPr>
          <w:rFonts w:ascii="Arial" w:hAnsi="Arial" w:cs="Arial"/>
          <w:sz w:val="16"/>
          <w:szCs w:val="16"/>
        </w:rPr>
        <w:t>Завьялова О.С.</w:t>
      </w:r>
    </w:p>
    <w:sectPr w:rsidR="003F7583" w:rsidRPr="007D398F" w:rsidSect="00BB6391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8B" w:rsidRDefault="0042128B" w:rsidP="0026722D">
      <w:r>
        <w:separator/>
      </w:r>
    </w:p>
  </w:endnote>
  <w:endnote w:type="continuationSeparator" w:id="0">
    <w:p w:rsidR="0042128B" w:rsidRDefault="0042128B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8B" w:rsidRDefault="0042128B" w:rsidP="0026722D">
      <w:r>
        <w:separator/>
      </w:r>
    </w:p>
  </w:footnote>
  <w:footnote w:type="continuationSeparator" w:id="0">
    <w:p w:rsidR="0042128B" w:rsidRDefault="0042128B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66" w:rsidRDefault="00DA6C6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F59">
      <w:rPr>
        <w:noProof/>
      </w:rPr>
      <w:t>2</w:t>
    </w:r>
    <w:r>
      <w:fldChar w:fldCharType="end"/>
    </w:r>
  </w:p>
  <w:p w:rsidR="00DA6C66" w:rsidRDefault="00DA6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75344A3"/>
    <w:multiLevelType w:val="multilevel"/>
    <w:tmpl w:val="BAC2231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14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652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A14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2B4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39C"/>
    <w:rsid w:val="0017464D"/>
    <w:rsid w:val="00174CB5"/>
    <w:rsid w:val="0017500C"/>
    <w:rsid w:val="001755A4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6F2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0FF4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5FF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77346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A87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81A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E95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3F6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583"/>
    <w:rsid w:val="003F7C46"/>
    <w:rsid w:val="003F7E25"/>
    <w:rsid w:val="00400A34"/>
    <w:rsid w:val="00400E85"/>
    <w:rsid w:val="004012A7"/>
    <w:rsid w:val="0040140C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28B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22E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A04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2E59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4FF7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0DF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00F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1DD6"/>
    <w:rsid w:val="00502BE5"/>
    <w:rsid w:val="0050407C"/>
    <w:rsid w:val="005040C9"/>
    <w:rsid w:val="0050416C"/>
    <w:rsid w:val="00504A33"/>
    <w:rsid w:val="00505B36"/>
    <w:rsid w:val="005060B1"/>
    <w:rsid w:val="00507A11"/>
    <w:rsid w:val="00507D73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4E68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384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0E2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273"/>
    <w:rsid w:val="006A47DC"/>
    <w:rsid w:val="006A4E26"/>
    <w:rsid w:val="006A54DC"/>
    <w:rsid w:val="006A5A2D"/>
    <w:rsid w:val="006A7725"/>
    <w:rsid w:val="006A7DAE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403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521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98F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6823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4AF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98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2F59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3D7B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182C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150E"/>
    <w:rsid w:val="00A2213D"/>
    <w:rsid w:val="00A22B28"/>
    <w:rsid w:val="00A22EA6"/>
    <w:rsid w:val="00A231DF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3CBD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68C2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1FD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2B13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26496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4DF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0FBB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18A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91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873E8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3F5B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77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53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DD5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0F7"/>
    <w:rsid w:val="00DA373F"/>
    <w:rsid w:val="00DA445B"/>
    <w:rsid w:val="00DA4C59"/>
    <w:rsid w:val="00DA54A2"/>
    <w:rsid w:val="00DA59EB"/>
    <w:rsid w:val="00DA6661"/>
    <w:rsid w:val="00DA6A76"/>
    <w:rsid w:val="00DA6C6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0F3F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6EA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0E1F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3F0B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2CE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27F0B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07AB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3519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41B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1F0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47C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4D08-D794-468F-BBEB-36B0547D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2711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Администратор</cp:lastModifiedBy>
  <cp:revision>2</cp:revision>
  <cp:lastPrinted>2022-07-05T08:55:00Z</cp:lastPrinted>
  <dcterms:created xsi:type="dcterms:W3CDTF">2022-08-04T05:20:00Z</dcterms:created>
  <dcterms:modified xsi:type="dcterms:W3CDTF">2022-08-04T05:20:00Z</dcterms:modified>
</cp:coreProperties>
</file>