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3A" w:rsidRPr="002949B5" w:rsidRDefault="00A9563A" w:rsidP="00A9563A">
      <w:pPr>
        <w:ind w:right="-1"/>
        <w:jc w:val="center"/>
        <w:rPr>
          <w:rFonts w:ascii="Arial" w:hAnsi="Arial" w:cs="Arial"/>
          <w:sz w:val="36"/>
        </w:rPr>
      </w:pPr>
      <w:r w:rsidRPr="002949B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1239CF" wp14:editId="384089C6">
            <wp:simplePos x="0" y="0"/>
            <wp:positionH relativeFrom="column">
              <wp:posOffset>2476500</wp:posOffset>
            </wp:positionH>
            <wp:positionV relativeFrom="paragraph">
              <wp:posOffset>-11430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B5">
        <w:rPr>
          <w:rFonts w:ascii="Arial" w:hAnsi="Arial" w:cs="Arial"/>
          <w:sz w:val="36"/>
        </w:rPr>
        <w:t xml:space="preserve">                                                 </w:t>
      </w:r>
    </w:p>
    <w:p w:rsidR="00A9563A" w:rsidRPr="002949B5" w:rsidRDefault="00A9563A" w:rsidP="00A9563A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A9563A" w:rsidRPr="002949B5" w:rsidRDefault="00A9563A" w:rsidP="00A9563A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32"/>
        </w:rPr>
      </w:pPr>
    </w:p>
    <w:p w:rsidR="00A9563A" w:rsidRPr="002949B5" w:rsidRDefault="00A9563A" w:rsidP="00A9563A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32"/>
        </w:rPr>
      </w:pPr>
    </w:p>
    <w:p w:rsidR="00A9563A" w:rsidRPr="002949B5" w:rsidRDefault="00A9563A" w:rsidP="00A9563A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16"/>
          <w:szCs w:val="16"/>
        </w:rPr>
      </w:pPr>
    </w:p>
    <w:p w:rsidR="00A9563A" w:rsidRPr="002949B5" w:rsidRDefault="00A9563A" w:rsidP="00A9563A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</w:rPr>
      </w:pPr>
      <w:r w:rsidRPr="002949B5">
        <w:rPr>
          <w:rFonts w:ascii="Arial" w:hAnsi="Arial" w:cs="Arial"/>
          <w:sz w:val="28"/>
        </w:rPr>
        <w:t>Администрация</w:t>
      </w:r>
    </w:p>
    <w:p w:rsidR="00A9563A" w:rsidRPr="002949B5" w:rsidRDefault="00A9563A" w:rsidP="00A9563A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</w:rPr>
      </w:pPr>
      <w:r w:rsidRPr="002949B5">
        <w:rPr>
          <w:rFonts w:ascii="Arial" w:hAnsi="Arial" w:cs="Arial"/>
          <w:sz w:val="28"/>
        </w:rPr>
        <w:t>Светлоярского муниципального района Волгоградской области</w:t>
      </w:r>
    </w:p>
    <w:p w:rsidR="00A9563A" w:rsidRPr="002949B5" w:rsidRDefault="00A9563A" w:rsidP="00A9563A">
      <w:pPr>
        <w:jc w:val="center"/>
        <w:rPr>
          <w:rFonts w:ascii="Arial" w:hAnsi="Arial" w:cs="Arial"/>
          <w:sz w:val="16"/>
          <w:szCs w:val="16"/>
        </w:rPr>
      </w:pPr>
      <w:r w:rsidRPr="002949B5">
        <w:rPr>
          <w:rFonts w:ascii="Arial" w:hAnsi="Arial" w:cs="Arial"/>
          <w:sz w:val="16"/>
          <w:szCs w:val="16"/>
        </w:rPr>
        <w:tab/>
      </w:r>
    </w:p>
    <w:p w:rsidR="00A9563A" w:rsidRPr="002949B5" w:rsidRDefault="00A9563A" w:rsidP="00A9563A">
      <w:pPr>
        <w:jc w:val="center"/>
        <w:rPr>
          <w:rFonts w:ascii="Arial" w:hAnsi="Arial" w:cs="Arial"/>
          <w:b/>
          <w:bCs/>
          <w:color w:val="000000"/>
          <w:sz w:val="36"/>
          <w:szCs w:val="32"/>
        </w:rPr>
      </w:pPr>
      <w:r w:rsidRPr="002949B5">
        <w:rPr>
          <w:rFonts w:ascii="Arial" w:hAnsi="Arial" w:cs="Arial"/>
          <w:b/>
          <w:bCs/>
          <w:color w:val="000000"/>
          <w:sz w:val="36"/>
          <w:szCs w:val="32"/>
        </w:rPr>
        <w:t>ПОСТАНОВЛЕНИЕ</w:t>
      </w:r>
    </w:p>
    <w:p w:rsidR="00A9563A" w:rsidRPr="002949B5" w:rsidRDefault="00A9563A" w:rsidP="00A9563A">
      <w:pPr>
        <w:jc w:val="center"/>
        <w:rPr>
          <w:rFonts w:ascii="Arial" w:hAnsi="Arial" w:cs="Arial"/>
          <w:b/>
          <w:sz w:val="16"/>
          <w:szCs w:val="16"/>
        </w:rPr>
      </w:pPr>
    </w:p>
    <w:p w:rsidR="00A9563A" w:rsidRPr="002949B5" w:rsidRDefault="00A9563A" w:rsidP="00A9563A">
      <w:pPr>
        <w:jc w:val="both"/>
        <w:rPr>
          <w:rFonts w:ascii="Arial" w:hAnsi="Arial" w:cs="Arial"/>
          <w:szCs w:val="26"/>
        </w:rPr>
      </w:pPr>
      <w:r w:rsidRPr="002949B5">
        <w:rPr>
          <w:rFonts w:ascii="Arial" w:hAnsi="Arial" w:cs="Arial"/>
          <w:szCs w:val="26"/>
        </w:rPr>
        <w:t xml:space="preserve">от  </w:t>
      </w:r>
      <w:r w:rsidR="00A57E8E">
        <w:rPr>
          <w:rFonts w:ascii="Arial" w:hAnsi="Arial" w:cs="Arial"/>
          <w:szCs w:val="26"/>
        </w:rPr>
        <w:t>25.04.</w:t>
      </w:r>
      <w:r w:rsidR="00EC06E5">
        <w:rPr>
          <w:rFonts w:ascii="Arial" w:hAnsi="Arial" w:cs="Arial"/>
          <w:szCs w:val="26"/>
        </w:rPr>
        <w:t>202</w:t>
      </w:r>
      <w:r w:rsidR="00707B91">
        <w:rPr>
          <w:rFonts w:ascii="Arial" w:hAnsi="Arial" w:cs="Arial"/>
          <w:szCs w:val="26"/>
        </w:rPr>
        <w:t>2</w:t>
      </w:r>
      <w:r w:rsidRPr="002949B5">
        <w:rPr>
          <w:rFonts w:ascii="Arial" w:hAnsi="Arial" w:cs="Arial"/>
          <w:szCs w:val="26"/>
        </w:rPr>
        <w:t xml:space="preserve">     </w:t>
      </w:r>
      <w:r w:rsidR="001C4F35">
        <w:rPr>
          <w:rFonts w:ascii="Arial" w:hAnsi="Arial" w:cs="Arial"/>
          <w:szCs w:val="26"/>
        </w:rPr>
        <w:t xml:space="preserve">      </w:t>
      </w:r>
      <w:r w:rsidRPr="002949B5">
        <w:rPr>
          <w:rFonts w:ascii="Arial" w:hAnsi="Arial" w:cs="Arial"/>
          <w:szCs w:val="26"/>
        </w:rPr>
        <w:t xml:space="preserve"> </w:t>
      </w:r>
      <w:r w:rsidR="001C4F35">
        <w:rPr>
          <w:rFonts w:ascii="Arial" w:hAnsi="Arial" w:cs="Arial"/>
          <w:szCs w:val="26"/>
        </w:rPr>
        <w:t xml:space="preserve"> </w:t>
      </w:r>
      <w:r w:rsidR="00924593">
        <w:rPr>
          <w:rFonts w:ascii="Arial" w:hAnsi="Arial" w:cs="Arial"/>
          <w:szCs w:val="26"/>
        </w:rPr>
        <w:t xml:space="preserve">      </w:t>
      </w:r>
      <w:bookmarkStart w:id="0" w:name="_GoBack"/>
      <w:bookmarkEnd w:id="0"/>
      <w:r w:rsidR="001C4F35">
        <w:rPr>
          <w:rFonts w:ascii="Arial" w:hAnsi="Arial" w:cs="Arial"/>
          <w:szCs w:val="26"/>
        </w:rPr>
        <w:t xml:space="preserve">№ </w:t>
      </w:r>
      <w:r w:rsidR="00A57E8E">
        <w:rPr>
          <w:rFonts w:ascii="Arial" w:hAnsi="Arial" w:cs="Arial"/>
          <w:szCs w:val="26"/>
        </w:rPr>
        <w:t>690</w:t>
      </w:r>
    </w:p>
    <w:p w:rsidR="00A22637" w:rsidRDefault="00A22637" w:rsidP="00A9563A">
      <w:pPr>
        <w:rPr>
          <w:rFonts w:ascii="Arial" w:hAnsi="Arial" w:cs="Arial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</w:tblGrid>
      <w:tr w:rsidR="00281727" w:rsidTr="009C6075">
        <w:trPr>
          <w:trHeight w:val="2384"/>
        </w:trPr>
        <w:tc>
          <w:tcPr>
            <w:tcW w:w="4097" w:type="dxa"/>
          </w:tcPr>
          <w:p w:rsidR="00281727" w:rsidRDefault="00281727" w:rsidP="009C6075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О </w:t>
            </w:r>
            <w:r w:rsidR="009C6075" w:rsidRPr="009C6075">
              <w:rPr>
                <w:rFonts w:ascii="Arial" w:hAnsi="Arial" w:cs="Arial"/>
                <w:szCs w:val="26"/>
              </w:rPr>
              <w:t>создании согласительной к</w:t>
            </w:r>
            <w:r w:rsidR="009C6075" w:rsidRPr="009C6075">
              <w:rPr>
                <w:rFonts w:ascii="Arial" w:hAnsi="Arial" w:cs="Arial"/>
                <w:szCs w:val="26"/>
              </w:rPr>
              <w:t>о</w:t>
            </w:r>
            <w:r w:rsidR="009C6075" w:rsidRPr="009C6075">
              <w:rPr>
                <w:rFonts w:ascii="Arial" w:hAnsi="Arial" w:cs="Arial"/>
                <w:szCs w:val="26"/>
              </w:rPr>
              <w:t>миссии по вопросам согласования местоположения границ земел</w:t>
            </w:r>
            <w:r w:rsidR="009C6075" w:rsidRPr="009C6075">
              <w:rPr>
                <w:rFonts w:ascii="Arial" w:hAnsi="Arial" w:cs="Arial"/>
                <w:szCs w:val="26"/>
              </w:rPr>
              <w:t>ь</w:t>
            </w:r>
            <w:r w:rsidR="009C6075" w:rsidRPr="009C6075">
              <w:rPr>
                <w:rFonts w:ascii="Arial" w:hAnsi="Arial" w:cs="Arial"/>
                <w:szCs w:val="26"/>
              </w:rPr>
              <w:t>ных участков при выполнении комплексных кадастровых работ</w:t>
            </w:r>
            <w:r w:rsidR="009C6075">
              <w:rPr>
                <w:rFonts w:ascii="Arial" w:hAnsi="Arial" w:cs="Arial"/>
                <w:szCs w:val="26"/>
              </w:rPr>
              <w:t xml:space="preserve"> </w:t>
            </w:r>
            <w:r w:rsidR="009C6075" w:rsidRPr="002D38B6">
              <w:rPr>
                <w:rFonts w:ascii="Arial" w:hAnsi="Arial" w:cs="Arial"/>
              </w:rPr>
              <w:t>в отношении кадастровых кварт</w:t>
            </w:r>
            <w:r w:rsidR="009C6075" w:rsidRPr="002D38B6">
              <w:rPr>
                <w:rFonts w:ascii="Arial" w:hAnsi="Arial" w:cs="Arial"/>
              </w:rPr>
              <w:t>а</w:t>
            </w:r>
            <w:r w:rsidR="009C6075" w:rsidRPr="002D38B6">
              <w:rPr>
                <w:rFonts w:ascii="Arial" w:hAnsi="Arial" w:cs="Arial"/>
              </w:rPr>
              <w:t>лов 34:26:060801, 34:26:090202, расположенных в Светлоярском муниципальном районе Волг</w:t>
            </w:r>
            <w:r w:rsidR="009C6075" w:rsidRPr="002D38B6">
              <w:rPr>
                <w:rFonts w:ascii="Arial" w:hAnsi="Arial" w:cs="Arial"/>
              </w:rPr>
              <w:t>о</w:t>
            </w:r>
            <w:r w:rsidR="009C6075" w:rsidRPr="002D38B6">
              <w:rPr>
                <w:rFonts w:ascii="Arial" w:hAnsi="Arial" w:cs="Arial"/>
              </w:rPr>
              <w:t>градской области</w:t>
            </w:r>
          </w:p>
        </w:tc>
      </w:tr>
    </w:tbl>
    <w:p w:rsidR="00A9563A" w:rsidRPr="002949B5" w:rsidRDefault="00A9563A" w:rsidP="00A9563A">
      <w:pPr>
        <w:jc w:val="both"/>
        <w:rPr>
          <w:rFonts w:ascii="Arial" w:hAnsi="Arial" w:cs="Arial"/>
          <w:sz w:val="14"/>
          <w:szCs w:val="16"/>
        </w:rPr>
      </w:pPr>
    </w:p>
    <w:p w:rsidR="00A9563A" w:rsidRPr="002949B5" w:rsidRDefault="00A9563A" w:rsidP="004272CD">
      <w:pPr>
        <w:tabs>
          <w:tab w:val="left" w:pos="567"/>
        </w:tabs>
        <w:jc w:val="both"/>
        <w:rPr>
          <w:rFonts w:ascii="Arial" w:hAnsi="Arial" w:cs="Arial"/>
          <w:szCs w:val="26"/>
        </w:rPr>
      </w:pPr>
      <w:r w:rsidRPr="002949B5">
        <w:rPr>
          <w:rFonts w:ascii="Arial" w:hAnsi="Arial" w:cs="Arial"/>
          <w:szCs w:val="26"/>
        </w:rPr>
        <w:tab/>
      </w:r>
      <w:r w:rsidR="009C6075" w:rsidRPr="004272CD">
        <w:rPr>
          <w:rFonts w:ascii="Arial" w:hAnsi="Arial" w:cs="Arial"/>
          <w:szCs w:val="26"/>
        </w:rPr>
        <w:t xml:space="preserve">Руководствуясь статьей 42.10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9C6075" w:rsidRPr="004272CD">
          <w:rPr>
            <w:rFonts w:ascii="Arial" w:hAnsi="Arial" w:cs="Arial"/>
            <w:szCs w:val="26"/>
          </w:rPr>
          <w:t>24.07.2007</w:t>
        </w:r>
      </w:smartTag>
      <w:r w:rsidR="009C6075" w:rsidRPr="004272CD">
        <w:rPr>
          <w:rFonts w:ascii="Arial" w:hAnsi="Arial" w:cs="Arial"/>
          <w:szCs w:val="26"/>
        </w:rPr>
        <w:t xml:space="preserve">                       № 221-ФЗ «О кадастровой деятельности», приказом комитета по управлению государственным имуществом Волгоградской обл</w:t>
      </w:r>
      <w:r w:rsidR="004272CD">
        <w:rPr>
          <w:rFonts w:ascii="Arial" w:hAnsi="Arial" w:cs="Arial"/>
          <w:szCs w:val="26"/>
        </w:rPr>
        <w:t>асти</w:t>
      </w:r>
      <w:r w:rsidR="009C6075" w:rsidRPr="004272CD">
        <w:rPr>
          <w:rFonts w:ascii="Arial" w:hAnsi="Arial" w:cs="Arial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17"/>
        </w:smartTagPr>
        <w:r w:rsidR="009C6075" w:rsidRPr="004272CD">
          <w:rPr>
            <w:rFonts w:ascii="Arial" w:hAnsi="Arial" w:cs="Arial"/>
            <w:szCs w:val="26"/>
          </w:rPr>
          <w:t>12.04.2017</w:t>
        </w:r>
      </w:smartTag>
      <w:r w:rsidR="009C6075" w:rsidRPr="004272CD">
        <w:rPr>
          <w:rFonts w:ascii="Arial" w:hAnsi="Arial" w:cs="Arial"/>
          <w:szCs w:val="26"/>
        </w:rPr>
        <w:t xml:space="preserve"> № 36-н «Об утверждении Типового регламента работы согласительной комиссии по вопросу согласования местоположения границ земельных участков при выпо</w:t>
      </w:r>
      <w:r w:rsidR="009C6075" w:rsidRPr="004272CD">
        <w:rPr>
          <w:rFonts w:ascii="Arial" w:hAnsi="Arial" w:cs="Arial"/>
          <w:szCs w:val="26"/>
        </w:rPr>
        <w:t>л</w:t>
      </w:r>
      <w:r w:rsidR="009C6075" w:rsidRPr="004272CD">
        <w:rPr>
          <w:rFonts w:ascii="Arial" w:hAnsi="Arial" w:cs="Arial"/>
          <w:szCs w:val="26"/>
        </w:rPr>
        <w:t>нении комплексных кадастровых работ на территории Волгоградской области» и</w:t>
      </w:r>
      <w:r w:rsidRPr="002949B5">
        <w:rPr>
          <w:rFonts w:ascii="Arial" w:hAnsi="Arial" w:cs="Arial"/>
          <w:szCs w:val="26"/>
        </w:rPr>
        <w:t xml:space="preserve"> Уставом Светлоярского муниципального района Волгоградской области,</w:t>
      </w:r>
      <w:r w:rsidR="008146E3" w:rsidRPr="002949B5">
        <w:rPr>
          <w:rFonts w:ascii="Arial" w:hAnsi="Arial" w:cs="Arial"/>
          <w:szCs w:val="26"/>
        </w:rPr>
        <w:t xml:space="preserve"> </w:t>
      </w:r>
      <w:r w:rsidR="00281727">
        <w:rPr>
          <w:rFonts w:ascii="Arial" w:hAnsi="Arial" w:cs="Arial"/>
          <w:szCs w:val="26"/>
        </w:rPr>
        <w:t xml:space="preserve"> </w:t>
      </w:r>
    </w:p>
    <w:p w:rsidR="00A9563A" w:rsidRPr="002949B5" w:rsidRDefault="00A9563A" w:rsidP="00A9563A">
      <w:pPr>
        <w:jc w:val="both"/>
        <w:rPr>
          <w:rFonts w:ascii="Arial" w:hAnsi="Arial" w:cs="Arial"/>
          <w:sz w:val="14"/>
          <w:szCs w:val="16"/>
        </w:rPr>
      </w:pPr>
    </w:p>
    <w:p w:rsidR="00A9563A" w:rsidRPr="002949B5" w:rsidRDefault="00A9563A" w:rsidP="00A9563A">
      <w:pPr>
        <w:jc w:val="both"/>
        <w:rPr>
          <w:rFonts w:ascii="Arial" w:hAnsi="Arial" w:cs="Arial"/>
          <w:szCs w:val="26"/>
        </w:rPr>
      </w:pPr>
      <w:r w:rsidRPr="002949B5">
        <w:rPr>
          <w:rFonts w:ascii="Arial" w:hAnsi="Arial" w:cs="Arial"/>
          <w:szCs w:val="26"/>
        </w:rPr>
        <w:t>п о с т а н о в л я ю:</w:t>
      </w:r>
    </w:p>
    <w:p w:rsidR="00A9563A" w:rsidRPr="002949B5" w:rsidRDefault="00A9563A" w:rsidP="00A9563A">
      <w:pPr>
        <w:jc w:val="both"/>
        <w:rPr>
          <w:rFonts w:ascii="Arial" w:hAnsi="Arial" w:cs="Arial"/>
          <w:szCs w:val="26"/>
        </w:rPr>
      </w:pPr>
    </w:p>
    <w:p w:rsidR="004272CD" w:rsidRDefault="004272CD" w:rsidP="004272CD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1. </w:t>
      </w:r>
      <w:r w:rsidRPr="004272CD">
        <w:rPr>
          <w:rFonts w:ascii="Arial" w:hAnsi="Arial" w:cs="Arial"/>
          <w:szCs w:val="26"/>
        </w:rPr>
        <w:t>Создать согласительную комиссию по вопросам согласования местоп</w:t>
      </w:r>
      <w:r w:rsidRPr="004272CD">
        <w:rPr>
          <w:rFonts w:ascii="Arial" w:hAnsi="Arial" w:cs="Arial"/>
          <w:szCs w:val="26"/>
        </w:rPr>
        <w:t>о</w:t>
      </w:r>
      <w:r w:rsidRPr="004272CD">
        <w:rPr>
          <w:rFonts w:ascii="Arial" w:hAnsi="Arial" w:cs="Arial"/>
          <w:szCs w:val="26"/>
        </w:rPr>
        <w:t>ложения границ земельных участков при выполнении комплексных кадастровых работ в отношении кадастровых кварталов 34:26:060801, 34:26:090202, расп</w:t>
      </w:r>
      <w:r w:rsidRPr="004272CD">
        <w:rPr>
          <w:rFonts w:ascii="Arial" w:hAnsi="Arial" w:cs="Arial"/>
          <w:szCs w:val="26"/>
        </w:rPr>
        <w:t>о</w:t>
      </w:r>
      <w:r w:rsidRPr="004272CD">
        <w:rPr>
          <w:rFonts w:ascii="Arial" w:hAnsi="Arial" w:cs="Arial"/>
          <w:szCs w:val="26"/>
        </w:rPr>
        <w:t>ложенных в Светлоярском муниципальном районе Волгоградской области, в составе согласно Приложению 1.</w:t>
      </w:r>
    </w:p>
    <w:p w:rsidR="004272CD" w:rsidRPr="004272CD" w:rsidRDefault="004272CD" w:rsidP="004272CD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Cs w:val="26"/>
        </w:rPr>
      </w:pPr>
    </w:p>
    <w:p w:rsidR="004272CD" w:rsidRDefault="004272CD" w:rsidP="004272CD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2. </w:t>
      </w:r>
      <w:r w:rsidRPr="004272CD">
        <w:rPr>
          <w:rFonts w:ascii="Arial" w:hAnsi="Arial" w:cs="Arial"/>
          <w:szCs w:val="26"/>
        </w:rPr>
        <w:t>Утвердить Регламент работы согласительной комиссии по вопросам с</w:t>
      </w:r>
      <w:r w:rsidRPr="004272CD">
        <w:rPr>
          <w:rFonts w:ascii="Arial" w:hAnsi="Arial" w:cs="Arial"/>
          <w:szCs w:val="26"/>
        </w:rPr>
        <w:t>о</w:t>
      </w:r>
      <w:r w:rsidRPr="004272CD">
        <w:rPr>
          <w:rFonts w:ascii="Arial" w:hAnsi="Arial" w:cs="Arial"/>
          <w:szCs w:val="26"/>
        </w:rPr>
        <w:t>гласования местоположения границ земельных участков при выполнении ко</w:t>
      </w:r>
      <w:r w:rsidRPr="004272CD">
        <w:rPr>
          <w:rFonts w:ascii="Arial" w:hAnsi="Arial" w:cs="Arial"/>
          <w:szCs w:val="26"/>
        </w:rPr>
        <w:t>м</w:t>
      </w:r>
      <w:r w:rsidRPr="004272CD">
        <w:rPr>
          <w:rFonts w:ascii="Arial" w:hAnsi="Arial" w:cs="Arial"/>
          <w:szCs w:val="26"/>
        </w:rPr>
        <w:t>плексных кадастровых работ в отношении кадастровых кварталов 34:26:060801, 34:26:090202, расположенных в Светлоярском муниципальном районе Волго-градской области</w:t>
      </w:r>
      <w:r>
        <w:rPr>
          <w:rFonts w:ascii="Arial" w:hAnsi="Arial" w:cs="Arial"/>
          <w:szCs w:val="26"/>
        </w:rPr>
        <w:t xml:space="preserve"> </w:t>
      </w:r>
      <w:r w:rsidRPr="004272CD">
        <w:rPr>
          <w:rFonts w:ascii="Arial" w:hAnsi="Arial" w:cs="Arial"/>
          <w:szCs w:val="26"/>
        </w:rPr>
        <w:t>согласно Приложению 2.</w:t>
      </w:r>
    </w:p>
    <w:p w:rsidR="004272CD" w:rsidRDefault="004272CD" w:rsidP="004272CD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Cs w:val="26"/>
        </w:rPr>
      </w:pPr>
    </w:p>
    <w:p w:rsidR="00A9563A" w:rsidRPr="002949B5" w:rsidRDefault="004272CD" w:rsidP="004272CD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</w:t>
      </w:r>
      <w:r w:rsidR="00307C1D">
        <w:rPr>
          <w:rFonts w:ascii="Arial" w:hAnsi="Arial" w:cs="Arial"/>
          <w:szCs w:val="26"/>
        </w:rPr>
        <w:t>. К</w:t>
      </w:r>
      <w:r w:rsidR="00A9563A" w:rsidRPr="002949B5">
        <w:rPr>
          <w:rFonts w:ascii="Arial" w:hAnsi="Arial" w:cs="Arial"/>
          <w:szCs w:val="26"/>
        </w:rPr>
        <w:t>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A9563A" w:rsidRPr="002949B5">
        <w:rPr>
          <w:rFonts w:ascii="Arial" w:hAnsi="Arial" w:cs="Arial"/>
          <w:szCs w:val="26"/>
        </w:rPr>
        <w:t>б</w:t>
      </w:r>
      <w:r w:rsidR="00A9563A" w:rsidRPr="002949B5">
        <w:rPr>
          <w:rFonts w:ascii="Arial" w:hAnsi="Arial" w:cs="Arial"/>
          <w:szCs w:val="26"/>
        </w:rPr>
        <w:t xml:space="preserve">ласти </w:t>
      </w:r>
      <w:r w:rsidR="008B1654">
        <w:rPr>
          <w:rFonts w:ascii="Arial" w:hAnsi="Arial" w:cs="Arial"/>
          <w:szCs w:val="26"/>
        </w:rPr>
        <w:t>Подхватилину О.И</w:t>
      </w:r>
      <w:r w:rsidR="00A9563A" w:rsidRPr="002949B5">
        <w:rPr>
          <w:rFonts w:ascii="Arial" w:hAnsi="Arial" w:cs="Arial"/>
          <w:szCs w:val="26"/>
        </w:rPr>
        <w:t>.</w:t>
      </w:r>
    </w:p>
    <w:p w:rsidR="00A9563A" w:rsidRPr="002949B5" w:rsidRDefault="00A9563A" w:rsidP="00A9563A">
      <w:pPr>
        <w:ind w:firstLine="567"/>
        <w:jc w:val="both"/>
        <w:rPr>
          <w:rFonts w:ascii="Arial" w:hAnsi="Arial" w:cs="Arial"/>
          <w:szCs w:val="26"/>
        </w:rPr>
      </w:pPr>
    </w:p>
    <w:p w:rsidR="00A9563A" w:rsidRPr="002949B5" w:rsidRDefault="00A9563A" w:rsidP="00A9563A">
      <w:pPr>
        <w:jc w:val="both"/>
        <w:rPr>
          <w:rFonts w:ascii="Arial" w:hAnsi="Arial" w:cs="Arial"/>
          <w:szCs w:val="26"/>
        </w:rPr>
      </w:pPr>
      <w:r w:rsidRPr="002949B5">
        <w:rPr>
          <w:rFonts w:ascii="Arial" w:hAnsi="Arial" w:cs="Arial"/>
          <w:szCs w:val="26"/>
        </w:rPr>
        <w:t>Глава муниципального района</w:t>
      </w:r>
      <w:r w:rsidRPr="002949B5">
        <w:rPr>
          <w:rFonts w:ascii="Arial" w:hAnsi="Arial" w:cs="Arial"/>
          <w:szCs w:val="26"/>
        </w:rPr>
        <w:tab/>
      </w:r>
      <w:r w:rsidRPr="002949B5">
        <w:rPr>
          <w:rFonts w:ascii="Arial" w:hAnsi="Arial" w:cs="Arial"/>
          <w:szCs w:val="26"/>
        </w:rPr>
        <w:tab/>
      </w:r>
      <w:r w:rsidRPr="002949B5">
        <w:rPr>
          <w:rFonts w:ascii="Arial" w:hAnsi="Arial" w:cs="Arial"/>
          <w:szCs w:val="26"/>
        </w:rPr>
        <w:tab/>
      </w:r>
      <w:r w:rsidRPr="002949B5">
        <w:rPr>
          <w:rFonts w:ascii="Arial" w:hAnsi="Arial" w:cs="Arial"/>
          <w:szCs w:val="26"/>
        </w:rPr>
        <w:tab/>
      </w:r>
      <w:r w:rsidRPr="002949B5">
        <w:rPr>
          <w:rFonts w:ascii="Arial" w:hAnsi="Arial" w:cs="Arial"/>
          <w:szCs w:val="26"/>
        </w:rPr>
        <w:tab/>
      </w:r>
      <w:r w:rsidRPr="002949B5">
        <w:rPr>
          <w:rFonts w:ascii="Arial" w:hAnsi="Arial" w:cs="Arial"/>
          <w:szCs w:val="26"/>
        </w:rPr>
        <w:tab/>
        <w:t xml:space="preserve">   Т. В. Распутина</w:t>
      </w:r>
    </w:p>
    <w:p w:rsidR="00A9563A" w:rsidRPr="002949B5" w:rsidRDefault="00A9563A" w:rsidP="00A9563A">
      <w:pPr>
        <w:jc w:val="both"/>
        <w:rPr>
          <w:rFonts w:ascii="Arial" w:hAnsi="Arial" w:cs="Arial"/>
          <w:szCs w:val="26"/>
        </w:rPr>
      </w:pPr>
    </w:p>
    <w:p w:rsidR="00D05FD3" w:rsidRDefault="004272CD" w:rsidP="003870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</w:t>
      </w:r>
      <w:r w:rsidR="00EC06E5">
        <w:rPr>
          <w:rFonts w:ascii="Arial" w:hAnsi="Arial" w:cs="Arial"/>
          <w:sz w:val="20"/>
        </w:rPr>
        <w:t>емешко И.А.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3"/>
      </w:tblGrid>
      <w:tr w:rsidR="004272CD" w:rsidRPr="004272CD" w:rsidTr="003C6CF3">
        <w:trPr>
          <w:trHeight w:val="322"/>
          <w:jc w:val="right"/>
        </w:trPr>
        <w:tc>
          <w:tcPr>
            <w:tcW w:w="4963" w:type="dxa"/>
            <w:vMerge w:val="restart"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lastRenderedPageBreak/>
              <w:t>ПРИЛОЖЕНИЕ 1</w:t>
            </w: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 xml:space="preserve">к  постановлению  администрации </w:t>
            </w:r>
            <w:r>
              <w:rPr>
                <w:rFonts w:ascii="Arial" w:hAnsi="Arial" w:cs="Arial"/>
              </w:rPr>
              <w:t>Све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</w:t>
            </w:r>
          </w:p>
        </w:tc>
      </w:tr>
      <w:tr w:rsidR="004272CD" w:rsidRPr="004272CD" w:rsidTr="003C6CF3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4272CD" w:rsidRPr="004272CD" w:rsidRDefault="004272CD" w:rsidP="004272CD">
            <w:pPr>
              <w:rPr>
                <w:rFonts w:ascii="Arial" w:hAnsi="Arial" w:cs="Arial"/>
              </w:rPr>
            </w:pPr>
          </w:p>
        </w:tc>
      </w:tr>
      <w:tr w:rsidR="004272CD" w:rsidRPr="004272CD" w:rsidTr="003C6CF3">
        <w:trPr>
          <w:jc w:val="right"/>
        </w:trPr>
        <w:tc>
          <w:tcPr>
            <w:tcW w:w="4963" w:type="dxa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 xml:space="preserve">от     </w:t>
            </w:r>
            <w:r>
              <w:rPr>
                <w:rFonts w:ascii="Arial" w:hAnsi="Arial" w:cs="Arial"/>
              </w:rPr>
              <w:t>__________</w:t>
            </w:r>
            <w:r w:rsidRPr="004272CD">
              <w:rPr>
                <w:rFonts w:ascii="Arial" w:hAnsi="Arial" w:cs="Arial"/>
              </w:rPr>
              <w:t xml:space="preserve">  2022</w:t>
            </w:r>
            <w:r>
              <w:rPr>
                <w:rFonts w:ascii="Arial" w:hAnsi="Arial" w:cs="Arial"/>
              </w:rPr>
              <w:t xml:space="preserve"> </w:t>
            </w:r>
            <w:r w:rsidRPr="004272CD">
              <w:rPr>
                <w:rFonts w:ascii="Arial" w:hAnsi="Arial" w:cs="Arial"/>
              </w:rPr>
              <w:t xml:space="preserve"> №   </w:t>
            </w:r>
            <w:r>
              <w:rPr>
                <w:rFonts w:ascii="Arial" w:hAnsi="Arial" w:cs="Arial"/>
              </w:rPr>
              <w:t>____</w:t>
            </w:r>
          </w:p>
        </w:tc>
      </w:tr>
    </w:tbl>
    <w:p w:rsidR="004272CD" w:rsidRPr="004272CD" w:rsidRDefault="004272CD" w:rsidP="004272C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272CD" w:rsidRDefault="004272CD" w:rsidP="004272C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272CD" w:rsidRPr="004272CD" w:rsidRDefault="004272CD" w:rsidP="004272C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272CD">
        <w:rPr>
          <w:rFonts w:ascii="Arial" w:hAnsi="Arial" w:cs="Arial"/>
        </w:rPr>
        <w:t>СОСТАВ</w:t>
      </w:r>
    </w:p>
    <w:p w:rsidR="004272CD" w:rsidRDefault="004272CD" w:rsidP="004272CD">
      <w:pPr>
        <w:jc w:val="center"/>
        <w:rPr>
          <w:rFonts w:ascii="Arial" w:hAnsi="Arial" w:cs="Arial"/>
        </w:rPr>
      </w:pPr>
      <w:r w:rsidRPr="004272CD">
        <w:rPr>
          <w:rFonts w:ascii="Arial" w:hAnsi="Arial" w:cs="Arial"/>
        </w:rPr>
        <w:t>согласительной комиссии по вопросам согласования местоположения границ земельных участков при выполнении комплексных кадастровых работ в отн</w:t>
      </w:r>
      <w:r w:rsidRPr="004272CD">
        <w:rPr>
          <w:rFonts w:ascii="Arial" w:hAnsi="Arial" w:cs="Arial"/>
        </w:rPr>
        <w:t>о</w:t>
      </w:r>
      <w:r w:rsidRPr="004272CD">
        <w:rPr>
          <w:rFonts w:ascii="Arial" w:hAnsi="Arial" w:cs="Arial"/>
        </w:rPr>
        <w:t>шении кадастровых кварталов 34:26:060801, 34:26:090202, расположенных в Светлоярском муниципальном районе Волгоградской области</w:t>
      </w:r>
    </w:p>
    <w:p w:rsidR="004272CD" w:rsidRPr="004272CD" w:rsidRDefault="004272CD" w:rsidP="004272CD">
      <w:pPr>
        <w:jc w:val="both"/>
        <w:rPr>
          <w:rFonts w:ascii="Arial" w:hAnsi="Arial" w:cs="Arial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3158"/>
        <w:gridCol w:w="6583"/>
      </w:tblGrid>
      <w:tr w:rsidR="004272CD" w:rsidRPr="004272CD" w:rsidTr="00B0243D">
        <w:tc>
          <w:tcPr>
            <w:tcW w:w="3158" w:type="dxa"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Распутина Татьяна Ви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торовна</w:t>
            </w: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 xml:space="preserve">- глава </w:t>
            </w:r>
            <w:r>
              <w:rPr>
                <w:rFonts w:ascii="Arial" w:hAnsi="Arial" w:cs="Arial"/>
              </w:rPr>
              <w:t>Светлоярского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</w:t>
            </w:r>
            <w:r w:rsidRPr="004272CD">
              <w:rPr>
                <w:rFonts w:ascii="Arial" w:hAnsi="Arial" w:cs="Arial"/>
              </w:rPr>
              <w:t>, председатель комиссии;</w:t>
            </w: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4272CD" w:rsidRPr="004272CD" w:rsidTr="00B0243D">
        <w:tc>
          <w:tcPr>
            <w:tcW w:w="3158" w:type="dxa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 Ольга Ивановна</w:t>
            </w:r>
          </w:p>
        </w:tc>
        <w:tc>
          <w:tcPr>
            <w:tcW w:w="6583" w:type="dxa"/>
            <w:hideMark/>
          </w:tcPr>
          <w:p w:rsidR="004272CD" w:rsidRDefault="004272CD" w:rsidP="004272CD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>-  заместитель главы Светлоярского муниципального района Волгоградской области, заместитель председ</w:t>
            </w:r>
            <w:r w:rsidRPr="004272C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теля комиссии;</w:t>
            </w: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4272CD" w:rsidRPr="004272CD" w:rsidTr="00B0243D">
        <w:tc>
          <w:tcPr>
            <w:tcW w:w="3158" w:type="dxa"/>
          </w:tcPr>
          <w:p w:rsidR="004272CD" w:rsidRDefault="004272CD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 Ирина Алекса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дровна</w:t>
            </w:r>
          </w:p>
        </w:tc>
        <w:tc>
          <w:tcPr>
            <w:tcW w:w="6583" w:type="dxa"/>
          </w:tcPr>
          <w:p w:rsidR="004272CD" w:rsidRDefault="004272CD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области, секретарь комиссии;</w:t>
            </w: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5B44C7" w:rsidRPr="004272CD" w:rsidTr="00B0243D">
        <w:tc>
          <w:tcPr>
            <w:tcW w:w="3158" w:type="dxa"/>
          </w:tcPr>
          <w:p w:rsidR="005B44C7" w:rsidRDefault="005B44C7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комиссии:</w:t>
            </w:r>
          </w:p>
          <w:p w:rsidR="005B44C7" w:rsidRDefault="005B44C7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5B44C7" w:rsidRDefault="005B44C7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B0243D" w:rsidRPr="00B0243D" w:rsidTr="00B0243D">
        <w:tc>
          <w:tcPr>
            <w:tcW w:w="3158" w:type="dxa"/>
          </w:tcPr>
          <w:p w:rsidR="00B0243D" w:rsidRPr="00B0243D" w:rsidRDefault="00B0243D" w:rsidP="007504F4">
            <w:pPr>
              <w:rPr>
                <w:rFonts w:ascii="Arial" w:hAnsi="Arial" w:cs="Arial"/>
              </w:rPr>
            </w:pPr>
            <w:r w:rsidRPr="00B0243D">
              <w:rPr>
                <w:rFonts w:ascii="Arial" w:hAnsi="Arial" w:cs="Arial"/>
              </w:rPr>
              <w:t>Жуков Виктор Иванович</w:t>
            </w:r>
          </w:p>
        </w:tc>
        <w:tc>
          <w:tcPr>
            <w:tcW w:w="6583" w:type="dxa"/>
          </w:tcPr>
          <w:p w:rsidR="00B0243D" w:rsidRPr="00B0243D" w:rsidRDefault="00B0243D" w:rsidP="005B44C7">
            <w:pPr>
              <w:rPr>
                <w:rFonts w:ascii="Arial" w:hAnsi="Arial" w:cs="Arial"/>
              </w:rPr>
            </w:pPr>
            <w:r w:rsidRPr="00B0243D">
              <w:rPr>
                <w:rFonts w:ascii="Arial" w:hAnsi="Arial" w:cs="Arial"/>
              </w:rPr>
              <w:t>- главный архитектор администрации Светлоярского муниципального района Волгоградской области;</w:t>
            </w:r>
          </w:p>
        </w:tc>
      </w:tr>
      <w:tr w:rsidR="005B44C7" w:rsidRPr="00B0243D" w:rsidTr="00B0243D">
        <w:tc>
          <w:tcPr>
            <w:tcW w:w="3158" w:type="dxa"/>
          </w:tcPr>
          <w:p w:rsidR="005B44C7" w:rsidRPr="00B0243D" w:rsidRDefault="005B44C7" w:rsidP="007504F4">
            <w:pPr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5B44C7" w:rsidRPr="00B0243D" w:rsidRDefault="005B44C7" w:rsidP="007504F4">
            <w:pPr>
              <w:rPr>
                <w:rFonts w:ascii="Arial" w:hAnsi="Arial" w:cs="Arial"/>
              </w:rPr>
            </w:pPr>
          </w:p>
        </w:tc>
      </w:tr>
      <w:tr w:rsidR="004272CD" w:rsidRPr="004272CD" w:rsidTr="00B0243D">
        <w:tc>
          <w:tcPr>
            <w:tcW w:w="3158" w:type="dxa"/>
          </w:tcPr>
          <w:p w:rsidR="004272CD" w:rsidRDefault="00657E5C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Гулян Александра Але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сандровна</w:t>
            </w:r>
          </w:p>
          <w:p w:rsid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4272CD" w:rsidRDefault="00657E5C" w:rsidP="005B44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Большечапурниковского сельского поселения Светлоярского муниципального района Волгоградской области;</w:t>
            </w:r>
          </w:p>
        </w:tc>
      </w:tr>
      <w:tr w:rsidR="005B44C7" w:rsidRPr="004272CD" w:rsidTr="00B0243D">
        <w:tc>
          <w:tcPr>
            <w:tcW w:w="3158" w:type="dxa"/>
          </w:tcPr>
          <w:p w:rsidR="005B44C7" w:rsidRDefault="005B44C7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5B44C7" w:rsidRDefault="005B44C7" w:rsidP="005B44C7">
            <w:pPr>
              <w:jc w:val="both"/>
              <w:rPr>
                <w:rFonts w:ascii="Arial" w:hAnsi="Arial" w:cs="Arial"/>
              </w:rPr>
            </w:pPr>
          </w:p>
        </w:tc>
      </w:tr>
      <w:tr w:rsidR="00B0243D" w:rsidRPr="004272CD" w:rsidTr="00B0243D">
        <w:tc>
          <w:tcPr>
            <w:tcW w:w="3158" w:type="dxa"/>
          </w:tcPr>
          <w:p w:rsidR="00B0243D" w:rsidRDefault="00B0243D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Клюев Александр Серг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евич</w:t>
            </w:r>
          </w:p>
        </w:tc>
        <w:tc>
          <w:tcPr>
            <w:tcW w:w="6583" w:type="dxa"/>
          </w:tcPr>
          <w:p w:rsidR="00B0243D" w:rsidRDefault="00B0243D" w:rsidP="005B44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Светлоярского городского поселения Светлоя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ского муниципально</w:t>
            </w:r>
            <w:r w:rsidR="005B44C7">
              <w:rPr>
                <w:rFonts w:ascii="Arial" w:hAnsi="Arial" w:cs="Arial"/>
              </w:rPr>
              <w:t>го района 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5B44C7" w:rsidRPr="004272CD" w:rsidTr="00B0243D">
        <w:tc>
          <w:tcPr>
            <w:tcW w:w="3158" w:type="dxa"/>
          </w:tcPr>
          <w:p w:rsidR="005B44C7" w:rsidRDefault="005B44C7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5B44C7" w:rsidRDefault="005B44C7" w:rsidP="005B44C7">
            <w:pPr>
              <w:jc w:val="both"/>
              <w:rPr>
                <w:rFonts w:ascii="Arial" w:hAnsi="Arial" w:cs="Arial"/>
              </w:rPr>
            </w:pPr>
          </w:p>
        </w:tc>
      </w:tr>
      <w:tr w:rsidR="004272CD" w:rsidRPr="004272CD" w:rsidTr="00B0243D">
        <w:tc>
          <w:tcPr>
            <w:tcW w:w="3158" w:type="dxa"/>
          </w:tcPr>
          <w:p w:rsidR="00657E5C" w:rsidRPr="004272CD" w:rsidRDefault="00657E5C" w:rsidP="00657E5C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>Логвин Алексей Геннад</w:t>
            </w:r>
            <w:r w:rsidRPr="004272CD">
              <w:rPr>
                <w:rFonts w:ascii="Arial" w:hAnsi="Arial" w:cs="Arial"/>
              </w:rPr>
              <w:t>ь</w:t>
            </w:r>
            <w:r w:rsidRPr="004272CD">
              <w:rPr>
                <w:rFonts w:ascii="Arial" w:hAnsi="Arial" w:cs="Arial"/>
              </w:rPr>
              <w:t>евич</w:t>
            </w:r>
          </w:p>
          <w:p w:rsid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657E5C" w:rsidRPr="004272CD" w:rsidRDefault="00657E5C" w:rsidP="00657E5C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>- начальник управления земельных отношений комит</w:t>
            </w:r>
            <w:r w:rsidRPr="004272CD">
              <w:rPr>
                <w:rFonts w:ascii="Arial" w:hAnsi="Arial" w:cs="Arial"/>
              </w:rPr>
              <w:t>е</w:t>
            </w:r>
            <w:r w:rsidRPr="004272CD">
              <w:rPr>
                <w:rFonts w:ascii="Arial" w:hAnsi="Arial" w:cs="Arial"/>
              </w:rPr>
              <w:t>та по управлению государственным имуществом Волг</w:t>
            </w:r>
            <w:r w:rsidRPr="004272CD">
              <w:rPr>
                <w:rFonts w:ascii="Arial" w:hAnsi="Arial" w:cs="Arial"/>
              </w:rPr>
              <w:t>о</w:t>
            </w:r>
            <w:r w:rsidRPr="004272CD">
              <w:rPr>
                <w:rFonts w:ascii="Arial" w:hAnsi="Arial" w:cs="Arial"/>
              </w:rPr>
              <w:t>градской области;</w:t>
            </w:r>
          </w:p>
          <w:p w:rsid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4272CD" w:rsidRPr="004272CD" w:rsidTr="00B0243D">
        <w:tc>
          <w:tcPr>
            <w:tcW w:w="3158" w:type="dxa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83" w:type="dxa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272CD" w:rsidRPr="004272CD" w:rsidTr="00B0243D">
        <w:tc>
          <w:tcPr>
            <w:tcW w:w="3158" w:type="dxa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83" w:type="dxa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272CD" w:rsidRPr="004272CD" w:rsidTr="00B0243D">
        <w:tc>
          <w:tcPr>
            <w:tcW w:w="3158" w:type="dxa"/>
            <w:shd w:val="clear" w:color="auto" w:fill="auto"/>
            <w:hideMark/>
          </w:tcPr>
          <w:p w:rsidR="004272CD" w:rsidRPr="001232A2" w:rsidRDefault="001232A2" w:rsidP="004272CD">
            <w:pPr>
              <w:jc w:val="both"/>
              <w:rPr>
                <w:rFonts w:ascii="Arial" w:hAnsi="Arial" w:cs="Arial"/>
              </w:rPr>
            </w:pPr>
            <w:r w:rsidRPr="001232A2">
              <w:rPr>
                <w:rFonts w:ascii="Arial" w:hAnsi="Arial" w:cs="Arial"/>
              </w:rPr>
              <w:t>Грошев Алексей Викт</w:t>
            </w:r>
            <w:r w:rsidRPr="001232A2">
              <w:rPr>
                <w:rFonts w:ascii="Arial" w:hAnsi="Arial" w:cs="Arial"/>
              </w:rPr>
              <w:t>о</w:t>
            </w:r>
            <w:r w:rsidRPr="001232A2">
              <w:rPr>
                <w:rFonts w:ascii="Arial" w:hAnsi="Arial" w:cs="Arial"/>
              </w:rPr>
              <w:t>рович</w:t>
            </w:r>
          </w:p>
        </w:tc>
        <w:tc>
          <w:tcPr>
            <w:tcW w:w="6583" w:type="dxa"/>
            <w:shd w:val="clear" w:color="auto" w:fill="auto"/>
            <w:hideMark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  <w:r w:rsidRPr="001232A2">
              <w:rPr>
                <w:rFonts w:ascii="Arial" w:hAnsi="Arial" w:cs="Arial"/>
              </w:rPr>
              <w:t xml:space="preserve">-  заместитель начальника </w:t>
            </w:r>
            <w:r w:rsidR="001232A2">
              <w:rPr>
                <w:rFonts w:ascii="Arial" w:hAnsi="Arial" w:cs="Arial"/>
              </w:rPr>
              <w:t>отдела регистрации объе</w:t>
            </w:r>
            <w:r w:rsidR="001232A2">
              <w:rPr>
                <w:rFonts w:ascii="Arial" w:hAnsi="Arial" w:cs="Arial"/>
              </w:rPr>
              <w:t>к</w:t>
            </w:r>
            <w:r w:rsidR="001232A2">
              <w:rPr>
                <w:rFonts w:ascii="Arial" w:hAnsi="Arial" w:cs="Arial"/>
              </w:rPr>
              <w:t xml:space="preserve">тов недвижимости жилого назначения </w:t>
            </w:r>
            <w:r w:rsidRPr="001232A2">
              <w:rPr>
                <w:rFonts w:ascii="Arial" w:hAnsi="Arial" w:cs="Arial"/>
              </w:rPr>
              <w:t>Управления Р</w:t>
            </w:r>
            <w:r w:rsidRPr="001232A2">
              <w:rPr>
                <w:rFonts w:ascii="Arial" w:hAnsi="Arial" w:cs="Arial"/>
              </w:rPr>
              <w:t>о</w:t>
            </w:r>
            <w:r w:rsidRPr="001232A2">
              <w:rPr>
                <w:rFonts w:ascii="Arial" w:hAnsi="Arial" w:cs="Arial"/>
              </w:rPr>
              <w:t>среестра по Волгоградской области</w:t>
            </w:r>
            <w:r w:rsidR="00813A8C">
              <w:rPr>
                <w:rFonts w:ascii="Arial" w:hAnsi="Arial" w:cs="Arial"/>
              </w:rPr>
              <w:t>;</w:t>
            </w:r>
          </w:p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813A8C" w:rsidRPr="004272CD" w:rsidTr="00B0243D">
        <w:tc>
          <w:tcPr>
            <w:tcW w:w="3158" w:type="dxa"/>
            <w:shd w:val="clear" w:color="auto" w:fill="auto"/>
          </w:tcPr>
          <w:p w:rsidR="00813A8C" w:rsidRPr="001232A2" w:rsidRDefault="00813A8C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  <w:shd w:val="clear" w:color="auto" w:fill="auto"/>
          </w:tcPr>
          <w:p w:rsidR="00813A8C" w:rsidRPr="001232A2" w:rsidRDefault="00813A8C" w:rsidP="004272CD">
            <w:pPr>
              <w:jc w:val="both"/>
              <w:rPr>
                <w:rFonts w:ascii="Arial" w:hAnsi="Arial" w:cs="Arial"/>
              </w:rPr>
            </w:pPr>
          </w:p>
        </w:tc>
      </w:tr>
      <w:tr w:rsidR="004272CD" w:rsidRPr="004272CD" w:rsidTr="00B0243D">
        <w:tc>
          <w:tcPr>
            <w:tcW w:w="3158" w:type="dxa"/>
          </w:tcPr>
          <w:p w:rsidR="004272CD" w:rsidRPr="004272CD" w:rsidRDefault="00813A8C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Копытова Ирина Але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сандровна</w:t>
            </w:r>
          </w:p>
        </w:tc>
        <w:tc>
          <w:tcPr>
            <w:tcW w:w="6583" w:type="dxa"/>
          </w:tcPr>
          <w:p w:rsidR="004272CD" w:rsidRPr="004272CD" w:rsidRDefault="00813A8C" w:rsidP="00427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методического отдела Ассоциации Самор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гулирующая организация «Межрегиональный союз 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дастровых инженеров».</w:t>
            </w:r>
          </w:p>
        </w:tc>
      </w:tr>
      <w:tr w:rsidR="004272CD" w:rsidRPr="004272CD" w:rsidTr="00B0243D">
        <w:tc>
          <w:tcPr>
            <w:tcW w:w="3158" w:type="dxa"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</w:tcPr>
          <w:p w:rsidR="004272CD" w:rsidRPr="004272CD" w:rsidRDefault="004272CD" w:rsidP="004272CD">
            <w:pPr>
              <w:jc w:val="both"/>
              <w:rPr>
                <w:rFonts w:ascii="Arial" w:hAnsi="Arial" w:cs="Arial"/>
              </w:rPr>
            </w:pPr>
          </w:p>
        </w:tc>
      </w:tr>
    </w:tbl>
    <w:p w:rsidR="00657E5C" w:rsidRDefault="00657E5C" w:rsidP="003870A6">
      <w:pPr>
        <w:rPr>
          <w:rFonts w:ascii="Arial" w:hAnsi="Arial" w:cs="Arial"/>
        </w:rPr>
      </w:pPr>
    </w:p>
    <w:p w:rsidR="00657E5C" w:rsidRDefault="00657E5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3"/>
      </w:tblGrid>
      <w:tr w:rsidR="00657E5C" w:rsidRPr="00657E5C" w:rsidTr="003C6CF3">
        <w:trPr>
          <w:trHeight w:val="322"/>
          <w:jc w:val="right"/>
        </w:trPr>
        <w:tc>
          <w:tcPr>
            <w:tcW w:w="4963" w:type="dxa"/>
            <w:vMerge w:val="restart"/>
          </w:tcPr>
          <w:p w:rsidR="00657E5C" w:rsidRPr="004272CD" w:rsidRDefault="00657E5C" w:rsidP="003C6CF3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657E5C" w:rsidRPr="004272CD" w:rsidRDefault="00657E5C" w:rsidP="003C6CF3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 xml:space="preserve">к  постановлению  администрации </w:t>
            </w:r>
            <w:r>
              <w:rPr>
                <w:rFonts w:ascii="Arial" w:hAnsi="Arial" w:cs="Arial"/>
              </w:rPr>
              <w:t>Све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</w:t>
            </w:r>
          </w:p>
        </w:tc>
      </w:tr>
      <w:tr w:rsidR="00657E5C" w:rsidRPr="00657E5C" w:rsidTr="003C6CF3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657E5C" w:rsidRPr="00657E5C" w:rsidRDefault="00657E5C" w:rsidP="00657E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E5C" w:rsidRPr="00657E5C" w:rsidTr="003C6CF3">
        <w:trPr>
          <w:jc w:val="right"/>
        </w:trPr>
        <w:tc>
          <w:tcPr>
            <w:tcW w:w="4963" w:type="dxa"/>
            <w:hideMark/>
          </w:tcPr>
          <w:p w:rsidR="00657E5C" w:rsidRPr="004272CD" w:rsidRDefault="00657E5C" w:rsidP="003C6CF3">
            <w:pPr>
              <w:jc w:val="both"/>
              <w:rPr>
                <w:rFonts w:ascii="Arial" w:hAnsi="Arial" w:cs="Arial"/>
              </w:rPr>
            </w:pPr>
            <w:r w:rsidRPr="004272CD">
              <w:rPr>
                <w:rFonts w:ascii="Arial" w:hAnsi="Arial" w:cs="Arial"/>
              </w:rPr>
              <w:t xml:space="preserve">от     </w:t>
            </w:r>
            <w:r>
              <w:rPr>
                <w:rFonts w:ascii="Arial" w:hAnsi="Arial" w:cs="Arial"/>
              </w:rPr>
              <w:t>__________</w:t>
            </w:r>
            <w:r w:rsidRPr="004272CD">
              <w:rPr>
                <w:rFonts w:ascii="Arial" w:hAnsi="Arial" w:cs="Arial"/>
              </w:rPr>
              <w:t xml:space="preserve">  2022</w:t>
            </w:r>
            <w:r>
              <w:rPr>
                <w:rFonts w:ascii="Arial" w:hAnsi="Arial" w:cs="Arial"/>
              </w:rPr>
              <w:t xml:space="preserve"> </w:t>
            </w:r>
            <w:r w:rsidRPr="004272CD">
              <w:rPr>
                <w:rFonts w:ascii="Arial" w:hAnsi="Arial" w:cs="Arial"/>
              </w:rPr>
              <w:t xml:space="preserve"> №   </w:t>
            </w:r>
            <w:r>
              <w:rPr>
                <w:rFonts w:ascii="Arial" w:hAnsi="Arial" w:cs="Arial"/>
              </w:rPr>
              <w:t>____</w:t>
            </w:r>
          </w:p>
        </w:tc>
      </w:tr>
    </w:tbl>
    <w:p w:rsidR="00657E5C" w:rsidRPr="00657E5C" w:rsidRDefault="00657E5C" w:rsidP="00657E5C">
      <w:pPr>
        <w:jc w:val="both"/>
        <w:rPr>
          <w:rFonts w:ascii="Arial" w:hAnsi="Arial" w:cs="Arial"/>
          <w:sz w:val="28"/>
          <w:szCs w:val="28"/>
        </w:rPr>
      </w:pPr>
    </w:p>
    <w:p w:rsidR="00657E5C" w:rsidRPr="00657E5C" w:rsidRDefault="00657E5C" w:rsidP="00657E5C">
      <w:pPr>
        <w:jc w:val="both"/>
        <w:rPr>
          <w:rFonts w:ascii="Arial" w:hAnsi="Arial" w:cs="Arial"/>
          <w:sz w:val="28"/>
          <w:szCs w:val="28"/>
        </w:rPr>
      </w:pPr>
    </w:p>
    <w:p w:rsidR="00657E5C" w:rsidRPr="00657E5C" w:rsidRDefault="00657E5C" w:rsidP="00657E5C">
      <w:pPr>
        <w:jc w:val="center"/>
        <w:rPr>
          <w:rFonts w:ascii="Arial" w:hAnsi="Arial" w:cs="Arial"/>
          <w:sz w:val="26"/>
          <w:szCs w:val="26"/>
        </w:rPr>
      </w:pPr>
      <w:r w:rsidRPr="00657E5C">
        <w:rPr>
          <w:rFonts w:ascii="Arial" w:hAnsi="Arial" w:cs="Arial"/>
          <w:sz w:val="26"/>
          <w:szCs w:val="26"/>
        </w:rPr>
        <w:t>Регламент работы</w:t>
      </w:r>
    </w:p>
    <w:p w:rsidR="00657E5C" w:rsidRDefault="00657E5C" w:rsidP="00657E5C">
      <w:pPr>
        <w:jc w:val="center"/>
        <w:rPr>
          <w:rFonts w:ascii="Arial" w:hAnsi="Arial" w:cs="Arial"/>
          <w:sz w:val="26"/>
          <w:szCs w:val="26"/>
        </w:rPr>
      </w:pPr>
      <w:r w:rsidRPr="00657E5C">
        <w:rPr>
          <w:rFonts w:ascii="Arial" w:hAnsi="Arial" w:cs="Arial"/>
          <w:sz w:val="26"/>
          <w:szCs w:val="26"/>
        </w:rPr>
        <w:t xml:space="preserve">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34:26:060801, 34:26:090202, расположенных в Светлоярском муниципальном районе </w:t>
      </w:r>
    </w:p>
    <w:p w:rsidR="00657E5C" w:rsidRDefault="00657E5C" w:rsidP="00657E5C">
      <w:pPr>
        <w:jc w:val="center"/>
        <w:rPr>
          <w:rFonts w:ascii="Arial" w:hAnsi="Arial" w:cs="Arial"/>
          <w:sz w:val="26"/>
          <w:szCs w:val="26"/>
        </w:rPr>
      </w:pPr>
      <w:r w:rsidRPr="00657E5C">
        <w:rPr>
          <w:rFonts w:ascii="Arial" w:hAnsi="Arial" w:cs="Arial"/>
          <w:sz w:val="26"/>
          <w:szCs w:val="26"/>
        </w:rPr>
        <w:t>Волгоградской области</w:t>
      </w:r>
    </w:p>
    <w:p w:rsidR="00657E5C" w:rsidRPr="00657E5C" w:rsidRDefault="00657E5C" w:rsidP="00657E5C">
      <w:pPr>
        <w:jc w:val="center"/>
        <w:rPr>
          <w:rFonts w:ascii="Arial" w:hAnsi="Arial" w:cs="Arial"/>
          <w:sz w:val="26"/>
          <w:szCs w:val="26"/>
        </w:rPr>
      </w:pPr>
    </w:p>
    <w:p w:rsidR="00657E5C" w:rsidRPr="00657E5C" w:rsidRDefault="005B44C7" w:rsidP="00657E5C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1.</w:t>
      </w:r>
      <w:r w:rsidR="00657E5C" w:rsidRPr="00657E5C">
        <w:rPr>
          <w:rFonts w:ascii="Arial" w:eastAsia="Calibri" w:hAnsi="Arial" w:cs="Arial"/>
          <w:bCs/>
          <w:lang w:eastAsia="en-US"/>
        </w:rPr>
        <w:t xml:space="preserve"> Общие положения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657E5C" w:rsidRPr="003C6CF3" w:rsidRDefault="00657E5C" w:rsidP="003C6CF3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Настоящий Регламент </w:t>
      </w:r>
      <w:r w:rsidRPr="003C6CF3">
        <w:rPr>
          <w:rFonts w:ascii="Arial" w:eastAsia="Calibri" w:hAnsi="Arial" w:cs="Arial"/>
          <w:lang w:eastAsia="en-US"/>
        </w:rPr>
        <w:t>согласительной комиссии по вопросам согл</w:t>
      </w:r>
      <w:r w:rsidRPr="003C6CF3">
        <w:rPr>
          <w:rFonts w:ascii="Arial" w:eastAsia="Calibri" w:hAnsi="Arial" w:cs="Arial"/>
          <w:lang w:eastAsia="en-US"/>
        </w:rPr>
        <w:t>а</w:t>
      </w:r>
      <w:r w:rsidRPr="003C6CF3">
        <w:rPr>
          <w:rFonts w:ascii="Arial" w:eastAsia="Calibri" w:hAnsi="Arial" w:cs="Arial"/>
          <w:lang w:eastAsia="en-US"/>
        </w:rPr>
        <w:t>сования местоположения границ земельных участков при выполнении ко</w:t>
      </w:r>
      <w:r w:rsidRPr="003C6CF3">
        <w:rPr>
          <w:rFonts w:ascii="Arial" w:eastAsia="Calibri" w:hAnsi="Arial" w:cs="Arial"/>
          <w:lang w:eastAsia="en-US"/>
        </w:rPr>
        <w:t>м</w:t>
      </w:r>
      <w:r w:rsidRPr="003C6CF3">
        <w:rPr>
          <w:rFonts w:ascii="Arial" w:eastAsia="Calibri" w:hAnsi="Arial" w:cs="Arial"/>
          <w:lang w:eastAsia="en-US"/>
        </w:rPr>
        <w:t>плексных кадастровых работ в отношении кадастровых кварталов 34:26:060801, 34:26:090202, расположенных в Светлоярском муниципальном районе Волг</w:t>
      </w:r>
      <w:r w:rsidRPr="003C6CF3">
        <w:rPr>
          <w:rFonts w:ascii="Arial" w:eastAsia="Calibri" w:hAnsi="Arial" w:cs="Arial"/>
          <w:lang w:eastAsia="en-US"/>
        </w:rPr>
        <w:t>о</w:t>
      </w:r>
      <w:r w:rsidRPr="003C6CF3">
        <w:rPr>
          <w:rFonts w:ascii="Arial" w:eastAsia="Calibri" w:hAnsi="Arial" w:cs="Arial"/>
          <w:lang w:eastAsia="en-US"/>
        </w:rPr>
        <w:t xml:space="preserve">градской области (далее – Регламент) </w:t>
      </w:r>
      <w:r w:rsidRPr="00657E5C">
        <w:rPr>
          <w:rFonts w:ascii="Arial" w:eastAsia="Calibri" w:hAnsi="Arial" w:cs="Arial"/>
          <w:lang w:eastAsia="en-US"/>
        </w:rPr>
        <w:t xml:space="preserve">разработан в соответствии с </w:t>
      </w:r>
      <w:hyperlink r:id="rId10" w:history="1">
        <w:r w:rsidRPr="00657E5C">
          <w:rPr>
            <w:rFonts w:ascii="Arial" w:eastAsia="Calibri" w:hAnsi="Arial" w:cs="Arial"/>
            <w:lang w:eastAsia="en-US"/>
          </w:rPr>
          <w:t>частью 5 статьи 42.10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от 24 июля 2007 г. № 221-ФЗ «О кадастровой деятельности» (далее именуется - Федеральный закон № 221-ФЗ) и устанавл</w:t>
      </w:r>
      <w:r w:rsidRPr="00657E5C">
        <w:rPr>
          <w:rFonts w:ascii="Arial" w:eastAsia="Calibri" w:hAnsi="Arial" w:cs="Arial"/>
          <w:lang w:eastAsia="en-US"/>
        </w:rPr>
        <w:t>и</w:t>
      </w:r>
      <w:r w:rsidRPr="00657E5C">
        <w:rPr>
          <w:rFonts w:ascii="Arial" w:eastAsia="Calibri" w:hAnsi="Arial" w:cs="Arial"/>
          <w:lang w:eastAsia="en-US"/>
        </w:rPr>
        <w:t xml:space="preserve">вает общие правила организации работы согласительных комиссий по вопросу согласования местоположения границ земельных участков при выполнении комплексных кадастровых работ </w:t>
      </w:r>
      <w:r w:rsidR="002F03DF">
        <w:rPr>
          <w:rFonts w:ascii="Arial" w:eastAsia="Calibri" w:hAnsi="Arial" w:cs="Arial"/>
          <w:lang w:eastAsia="en-US"/>
        </w:rPr>
        <w:t xml:space="preserve">в </w:t>
      </w:r>
      <w:r w:rsidR="003C6CF3" w:rsidRPr="003C6CF3">
        <w:rPr>
          <w:rFonts w:ascii="Arial" w:eastAsia="Calibri" w:hAnsi="Arial" w:cs="Arial"/>
          <w:lang w:eastAsia="en-US"/>
        </w:rPr>
        <w:t>отношении кадастровых кварталов 34:26:060801, 34:26:090202, расположенных в Светлоярском муниципальном районе Волгоградской области</w:t>
      </w:r>
      <w:r w:rsidRPr="003C6CF3">
        <w:rPr>
          <w:rFonts w:ascii="Arial" w:eastAsia="Calibri" w:hAnsi="Arial" w:cs="Arial"/>
          <w:lang w:eastAsia="en-US"/>
        </w:rPr>
        <w:t>.</w:t>
      </w:r>
    </w:p>
    <w:p w:rsidR="002F03DF" w:rsidRDefault="00657E5C" w:rsidP="00657E5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2F03DF">
        <w:rPr>
          <w:rFonts w:ascii="Arial" w:eastAsia="Calibri" w:hAnsi="Arial" w:cs="Arial"/>
          <w:lang w:eastAsia="en-US"/>
        </w:rPr>
        <w:t xml:space="preserve">Согласительная комиссия по вопросу согласования местоположения границ земельных участков </w:t>
      </w:r>
      <w:r w:rsidR="002F03DF" w:rsidRPr="002F03DF">
        <w:rPr>
          <w:rFonts w:ascii="Arial" w:eastAsia="Calibri" w:hAnsi="Arial" w:cs="Arial"/>
          <w:lang w:eastAsia="en-US"/>
        </w:rPr>
        <w:t>при выполнении комплексных кадастровых работ в отношении кадастровых кварталов 34:26:060801, 34:26:090202, расположенных в Светлоярском муниципальном районе Волгоградской области</w:t>
      </w:r>
      <w:r w:rsidRPr="002F03DF">
        <w:rPr>
          <w:rFonts w:ascii="Arial" w:eastAsia="Calibri" w:hAnsi="Arial" w:cs="Arial"/>
          <w:lang w:eastAsia="en-US"/>
        </w:rPr>
        <w:t xml:space="preserve">, формируется в соответствии с </w:t>
      </w:r>
      <w:hyperlink r:id="rId11" w:history="1">
        <w:r w:rsidRPr="002F03DF">
          <w:rPr>
            <w:rFonts w:ascii="Arial" w:eastAsia="Calibri" w:hAnsi="Arial" w:cs="Arial"/>
            <w:lang w:eastAsia="en-US"/>
          </w:rPr>
          <w:t>частями 1</w:t>
        </w:r>
      </w:hyperlink>
      <w:r w:rsidRPr="002F03DF">
        <w:rPr>
          <w:rFonts w:ascii="Arial" w:eastAsia="Calibri" w:hAnsi="Arial" w:cs="Arial"/>
          <w:lang w:eastAsia="en-US"/>
        </w:rPr>
        <w:t xml:space="preserve"> - </w:t>
      </w:r>
      <w:hyperlink r:id="rId12" w:history="1">
        <w:r w:rsidRPr="002F03DF">
          <w:rPr>
            <w:rFonts w:ascii="Arial" w:eastAsia="Calibri" w:hAnsi="Arial" w:cs="Arial"/>
            <w:lang w:eastAsia="en-US"/>
          </w:rPr>
          <w:t>4 статьи 42.10</w:t>
        </w:r>
      </w:hyperlink>
      <w:r w:rsidRPr="002F03DF">
        <w:rPr>
          <w:rFonts w:ascii="Arial" w:eastAsia="Calibri" w:hAnsi="Arial" w:cs="Arial"/>
          <w:lang w:eastAsia="en-US"/>
        </w:rPr>
        <w:t xml:space="preserve"> Федерального закона № 221-ФЗ в т</w:t>
      </w:r>
      <w:r w:rsidRPr="002F03DF">
        <w:rPr>
          <w:rFonts w:ascii="Arial" w:eastAsia="Calibri" w:hAnsi="Arial" w:cs="Arial"/>
          <w:lang w:eastAsia="en-US"/>
        </w:rPr>
        <w:t>е</w:t>
      </w:r>
      <w:r w:rsidRPr="002F03DF">
        <w:rPr>
          <w:rFonts w:ascii="Arial" w:eastAsia="Calibri" w:hAnsi="Arial" w:cs="Arial"/>
          <w:lang w:eastAsia="en-US"/>
        </w:rPr>
        <w:t>чение двадцати рабочих дней со дня заключения контракта на выполнение комплексных кадастровых работ или со дня получения извещения о начале в</w:t>
      </w:r>
      <w:r w:rsidRPr="002F03DF">
        <w:rPr>
          <w:rFonts w:ascii="Arial" w:eastAsia="Calibri" w:hAnsi="Arial" w:cs="Arial"/>
          <w:lang w:eastAsia="en-US"/>
        </w:rPr>
        <w:t>ы</w:t>
      </w:r>
      <w:r w:rsidRPr="002F03DF">
        <w:rPr>
          <w:rFonts w:ascii="Arial" w:eastAsia="Calibri" w:hAnsi="Arial" w:cs="Arial"/>
          <w:lang w:eastAsia="en-US"/>
        </w:rPr>
        <w:t>полнения комплексных кадастровых работ в случае финансирования выполн</w:t>
      </w:r>
      <w:r w:rsidRPr="002F03DF">
        <w:rPr>
          <w:rFonts w:ascii="Arial" w:eastAsia="Calibri" w:hAnsi="Arial" w:cs="Arial"/>
          <w:lang w:eastAsia="en-US"/>
        </w:rPr>
        <w:t>е</w:t>
      </w:r>
      <w:r w:rsidRPr="002F03DF">
        <w:rPr>
          <w:rFonts w:ascii="Arial" w:eastAsia="Calibri" w:hAnsi="Arial" w:cs="Arial"/>
          <w:lang w:eastAsia="en-US"/>
        </w:rPr>
        <w:t>ния таких работ за счет внебюджетных средств, органом местного самоупра</w:t>
      </w:r>
      <w:r w:rsidRPr="002F03DF">
        <w:rPr>
          <w:rFonts w:ascii="Arial" w:eastAsia="Calibri" w:hAnsi="Arial" w:cs="Arial"/>
          <w:lang w:eastAsia="en-US"/>
        </w:rPr>
        <w:t>в</w:t>
      </w:r>
      <w:r w:rsidRPr="002F03DF">
        <w:rPr>
          <w:rFonts w:ascii="Arial" w:eastAsia="Calibri" w:hAnsi="Arial" w:cs="Arial"/>
          <w:lang w:eastAsia="en-US"/>
        </w:rPr>
        <w:t>ления муниципального округа, городского округа или поселения Волгоградской области, на территориях которых выполняются комплексные кадастровые р</w:t>
      </w:r>
      <w:r w:rsidRPr="002F03DF">
        <w:rPr>
          <w:rFonts w:ascii="Arial" w:eastAsia="Calibri" w:hAnsi="Arial" w:cs="Arial"/>
          <w:lang w:eastAsia="en-US"/>
        </w:rPr>
        <w:t>а</w:t>
      </w:r>
      <w:r w:rsidRPr="002F03DF">
        <w:rPr>
          <w:rFonts w:ascii="Arial" w:eastAsia="Calibri" w:hAnsi="Arial" w:cs="Arial"/>
          <w:lang w:eastAsia="en-US"/>
        </w:rPr>
        <w:t>боты.</w:t>
      </w:r>
      <w:r w:rsidR="002F03DF" w:rsidRPr="002F03DF">
        <w:rPr>
          <w:rFonts w:ascii="Arial" w:eastAsia="Calibri" w:hAnsi="Arial" w:cs="Arial"/>
          <w:lang w:eastAsia="en-US"/>
        </w:rPr>
        <w:t xml:space="preserve"> </w:t>
      </w:r>
    </w:p>
    <w:p w:rsidR="002F03DF" w:rsidRDefault="00657E5C" w:rsidP="00657E5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2F03DF">
        <w:rPr>
          <w:rFonts w:ascii="Arial" w:eastAsia="Calibri" w:hAnsi="Arial" w:cs="Arial"/>
          <w:lang w:eastAsia="en-US"/>
        </w:rPr>
        <w:t>Согласительная комиссия образуется в целях согласования местоп</w:t>
      </w:r>
      <w:r w:rsidRPr="002F03DF">
        <w:rPr>
          <w:rFonts w:ascii="Arial" w:eastAsia="Calibri" w:hAnsi="Arial" w:cs="Arial"/>
          <w:lang w:eastAsia="en-US"/>
        </w:rPr>
        <w:t>о</w:t>
      </w:r>
      <w:r w:rsidRPr="002F03DF">
        <w:rPr>
          <w:rFonts w:ascii="Arial" w:eastAsia="Calibri" w:hAnsi="Arial" w:cs="Arial"/>
          <w:lang w:eastAsia="en-US"/>
        </w:rPr>
        <w:t>ложения границ земельных участков, в отношении которых выполняются ко</w:t>
      </w:r>
      <w:r w:rsidRPr="002F03DF">
        <w:rPr>
          <w:rFonts w:ascii="Arial" w:eastAsia="Calibri" w:hAnsi="Arial" w:cs="Arial"/>
          <w:lang w:eastAsia="en-US"/>
        </w:rPr>
        <w:t>м</w:t>
      </w:r>
      <w:r w:rsidRPr="002F03DF">
        <w:rPr>
          <w:rFonts w:ascii="Arial" w:eastAsia="Calibri" w:hAnsi="Arial" w:cs="Arial"/>
          <w:lang w:eastAsia="en-US"/>
        </w:rPr>
        <w:t>плексные кадастровые работы.</w:t>
      </w:r>
      <w:r w:rsidR="002F03DF" w:rsidRPr="002F03DF">
        <w:rPr>
          <w:rFonts w:ascii="Arial" w:eastAsia="Calibri" w:hAnsi="Arial" w:cs="Arial"/>
          <w:lang w:eastAsia="en-US"/>
        </w:rPr>
        <w:t xml:space="preserve"> </w:t>
      </w:r>
    </w:p>
    <w:p w:rsidR="00657E5C" w:rsidRPr="002F03DF" w:rsidRDefault="00657E5C" w:rsidP="00657E5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2F03DF">
        <w:rPr>
          <w:rFonts w:ascii="Arial" w:eastAsia="Calibri" w:hAnsi="Arial" w:cs="Arial"/>
          <w:lang w:eastAsia="en-US"/>
        </w:rPr>
        <w:t xml:space="preserve">Согласительная комиссия в своей деятельности руководствуется </w:t>
      </w:r>
      <w:hyperlink r:id="rId13" w:history="1">
        <w:r w:rsidRPr="002F03DF">
          <w:rPr>
            <w:rFonts w:ascii="Arial" w:eastAsia="Calibri" w:hAnsi="Arial" w:cs="Arial"/>
            <w:lang w:eastAsia="en-US"/>
          </w:rPr>
          <w:t>Конституцией</w:t>
        </w:r>
      </w:hyperlink>
      <w:r w:rsidRPr="002F03DF">
        <w:rPr>
          <w:rFonts w:ascii="Arial" w:eastAsia="Calibri" w:hAnsi="Arial" w:cs="Arial"/>
          <w:lang w:eastAsia="en-US"/>
        </w:rPr>
        <w:t xml:space="preserve"> Российской Федерации, федеральными конституционными зак</w:t>
      </w:r>
      <w:r w:rsidRPr="002F03DF">
        <w:rPr>
          <w:rFonts w:ascii="Arial" w:eastAsia="Calibri" w:hAnsi="Arial" w:cs="Arial"/>
          <w:lang w:eastAsia="en-US"/>
        </w:rPr>
        <w:t>о</w:t>
      </w:r>
      <w:r w:rsidRPr="002F03DF">
        <w:rPr>
          <w:rFonts w:ascii="Arial" w:eastAsia="Calibri" w:hAnsi="Arial" w:cs="Arial"/>
          <w:lang w:eastAsia="en-US"/>
        </w:rPr>
        <w:t xml:space="preserve">нами, Федеральным </w:t>
      </w:r>
      <w:hyperlink r:id="rId14" w:history="1">
        <w:r w:rsidRPr="002F03DF">
          <w:rPr>
            <w:rFonts w:ascii="Arial" w:eastAsia="Calibri" w:hAnsi="Arial" w:cs="Arial"/>
            <w:lang w:eastAsia="en-US"/>
          </w:rPr>
          <w:t>законом</w:t>
        </w:r>
      </w:hyperlink>
      <w:r w:rsidRPr="002F03DF">
        <w:rPr>
          <w:rFonts w:ascii="Arial" w:eastAsia="Calibri" w:hAnsi="Arial" w:cs="Arial"/>
          <w:lang w:eastAsia="en-US"/>
        </w:rPr>
        <w:t xml:space="preserve"> № 221-ФЗ, иными федеральными законами, ук</w:t>
      </w:r>
      <w:r w:rsidRPr="002F03DF">
        <w:rPr>
          <w:rFonts w:ascii="Arial" w:eastAsia="Calibri" w:hAnsi="Arial" w:cs="Arial"/>
          <w:lang w:eastAsia="en-US"/>
        </w:rPr>
        <w:t>а</w:t>
      </w:r>
      <w:r w:rsidRPr="002F03DF">
        <w:rPr>
          <w:rFonts w:ascii="Arial" w:eastAsia="Calibri" w:hAnsi="Arial" w:cs="Arial"/>
          <w:lang w:eastAsia="en-US"/>
        </w:rPr>
        <w:t>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муниципальными правовыми актами</w:t>
      </w:r>
      <w:r w:rsidR="002F03DF">
        <w:rPr>
          <w:rFonts w:ascii="Arial" w:eastAsia="Calibri" w:hAnsi="Arial" w:cs="Arial"/>
          <w:lang w:eastAsia="en-US"/>
        </w:rPr>
        <w:t xml:space="preserve"> Светлоярского муниципального района Волгоградской обл</w:t>
      </w:r>
      <w:r w:rsidR="002F03DF">
        <w:rPr>
          <w:rFonts w:ascii="Arial" w:eastAsia="Calibri" w:hAnsi="Arial" w:cs="Arial"/>
          <w:lang w:eastAsia="en-US"/>
        </w:rPr>
        <w:t>а</w:t>
      </w:r>
      <w:r w:rsidR="002F03DF">
        <w:rPr>
          <w:rFonts w:ascii="Arial" w:eastAsia="Calibri" w:hAnsi="Arial" w:cs="Arial"/>
          <w:lang w:eastAsia="en-US"/>
        </w:rPr>
        <w:t>сти</w:t>
      </w:r>
      <w:r w:rsidRPr="002F03DF">
        <w:rPr>
          <w:rFonts w:ascii="Arial" w:eastAsia="Calibri" w:hAnsi="Arial" w:cs="Arial"/>
          <w:lang w:eastAsia="en-US"/>
        </w:rPr>
        <w:t>, а также настоящим регламентом.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657E5C" w:rsidRPr="00657E5C" w:rsidRDefault="005B44C7" w:rsidP="00657E5C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2.</w:t>
      </w:r>
      <w:r w:rsidR="00657E5C" w:rsidRPr="00657E5C">
        <w:rPr>
          <w:rFonts w:ascii="Arial" w:eastAsia="Calibri" w:hAnsi="Arial" w:cs="Arial"/>
          <w:bCs/>
          <w:lang w:eastAsia="en-US"/>
        </w:rPr>
        <w:t xml:space="preserve"> Полномочия согласительной комиссии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2.1. К полномочиям согласительной комиссии относятся:</w:t>
      </w:r>
      <w:r w:rsidR="002F03DF">
        <w:rPr>
          <w:rFonts w:ascii="Arial" w:eastAsia="Calibri" w:hAnsi="Arial" w:cs="Arial"/>
          <w:lang w:eastAsia="en-US"/>
        </w:rPr>
        <w:t xml:space="preserve"> </w:t>
      </w:r>
      <w:bookmarkStart w:id="1" w:name="Par13"/>
      <w:bookmarkEnd w:id="1"/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1) рассмотрение возражений относительно местоположения границ з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мельных участков лиц, обладающих смежными земельными участками на пр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ве: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</w:t>
      </w:r>
      <w:r w:rsidRPr="00657E5C">
        <w:rPr>
          <w:rFonts w:ascii="Arial" w:eastAsia="Calibri" w:hAnsi="Arial" w:cs="Arial"/>
          <w:lang w:eastAsia="en-US"/>
        </w:rPr>
        <w:t>р</w:t>
      </w:r>
      <w:r w:rsidRPr="00657E5C">
        <w:rPr>
          <w:rFonts w:ascii="Arial" w:eastAsia="Calibri" w:hAnsi="Arial" w:cs="Arial"/>
          <w:lang w:eastAsia="en-US"/>
        </w:rPr>
        <w:t>ственными или муниципальными учреждениями либо казенными предприяти</w:t>
      </w:r>
      <w:r w:rsidRPr="00657E5C">
        <w:rPr>
          <w:rFonts w:ascii="Arial" w:eastAsia="Calibri" w:hAnsi="Arial" w:cs="Arial"/>
          <w:lang w:eastAsia="en-US"/>
        </w:rPr>
        <w:t>я</w:t>
      </w:r>
      <w:r w:rsidRPr="00657E5C">
        <w:rPr>
          <w:rFonts w:ascii="Arial" w:eastAsia="Calibri" w:hAnsi="Arial" w:cs="Arial"/>
          <w:lang w:eastAsia="en-US"/>
        </w:rPr>
        <w:t>ми, в постоянное (бессрочное) пользование);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пожизненного наследуемого владения;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постоянного (бессрочного) пользования (за исключением случаев, если такие смежные земельные участки предоставлены государственным или мун</w:t>
      </w:r>
      <w:r w:rsidRPr="00657E5C">
        <w:rPr>
          <w:rFonts w:ascii="Arial" w:eastAsia="Calibri" w:hAnsi="Arial" w:cs="Arial"/>
          <w:lang w:eastAsia="en-US"/>
        </w:rPr>
        <w:t>и</w:t>
      </w:r>
      <w:r w:rsidRPr="00657E5C">
        <w:rPr>
          <w:rFonts w:ascii="Arial" w:eastAsia="Calibri" w:hAnsi="Arial" w:cs="Arial"/>
          <w:lang w:eastAsia="en-US"/>
        </w:rPr>
        <w:t>ципальным учреждениям, казенным предприятиям, органам государственной власти или органам местного самоуправления в постоянное (бессрочное) пол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зование);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аренды (если такие смежные земельные участки находятся в госуда</w:t>
      </w:r>
      <w:r w:rsidRPr="00657E5C">
        <w:rPr>
          <w:rFonts w:ascii="Arial" w:eastAsia="Calibri" w:hAnsi="Arial" w:cs="Arial"/>
          <w:lang w:eastAsia="en-US"/>
        </w:rPr>
        <w:t>р</w:t>
      </w:r>
      <w:r w:rsidRPr="00657E5C">
        <w:rPr>
          <w:rFonts w:ascii="Arial" w:eastAsia="Calibri" w:hAnsi="Arial" w:cs="Arial"/>
          <w:lang w:eastAsia="en-US"/>
        </w:rPr>
        <w:t>ственной или муниципальной собственности и соответствующий договор аре</w:t>
      </w:r>
      <w:r w:rsidRPr="00657E5C">
        <w:rPr>
          <w:rFonts w:ascii="Arial" w:eastAsia="Calibri" w:hAnsi="Arial" w:cs="Arial"/>
          <w:lang w:eastAsia="en-US"/>
        </w:rPr>
        <w:t>н</w:t>
      </w:r>
      <w:r w:rsidRPr="00657E5C">
        <w:rPr>
          <w:rFonts w:ascii="Arial" w:eastAsia="Calibri" w:hAnsi="Arial" w:cs="Arial"/>
          <w:lang w:eastAsia="en-US"/>
        </w:rPr>
        <w:t>ды заключен на срок более чем пять лет);</w:t>
      </w:r>
      <w:bookmarkStart w:id="2" w:name="Par18"/>
      <w:bookmarkEnd w:id="2"/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2) подготовка заключения согласительной комиссии о результатах ра</w:t>
      </w:r>
      <w:r w:rsidRPr="00657E5C">
        <w:rPr>
          <w:rFonts w:ascii="Arial" w:eastAsia="Calibri" w:hAnsi="Arial" w:cs="Arial"/>
          <w:lang w:eastAsia="en-US"/>
        </w:rPr>
        <w:t>с</w:t>
      </w:r>
      <w:r w:rsidRPr="00657E5C">
        <w:rPr>
          <w:rFonts w:ascii="Arial" w:eastAsia="Calibri" w:hAnsi="Arial" w:cs="Arial"/>
          <w:lang w:eastAsia="en-US"/>
        </w:rPr>
        <w:t xml:space="preserve">смотрения возражений лиц, указанных в </w:t>
      </w:r>
      <w:hyperlink w:anchor="Par13" w:history="1">
        <w:r w:rsidRPr="00657E5C">
          <w:rPr>
            <w:rFonts w:ascii="Arial" w:eastAsia="Calibri" w:hAnsi="Arial" w:cs="Arial"/>
            <w:lang w:eastAsia="en-US"/>
          </w:rPr>
          <w:t>пп. 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пункта, относительно местоположения границ земельных участков, в том числе о нецелесообразн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сти изменения проекта карты-плана территории в случае необоснованности т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ких возражений или о необходимости изменения исполнителем комплексных кадастровых работ карты-плана территории в соответствии с такими возраж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ниями;</w:t>
      </w:r>
      <w:bookmarkStart w:id="3" w:name="Par19"/>
      <w:bookmarkEnd w:id="3"/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3) оформление акта согласования местоположения границ при выполн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нии комплексных кадастровых работ;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4) разъяснение лицам, указанным в </w:t>
      </w:r>
      <w:hyperlink w:anchor="Par13" w:history="1">
        <w:r w:rsidRPr="00657E5C">
          <w:rPr>
            <w:rFonts w:ascii="Arial" w:eastAsia="Calibri" w:hAnsi="Arial" w:cs="Arial"/>
            <w:lang w:eastAsia="en-US"/>
          </w:rPr>
          <w:t>пп. 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пункта, возможности разрешения земельного спора о местоположении границ земельных участков в судебном порядке.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2.2. В рамках реализации возложенных на нее полномочий согласительная комиссия имеет право: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1) в соответствии с действующим законодательством запрашивать от те</w:t>
      </w:r>
      <w:r w:rsidRPr="00657E5C">
        <w:rPr>
          <w:rFonts w:ascii="Arial" w:eastAsia="Calibri" w:hAnsi="Arial" w:cs="Arial"/>
          <w:lang w:eastAsia="en-US"/>
        </w:rPr>
        <w:t>р</w:t>
      </w:r>
      <w:r w:rsidRPr="00657E5C">
        <w:rPr>
          <w:rFonts w:ascii="Arial" w:eastAsia="Calibri" w:hAnsi="Arial" w:cs="Arial"/>
          <w:lang w:eastAsia="en-US"/>
        </w:rPr>
        <w:t>риториальных органов федеральных органов исполнительной власти, органов исполнительной власти Волгоградской области, органов местного самоупра</w:t>
      </w:r>
      <w:r w:rsidRPr="00657E5C">
        <w:rPr>
          <w:rFonts w:ascii="Arial" w:eastAsia="Calibri" w:hAnsi="Arial" w:cs="Arial"/>
          <w:lang w:eastAsia="en-US"/>
        </w:rPr>
        <w:t>в</w:t>
      </w:r>
      <w:r w:rsidRPr="00657E5C">
        <w:rPr>
          <w:rFonts w:ascii="Arial" w:eastAsia="Calibri" w:hAnsi="Arial" w:cs="Arial"/>
          <w:lang w:eastAsia="en-US"/>
        </w:rPr>
        <w:t>ления муниципальных образований Волгоградской области, а также иных орг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низаций необходимые для работы Комиссии сведения и материалы, не отн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сящиеся к коммерческой тайне;</w:t>
      </w:r>
    </w:p>
    <w:p w:rsidR="00657E5C" w:rsidRPr="00657E5C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2) заслушивать на заседаниях согласительной комиссии информацию представителей организаций, органов государственной власти Волгоградской области, органов местного самоуправления муниципальных образований Во</w:t>
      </w:r>
      <w:r w:rsidRPr="00657E5C">
        <w:rPr>
          <w:rFonts w:ascii="Arial" w:eastAsia="Calibri" w:hAnsi="Arial" w:cs="Arial"/>
          <w:lang w:eastAsia="en-US"/>
        </w:rPr>
        <w:t>л</w:t>
      </w:r>
      <w:r w:rsidRPr="00657E5C">
        <w:rPr>
          <w:rFonts w:ascii="Arial" w:eastAsia="Calibri" w:hAnsi="Arial" w:cs="Arial"/>
          <w:lang w:eastAsia="en-US"/>
        </w:rPr>
        <w:t>гоградской области, входящих в состав согласительной комиссии, по вопросам выполнения комплексных кадастровых работ.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657E5C" w:rsidRPr="00657E5C" w:rsidRDefault="005B44C7" w:rsidP="00657E5C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3.</w:t>
      </w:r>
      <w:r w:rsidR="00657E5C" w:rsidRPr="00657E5C">
        <w:rPr>
          <w:rFonts w:ascii="Arial" w:eastAsia="Calibri" w:hAnsi="Arial" w:cs="Arial"/>
          <w:bCs/>
          <w:lang w:eastAsia="en-US"/>
        </w:rPr>
        <w:t xml:space="preserve"> Состав согласительной комиссии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lastRenderedPageBreak/>
        <w:t>3.1. Согласительная комиссия формируется в составе председателя с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гласительной комиссии, заместителя председателя согласительной комиссии, секретаря согласительной комиссии и иных членов согласительной комиссии.</w:t>
      </w:r>
      <w:r w:rsidR="002F03DF">
        <w:rPr>
          <w:rFonts w:ascii="Arial" w:eastAsia="Calibri" w:hAnsi="Arial" w:cs="Arial"/>
          <w:lang w:eastAsia="en-US"/>
        </w:rPr>
        <w:t xml:space="preserve"> </w:t>
      </w:r>
    </w:p>
    <w:p w:rsidR="00657E5C" w:rsidRPr="00657E5C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Состав согласительной комиссии утверждается распорядительным актом </w:t>
      </w:r>
      <w:r w:rsidR="002F03DF">
        <w:rPr>
          <w:rFonts w:ascii="Arial" w:eastAsia="Calibri" w:hAnsi="Arial" w:cs="Arial"/>
          <w:lang w:eastAsia="en-US"/>
        </w:rPr>
        <w:t xml:space="preserve">Светлоярского муниципального района </w:t>
      </w:r>
      <w:r w:rsidRPr="00657E5C">
        <w:rPr>
          <w:rFonts w:ascii="Arial" w:eastAsia="Calibri" w:hAnsi="Arial" w:cs="Arial"/>
          <w:lang w:eastAsia="en-US"/>
        </w:rPr>
        <w:t>Волгоградской обла</w:t>
      </w:r>
      <w:r w:rsidR="002F03DF">
        <w:rPr>
          <w:rFonts w:ascii="Arial" w:eastAsia="Calibri" w:hAnsi="Arial" w:cs="Arial"/>
          <w:lang w:eastAsia="en-US"/>
        </w:rPr>
        <w:t>сти</w:t>
      </w:r>
      <w:r w:rsidRPr="00657E5C">
        <w:rPr>
          <w:rFonts w:ascii="Arial" w:eastAsia="Calibri" w:hAnsi="Arial" w:cs="Arial"/>
          <w:lang w:eastAsia="en-US"/>
        </w:rPr>
        <w:t>.</w:t>
      </w:r>
    </w:p>
    <w:p w:rsidR="002F03DF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bookmarkStart w:id="4" w:name="Par30"/>
      <w:bookmarkEnd w:id="4"/>
      <w:r w:rsidRPr="00657E5C">
        <w:rPr>
          <w:rFonts w:ascii="Arial" w:eastAsia="Calibri" w:hAnsi="Arial" w:cs="Arial"/>
          <w:lang w:eastAsia="en-US"/>
        </w:rPr>
        <w:t>3.2. В состав согласительной комиссии включаются по одному представ</w:t>
      </w:r>
      <w:r w:rsidRPr="00657E5C">
        <w:rPr>
          <w:rFonts w:ascii="Arial" w:eastAsia="Calibri" w:hAnsi="Arial" w:cs="Arial"/>
          <w:lang w:eastAsia="en-US"/>
        </w:rPr>
        <w:t>и</w:t>
      </w:r>
      <w:r w:rsidRPr="00657E5C">
        <w:rPr>
          <w:rFonts w:ascii="Arial" w:eastAsia="Calibri" w:hAnsi="Arial" w:cs="Arial"/>
          <w:lang w:eastAsia="en-US"/>
        </w:rPr>
        <w:t>телю от:</w:t>
      </w:r>
      <w:r w:rsidR="002F03DF">
        <w:rPr>
          <w:rFonts w:ascii="Arial" w:eastAsia="Calibri" w:hAnsi="Arial" w:cs="Arial"/>
          <w:lang w:eastAsia="en-US"/>
        </w:rPr>
        <w:t xml:space="preserve"> </w:t>
      </w:r>
    </w:p>
    <w:p w:rsidR="00657E5C" w:rsidRPr="00657E5C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1) комитета по управлению государственным имуществом Волгоградской области;</w:t>
      </w:r>
    </w:p>
    <w:p w:rsidR="00657E5C" w:rsidRPr="00657E5C" w:rsidRDefault="00657E5C" w:rsidP="002F03D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2) территориальных органов федеральных органов исполнительной вл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3) </w:t>
      </w:r>
      <w:r w:rsidR="002F03DF">
        <w:rPr>
          <w:rFonts w:ascii="Arial" w:eastAsia="Calibri" w:hAnsi="Arial" w:cs="Arial"/>
          <w:lang w:eastAsia="en-US"/>
        </w:rPr>
        <w:t>администрации Светлоярского муниципального района Волгоградской области  и поселения</w:t>
      </w:r>
      <w:r w:rsidR="002F03DF" w:rsidRPr="002F03DF">
        <w:rPr>
          <w:rFonts w:ascii="Arial" w:eastAsia="Calibri" w:hAnsi="Arial" w:cs="Arial"/>
          <w:lang w:eastAsia="en-US"/>
        </w:rPr>
        <w:t xml:space="preserve"> </w:t>
      </w:r>
      <w:r w:rsidR="002F03DF" w:rsidRPr="00657E5C">
        <w:rPr>
          <w:rFonts w:ascii="Arial" w:eastAsia="Calibri" w:hAnsi="Arial" w:cs="Arial"/>
          <w:lang w:eastAsia="en-US"/>
        </w:rPr>
        <w:t>на территориях</w:t>
      </w:r>
      <w:r w:rsidR="002F03DF">
        <w:rPr>
          <w:rFonts w:ascii="Arial" w:eastAsia="Calibri" w:hAnsi="Arial" w:cs="Arial"/>
          <w:lang w:eastAsia="en-US"/>
        </w:rPr>
        <w:t>,</w:t>
      </w:r>
      <w:r w:rsidR="002F03DF" w:rsidRPr="00657E5C">
        <w:rPr>
          <w:rFonts w:ascii="Arial" w:eastAsia="Calibri" w:hAnsi="Arial" w:cs="Arial"/>
          <w:lang w:eastAsia="en-US"/>
        </w:rPr>
        <w:t xml:space="preserve"> которых выполняются комплексные к</w:t>
      </w:r>
      <w:r w:rsidR="002F03DF" w:rsidRPr="00657E5C">
        <w:rPr>
          <w:rFonts w:ascii="Arial" w:eastAsia="Calibri" w:hAnsi="Arial" w:cs="Arial"/>
          <w:lang w:eastAsia="en-US"/>
        </w:rPr>
        <w:t>а</w:t>
      </w:r>
      <w:r w:rsidR="002F03DF" w:rsidRPr="00657E5C">
        <w:rPr>
          <w:rFonts w:ascii="Arial" w:eastAsia="Calibri" w:hAnsi="Arial" w:cs="Arial"/>
          <w:lang w:eastAsia="en-US"/>
        </w:rPr>
        <w:t>дастровые рабо</w:t>
      </w:r>
      <w:r w:rsidR="00885B0A">
        <w:rPr>
          <w:rFonts w:ascii="Arial" w:eastAsia="Calibri" w:hAnsi="Arial" w:cs="Arial"/>
          <w:lang w:eastAsia="en-US"/>
        </w:rPr>
        <w:t>ты;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4) органа регистрации прав;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5) саморегулируемой организации, членом которой является кадастровый инженер;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6) уполномоченного в области градостроительной деятельности органа местного самоуправления муниципального округа, городского округа или пос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ления, на территориях которых выполняются комплексные кадастровые раб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ты.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3.3. В состав согласительной комиссии наряду с представителями, указа</w:t>
      </w:r>
      <w:r w:rsidRPr="00657E5C">
        <w:rPr>
          <w:rFonts w:ascii="Arial" w:eastAsia="Calibri" w:hAnsi="Arial" w:cs="Arial"/>
          <w:lang w:eastAsia="en-US"/>
        </w:rPr>
        <w:t>н</w:t>
      </w:r>
      <w:r w:rsidRPr="00657E5C">
        <w:rPr>
          <w:rFonts w:ascii="Arial" w:eastAsia="Calibri" w:hAnsi="Arial" w:cs="Arial"/>
          <w:lang w:eastAsia="en-US"/>
        </w:rPr>
        <w:t xml:space="preserve">ными в </w:t>
      </w:r>
      <w:hyperlink w:anchor="Par30" w:history="1">
        <w:r w:rsidRPr="00657E5C">
          <w:rPr>
            <w:rFonts w:ascii="Arial" w:eastAsia="Calibri" w:hAnsi="Arial" w:cs="Arial"/>
            <w:lang w:eastAsia="en-US"/>
          </w:rPr>
          <w:t>пункте 3.2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Регламента, включается лицо, уполномоченное решением общего собрания членов товарищества собственников недвижим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сти (в том числе садоводческого или огороднического некоммерческого тов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 xml:space="preserve">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</w:t>
      </w:r>
      <w:hyperlink r:id="rId15" w:history="1">
        <w:r w:rsidRPr="00657E5C">
          <w:rPr>
            <w:rFonts w:ascii="Arial" w:eastAsia="Calibri" w:hAnsi="Arial" w:cs="Arial"/>
            <w:lang w:eastAsia="en-US"/>
          </w:rPr>
          <w:t>пункте 3 части 6 статьи 42.2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№ 221-ФЗ, в случае, если выполнение комплексных кадастровых работ финансируется за счет бюджетн</w:t>
      </w:r>
      <w:r w:rsidR="00885B0A">
        <w:rPr>
          <w:rFonts w:ascii="Arial" w:eastAsia="Calibri" w:hAnsi="Arial" w:cs="Arial"/>
          <w:lang w:eastAsia="en-US"/>
        </w:rPr>
        <w:t>ых средств</w:t>
      </w:r>
      <w:r w:rsidRPr="00657E5C">
        <w:rPr>
          <w:rFonts w:ascii="Arial" w:eastAsia="Calibri" w:hAnsi="Arial" w:cs="Arial"/>
          <w:lang w:eastAsia="en-US"/>
        </w:rPr>
        <w:t>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3.4. Председателем согласительной комиссии является глава </w:t>
      </w:r>
      <w:r w:rsidR="00885B0A">
        <w:rPr>
          <w:rFonts w:ascii="Arial" w:eastAsia="Calibri" w:hAnsi="Arial" w:cs="Arial"/>
          <w:lang w:eastAsia="en-US"/>
        </w:rPr>
        <w:t>Светлоя</w:t>
      </w:r>
      <w:r w:rsidR="00885B0A">
        <w:rPr>
          <w:rFonts w:ascii="Arial" w:eastAsia="Calibri" w:hAnsi="Arial" w:cs="Arial"/>
          <w:lang w:eastAsia="en-US"/>
        </w:rPr>
        <w:t>р</w:t>
      </w:r>
      <w:r w:rsidR="00885B0A">
        <w:rPr>
          <w:rFonts w:ascii="Arial" w:eastAsia="Calibri" w:hAnsi="Arial" w:cs="Arial"/>
          <w:lang w:eastAsia="en-US"/>
        </w:rPr>
        <w:t xml:space="preserve">ского муниципального района </w:t>
      </w:r>
      <w:r w:rsidRPr="00657E5C">
        <w:rPr>
          <w:rFonts w:ascii="Arial" w:eastAsia="Calibri" w:hAnsi="Arial" w:cs="Arial"/>
          <w:lang w:eastAsia="en-US"/>
        </w:rPr>
        <w:t>Волгоградской области, либо уполномоченное им лицо.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3.5. Председатель согласительной комиссии: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осуществляет общее руководство деятельностью согласительной коми</w:t>
      </w:r>
      <w:r w:rsidRPr="00657E5C">
        <w:rPr>
          <w:rFonts w:ascii="Arial" w:eastAsia="Calibri" w:hAnsi="Arial" w:cs="Arial"/>
          <w:lang w:eastAsia="en-US"/>
        </w:rPr>
        <w:t>с</w:t>
      </w:r>
      <w:r w:rsidRPr="00657E5C">
        <w:rPr>
          <w:rFonts w:ascii="Arial" w:eastAsia="Calibri" w:hAnsi="Arial" w:cs="Arial"/>
          <w:lang w:eastAsia="en-US"/>
        </w:rPr>
        <w:t>сии;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распределяет обязанности между членами согласительной комиссии;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определяет дату, время и место проведения заседаний согласительной комиссии;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ведет заседания согласительной комиссии;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подписывает протоколы заседаний согласительной комиссии, заключения согласительной комиссии о результатах рассмотрения возражений относител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но местоположения границ земельных участков, акты согласования местопол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жения границ при выполнении комплексных кадастровых работ.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3.6. В случае отсутствия председателя согласительной комиссии его по</w:t>
      </w:r>
      <w:r w:rsidRPr="00657E5C">
        <w:rPr>
          <w:rFonts w:ascii="Arial" w:eastAsia="Calibri" w:hAnsi="Arial" w:cs="Arial"/>
          <w:lang w:eastAsia="en-US"/>
        </w:rPr>
        <w:t>л</w:t>
      </w:r>
      <w:r w:rsidRPr="00657E5C">
        <w:rPr>
          <w:rFonts w:ascii="Arial" w:eastAsia="Calibri" w:hAnsi="Arial" w:cs="Arial"/>
          <w:lang w:eastAsia="en-US"/>
        </w:rPr>
        <w:t>номочия исполняет заместитель председателя согласительной комис</w:t>
      </w:r>
      <w:r w:rsidR="00885B0A">
        <w:rPr>
          <w:rFonts w:ascii="Arial" w:eastAsia="Calibri" w:hAnsi="Arial" w:cs="Arial"/>
          <w:lang w:eastAsia="en-US"/>
        </w:rPr>
        <w:t>сии.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3.7. Сек</w:t>
      </w:r>
      <w:r w:rsidR="00885B0A">
        <w:rPr>
          <w:rFonts w:ascii="Arial" w:eastAsia="Calibri" w:hAnsi="Arial" w:cs="Arial"/>
          <w:lang w:eastAsia="en-US"/>
        </w:rPr>
        <w:t>ретарь согласительной комиссии: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организует подготовку материалов для рассмотрения на заседаниях с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гласительной комиссии;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формирует проект повестки заседания согласительной комиссии;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lastRenderedPageBreak/>
        <w:t>уведомляет членов согласительной комиссии о времени и месте провед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ния заседания, о повестке заседания, знакомит с материалами, подготовле</w:t>
      </w:r>
      <w:r w:rsidRPr="00657E5C">
        <w:rPr>
          <w:rFonts w:ascii="Arial" w:eastAsia="Calibri" w:hAnsi="Arial" w:cs="Arial"/>
          <w:lang w:eastAsia="en-US"/>
        </w:rPr>
        <w:t>н</w:t>
      </w:r>
      <w:r w:rsidRPr="00657E5C">
        <w:rPr>
          <w:rFonts w:ascii="Arial" w:eastAsia="Calibri" w:hAnsi="Arial" w:cs="Arial"/>
          <w:lang w:eastAsia="en-US"/>
        </w:rPr>
        <w:t>ными к заседанию;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оформляет протоколы заседаний согласительной комиссии, акты соглас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вания местоположения границ при выполнении комплексных кадастровых р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обеспечивает направление в орган, уполномоченный на утверждение ка</w:t>
      </w:r>
      <w:r w:rsidRPr="00657E5C">
        <w:rPr>
          <w:rFonts w:ascii="Arial" w:eastAsia="Calibri" w:hAnsi="Arial" w:cs="Arial"/>
          <w:lang w:eastAsia="en-US"/>
        </w:rPr>
        <w:t>р</w:t>
      </w:r>
      <w:r w:rsidRPr="00657E5C">
        <w:rPr>
          <w:rFonts w:ascii="Arial" w:eastAsia="Calibri" w:hAnsi="Arial" w:cs="Arial"/>
          <w:lang w:eastAsia="en-US"/>
        </w:rPr>
        <w:t>ты-плана территории, проект карты-плана территории в окончательной реда</w:t>
      </w:r>
      <w:r w:rsidRPr="00657E5C">
        <w:rPr>
          <w:rFonts w:ascii="Arial" w:eastAsia="Calibri" w:hAnsi="Arial" w:cs="Arial"/>
          <w:lang w:eastAsia="en-US"/>
        </w:rPr>
        <w:t>к</w:t>
      </w:r>
      <w:r w:rsidRPr="00657E5C">
        <w:rPr>
          <w:rFonts w:ascii="Arial" w:eastAsia="Calibri" w:hAnsi="Arial" w:cs="Arial"/>
          <w:lang w:eastAsia="en-US"/>
        </w:rPr>
        <w:t>ции и необходимых материалов заседания согласительной комиссии для его утверждения.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3.8. В случае отсутствия секретаря согласительной комиссии его полном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чия выполняет другой член комиссии по решению председателя согласител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ной комиссии.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3.9. Члены согласительной комиссии: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знакомятся с материалами, подготовленными к заседанию согласител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ной комиссии;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выступают и вносят предложения по рассматриваемым вопросам;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участвуют в голосовании по всем рассматриваемым вопросам.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3.10. Исполнитель комплексных кадастровых работ: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представляет проект карты-плана территории;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разъясняет результаты выполнения комплексных кадастровых работ.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657E5C" w:rsidRPr="00657E5C" w:rsidRDefault="005B44C7" w:rsidP="00657E5C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4.</w:t>
      </w:r>
      <w:r w:rsidR="00657E5C" w:rsidRPr="00657E5C">
        <w:rPr>
          <w:rFonts w:ascii="Arial" w:eastAsia="Calibri" w:hAnsi="Arial" w:cs="Arial"/>
          <w:bCs/>
          <w:lang w:eastAsia="en-US"/>
        </w:rPr>
        <w:t xml:space="preserve"> Порядок работы согласительной комиссии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4.1. Заседания согласительной комиссии проводятся в целях согласования местоположения границ земельных участков, являющихся объектами ко</w:t>
      </w:r>
      <w:r w:rsidRPr="00657E5C">
        <w:rPr>
          <w:rFonts w:ascii="Arial" w:eastAsia="Calibri" w:hAnsi="Arial" w:cs="Arial"/>
          <w:lang w:eastAsia="en-US"/>
        </w:rPr>
        <w:t>м</w:t>
      </w:r>
      <w:r w:rsidRPr="00657E5C">
        <w:rPr>
          <w:rFonts w:ascii="Arial" w:eastAsia="Calibri" w:hAnsi="Arial" w:cs="Arial"/>
          <w:lang w:eastAsia="en-US"/>
        </w:rPr>
        <w:t>плексных кадастровых работ и расположенных в границах территории выпо</w:t>
      </w:r>
      <w:r w:rsidRPr="00657E5C">
        <w:rPr>
          <w:rFonts w:ascii="Arial" w:eastAsia="Calibri" w:hAnsi="Arial" w:cs="Arial"/>
          <w:lang w:eastAsia="en-US"/>
        </w:rPr>
        <w:t>л</w:t>
      </w:r>
      <w:r w:rsidRPr="00657E5C">
        <w:rPr>
          <w:rFonts w:ascii="Arial" w:eastAsia="Calibri" w:hAnsi="Arial" w:cs="Arial"/>
          <w:lang w:eastAsia="en-US"/>
        </w:rPr>
        <w:t xml:space="preserve">нения этих работ, местоположение границ которых подлежит обязательному согласованию в соответствии с Федеральным </w:t>
      </w:r>
      <w:hyperlink r:id="rId16" w:history="1">
        <w:r w:rsidRPr="00657E5C">
          <w:rPr>
            <w:rFonts w:ascii="Arial" w:eastAsia="Calibri" w:hAnsi="Arial" w:cs="Arial"/>
            <w:lang w:eastAsia="en-US"/>
          </w:rPr>
          <w:t>законом</w:t>
        </w:r>
      </w:hyperlink>
      <w:r w:rsidRPr="00657E5C">
        <w:rPr>
          <w:rFonts w:ascii="Arial" w:eastAsia="Calibri" w:hAnsi="Arial" w:cs="Arial"/>
          <w:lang w:eastAsia="en-US"/>
        </w:rPr>
        <w:t xml:space="preserve"> № 221-ФЗ.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4.2. Извещение о проведении заседания согласительной комиссии, соде</w:t>
      </w:r>
      <w:r w:rsidRPr="00657E5C">
        <w:rPr>
          <w:rFonts w:ascii="Arial" w:eastAsia="Calibri" w:hAnsi="Arial" w:cs="Arial"/>
          <w:lang w:eastAsia="en-US"/>
        </w:rPr>
        <w:t>р</w:t>
      </w:r>
      <w:r w:rsidRPr="00657E5C">
        <w:rPr>
          <w:rFonts w:ascii="Arial" w:eastAsia="Calibri" w:hAnsi="Arial" w:cs="Arial"/>
          <w:lang w:eastAsia="en-US"/>
        </w:rPr>
        <w:t>жащее в том числе уведомление о завершении подготовки проекта карты-плана территории, опубликовывается, размещается и направляется заказчиком ко</w:t>
      </w:r>
      <w:r w:rsidRPr="00657E5C">
        <w:rPr>
          <w:rFonts w:ascii="Arial" w:eastAsia="Calibri" w:hAnsi="Arial" w:cs="Arial"/>
          <w:lang w:eastAsia="en-US"/>
        </w:rPr>
        <w:t>м</w:t>
      </w:r>
      <w:r w:rsidRPr="00657E5C">
        <w:rPr>
          <w:rFonts w:ascii="Arial" w:eastAsia="Calibri" w:hAnsi="Arial" w:cs="Arial"/>
          <w:lang w:eastAsia="en-US"/>
        </w:rPr>
        <w:t>плексных кадастровых работ в случае, если выполнение комплексных кадас</w:t>
      </w:r>
      <w:r w:rsidRPr="00657E5C">
        <w:rPr>
          <w:rFonts w:ascii="Arial" w:eastAsia="Calibri" w:hAnsi="Arial" w:cs="Arial"/>
          <w:lang w:eastAsia="en-US"/>
        </w:rPr>
        <w:t>т</w:t>
      </w:r>
      <w:r w:rsidRPr="00657E5C">
        <w:rPr>
          <w:rFonts w:ascii="Arial" w:eastAsia="Calibri" w:hAnsi="Arial" w:cs="Arial"/>
          <w:lang w:eastAsia="en-US"/>
        </w:rPr>
        <w:t>ровых работ финансируется за счет бюджетных средств, или органом, уполн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 xml:space="preserve">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</w:t>
      </w:r>
      <w:hyperlink r:id="rId17" w:history="1">
        <w:r w:rsidRPr="00657E5C">
          <w:rPr>
            <w:rFonts w:ascii="Arial" w:eastAsia="Calibri" w:hAnsi="Arial" w:cs="Arial"/>
            <w:lang w:eastAsia="en-US"/>
          </w:rPr>
          <w:t>законом</w:t>
        </w:r>
      </w:hyperlink>
      <w:r w:rsidRPr="00657E5C">
        <w:rPr>
          <w:rFonts w:ascii="Arial" w:eastAsia="Calibri" w:hAnsi="Arial" w:cs="Arial"/>
          <w:lang w:eastAsia="en-US"/>
        </w:rPr>
        <w:t xml:space="preserve">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заседания.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4.3. Проект карты-плана территории направляется в согласительную к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миссию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</w:t>
      </w:r>
      <w:r w:rsidRPr="00657E5C">
        <w:rPr>
          <w:rFonts w:ascii="Arial" w:eastAsia="Calibri" w:hAnsi="Arial" w:cs="Arial"/>
          <w:lang w:eastAsia="en-US"/>
        </w:rPr>
        <w:t>у</w:t>
      </w:r>
      <w:r w:rsidRPr="00657E5C">
        <w:rPr>
          <w:rFonts w:ascii="Arial" w:eastAsia="Calibri" w:hAnsi="Arial" w:cs="Arial"/>
          <w:lang w:eastAsia="en-US"/>
        </w:rPr>
        <w:t xml:space="preserve">чае, если выполнение комплексных кадастровых работ финансируется за счет внебюджетных средств, в соответствии с </w:t>
      </w:r>
      <w:hyperlink r:id="rId18" w:history="1">
        <w:r w:rsidRPr="00657E5C">
          <w:rPr>
            <w:rFonts w:ascii="Arial" w:eastAsia="Calibri" w:hAnsi="Arial" w:cs="Arial"/>
            <w:lang w:eastAsia="en-US"/>
          </w:rPr>
          <w:t>частью 9 статьи 42.10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№ 221-ФЗ.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4.4. Согласительная комиссия обеспечивает ознакомление любых лиц с проектом карты-плана территории путем: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lastRenderedPageBreak/>
        <w:t>- направления проекта карты-плана территории в форме электронного д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кумента в соответствии с запросом заявителя;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4.5. Возражения заинтересованных лиц, указанных в </w:t>
      </w:r>
      <w:hyperlink w:anchor="Par13" w:history="1">
        <w:r w:rsidRPr="00657E5C">
          <w:rPr>
            <w:rFonts w:ascii="Arial" w:eastAsia="Calibri" w:hAnsi="Arial" w:cs="Arial"/>
            <w:lang w:eastAsia="en-US"/>
          </w:rPr>
          <w:t>пп. 1 п. 2.1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го Регламента, относительно местоположения границ земельного участка, ук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 xml:space="preserve">занного в </w:t>
      </w:r>
      <w:hyperlink r:id="rId19" w:history="1">
        <w:r w:rsidRPr="00657E5C">
          <w:rPr>
            <w:rFonts w:ascii="Arial" w:eastAsia="Calibri" w:hAnsi="Arial" w:cs="Arial"/>
            <w:lang w:eastAsia="en-US"/>
          </w:rPr>
          <w:t>пунктах 1</w:t>
        </w:r>
      </w:hyperlink>
      <w:r w:rsidRPr="00657E5C">
        <w:rPr>
          <w:rFonts w:ascii="Arial" w:eastAsia="Calibri" w:hAnsi="Arial" w:cs="Arial"/>
          <w:lang w:eastAsia="en-US"/>
        </w:rPr>
        <w:t xml:space="preserve"> и </w:t>
      </w:r>
      <w:hyperlink r:id="rId20" w:history="1">
        <w:r w:rsidRPr="00657E5C">
          <w:rPr>
            <w:rFonts w:ascii="Arial" w:eastAsia="Calibri" w:hAnsi="Arial" w:cs="Arial"/>
            <w:lang w:eastAsia="en-US"/>
          </w:rPr>
          <w:t>2 части 1 статьи 42.1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N 221-ФЗ, м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гут быть представлены в письменной форме в согласительную комиссию в п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</w:t>
      </w:r>
      <w:r w:rsidRPr="00657E5C">
        <w:rPr>
          <w:rFonts w:ascii="Arial" w:eastAsia="Calibri" w:hAnsi="Arial" w:cs="Arial"/>
          <w:lang w:eastAsia="en-US"/>
        </w:rPr>
        <w:t>н</w:t>
      </w:r>
      <w:r w:rsidRPr="00657E5C">
        <w:rPr>
          <w:rFonts w:ascii="Arial" w:eastAsia="Calibri" w:hAnsi="Arial" w:cs="Arial"/>
          <w:lang w:eastAsia="en-US"/>
        </w:rPr>
        <w:t>дарных дней со дня проведения первого заседания согласительной комиссии.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4.6. Возражения относительно местоположения границ земельного участка должны содержать сведения, указанные в </w:t>
      </w:r>
      <w:hyperlink r:id="rId21" w:history="1">
        <w:r w:rsidRPr="00657E5C">
          <w:rPr>
            <w:rFonts w:ascii="Arial" w:eastAsia="Calibri" w:hAnsi="Arial" w:cs="Arial"/>
            <w:lang w:eastAsia="en-US"/>
          </w:rPr>
          <w:t>части 15 статьи 42.10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№ 221-ФЗ. Возражения, поступившие позже установленного срока, с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гласительной комиссией не рассматриваются. Уведомление об отказе в ра</w:t>
      </w:r>
      <w:r w:rsidRPr="00657E5C">
        <w:rPr>
          <w:rFonts w:ascii="Arial" w:eastAsia="Calibri" w:hAnsi="Arial" w:cs="Arial"/>
          <w:lang w:eastAsia="en-US"/>
        </w:rPr>
        <w:t>с</w:t>
      </w:r>
      <w:r w:rsidRPr="00657E5C">
        <w:rPr>
          <w:rFonts w:ascii="Arial" w:eastAsia="Calibri" w:hAnsi="Arial" w:cs="Arial"/>
          <w:lang w:eastAsia="en-US"/>
        </w:rPr>
        <w:t>смотрении данных возражений направляется заинтересованному лицу в теч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ние трех рабочих дней со дня поступления этих возражений.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4.7. На заседание согласительной комиссии в установленном </w:t>
      </w:r>
      <w:hyperlink r:id="rId22" w:history="1">
        <w:r w:rsidRPr="00657E5C">
          <w:rPr>
            <w:rFonts w:ascii="Arial" w:eastAsia="Calibri" w:hAnsi="Arial" w:cs="Arial"/>
            <w:lang w:eastAsia="en-US"/>
          </w:rPr>
          <w:t>частью 8 статьи 42.10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№ 221-ФЗ порядке приглашаются заинтер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 xml:space="preserve">сованные лица, указанные в </w:t>
      </w:r>
      <w:hyperlink w:anchor="Par13" w:history="1">
        <w:r w:rsidRPr="00657E5C">
          <w:rPr>
            <w:rFonts w:ascii="Arial" w:eastAsia="Calibri" w:hAnsi="Arial" w:cs="Arial"/>
            <w:lang w:eastAsia="en-US"/>
          </w:rPr>
          <w:t>пп. 1 п. 2.1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Регламента, и исполнитель комплексных кадастровых работ.</w:t>
      </w:r>
      <w:r w:rsidR="00885B0A">
        <w:rPr>
          <w:rFonts w:ascii="Arial" w:eastAsia="Calibri" w:hAnsi="Arial" w:cs="Arial"/>
          <w:lang w:eastAsia="en-US"/>
        </w:rPr>
        <w:t xml:space="preserve"> 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4.8. На заседании согласительной комиссии представляется проект карты-плана территории, разъясняются результаты выполнения комплексных кадас</w:t>
      </w:r>
      <w:r w:rsidRPr="00657E5C">
        <w:rPr>
          <w:rFonts w:ascii="Arial" w:eastAsia="Calibri" w:hAnsi="Arial" w:cs="Arial"/>
          <w:lang w:eastAsia="en-US"/>
        </w:rPr>
        <w:t>т</w:t>
      </w:r>
      <w:r w:rsidRPr="00657E5C">
        <w:rPr>
          <w:rFonts w:ascii="Arial" w:eastAsia="Calibri" w:hAnsi="Arial" w:cs="Arial"/>
          <w:lang w:eastAsia="en-US"/>
        </w:rPr>
        <w:t>ровых работ, порядок согласования местоположения границ земельных учас</w:t>
      </w:r>
      <w:r w:rsidRPr="00657E5C">
        <w:rPr>
          <w:rFonts w:ascii="Arial" w:eastAsia="Calibri" w:hAnsi="Arial" w:cs="Arial"/>
          <w:lang w:eastAsia="en-US"/>
        </w:rPr>
        <w:t>т</w:t>
      </w:r>
      <w:r w:rsidRPr="00657E5C">
        <w:rPr>
          <w:rFonts w:ascii="Arial" w:eastAsia="Calibri" w:hAnsi="Arial" w:cs="Arial"/>
          <w:lang w:eastAsia="en-US"/>
        </w:rPr>
        <w:t>ков и регламент работы согласительной комиссии.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4.9. Заседания согласительной комиссии проводятся по мере необходим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сти. Заседание согласительной комиссии считается правомочным, если на нем присутствует не менее двух третей от общего количества членов согласител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ной комиссии. Члены согласительной комиссии участвуют в заседании без пр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ва замены. В случае отсутствия члена согласительной комиссии на заседании он имеет право изложить свое мнение по рассматриваемому вопросу в пис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менной форме.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4.10. Решения согласительной комиссии принимаются путем открытого г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лосования простым большинством голосов присутствующих на заседании чл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нов согласительной комиссии.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В случае равенства голосов решающим считается голос председател</w:t>
      </w:r>
      <w:r w:rsidRPr="00657E5C">
        <w:rPr>
          <w:rFonts w:ascii="Arial" w:eastAsia="Calibri" w:hAnsi="Arial" w:cs="Arial"/>
          <w:lang w:eastAsia="en-US"/>
        </w:rPr>
        <w:t>ь</w:t>
      </w:r>
      <w:r w:rsidRPr="00657E5C">
        <w:rPr>
          <w:rFonts w:ascii="Arial" w:eastAsia="Calibri" w:hAnsi="Arial" w:cs="Arial"/>
          <w:lang w:eastAsia="en-US"/>
        </w:rPr>
        <w:t>ствующего на заседании.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4.11. При согласовании местоположения границ или частей границ з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мельного участка в рамках выполнения комплексных кадастровых работ мест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положение таких границ или их частей считается: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ar13" w:history="1">
        <w:r w:rsidRPr="00657E5C">
          <w:rPr>
            <w:rFonts w:ascii="Arial" w:eastAsia="Calibri" w:hAnsi="Arial" w:cs="Arial"/>
            <w:lang w:eastAsia="en-US"/>
          </w:rPr>
          <w:t>пп. 1 п. 2.1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Регламента, а также в случае, если местоположение таких границ или частей границ установлено на основ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нии вступившего в законную силу судебного акта, в том числе в связи с ра</w:t>
      </w:r>
      <w:r w:rsidRPr="00657E5C">
        <w:rPr>
          <w:rFonts w:ascii="Arial" w:eastAsia="Calibri" w:hAnsi="Arial" w:cs="Arial"/>
          <w:lang w:eastAsia="en-US"/>
        </w:rPr>
        <w:t>с</w:t>
      </w:r>
      <w:r w:rsidRPr="00657E5C">
        <w:rPr>
          <w:rFonts w:ascii="Arial" w:eastAsia="Calibri" w:hAnsi="Arial" w:cs="Arial"/>
          <w:lang w:eastAsia="en-US"/>
        </w:rPr>
        <w:t>смотрением земельного спора о местоположении границ земельного участка;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ar13" w:history="1">
        <w:r w:rsidRPr="00657E5C">
          <w:rPr>
            <w:rFonts w:ascii="Arial" w:eastAsia="Calibri" w:hAnsi="Arial" w:cs="Arial"/>
            <w:lang w:eastAsia="en-US"/>
          </w:rPr>
          <w:t>пп. 1 п. 2.1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Регламента, за исключением случаев, е</w:t>
      </w:r>
      <w:r w:rsidRPr="00657E5C">
        <w:rPr>
          <w:rFonts w:ascii="Arial" w:eastAsia="Calibri" w:hAnsi="Arial" w:cs="Arial"/>
          <w:lang w:eastAsia="en-US"/>
        </w:rPr>
        <w:t>с</w:t>
      </w:r>
      <w:r w:rsidRPr="00657E5C">
        <w:rPr>
          <w:rFonts w:ascii="Arial" w:eastAsia="Calibri" w:hAnsi="Arial" w:cs="Arial"/>
          <w:lang w:eastAsia="en-US"/>
        </w:rPr>
        <w:t>ли земельный спор о местоположении границ земельного участка был разр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шен в судебном порядке.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lastRenderedPageBreak/>
        <w:t>4.12. По результатам работы согласительной комиссии составляется пр</w:t>
      </w:r>
      <w:r w:rsidRPr="00657E5C">
        <w:rPr>
          <w:rFonts w:ascii="Arial" w:eastAsia="Calibri" w:hAnsi="Arial" w:cs="Arial"/>
          <w:lang w:eastAsia="en-US"/>
        </w:rPr>
        <w:t>о</w:t>
      </w:r>
      <w:r w:rsidRPr="00657E5C">
        <w:rPr>
          <w:rFonts w:ascii="Arial" w:eastAsia="Calibri" w:hAnsi="Arial" w:cs="Arial"/>
          <w:lang w:eastAsia="en-US"/>
        </w:rPr>
        <w:t>токол заседания согласительной комиссии, форма и содержание которого утверждаются органом нормативно-правового регулирования в сфере кадас</w:t>
      </w:r>
      <w:r w:rsidRPr="00657E5C">
        <w:rPr>
          <w:rFonts w:ascii="Arial" w:eastAsia="Calibri" w:hAnsi="Arial" w:cs="Arial"/>
          <w:lang w:eastAsia="en-US"/>
        </w:rPr>
        <w:t>т</w:t>
      </w:r>
      <w:r w:rsidRPr="00657E5C">
        <w:rPr>
          <w:rFonts w:ascii="Arial" w:eastAsia="Calibri" w:hAnsi="Arial" w:cs="Arial"/>
          <w:lang w:eastAsia="en-US"/>
        </w:rPr>
        <w:t>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краткое содержание возражений заинтересованных лиц относительно местоположения границ земельных участков;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информацию о материалах, представленных в согласительную коми</w:t>
      </w:r>
      <w:r w:rsidRPr="00657E5C">
        <w:rPr>
          <w:rFonts w:ascii="Arial" w:eastAsia="Calibri" w:hAnsi="Arial" w:cs="Arial"/>
          <w:lang w:eastAsia="en-US"/>
        </w:rPr>
        <w:t>с</w:t>
      </w:r>
      <w:r w:rsidRPr="00657E5C">
        <w:rPr>
          <w:rFonts w:ascii="Arial" w:eastAsia="Calibri" w:hAnsi="Arial" w:cs="Arial"/>
          <w:lang w:eastAsia="en-US"/>
        </w:rPr>
        <w:t>сию;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- выводы согласительной комиссии по результатам рассмотрения возр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</w:t>
      </w:r>
      <w:r w:rsidRPr="00657E5C">
        <w:rPr>
          <w:rFonts w:ascii="Arial" w:eastAsia="Calibri" w:hAnsi="Arial" w:cs="Arial"/>
          <w:lang w:eastAsia="en-US"/>
        </w:rPr>
        <w:t>и</w:t>
      </w:r>
      <w:r w:rsidRPr="00657E5C">
        <w:rPr>
          <w:rFonts w:ascii="Arial" w:eastAsia="Calibri" w:hAnsi="Arial" w:cs="Arial"/>
          <w:lang w:eastAsia="en-US"/>
        </w:rPr>
        <w:t>тории в соответствии с такими возражениями.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4.13. Акты согласования местоположения границ при выполнении ко</w:t>
      </w:r>
      <w:r w:rsidRPr="00657E5C">
        <w:rPr>
          <w:rFonts w:ascii="Arial" w:eastAsia="Calibri" w:hAnsi="Arial" w:cs="Arial"/>
          <w:lang w:eastAsia="en-US"/>
        </w:rPr>
        <w:t>м</w:t>
      </w:r>
      <w:r w:rsidRPr="00657E5C">
        <w:rPr>
          <w:rFonts w:ascii="Arial" w:eastAsia="Calibri" w:hAnsi="Arial" w:cs="Arial"/>
          <w:lang w:eastAsia="en-US"/>
        </w:rPr>
        <w:t>плексных кадастровых работ и заключения согласительной комиссии, указа</w:t>
      </w:r>
      <w:r w:rsidRPr="00657E5C">
        <w:rPr>
          <w:rFonts w:ascii="Arial" w:eastAsia="Calibri" w:hAnsi="Arial" w:cs="Arial"/>
          <w:lang w:eastAsia="en-US"/>
        </w:rPr>
        <w:t>н</w:t>
      </w:r>
      <w:r w:rsidRPr="00657E5C">
        <w:rPr>
          <w:rFonts w:ascii="Arial" w:eastAsia="Calibri" w:hAnsi="Arial" w:cs="Arial"/>
          <w:lang w:eastAsia="en-US"/>
        </w:rPr>
        <w:t xml:space="preserve">ные в </w:t>
      </w:r>
      <w:hyperlink w:anchor="Par18" w:history="1">
        <w:r w:rsidRPr="00657E5C">
          <w:rPr>
            <w:rFonts w:ascii="Arial" w:eastAsia="Calibri" w:hAnsi="Arial" w:cs="Arial"/>
            <w:lang w:eastAsia="en-US"/>
          </w:rPr>
          <w:t>пп. 2</w:t>
        </w:r>
      </w:hyperlink>
      <w:r w:rsidRPr="00657E5C">
        <w:rPr>
          <w:rFonts w:ascii="Arial" w:eastAsia="Calibri" w:hAnsi="Arial" w:cs="Arial"/>
          <w:lang w:eastAsia="en-US"/>
        </w:rPr>
        <w:t xml:space="preserve">, </w:t>
      </w:r>
      <w:hyperlink w:anchor="Par19" w:history="1">
        <w:r w:rsidRPr="00657E5C">
          <w:rPr>
            <w:rFonts w:ascii="Arial" w:eastAsia="Calibri" w:hAnsi="Arial" w:cs="Arial"/>
            <w:lang w:eastAsia="en-US"/>
          </w:rPr>
          <w:t>3 п. 2.1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Регламента, оформляются в течение пяти р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бочих дней со дня проведения заседания согласительной комиссии в форме документов на бумажном носителе, которые хранятся органом, сформирова</w:t>
      </w:r>
      <w:r w:rsidRPr="00657E5C">
        <w:rPr>
          <w:rFonts w:ascii="Arial" w:eastAsia="Calibri" w:hAnsi="Arial" w:cs="Arial"/>
          <w:lang w:eastAsia="en-US"/>
        </w:rPr>
        <w:t>в</w:t>
      </w:r>
      <w:r w:rsidRPr="00657E5C">
        <w:rPr>
          <w:rFonts w:ascii="Arial" w:eastAsia="Calibri" w:hAnsi="Arial" w:cs="Arial"/>
          <w:lang w:eastAsia="en-US"/>
        </w:rPr>
        <w:t>шим согласительную комиссию.</w:t>
      </w:r>
      <w:bookmarkStart w:id="5" w:name="Par93"/>
      <w:bookmarkEnd w:id="5"/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4.14. В случае принятия согласительной комиссией решения о необход</w:t>
      </w:r>
      <w:r w:rsidRPr="00657E5C">
        <w:rPr>
          <w:rFonts w:ascii="Arial" w:eastAsia="Calibri" w:hAnsi="Arial" w:cs="Arial"/>
          <w:lang w:eastAsia="en-US"/>
        </w:rPr>
        <w:t>и</w:t>
      </w:r>
      <w:r w:rsidRPr="00657E5C">
        <w:rPr>
          <w:rFonts w:ascii="Arial" w:eastAsia="Calibri" w:hAnsi="Arial" w:cs="Arial"/>
          <w:lang w:eastAsia="en-US"/>
        </w:rPr>
        <w:t>мости внесения исполнителем комплексных кадастровых работ изменений в проект карты-плана территории в связи с обоснованностью возражений заинт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их подписания.</w:t>
      </w: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4.15. Проект карты-плана территории в окончательной редакции напра</w:t>
      </w:r>
      <w:r w:rsidRPr="00657E5C">
        <w:rPr>
          <w:rFonts w:ascii="Arial" w:eastAsia="Calibri" w:hAnsi="Arial" w:cs="Arial"/>
          <w:lang w:eastAsia="en-US"/>
        </w:rPr>
        <w:t>в</w:t>
      </w:r>
      <w:r w:rsidRPr="00657E5C">
        <w:rPr>
          <w:rFonts w:ascii="Arial" w:eastAsia="Calibri" w:hAnsi="Arial" w:cs="Arial"/>
          <w:lang w:eastAsia="en-US"/>
        </w:rPr>
        <w:t xml:space="preserve">ляется исполнителем комплексных кадастровых работ в адрес согласительной комиссии в течение десяти рабочих дней с даты поступления документов, предусмотренных </w:t>
      </w:r>
      <w:hyperlink w:anchor="Par93" w:history="1">
        <w:r w:rsidRPr="00657E5C">
          <w:rPr>
            <w:rFonts w:ascii="Arial" w:eastAsia="Calibri" w:hAnsi="Arial" w:cs="Arial"/>
            <w:lang w:eastAsia="en-US"/>
          </w:rPr>
          <w:t>пунктом 4.14</w:t>
        </w:r>
      </w:hyperlink>
      <w:r w:rsidRPr="00657E5C">
        <w:rPr>
          <w:rFonts w:ascii="Arial" w:eastAsia="Calibri" w:hAnsi="Arial" w:cs="Arial"/>
          <w:lang w:eastAsia="en-US"/>
        </w:rPr>
        <w:t xml:space="preserve"> настоящего Регламента.</w:t>
      </w:r>
    </w:p>
    <w:p w:rsidR="00657E5C" w:rsidRPr="00657E5C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4.16. В течение двадцати рабочих дней со дня истечения срока предста</w:t>
      </w:r>
      <w:r w:rsidRPr="00657E5C">
        <w:rPr>
          <w:rFonts w:ascii="Arial" w:eastAsia="Calibri" w:hAnsi="Arial" w:cs="Arial"/>
          <w:lang w:eastAsia="en-US"/>
        </w:rPr>
        <w:t>в</w:t>
      </w:r>
      <w:r w:rsidRPr="00657E5C">
        <w:rPr>
          <w:rFonts w:ascii="Arial" w:eastAsia="Calibri" w:hAnsi="Arial" w:cs="Arial"/>
          <w:lang w:eastAsia="en-US"/>
        </w:rPr>
        <w:t>ления возражений согласительная комиссия направляет в орган, уполномоче</w:t>
      </w:r>
      <w:r w:rsidRPr="00657E5C">
        <w:rPr>
          <w:rFonts w:ascii="Arial" w:eastAsia="Calibri" w:hAnsi="Arial" w:cs="Arial"/>
          <w:lang w:eastAsia="en-US"/>
        </w:rPr>
        <w:t>н</w:t>
      </w:r>
      <w:r w:rsidRPr="00657E5C">
        <w:rPr>
          <w:rFonts w:ascii="Arial" w:eastAsia="Calibri" w:hAnsi="Arial" w:cs="Arial"/>
          <w:lang w:eastAsia="en-US"/>
        </w:rPr>
        <w:t>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</w:t>
      </w:r>
      <w:r w:rsidRPr="00657E5C">
        <w:rPr>
          <w:rFonts w:ascii="Arial" w:eastAsia="Calibri" w:hAnsi="Arial" w:cs="Arial"/>
          <w:lang w:eastAsia="en-US"/>
        </w:rPr>
        <w:t>а</w:t>
      </w:r>
      <w:r w:rsidRPr="00657E5C">
        <w:rPr>
          <w:rFonts w:ascii="Arial" w:eastAsia="Calibri" w:hAnsi="Arial" w:cs="Arial"/>
          <w:lang w:eastAsia="en-US"/>
        </w:rPr>
        <w:t>седания согласительной комиссии.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657E5C" w:rsidRPr="00657E5C" w:rsidRDefault="005B44C7" w:rsidP="00657E5C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5.</w:t>
      </w:r>
      <w:r w:rsidR="00657E5C" w:rsidRPr="00657E5C">
        <w:rPr>
          <w:rFonts w:ascii="Arial" w:eastAsia="Calibri" w:hAnsi="Arial" w:cs="Arial"/>
          <w:bCs/>
          <w:lang w:eastAsia="en-US"/>
        </w:rPr>
        <w:t xml:space="preserve"> Заключительные положения</w:t>
      </w:r>
    </w:p>
    <w:p w:rsidR="00657E5C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885B0A" w:rsidRDefault="00657E5C" w:rsidP="00885B0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 xml:space="preserve">5.1. Земельные споры о местоположении границ земельных участков, не урегулированные в результате предусмотренного </w:t>
      </w:r>
      <w:hyperlink r:id="rId23" w:history="1">
        <w:r w:rsidRPr="00657E5C">
          <w:rPr>
            <w:rFonts w:ascii="Arial" w:eastAsia="Calibri" w:hAnsi="Arial" w:cs="Arial"/>
            <w:lang w:eastAsia="en-US"/>
          </w:rPr>
          <w:t>статьей 42.10</w:t>
        </w:r>
      </w:hyperlink>
      <w:r w:rsidRPr="00657E5C">
        <w:rPr>
          <w:rFonts w:ascii="Arial" w:eastAsia="Calibri" w:hAnsi="Arial" w:cs="Arial"/>
          <w:lang w:eastAsia="en-US"/>
        </w:rPr>
        <w:t xml:space="preserve"> Федерального закона №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</w:t>
      </w:r>
      <w:r w:rsidRPr="00657E5C">
        <w:rPr>
          <w:rFonts w:ascii="Arial" w:eastAsia="Calibri" w:hAnsi="Arial" w:cs="Arial"/>
          <w:lang w:eastAsia="en-US"/>
        </w:rPr>
        <w:t>м</w:t>
      </w:r>
      <w:r w:rsidRPr="00657E5C">
        <w:rPr>
          <w:rFonts w:ascii="Arial" w:eastAsia="Calibri" w:hAnsi="Arial" w:cs="Arial"/>
          <w:lang w:eastAsia="en-US"/>
        </w:rPr>
        <w:t>плексных кадастровых работ разрешаются в судебном порядке.</w:t>
      </w:r>
    </w:p>
    <w:p w:rsidR="00885B0A" w:rsidRPr="00657E5C" w:rsidRDefault="00657E5C" w:rsidP="00657E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57E5C">
        <w:rPr>
          <w:rFonts w:ascii="Arial" w:eastAsia="Calibri" w:hAnsi="Arial" w:cs="Arial"/>
          <w:lang w:eastAsia="en-US"/>
        </w:rPr>
        <w:t>5.2. Наличие или отсутствие заключения согласительной комиссии не пр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пятствует обращению в суд для разрешения земельных споров о местополож</w:t>
      </w:r>
      <w:r w:rsidRPr="00657E5C">
        <w:rPr>
          <w:rFonts w:ascii="Arial" w:eastAsia="Calibri" w:hAnsi="Arial" w:cs="Arial"/>
          <w:lang w:eastAsia="en-US"/>
        </w:rPr>
        <w:t>е</w:t>
      </w:r>
      <w:r w:rsidRPr="00657E5C">
        <w:rPr>
          <w:rFonts w:ascii="Arial" w:eastAsia="Calibri" w:hAnsi="Arial" w:cs="Arial"/>
          <w:lang w:eastAsia="en-US"/>
        </w:rPr>
        <w:t>нии границ земельных участков, расположенных на территории, на которой в</w:t>
      </w:r>
      <w:r w:rsidRPr="00657E5C">
        <w:rPr>
          <w:rFonts w:ascii="Arial" w:eastAsia="Calibri" w:hAnsi="Arial" w:cs="Arial"/>
          <w:lang w:eastAsia="en-US"/>
        </w:rPr>
        <w:t>ы</w:t>
      </w:r>
      <w:r w:rsidRPr="00657E5C">
        <w:rPr>
          <w:rFonts w:ascii="Arial" w:eastAsia="Calibri" w:hAnsi="Arial" w:cs="Arial"/>
          <w:lang w:eastAsia="en-US"/>
        </w:rPr>
        <w:t>полняются комплексные кадастровые работы.</w:t>
      </w:r>
    </w:p>
    <w:p w:rsidR="004272CD" w:rsidRPr="004272CD" w:rsidRDefault="004272CD" w:rsidP="003870A6">
      <w:pPr>
        <w:rPr>
          <w:rFonts w:ascii="Arial" w:hAnsi="Arial" w:cs="Arial"/>
        </w:rPr>
      </w:pPr>
    </w:p>
    <w:sectPr w:rsidR="004272CD" w:rsidRPr="004272CD" w:rsidSect="00201F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8A" w:rsidRDefault="0045698A" w:rsidP="009422C4">
      <w:r>
        <w:separator/>
      </w:r>
    </w:p>
  </w:endnote>
  <w:endnote w:type="continuationSeparator" w:id="0">
    <w:p w:rsidR="0045698A" w:rsidRDefault="0045698A" w:rsidP="009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2" w:rsidRDefault="00405B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2" w:rsidRDefault="00405B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2" w:rsidRDefault="00405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8A" w:rsidRDefault="0045698A" w:rsidP="009422C4">
      <w:r>
        <w:separator/>
      </w:r>
    </w:p>
  </w:footnote>
  <w:footnote w:type="continuationSeparator" w:id="0">
    <w:p w:rsidR="0045698A" w:rsidRDefault="0045698A" w:rsidP="0094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2" w:rsidRDefault="00405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F3" w:rsidRDefault="003C6CF3">
    <w:pPr>
      <w:pStyle w:val="a4"/>
      <w:jc w:val="center"/>
    </w:pPr>
  </w:p>
  <w:p w:rsidR="003C6CF3" w:rsidRDefault="003C6C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2" w:rsidRDefault="00405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FE8"/>
    <w:multiLevelType w:val="multilevel"/>
    <w:tmpl w:val="5CA0D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98"/>
    <w:rsid w:val="00022C3B"/>
    <w:rsid w:val="000B2F35"/>
    <w:rsid w:val="000C0B9A"/>
    <w:rsid w:val="001232A2"/>
    <w:rsid w:val="00124799"/>
    <w:rsid w:val="001478C9"/>
    <w:rsid w:val="0017315B"/>
    <w:rsid w:val="00176829"/>
    <w:rsid w:val="00180C73"/>
    <w:rsid w:val="001C4F35"/>
    <w:rsid w:val="001E00FB"/>
    <w:rsid w:val="001E0F2E"/>
    <w:rsid w:val="0020188D"/>
    <w:rsid w:val="00201FB2"/>
    <w:rsid w:val="0020786C"/>
    <w:rsid w:val="00212F94"/>
    <w:rsid w:val="00255CA3"/>
    <w:rsid w:val="002767E3"/>
    <w:rsid w:val="00281727"/>
    <w:rsid w:val="002949B5"/>
    <w:rsid w:val="002F03DF"/>
    <w:rsid w:val="00307C1D"/>
    <w:rsid w:val="00312DA5"/>
    <w:rsid w:val="003870A6"/>
    <w:rsid w:val="003C6CF3"/>
    <w:rsid w:val="00405BB2"/>
    <w:rsid w:val="0041386A"/>
    <w:rsid w:val="00422870"/>
    <w:rsid w:val="004272CD"/>
    <w:rsid w:val="0045698A"/>
    <w:rsid w:val="00476607"/>
    <w:rsid w:val="004C329D"/>
    <w:rsid w:val="004D0132"/>
    <w:rsid w:val="00511F88"/>
    <w:rsid w:val="00532343"/>
    <w:rsid w:val="00554718"/>
    <w:rsid w:val="005773A4"/>
    <w:rsid w:val="005B3E0B"/>
    <w:rsid w:val="005B44C7"/>
    <w:rsid w:val="005C2F23"/>
    <w:rsid w:val="005C4AD6"/>
    <w:rsid w:val="005D1435"/>
    <w:rsid w:val="005F4CFD"/>
    <w:rsid w:val="00603C5A"/>
    <w:rsid w:val="006466DF"/>
    <w:rsid w:val="00647B98"/>
    <w:rsid w:val="00657E5C"/>
    <w:rsid w:val="00685653"/>
    <w:rsid w:val="006D0177"/>
    <w:rsid w:val="006E3672"/>
    <w:rsid w:val="00707B91"/>
    <w:rsid w:val="00750AB2"/>
    <w:rsid w:val="0075550B"/>
    <w:rsid w:val="00756EEF"/>
    <w:rsid w:val="007A3D98"/>
    <w:rsid w:val="007F1A83"/>
    <w:rsid w:val="00813A8C"/>
    <w:rsid w:val="00813FDF"/>
    <w:rsid w:val="008146E3"/>
    <w:rsid w:val="00820C22"/>
    <w:rsid w:val="00862B52"/>
    <w:rsid w:val="00885B0A"/>
    <w:rsid w:val="00895C1A"/>
    <w:rsid w:val="008B1654"/>
    <w:rsid w:val="008E15BB"/>
    <w:rsid w:val="008E22F9"/>
    <w:rsid w:val="00907A05"/>
    <w:rsid w:val="00924593"/>
    <w:rsid w:val="009422C4"/>
    <w:rsid w:val="009C6075"/>
    <w:rsid w:val="009C6D7F"/>
    <w:rsid w:val="009E3A84"/>
    <w:rsid w:val="00A22637"/>
    <w:rsid w:val="00A23F35"/>
    <w:rsid w:val="00A57E8E"/>
    <w:rsid w:val="00A9563A"/>
    <w:rsid w:val="00B0243D"/>
    <w:rsid w:val="00B24504"/>
    <w:rsid w:val="00B431EA"/>
    <w:rsid w:val="00B500B9"/>
    <w:rsid w:val="00B91A7F"/>
    <w:rsid w:val="00B9575B"/>
    <w:rsid w:val="00C27DE1"/>
    <w:rsid w:val="00CD386C"/>
    <w:rsid w:val="00CD4AEB"/>
    <w:rsid w:val="00CE70C0"/>
    <w:rsid w:val="00D05FD3"/>
    <w:rsid w:val="00DC4683"/>
    <w:rsid w:val="00DE1521"/>
    <w:rsid w:val="00E128BD"/>
    <w:rsid w:val="00E25394"/>
    <w:rsid w:val="00E6384C"/>
    <w:rsid w:val="00E66AA1"/>
    <w:rsid w:val="00EB7D0A"/>
    <w:rsid w:val="00EC06E5"/>
    <w:rsid w:val="00EE34DE"/>
    <w:rsid w:val="00F05EAE"/>
    <w:rsid w:val="00FB0C4A"/>
    <w:rsid w:val="00FC132E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3A"/>
    <w:pPr>
      <w:ind w:left="708"/>
    </w:pPr>
  </w:style>
  <w:style w:type="paragraph" w:styleId="a4">
    <w:name w:val="header"/>
    <w:basedOn w:val="a"/>
    <w:link w:val="a5"/>
    <w:uiPriority w:val="99"/>
    <w:unhideWhenUsed/>
    <w:rsid w:val="00942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2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8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3A"/>
    <w:pPr>
      <w:ind w:left="708"/>
    </w:pPr>
  </w:style>
  <w:style w:type="paragraph" w:styleId="a4">
    <w:name w:val="header"/>
    <w:basedOn w:val="a"/>
    <w:link w:val="a5"/>
    <w:uiPriority w:val="99"/>
    <w:unhideWhenUsed/>
    <w:rsid w:val="00942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2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8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8D02E76CE53F98A3732D943A4D7E4732B0D573A22589022F1EE9515CA2C60E673DCA60577F15CE1C42553T3P" TargetMode="External"/><Relationship Id="rId18" Type="http://schemas.openxmlformats.org/officeDocument/2006/relationships/hyperlink" Target="consultantplus://offline/ref=4298D02E76CE53F98A3732D943A4D7E475230F5A32710F9273A4E0901D9A7670F03AD0A71D76F916B280723CB33AF9549D0F71FC9651T2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8D02E76CE53F98A3732D943A4D7E475230F5A32710F9273A4E0901D9A7670F03AD0A71C77F916B280723CB33AF9549D0F71FC9651T2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8D02E76CE53F98A3732D943A4D7E475230F5A32710F9273A4E0901D9A7670F03AD0A71E75F916B280723CB33AF9549D0F71FC9651T2P" TargetMode="External"/><Relationship Id="rId17" Type="http://schemas.openxmlformats.org/officeDocument/2006/relationships/hyperlink" Target="consultantplus://offline/ref=4298D02E76CE53F98A3732D943A4D7E475230F5A32710F9273A4E0901D9A7670E23A88AE1A72EC42E0DA2531B053TD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8D02E76CE53F98A3732D943A4D7E475230F5A32710F9273A4E0901D9A7670E23A88AE1A72EC42E0DA2531B053TDP" TargetMode="External"/><Relationship Id="rId20" Type="http://schemas.openxmlformats.org/officeDocument/2006/relationships/hyperlink" Target="consultantplus://offline/ref=4298D02E76CE53F98A3732D943A4D7E475230F5A32710F9273A4E0901D9A7670F03AD0A01E7EF916B280723CB33AF9549D0F71FC9651T2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8D02E76CE53F98A3732D943A4D7E475230F5A32710F9273A4E0901D9A7670F03AD0A21B70F749B7956364BF3EE24A9E126DFE94125ATDP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8D02E76CE53F98A3732D943A4D7E475230F5A32710F9273A4E0901D9A7670F03AD0A21B72F249B7956364BF3EE24A9E126DFE94125ATDP" TargetMode="External"/><Relationship Id="rId23" Type="http://schemas.openxmlformats.org/officeDocument/2006/relationships/hyperlink" Target="consultantplus://offline/ref=4298D02E76CE53F98A3732D943A4D7E475230F5A32710F9273A4E0901D9A7670F03AD0A71F75F916B280723CB33AF9549D0F71FC9651T2P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4298D02E76CE53F98A3732D943A4D7E475230F5A32710F9273A4E0901D9A7670F03AD0A71E74F916B280723CB33AF9549D0F71FC9651T2P" TargetMode="External"/><Relationship Id="rId19" Type="http://schemas.openxmlformats.org/officeDocument/2006/relationships/hyperlink" Target="consultantplus://offline/ref=4298D02E76CE53F98A3732D943A4D7E475230F5A32710F9273A4E0901D9A7670F03AD0AA1870F916B280723CB33AF9549D0F71FC9651T2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98D02E76CE53F98A3732D943A4D7E475230F5A32710F9273A4E0901D9A7670E23A88AE1A72EC42E0DA2531B053TDP" TargetMode="External"/><Relationship Id="rId22" Type="http://schemas.openxmlformats.org/officeDocument/2006/relationships/hyperlink" Target="consultantplus://offline/ref=4298D02E76CE53F98A3732D943A4D7E475230F5A32710F9273A4E0901D9A7670F03AD0A71D77F916B280723CB33AF9549D0F71FC9651T2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4DBB-F19A-4193-8380-E4FDF65D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10</cp:revision>
  <cp:lastPrinted>2022-04-25T11:23:00Z</cp:lastPrinted>
  <dcterms:created xsi:type="dcterms:W3CDTF">2022-04-10T04:10:00Z</dcterms:created>
  <dcterms:modified xsi:type="dcterms:W3CDTF">2022-04-26T06:29:00Z</dcterms:modified>
</cp:coreProperties>
</file>