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2456815</wp:posOffset>
            </wp:positionH>
            <wp:positionV relativeFrom="paragraph">
              <wp:posOffset>-64135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9D0985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9D0985">
        <w:rPr>
          <w:rFonts w:ascii="Arial" w:hAnsi="Arial" w:cs="Arial"/>
          <w:sz w:val="28"/>
          <w:szCs w:val="28"/>
        </w:rPr>
        <w:t>Администрация</w:t>
      </w:r>
    </w:p>
    <w:p w:rsidR="00C4280B" w:rsidRPr="009D0985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9D098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8763BA" w:rsidRDefault="00C4280B" w:rsidP="00C4280B">
      <w:pPr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C839C5" w:rsidRDefault="00FA084D" w:rsidP="00757987">
      <w:pPr>
        <w:jc w:val="both"/>
        <w:rPr>
          <w:color w:val="1A1A1A" w:themeColor="background1" w:themeShade="1A"/>
        </w:rPr>
      </w:pPr>
    </w:p>
    <w:p w:rsidR="00E35F7E" w:rsidRPr="00FA084D" w:rsidRDefault="00E00FC7" w:rsidP="00757987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</w:t>
      </w:r>
      <w:r>
        <w:rPr>
          <w:rFonts w:ascii="Arial" w:hAnsi="Arial" w:cs="Arial"/>
          <w:color w:val="1A1A1A" w:themeColor="background1" w:themeShade="1A"/>
        </w:rPr>
        <w:softHyphen/>
      </w:r>
      <w:r>
        <w:rPr>
          <w:rFonts w:ascii="Arial" w:hAnsi="Arial" w:cs="Arial"/>
          <w:color w:val="1A1A1A" w:themeColor="background1" w:themeShade="1A"/>
        </w:rPr>
        <w:softHyphen/>
      </w:r>
      <w:r>
        <w:rPr>
          <w:rFonts w:ascii="Arial" w:hAnsi="Arial" w:cs="Arial"/>
          <w:color w:val="1A1A1A" w:themeColor="background1" w:themeShade="1A"/>
        </w:rPr>
        <w:softHyphen/>
      </w:r>
      <w:r>
        <w:rPr>
          <w:rFonts w:ascii="Arial" w:hAnsi="Arial" w:cs="Arial"/>
          <w:color w:val="1A1A1A" w:themeColor="background1" w:themeShade="1A"/>
        </w:rPr>
        <w:softHyphen/>
      </w:r>
      <w:r>
        <w:rPr>
          <w:rFonts w:ascii="Arial" w:hAnsi="Arial" w:cs="Arial"/>
          <w:color w:val="1A1A1A" w:themeColor="background1" w:themeShade="1A"/>
        </w:rPr>
        <w:softHyphen/>
        <w:t>04.03.</w:t>
      </w:r>
      <w:r w:rsidR="00506BDC" w:rsidRPr="00FA084D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FA084D">
        <w:rPr>
          <w:rFonts w:ascii="Arial" w:hAnsi="Arial" w:cs="Arial"/>
          <w:color w:val="1A1A1A" w:themeColor="background1" w:themeShade="1A"/>
        </w:rPr>
        <w:t>20</w:t>
      </w:r>
      <w:r w:rsidR="00B039BE">
        <w:rPr>
          <w:rFonts w:ascii="Arial" w:hAnsi="Arial" w:cs="Arial"/>
          <w:color w:val="1A1A1A" w:themeColor="background1" w:themeShade="1A"/>
        </w:rPr>
        <w:t>22</w:t>
      </w:r>
      <w:r w:rsidR="00FA084D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 3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</w:rPr>
        <w:t>46</w:t>
      </w:r>
    </w:p>
    <w:p w:rsidR="00762396" w:rsidRPr="00FA084D" w:rsidRDefault="00762396" w:rsidP="00757987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93FFE" w:rsidRDefault="00E35F7E" w:rsidP="00B039BE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  <w:r w:rsidRPr="00B93FFE">
        <w:rPr>
          <w:rFonts w:ascii="Arial" w:hAnsi="Arial" w:cs="Arial"/>
          <w:color w:val="1A1A1A" w:themeColor="background1" w:themeShade="1A"/>
        </w:rPr>
        <w:t xml:space="preserve">Об утверждении </w:t>
      </w:r>
      <w:r w:rsidR="005F78E3" w:rsidRPr="00B93FFE">
        <w:rPr>
          <w:rFonts w:ascii="Arial" w:hAnsi="Arial" w:cs="Arial"/>
          <w:color w:val="1A1A1A" w:themeColor="background1" w:themeShade="1A"/>
        </w:rPr>
        <w:t xml:space="preserve">состава </w:t>
      </w:r>
      <w:r w:rsidR="00C4280B">
        <w:rPr>
          <w:rFonts w:ascii="Arial" w:hAnsi="Arial" w:cs="Arial"/>
          <w:color w:val="1A1A1A" w:themeColor="background1" w:themeShade="1A"/>
        </w:rPr>
        <w:t xml:space="preserve">постоянно действующей </w:t>
      </w:r>
      <w:r w:rsidR="00FF480F" w:rsidRPr="00B93FFE">
        <w:rPr>
          <w:rFonts w:ascii="Arial" w:hAnsi="Arial" w:cs="Arial"/>
          <w:color w:val="1A1A1A" w:themeColor="background1" w:themeShade="1A"/>
        </w:rPr>
        <w:t xml:space="preserve">оперативной </w:t>
      </w:r>
      <w:r w:rsidR="005F78E3" w:rsidRPr="00B93FFE">
        <w:rPr>
          <w:rFonts w:ascii="Arial" w:hAnsi="Arial" w:cs="Arial"/>
          <w:color w:val="1A1A1A" w:themeColor="background1" w:themeShade="1A"/>
        </w:rPr>
        <w:t>рабочей группы по выявлению и ун</w:t>
      </w:r>
      <w:r w:rsidR="00C4280B">
        <w:rPr>
          <w:rFonts w:ascii="Arial" w:hAnsi="Arial" w:cs="Arial"/>
          <w:color w:val="1A1A1A" w:themeColor="background1" w:themeShade="1A"/>
        </w:rPr>
        <w:t>и</w:t>
      </w:r>
      <w:r w:rsidR="005F78E3" w:rsidRPr="00B93FFE">
        <w:rPr>
          <w:rFonts w:ascii="Arial" w:hAnsi="Arial" w:cs="Arial"/>
          <w:color w:val="1A1A1A" w:themeColor="background1" w:themeShade="1A"/>
        </w:rPr>
        <w:t>чтожению очагов произрастания дикорастущих</w:t>
      </w:r>
      <w:r w:rsidR="00FF480F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5F78E3" w:rsidRPr="00B93FFE">
        <w:rPr>
          <w:rFonts w:ascii="Arial" w:hAnsi="Arial" w:cs="Arial"/>
          <w:color w:val="1A1A1A" w:themeColor="background1" w:themeShade="1A"/>
        </w:rPr>
        <w:t>и н</w:t>
      </w:r>
      <w:r w:rsidR="005F78E3" w:rsidRPr="00B93FFE">
        <w:rPr>
          <w:rFonts w:ascii="Arial" w:hAnsi="Arial" w:cs="Arial"/>
          <w:color w:val="1A1A1A" w:themeColor="background1" w:themeShade="1A"/>
        </w:rPr>
        <w:t>е</w:t>
      </w:r>
      <w:r w:rsidR="005F78E3" w:rsidRPr="00B93FFE">
        <w:rPr>
          <w:rFonts w:ascii="Arial" w:hAnsi="Arial" w:cs="Arial"/>
          <w:color w:val="1A1A1A" w:themeColor="background1" w:themeShade="1A"/>
        </w:rPr>
        <w:t>законных посе</w:t>
      </w:r>
      <w:r w:rsidR="00C4280B">
        <w:rPr>
          <w:rFonts w:ascii="Arial" w:hAnsi="Arial" w:cs="Arial"/>
          <w:color w:val="1A1A1A" w:themeColor="background1" w:themeShade="1A"/>
        </w:rPr>
        <w:t xml:space="preserve">вов наркосодержащих растений на </w:t>
      </w:r>
      <w:r w:rsidR="005F78E3" w:rsidRPr="00B93FFE">
        <w:rPr>
          <w:rFonts w:ascii="Arial" w:hAnsi="Arial" w:cs="Arial"/>
          <w:color w:val="1A1A1A" w:themeColor="background1" w:themeShade="1A"/>
        </w:rPr>
        <w:t>территории Светлоярского</w:t>
      </w:r>
      <w:r w:rsidR="00B36809">
        <w:rPr>
          <w:rFonts w:ascii="Arial" w:hAnsi="Arial" w:cs="Arial"/>
          <w:color w:val="1A1A1A" w:themeColor="background1" w:themeShade="1A"/>
        </w:rPr>
        <w:t xml:space="preserve"> </w:t>
      </w:r>
      <w:r w:rsidR="007520F8" w:rsidRPr="00B93FFE">
        <w:rPr>
          <w:rFonts w:ascii="Arial" w:hAnsi="Arial" w:cs="Arial"/>
          <w:color w:val="1A1A1A" w:themeColor="background1" w:themeShade="1A"/>
        </w:rPr>
        <w:t>городского поселения</w:t>
      </w:r>
      <w:r w:rsidR="009D0985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</w:t>
      </w:r>
      <w:r w:rsidR="007520F8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9D0985">
        <w:rPr>
          <w:rFonts w:ascii="Arial" w:hAnsi="Arial" w:cs="Arial"/>
          <w:color w:val="1A1A1A" w:themeColor="background1" w:themeShade="1A"/>
        </w:rPr>
        <w:t>Волгогра</w:t>
      </w:r>
      <w:r w:rsidR="009D0985">
        <w:rPr>
          <w:rFonts w:ascii="Arial" w:hAnsi="Arial" w:cs="Arial"/>
          <w:color w:val="1A1A1A" w:themeColor="background1" w:themeShade="1A"/>
        </w:rPr>
        <w:t>д</w:t>
      </w:r>
      <w:r w:rsidR="009D0985">
        <w:rPr>
          <w:rFonts w:ascii="Arial" w:hAnsi="Arial" w:cs="Arial"/>
          <w:color w:val="1A1A1A" w:themeColor="background1" w:themeShade="1A"/>
        </w:rPr>
        <w:t xml:space="preserve">ской области </w:t>
      </w:r>
      <w:r w:rsidR="007520F8" w:rsidRPr="00B93FFE">
        <w:rPr>
          <w:rFonts w:ascii="Arial" w:hAnsi="Arial" w:cs="Arial"/>
          <w:color w:val="1A1A1A" w:themeColor="background1" w:themeShade="1A"/>
        </w:rPr>
        <w:t>на 20</w:t>
      </w:r>
      <w:r w:rsidR="00B039BE">
        <w:rPr>
          <w:rFonts w:ascii="Arial" w:hAnsi="Arial" w:cs="Arial"/>
          <w:color w:val="1A1A1A" w:themeColor="background1" w:themeShade="1A"/>
        </w:rPr>
        <w:t>22</w:t>
      </w:r>
      <w:r w:rsidR="00C4280B">
        <w:rPr>
          <w:rFonts w:ascii="Arial" w:hAnsi="Arial" w:cs="Arial"/>
          <w:color w:val="1A1A1A" w:themeColor="background1" w:themeShade="1A"/>
        </w:rPr>
        <w:t xml:space="preserve"> год</w:t>
      </w:r>
    </w:p>
    <w:p w:rsidR="00762396" w:rsidRPr="00B93FFE" w:rsidRDefault="00762396" w:rsidP="00267BF9">
      <w:pPr>
        <w:outlineLvl w:val="0"/>
        <w:rPr>
          <w:rFonts w:ascii="Arial" w:hAnsi="Arial" w:cs="Arial"/>
          <w:color w:val="1A1A1A" w:themeColor="background1" w:themeShade="1A"/>
        </w:rPr>
      </w:pPr>
    </w:p>
    <w:p w:rsidR="00B93FFE" w:rsidRPr="00B93FFE" w:rsidRDefault="00E35F7E" w:rsidP="00267BF9">
      <w:pPr>
        <w:ind w:firstLine="567"/>
        <w:jc w:val="both"/>
        <w:rPr>
          <w:rStyle w:val="aa"/>
          <w:rFonts w:ascii="Arial" w:hAnsi="Arial" w:cs="Arial"/>
          <w:i w:val="0"/>
        </w:rPr>
      </w:pPr>
      <w:r w:rsidRPr="00B93FFE">
        <w:rPr>
          <w:rFonts w:ascii="Arial" w:hAnsi="Arial" w:cs="Arial"/>
        </w:rPr>
        <w:t>В целях осуществления организационных мероприятий, направленных на профилактику наркомании и токсикомании на территории Светлоярского горо</w:t>
      </w:r>
      <w:r w:rsidRPr="00B93FFE">
        <w:rPr>
          <w:rFonts w:ascii="Arial" w:hAnsi="Arial" w:cs="Arial"/>
        </w:rPr>
        <w:t>д</w:t>
      </w:r>
      <w:r w:rsidRPr="00B93FFE">
        <w:rPr>
          <w:rFonts w:ascii="Arial" w:hAnsi="Arial" w:cs="Arial"/>
        </w:rPr>
        <w:t>ского поселения Светлоярского муниципального района Волгоградской обл</w:t>
      </w:r>
      <w:r w:rsidRPr="00B93FFE">
        <w:rPr>
          <w:rFonts w:ascii="Arial" w:hAnsi="Arial" w:cs="Arial"/>
        </w:rPr>
        <w:t>а</w:t>
      </w:r>
      <w:r w:rsidRPr="00B93FFE">
        <w:rPr>
          <w:rFonts w:ascii="Arial" w:hAnsi="Arial" w:cs="Arial"/>
        </w:rPr>
        <w:t xml:space="preserve">сти, </w:t>
      </w:r>
      <w:r w:rsidR="00B93FFE" w:rsidRPr="00B93FFE">
        <w:rPr>
          <w:rStyle w:val="aa"/>
          <w:rFonts w:ascii="Arial" w:hAnsi="Arial" w:cs="Arial"/>
          <w:i w:val="0"/>
        </w:rPr>
        <w:t>руководствуясь Уставом Светлоярского муниципального района</w:t>
      </w:r>
      <w:r w:rsidR="007A0D6B">
        <w:rPr>
          <w:rStyle w:val="aa"/>
          <w:rFonts w:ascii="Arial" w:hAnsi="Arial" w:cs="Arial"/>
          <w:i w:val="0"/>
        </w:rPr>
        <w:t xml:space="preserve"> Волг</w:t>
      </w:r>
      <w:r w:rsidR="007A0D6B">
        <w:rPr>
          <w:rStyle w:val="aa"/>
          <w:rFonts w:ascii="Arial" w:hAnsi="Arial" w:cs="Arial"/>
          <w:i w:val="0"/>
        </w:rPr>
        <w:t>о</w:t>
      </w:r>
      <w:r w:rsidR="007A0D6B">
        <w:rPr>
          <w:rStyle w:val="aa"/>
          <w:rFonts w:ascii="Arial" w:hAnsi="Arial" w:cs="Arial"/>
          <w:i w:val="0"/>
        </w:rPr>
        <w:t>градской области</w:t>
      </w:r>
      <w:r w:rsidR="00B93FFE" w:rsidRPr="00B93FFE">
        <w:rPr>
          <w:rStyle w:val="aa"/>
          <w:rFonts w:ascii="Arial" w:hAnsi="Arial" w:cs="Arial"/>
          <w:i w:val="0"/>
        </w:rPr>
        <w:t>, Уставом Светлоярского городского поселения</w:t>
      </w:r>
      <w:r w:rsidR="007A07DF">
        <w:rPr>
          <w:rStyle w:val="aa"/>
          <w:rFonts w:ascii="Arial" w:hAnsi="Arial" w:cs="Arial"/>
          <w:i w:val="0"/>
        </w:rPr>
        <w:t xml:space="preserve"> </w:t>
      </w:r>
      <w:r w:rsidR="007A07DF" w:rsidRPr="00B93FFE">
        <w:rPr>
          <w:rStyle w:val="aa"/>
          <w:rFonts w:ascii="Arial" w:hAnsi="Arial" w:cs="Arial"/>
          <w:i w:val="0"/>
        </w:rPr>
        <w:t>Светлоярского муниципального района</w:t>
      </w:r>
      <w:r w:rsidR="007A07DF">
        <w:rPr>
          <w:rStyle w:val="aa"/>
          <w:rFonts w:ascii="Arial" w:hAnsi="Arial" w:cs="Arial"/>
          <w:i w:val="0"/>
        </w:rPr>
        <w:t xml:space="preserve"> Волгоградской области</w:t>
      </w:r>
      <w:r w:rsidR="00B93FFE" w:rsidRPr="00B93FFE">
        <w:rPr>
          <w:rStyle w:val="aa"/>
          <w:rFonts w:ascii="Arial" w:hAnsi="Arial" w:cs="Arial"/>
          <w:i w:val="0"/>
        </w:rPr>
        <w:t>,</w:t>
      </w:r>
    </w:p>
    <w:p w:rsidR="00B93FFE" w:rsidRPr="00C62C4B" w:rsidRDefault="00B93FFE" w:rsidP="00267BF9">
      <w:pPr>
        <w:shd w:val="clear" w:color="auto" w:fill="FFFFFF"/>
        <w:spacing w:after="75"/>
        <w:jc w:val="both"/>
        <w:rPr>
          <w:rStyle w:val="aa"/>
          <w:rFonts w:ascii="Arial" w:hAnsi="Arial" w:cs="Arial"/>
          <w:i w:val="0"/>
        </w:rPr>
      </w:pPr>
    </w:p>
    <w:p w:rsidR="00B93FFE" w:rsidRDefault="00B93FFE" w:rsidP="00267BF9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4602DB">
        <w:rPr>
          <w:rFonts w:ascii="Arial" w:hAnsi="Arial" w:cs="Arial"/>
          <w:color w:val="000000"/>
        </w:rPr>
        <w:t>п</w:t>
      </w:r>
      <w:proofErr w:type="gramEnd"/>
      <w:r w:rsidRPr="004602DB">
        <w:rPr>
          <w:rFonts w:ascii="Arial" w:hAnsi="Arial" w:cs="Arial"/>
          <w:color w:val="000000"/>
        </w:rPr>
        <w:t xml:space="preserve"> о с т а н о в л я ю:</w:t>
      </w:r>
    </w:p>
    <w:p w:rsidR="00762396" w:rsidRPr="00757987" w:rsidRDefault="00762396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E35F7E" w:rsidRPr="00B93FFE" w:rsidRDefault="00367475" w:rsidP="00267BF9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B93FFE">
        <w:rPr>
          <w:rFonts w:ascii="Arial" w:hAnsi="Arial" w:cs="Arial"/>
          <w:color w:val="1A1A1A" w:themeColor="background1" w:themeShade="1A"/>
        </w:rPr>
        <w:t xml:space="preserve">Утвердить </w:t>
      </w:r>
      <w:r w:rsidR="008C615F" w:rsidRPr="00B93FFE">
        <w:rPr>
          <w:rFonts w:ascii="Arial" w:hAnsi="Arial" w:cs="Arial"/>
          <w:color w:val="1A1A1A" w:themeColor="background1" w:themeShade="1A"/>
        </w:rPr>
        <w:t>состав</w:t>
      </w:r>
      <w:r w:rsidR="00BB10E4" w:rsidRPr="00B93FFE">
        <w:rPr>
          <w:rFonts w:ascii="Arial" w:hAnsi="Arial" w:cs="Arial"/>
          <w:color w:val="1A1A1A" w:themeColor="background1" w:themeShade="1A"/>
        </w:rPr>
        <w:t xml:space="preserve"> постоянно действующей оперативной</w:t>
      </w:r>
      <w:r w:rsidR="008C615F" w:rsidRPr="00B93FFE">
        <w:rPr>
          <w:rFonts w:ascii="Arial" w:hAnsi="Arial" w:cs="Arial"/>
          <w:color w:val="1A1A1A" w:themeColor="background1" w:themeShade="1A"/>
        </w:rPr>
        <w:t xml:space="preserve"> </w:t>
      </w:r>
      <w:r w:rsidRPr="00B93FFE">
        <w:rPr>
          <w:rFonts w:ascii="Arial" w:hAnsi="Arial" w:cs="Arial"/>
          <w:color w:val="1A1A1A" w:themeColor="background1" w:themeShade="1A"/>
        </w:rPr>
        <w:t>рабоч</w:t>
      </w:r>
      <w:r w:rsidR="008C615F" w:rsidRPr="00B93FFE">
        <w:rPr>
          <w:rFonts w:ascii="Arial" w:hAnsi="Arial" w:cs="Arial"/>
          <w:color w:val="1A1A1A" w:themeColor="background1" w:themeShade="1A"/>
        </w:rPr>
        <w:t>ей</w:t>
      </w:r>
      <w:r w:rsidRPr="00B93FFE">
        <w:rPr>
          <w:rFonts w:ascii="Arial" w:hAnsi="Arial" w:cs="Arial"/>
          <w:color w:val="1A1A1A" w:themeColor="background1" w:themeShade="1A"/>
        </w:rPr>
        <w:t xml:space="preserve"> групп</w:t>
      </w:r>
      <w:r w:rsidR="008C615F" w:rsidRPr="00B93FFE">
        <w:rPr>
          <w:rFonts w:ascii="Arial" w:hAnsi="Arial" w:cs="Arial"/>
          <w:color w:val="1A1A1A" w:themeColor="background1" w:themeShade="1A"/>
        </w:rPr>
        <w:t>ы</w:t>
      </w:r>
      <w:r w:rsidRPr="00B93FFE">
        <w:rPr>
          <w:rFonts w:ascii="Arial" w:hAnsi="Arial" w:cs="Arial"/>
          <w:color w:val="1A1A1A" w:themeColor="background1" w:themeShade="1A"/>
        </w:rPr>
        <w:t xml:space="preserve"> по выявлению и уничтожению очагов произрастания дикорастущих и н</w:t>
      </w:r>
      <w:r w:rsidRPr="00B93FFE">
        <w:rPr>
          <w:rFonts w:ascii="Arial" w:hAnsi="Arial" w:cs="Arial"/>
          <w:color w:val="1A1A1A" w:themeColor="background1" w:themeShade="1A"/>
        </w:rPr>
        <w:t>е</w:t>
      </w:r>
      <w:r w:rsidRPr="00B93FFE">
        <w:rPr>
          <w:rFonts w:ascii="Arial" w:hAnsi="Arial" w:cs="Arial"/>
          <w:color w:val="1A1A1A" w:themeColor="background1" w:themeShade="1A"/>
        </w:rPr>
        <w:t>законных посевов наркосодержащих растений на территории Светлоярского г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 xml:space="preserve">родского поселения </w:t>
      </w:r>
      <w:r w:rsidR="00757987" w:rsidRPr="00B93FFE">
        <w:rPr>
          <w:rFonts w:ascii="Arial" w:hAnsi="Arial" w:cs="Arial"/>
          <w:color w:val="1A1A1A" w:themeColor="background1" w:themeShade="1A"/>
        </w:rPr>
        <w:t xml:space="preserve">Светлоярского муниципального района </w:t>
      </w:r>
      <w:r w:rsidR="001C0DAB" w:rsidRPr="00B93FFE">
        <w:rPr>
          <w:rFonts w:ascii="Arial" w:hAnsi="Arial" w:cs="Arial"/>
          <w:color w:val="1A1A1A" w:themeColor="background1" w:themeShade="1A"/>
        </w:rPr>
        <w:t>Во</w:t>
      </w:r>
      <w:r w:rsidR="00E81A65" w:rsidRPr="00B93FFE">
        <w:rPr>
          <w:rFonts w:ascii="Arial" w:hAnsi="Arial" w:cs="Arial"/>
          <w:color w:val="1A1A1A" w:themeColor="background1" w:themeShade="1A"/>
        </w:rPr>
        <w:t>лгоградской о</w:t>
      </w:r>
      <w:r w:rsidR="00E81A65" w:rsidRPr="00B93FFE">
        <w:rPr>
          <w:rFonts w:ascii="Arial" w:hAnsi="Arial" w:cs="Arial"/>
          <w:color w:val="1A1A1A" w:themeColor="background1" w:themeShade="1A"/>
        </w:rPr>
        <w:t>б</w:t>
      </w:r>
      <w:r w:rsidR="00E81A65" w:rsidRPr="00B93FFE">
        <w:rPr>
          <w:rFonts w:ascii="Arial" w:hAnsi="Arial" w:cs="Arial"/>
          <w:color w:val="1A1A1A" w:themeColor="background1" w:themeShade="1A"/>
        </w:rPr>
        <w:t>ласти</w:t>
      </w:r>
      <w:r w:rsidR="001C0DAB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757987" w:rsidRPr="00B93FFE">
        <w:rPr>
          <w:rFonts w:ascii="Arial" w:hAnsi="Arial" w:cs="Arial"/>
          <w:color w:val="1A1A1A" w:themeColor="background1" w:themeShade="1A"/>
        </w:rPr>
        <w:t>на 20</w:t>
      </w:r>
      <w:r w:rsidR="00B039BE">
        <w:rPr>
          <w:rFonts w:ascii="Arial" w:hAnsi="Arial" w:cs="Arial"/>
          <w:color w:val="1A1A1A" w:themeColor="background1" w:themeShade="1A"/>
        </w:rPr>
        <w:t>22</w:t>
      </w:r>
      <w:r w:rsidR="005C4877">
        <w:rPr>
          <w:rFonts w:ascii="Arial" w:hAnsi="Arial" w:cs="Arial"/>
          <w:color w:val="1A1A1A" w:themeColor="background1" w:themeShade="1A"/>
        </w:rPr>
        <w:t xml:space="preserve"> </w:t>
      </w:r>
      <w:r w:rsidR="009C39D9">
        <w:rPr>
          <w:rFonts w:ascii="Arial" w:hAnsi="Arial" w:cs="Arial"/>
          <w:color w:val="1A1A1A" w:themeColor="background1" w:themeShade="1A"/>
        </w:rPr>
        <w:t>год</w:t>
      </w:r>
      <w:r w:rsidR="00C4280B">
        <w:rPr>
          <w:rFonts w:ascii="Arial" w:hAnsi="Arial" w:cs="Arial"/>
          <w:color w:val="1A1A1A" w:themeColor="background1" w:themeShade="1A"/>
        </w:rPr>
        <w:t xml:space="preserve"> </w:t>
      </w:r>
      <w:r w:rsidR="009C39D9">
        <w:rPr>
          <w:rFonts w:ascii="Arial" w:hAnsi="Arial" w:cs="Arial"/>
          <w:color w:val="1A1A1A" w:themeColor="background1" w:themeShade="1A"/>
        </w:rPr>
        <w:t>(</w:t>
      </w:r>
      <w:r w:rsidR="00C4280B">
        <w:rPr>
          <w:rFonts w:ascii="Arial" w:hAnsi="Arial" w:cs="Arial"/>
          <w:color w:val="1A1A1A" w:themeColor="background1" w:themeShade="1A"/>
        </w:rPr>
        <w:t>прилагается</w:t>
      </w:r>
      <w:r w:rsidR="009C39D9">
        <w:rPr>
          <w:rFonts w:ascii="Arial" w:hAnsi="Arial" w:cs="Arial"/>
          <w:color w:val="1A1A1A" w:themeColor="background1" w:themeShade="1A"/>
        </w:rPr>
        <w:t>)</w:t>
      </w:r>
      <w:r w:rsidR="001973DA" w:rsidRPr="00B93FFE">
        <w:rPr>
          <w:rFonts w:ascii="Arial" w:hAnsi="Arial" w:cs="Arial"/>
          <w:color w:val="1A1A1A" w:themeColor="background1" w:themeShade="1A"/>
        </w:rPr>
        <w:t>.</w:t>
      </w:r>
    </w:p>
    <w:p w:rsidR="00BB10E4" w:rsidRPr="00B93FFE" w:rsidRDefault="00BB10E4" w:rsidP="00267BF9">
      <w:pPr>
        <w:tabs>
          <w:tab w:val="left" w:pos="1134"/>
        </w:tabs>
        <w:ind w:firstLine="720"/>
        <w:jc w:val="both"/>
        <w:rPr>
          <w:rFonts w:ascii="Arial" w:hAnsi="Arial" w:cs="Arial"/>
          <w:color w:val="1A1A1A" w:themeColor="background1" w:themeShade="1A"/>
        </w:rPr>
      </w:pPr>
    </w:p>
    <w:p w:rsidR="00C4280B" w:rsidRPr="00B93FFE" w:rsidRDefault="00367475" w:rsidP="00267BF9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C4280B">
        <w:rPr>
          <w:rFonts w:ascii="Arial" w:hAnsi="Arial" w:cs="Arial"/>
          <w:color w:val="1A1A1A" w:themeColor="background1" w:themeShade="1A"/>
        </w:rPr>
        <w:t>Утвердить</w:t>
      </w:r>
      <w:r w:rsidR="00BB10E4" w:rsidRPr="00C4280B">
        <w:rPr>
          <w:rFonts w:ascii="Arial" w:hAnsi="Arial" w:cs="Arial"/>
          <w:color w:val="1A1A1A" w:themeColor="background1" w:themeShade="1A"/>
        </w:rPr>
        <w:t xml:space="preserve"> </w:t>
      </w:r>
      <w:r w:rsidRPr="00C4280B">
        <w:rPr>
          <w:rFonts w:ascii="Arial" w:hAnsi="Arial" w:cs="Arial"/>
          <w:color w:val="1A1A1A" w:themeColor="background1" w:themeShade="1A"/>
        </w:rPr>
        <w:t>план мероприятий</w:t>
      </w:r>
      <w:r w:rsidR="001973DA" w:rsidRPr="00C4280B">
        <w:rPr>
          <w:rFonts w:ascii="Arial" w:hAnsi="Arial" w:cs="Arial"/>
          <w:color w:val="1A1A1A" w:themeColor="background1" w:themeShade="1A"/>
        </w:rPr>
        <w:t xml:space="preserve"> постоянно действующей оперативной рабочей группы по выявлению и уничтожению очагов произрастания дикора</w:t>
      </w:r>
      <w:r w:rsidR="001973DA" w:rsidRPr="00C4280B">
        <w:rPr>
          <w:rFonts w:ascii="Arial" w:hAnsi="Arial" w:cs="Arial"/>
          <w:color w:val="1A1A1A" w:themeColor="background1" w:themeShade="1A"/>
        </w:rPr>
        <w:t>с</w:t>
      </w:r>
      <w:r w:rsidR="001973DA" w:rsidRPr="00C4280B">
        <w:rPr>
          <w:rFonts w:ascii="Arial" w:hAnsi="Arial" w:cs="Arial"/>
          <w:color w:val="1A1A1A" w:themeColor="background1" w:themeShade="1A"/>
        </w:rPr>
        <w:t>тущих и незаконных посевов наркосодержащих растений на территории Све</w:t>
      </w:r>
      <w:r w:rsidR="001973DA" w:rsidRPr="00C4280B">
        <w:rPr>
          <w:rFonts w:ascii="Arial" w:hAnsi="Arial" w:cs="Arial"/>
          <w:color w:val="1A1A1A" w:themeColor="background1" w:themeShade="1A"/>
        </w:rPr>
        <w:t>т</w:t>
      </w:r>
      <w:r w:rsidR="001973DA" w:rsidRPr="00C4280B">
        <w:rPr>
          <w:rFonts w:ascii="Arial" w:hAnsi="Arial" w:cs="Arial"/>
          <w:color w:val="1A1A1A" w:themeColor="background1" w:themeShade="1A"/>
        </w:rPr>
        <w:t>лоярского городского поселения Светлоярского муниципального района Волг</w:t>
      </w:r>
      <w:r w:rsidR="001973DA" w:rsidRPr="00C4280B">
        <w:rPr>
          <w:rFonts w:ascii="Arial" w:hAnsi="Arial" w:cs="Arial"/>
          <w:color w:val="1A1A1A" w:themeColor="background1" w:themeShade="1A"/>
        </w:rPr>
        <w:t>о</w:t>
      </w:r>
      <w:r w:rsidR="001973DA" w:rsidRPr="00C4280B">
        <w:rPr>
          <w:rFonts w:ascii="Arial" w:hAnsi="Arial" w:cs="Arial"/>
          <w:color w:val="1A1A1A" w:themeColor="background1" w:themeShade="1A"/>
        </w:rPr>
        <w:t xml:space="preserve">градской области на </w:t>
      </w:r>
      <w:r w:rsidR="00C4280B" w:rsidRPr="00B93FFE">
        <w:rPr>
          <w:rFonts w:ascii="Arial" w:hAnsi="Arial" w:cs="Arial"/>
          <w:color w:val="1A1A1A" w:themeColor="background1" w:themeShade="1A"/>
        </w:rPr>
        <w:t>20</w:t>
      </w:r>
      <w:r w:rsidR="00B039BE">
        <w:rPr>
          <w:rFonts w:ascii="Arial" w:hAnsi="Arial" w:cs="Arial"/>
          <w:color w:val="1A1A1A" w:themeColor="background1" w:themeShade="1A"/>
        </w:rPr>
        <w:t>22</w:t>
      </w:r>
      <w:r w:rsidR="009C39D9">
        <w:rPr>
          <w:rFonts w:ascii="Arial" w:hAnsi="Arial" w:cs="Arial"/>
          <w:color w:val="1A1A1A" w:themeColor="background1" w:themeShade="1A"/>
        </w:rPr>
        <w:t xml:space="preserve"> год</w:t>
      </w:r>
      <w:r w:rsidR="00C4280B">
        <w:rPr>
          <w:rFonts w:ascii="Arial" w:hAnsi="Arial" w:cs="Arial"/>
          <w:color w:val="1A1A1A" w:themeColor="background1" w:themeShade="1A"/>
        </w:rPr>
        <w:t xml:space="preserve"> </w:t>
      </w:r>
      <w:r w:rsidR="009C39D9">
        <w:rPr>
          <w:rFonts w:ascii="Arial" w:hAnsi="Arial" w:cs="Arial"/>
          <w:color w:val="1A1A1A" w:themeColor="background1" w:themeShade="1A"/>
        </w:rPr>
        <w:t>(</w:t>
      </w:r>
      <w:r w:rsidR="00C4280B">
        <w:rPr>
          <w:rFonts w:ascii="Arial" w:hAnsi="Arial" w:cs="Arial"/>
          <w:color w:val="1A1A1A" w:themeColor="background1" w:themeShade="1A"/>
        </w:rPr>
        <w:t>прилагается</w:t>
      </w:r>
      <w:r w:rsidR="009C39D9">
        <w:rPr>
          <w:rFonts w:ascii="Arial" w:hAnsi="Arial" w:cs="Arial"/>
          <w:color w:val="1A1A1A" w:themeColor="background1" w:themeShade="1A"/>
        </w:rPr>
        <w:t>)</w:t>
      </w:r>
      <w:r w:rsidR="00C4280B" w:rsidRPr="00B93FFE">
        <w:rPr>
          <w:rFonts w:ascii="Arial" w:hAnsi="Arial" w:cs="Arial"/>
          <w:color w:val="1A1A1A" w:themeColor="background1" w:themeShade="1A"/>
        </w:rPr>
        <w:t>.</w:t>
      </w:r>
    </w:p>
    <w:p w:rsidR="004764DB" w:rsidRPr="00C4280B" w:rsidRDefault="004764DB" w:rsidP="00267BF9">
      <w:pPr>
        <w:tabs>
          <w:tab w:val="left" w:pos="1134"/>
        </w:tabs>
        <w:ind w:left="720"/>
        <w:jc w:val="both"/>
        <w:rPr>
          <w:rFonts w:ascii="Arial" w:hAnsi="Arial" w:cs="Arial"/>
          <w:color w:val="1A1A1A" w:themeColor="background1" w:themeShade="1A"/>
        </w:rPr>
      </w:pPr>
    </w:p>
    <w:p w:rsidR="004764DB" w:rsidRPr="00C4280B" w:rsidRDefault="004764DB" w:rsidP="00267BF9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B93FFE">
        <w:rPr>
          <w:rFonts w:ascii="Arial" w:hAnsi="Arial" w:cs="Arial"/>
          <w:color w:val="1A1A1A" w:themeColor="background1" w:themeShade="1A"/>
        </w:rPr>
        <w:t xml:space="preserve">Утвердить </w:t>
      </w:r>
      <w:r w:rsidR="00762396" w:rsidRPr="00B93FFE">
        <w:rPr>
          <w:rFonts w:ascii="Arial" w:hAnsi="Arial" w:cs="Arial"/>
          <w:color w:val="1A1A1A" w:themeColor="background1" w:themeShade="1A"/>
        </w:rPr>
        <w:t>график рейдов</w:t>
      </w:r>
      <w:r w:rsidRPr="00B93FFE">
        <w:rPr>
          <w:rFonts w:ascii="Arial" w:hAnsi="Arial" w:cs="Arial"/>
          <w:color w:val="1A1A1A" w:themeColor="background1" w:themeShade="1A"/>
        </w:rPr>
        <w:t xml:space="preserve"> постоянно действующей оперативной р</w:t>
      </w:r>
      <w:r w:rsidRPr="00B93FFE">
        <w:rPr>
          <w:rFonts w:ascii="Arial" w:hAnsi="Arial" w:cs="Arial"/>
          <w:color w:val="1A1A1A" w:themeColor="background1" w:themeShade="1A"/>
        </w:rPr>
        <w:t>а</w:t>
      </w:r>
      <w:r w:rsidRPr="00B93FFE">
        <w:rPr>
          <w:rFonts w:ascii="Arial" w:hAnsi="Arial" w:cs="Arial"/>
          <w:color w:val="1A1A1A" w:themeColor="background1" w:themeShade="1A"/>
        </w:rPr>
        <w:t>бочей группы по выявлению и уничтожению очагов произрастания дикораст</w:t>
      </w:r>
      <w:r w:rsidRPr="00B93FFE">
        <w:rPr>
          <w:rFonts w:ascii="Arial" w:hAnsi="Arial" w:cs="Arial"/>
          <w:color w:val="1A1A1A" w:themeColor="background1" w:themeShade="1A"/>
        </w:rPr>
        <w:t>у</w:t>
      </w:r>
      <w:r w:rsidRPr="00B93FFE">
        <w:rPr>
          <w:rFonts w:ascii="Arial" w:hAnsi="Arial" w:cs="Arial"/>
          <w:color w:val="1A1A1A" w:themeColor="background1" w:themeShade="1A"/>
        </w:rPr>
        <w:t>щих и незаконных посевов наркосодержащих растений на территории Светл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>ярского городского поселения Светлоярского муниципального района Волг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 xml:space="preserve">градской области на </w:t>
      </w:r>
      <w:r w:rsidR="00C4280B" w:rsidRPr="00B93FFE">
        <w:rPr>
          <w:rFonts w:ascii="Arial" w:hAnsi="Arial" w:cs="Arial"/>
          <w:color w:val="1A1A1A" w:themeColor="background1" w:themeShade="1A"/>
        </w:rPr>
        <w:t>20</w:t>
      </w:r>
      <w:r w:rsidR="00B039BE">
        <w:rPr>
          <w:rFonts w:ascii="Arial" w:hAnsi="Arial" w:cs="Arial"/>
          <w:color w:val="1A1A1A" w:themeColor="background1" w:themeShade="1A"/>
        </w:rPr>
        <w:t>22</w:t>
      </w:r>
      <w:r w:rsidR="009C39D9">
        <w:rPr>
          <w:rFonts w:ascii="Arial" w:hAnsi="Arial" w:cs="Arial"/>
          <w:color w:val="1A1A1A" w:themeColor="background1" w:themeShade="1A"/>
        </w:rPr>
        <w:t xml:space="preserve"> год (</w:t>
      </w:r>
      <w:r w:rsidR="00C4280B">
        <w:rPr>
          <w:rFonts w:ascii="Arial" w:hAnsi="Arial" w:cs="Arial"/>
          <w:color w:val="1A1A1A" w:themeColor="background1" w:themeShade="1A"/>
        </w:rPr>
        <w:t>прилагается</w:t>
      </w:r>
      <w:r w:rsidR="009C39D9">
        <w:rPr>
          <w:rFonts w:ascii="Arial" w:hAnsi="Arial" w:cs="Arial"/>
          <w:color w:val="1A1A1A" w:themeColor="background1" w:themeShade="1A"/>
        </w:rPr>
        <w:t>)</w:t>
      </w:r>
      <w:r w:rsidR="00C4280B" w:rsidRPr="00B93FFE">
        <w:rPr>
          <w:rFonts w:ascii="Arial" w:hAnsi="Arial" w:cs="Arial"/>
          <w:color w:val="1A1A1A" w:themeColor="background1" w:themeShade="1A"/>
        </w:rPr>
        <w:t>.</w:t>
      </w:r>
    </w:p>
    <w:p w:rsidR="004764DB" w:rsidRDefault="004764DB" w:rsidP="00267BF9">
      <w:pPr>
        <w:tabs>
          <w:tab w:val="left" w:pos="1134"/>
        </w:tabs>
        <w:ind w:left="567"/>
        <w:jc w:val="both"/>
        <w:rPr>
          <w:color w:val="1A1A1A" w:themeColor="background1" w:themeShade="1A"/>
          <w:sz w:val="26"/>
          <w:szCs w:val="26"/>
        </w:rPr>
      </w:pPr>
    </w:p>
    <w:p w:rsidR="00B93FFE" w:rsidRDefault="00B93FFE" w:rsidP="00267BF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D13DB8">
        <w:rPr>
          <w:rFonts w:ascii="Arial" w:hAnsi="Arial" w:cs="Arial"/>
        </w:rPr>
        <w:t xml:space="preserve">. Постановление администрации Светлоярского муниципального района Волгоградской области от </w:t>
      </w:r>
      <w:r w:rsidR="00B039BE">
        <w:rPr>
          <w:rFonts w:ascii="Arial" w:hAnsi="Arial" w:cs="Arial"/>
        </w:rPr>
        <w:t>15</w:t>
      </w:r>
      <w:r>
        <w:rPr>
          <w:rFonts w:ascii="Arial" w:hAnsi="Arial" w:cs="Arial"/>
        </w:rPr>
        <w:t>.0</w:t>
      </w:r>
      <w:r w:rsidR="00B039BE">
        <w:rPr>
          <w:rFonts w:ascii="Arial" w:hAnsi="Arial" w:cs="Arial"/>
        </w:rPr>
        <w:t>2.2021 № 211</w:t>
      </w:r>
      <w:r w:rsidRPr="00D13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Pr="00B93FFE">
        <w:rPr>
          <w:rFonts w:ascii="Arial" w:hAnsi="Arial" w:cs="Arial"/>
          <w:color w:val="1A1A1A" w:themeColor="background1" w:themeShade="1A"/>
        </w:rPr>
        <w:t>состав</w:t>
      </w:r>
      <w:r>
        <w:rPr>
          <w:rFonts w:ascii="Arial" w:hAnsi="Arial" w:cs="Arial"/>
          <w:color w:val="1A1A1A" w:themeColor="background1" w:themeShade="1A"/>
        </w:rPr>
        <w:t>а</w:t>
      </w:r>
      <w:r w:rsidRPr="00B93FFE">
        <w:rPr>
          <w:rFonts w:ascii="Arial" w:hAnsi="Arial" w:cs="Arial"/>
          <w:color w:val="1A1A1A" w:themeColor="background1" w:themeShade="1A"/>
        </w:rPr>
        <w:t xml:space="preserve"> постоя</w:t>
      </w:r>
      <w:r w:rsidRPr="00B93FFE">
        <w:rPr>
          <w:rFonts w:ascii="Arial" w:hAnsi="Arial" w:cs="Arial"/>
          <w:color w:val="1A1A1A" w:themeColor="background1" w:themeShade="1A"/>
        </w:rPr>
        <w:t>н</w:t>
      </w:r>
      <w:r w:rsidRPr="00B93FFE">
        <w:rPr>
          <w:rFonts w:ascii="Arial" w:hAnsi="Arial" w:cs="Arial"/>
          <w:color w:val="1A1A1A" w:themeColor="background1" w:themeShade="1A"/>
        </w:rPr>
        <w:t xml:space="preserve">но действующей оперативной рабочей группы по выявлению и уничтожению </w:t>
      </w:r>
      <w:r w:rsidRPr="00B93FFE">
        <w:rPr>
          <w:rFonts w:ascii="Arial" w:hAnsi="Arial" w:cs="Arial"/>
          <w:color w:val="1A1A1A" w:themeColor="background1" w:themeShade="1A"/>
        </w:rPr>
        <w:lastRenderedPageBreak/>
        <w:t>очагов произрастания дикорастущих и незаконных посевов наркосодержащих растений на территории Светлоярского городского поселения Светлоярского муниципального района Волгоградской област</w:t>
      </w:r>
      <w:r w:rsidR="00B039BE">
        <w:rPr>
          <w:rFonts w:ascii="Arial" w:hAnsi="Arial" w:cs="Arial"/>
          <w:color w:val="1A1A1A" w:themeColor="background1" w:themeShade="1A"/>
        </w:rPr>
        <w:t>и на 2021</w:t>
      </w:r>
      <w:r w:rsidR="009C39D9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 год»</w:t>
      </w:r>
      <w:r>
        <w:rPr>
          <w:rFonts w:ascii="Arial" w:hAnsi="Arial" w:cs="Arial"/>
        </w:rPr>
        <w:t xml:space="preserve"> </w:t>
      </w:r>
      <w:r w:rsidRPr="00D13DB8">
        <w:rPr>
          <w:rFonts w:ascii="Arial" w:hAnsi="Arial" w:cs="Arial"/>
        </w:rPr>
        <w:t>считать утрати</w:t>
      </w:r>
      <w:r w:rsidRPr="00D13DB8">
        <w:rPr>
          <w:rFonts w:ascii="Arial" w:hAnsi="Arial" w:cs="Arial"/>
        </w:rPr>
        <w:t>в</w:t>
      </w:r>
      <w:r w:rsidRPr="00D13DB8">
        <w:rPr>
          <w:rFonts w:ascii="Arial" w:hAnsi="Arial" w:cs="Arial"/>
        </w:rPr>
        <w:t>шим силу.</w:t>
      </w:r>
    </w:p>
    <w:p w:rsidR="00B93FFE" w:rsidRDefault="00B93FFE" w:rsidP="00267BF9">
      <w:pPr>
        <w:tabs>
          <w:tab w:val="left" w:pos="1134"/>
        </w:tabs>
        <w:ind w:left="567"/>
        <w:jc w:val="both"/>
        <w:rPr>
          <w:color w:val="1A1A1A" w:themeColor="background1" w:themeShade="1A"/>
          <w:sz w:val="26"/>
          <w:szCs w:val="26"/>
        </w:rPr>
      </w:pPr>
    </w:p>
    <w:p w:rsidR="00B93FFE" w:rsidRPr="00B93FFE" w:rsidRDefault="00B93FFE" w:rsidP="00267BF9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B93FFE">
        <w:rPr>
          <w:rStyle w:val="aa"/>
          <w:rFonts w:ascii="Arial" w:hAnsi="Arial" w:cs="Arial"/>
          <w:i w:val="0"/>
        </w:rPr>
        <w:t xml:space="preserve"> </w:t>
      </w:r>
      <w:r>
        <w:rPr>
          <w:rStyle w:val="aa"/>
          <w:rFonts w:ascii="Arial" w:hAnsi="Arial" w:cs="Arial"/>
          <w:i w:val="0"/>
        </w:rPr>
        <w:t xml:space="preserve">  </w:t>
      </w:r>
      <w:r w:rsidRPr="00B93FFE">
        <w:rPr>
          <w:rStyle w:val="aa"/>
          <w:rFonts w:ascii="Arial" w:hAnsi="Arial" w:cs="Arial"/>
          <w:i w:val="0"/>
        </w:rPr>
        <w:t xml:space="preserve"> </w:t>
      </w:r>
      <w:r w:rsidR="00B36809">
        <w:rPr>
          <w:rStyle w:val="aa"/>
          <w:rFonts w:ascii="Arial" w:hAnsi="Arial" w:cs="Arial"/>
          <w:i w:val="0"/>
        </w:rPr>
        <w:t>5</w:t>
      </w:r>
      <w:r w:rsidRPr="00B93FFE">
        <w:rPr>
          <w:rStyle w:val="aa"/>
          <w:rFonts w:ascii="Arial" w:hAnsi="Arial" w:cs="Arial"/>
          <w:i w:val="0"/>
        </w:rPr>
        <w:t xml:space="preserve">. </w:t>
      </w:r>
      <w:r w:rsidRPr="00B93FFE">
        <w:rPr>
          <w:rFonts w:ascii="Arial" w:hAnsi="Arial" w:cs="Arial"/>
        </w:rPr>
        <w:t>Отделу по муниципальной службе, общим и кадровым вопросам  а</w:t>
      </w:r>
      <w:r w:rsidRPr="00B93FFE">
        <w:rPr>
          <w:rFonts w:ascii="Arial" w:hAnsi="Arial" w:cs="Arial"/>
        </w:rPr>
        <w:t>д</w:t>
      </w:r>
      <w:r w:rsidRPr="00B93FFE">
        <w:rPr>
          <w:rFonts w:ascii="Arial" w:hAnsi="Arial" w:cs="Arial"/>
        </w:rPr>
        <w:t>министрации Светлоярского муниципального района Волгоградской области (</w:t>
      </w:r>
      <w:r w:rsidRPr="00B93FFE">
        <w:rPr>
          <w:rFonts w:ascii="Arial" w:hAnsi="Arial" w:cs="Arial"/>
          <w:color w:val="000000"/>
        </w:rPr>
        <w:t xml:space="preserve">Иванова Н.В.) </w:t>
      </w:r>
      <w:proofErr w:type="gramStart"/>
      <w:r w:rsidRPr="00B93FFE">
        <w:rPr>
          <w:rFonts w:ascii="Arial" w:hAnsi="Arial" w:cs="Arial"/>
          <w:color w:val="000000"/>
        </w:rPr>
        <w:t>разместить</w:t>
      </w:r>
      <w:proofErr w:type="gramEnd"/>
      <w:r w:rsidRPr="00B93FFE">
        <w:rPr>
          <w:rFonts w:ascii="Arial" w:hAnsi="Arial" w:cs="Arial"/>
          <w:color w:val="000000"/>
        </w:rPr>
        <w:t xml:space="preserve"> настоящее постановление на официальном сайте Светлоярского муниципального района.</w:t>
      </w:r>
    </w:p>
    <w:p w:rsidR="00B93FFE" w:rsidRPr="00B93FFE" w:rsidRDefault="00B93FFE" w:rsidP="00267BF9">
      <w:pPr>
        <w:tabs>
          <w:tab w:val="left" w:pos="1134"/>
        </w:tabs>
        <w:ind w:left="567"/>
        <w:jc w:val="both"/>
        <w:rPr>
          <w:color w:val="1A1A1A" w:themeColor="background1" w:themeShade="1A"/>
          <w:sz w:val="26"/>
          <w:szCs w:val="26"/>
        </w:rPr>
      </w:pPr>
    </w:p>
    <w:p w:rsidR="00B93FFE" w:rsidRPr="00B93FFE" w:rsidRDefault="00B36809" w:rsidP="00267BF9">
      <w:pPr>
        <w:ind w:firstLine="567"/>
        <w:jc w:val="both"/>
        <w:rPr>
          <w:rStyle w:val="aa"/>
          <w:rFonts w:ascii="Arial" w:hAnsi="Arial" w:cs="Arial"/>
          <w:i w:val="0"/>
        </w:rPr>
      </w:pPr>
      <w:r>
        <w:rPr>
          <w:rStyle w:val="aa"/>
          <w:rFonts w:ascii="Arial" w:hAnsi="Arial" w:cs="Arial"/>
          <w:i w:val="0"/>
        </w:rPr>
        <w:t xml:space="preserve"> </w:t>
      </w:r>
      <w:r w:rsidR="00E11163">
        <w:rPr>
          <w:rStyle w:val="aa"/>
          <w:rFonts w:ascii="Arial" w:hAnsi="Arial" w:cs="Arial"/>
          <w:i w:val="0"/>
        </w:rPr>
        <w:t xml:space="preserve"> </w:t>
      </w:r>
      <w:r>
        <w:rPr>
          <w:rStyle w:val="aa"/>
          <w:rFonts w:ascii="Arial" w:hAnsi="Arial" w:cs="Arial"/>
          <w:i w:val="0"/>
        </w:rPr>
        <w:t>6</w:t>
      </w:r>
      <w:r w:rsidR="00B93FFE" w:rsidRPr="00B93FFE">
        <w:rPr>
          <w:rStyle w:val="aa"/>
          <w:rFonts w:ascii="Arial" w:hAnsi="Arial" w:cs="Arial"/>
          <w:i w:val="0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B93FFE" w:rsidRPr="00B93FFE">
        <w:rPr>
          <w:rStyle w:val="aa"/>
          <w:rFonts w:ascii="Arial" w:hAnsi="Arial" w:cs="Arial"/>
          <w:i w:val="0"/>
        </w:rPr>
        <w:t>б</w:t>
      </w:r>
      <w:r w:rsidR="00B93FFE" w:rsidRPr="00B93FFE">
        <w:rPr>
          <w:rStyle w:val="aa"/>
          <w:rFonts w:ascii="Arial" w:hAnsi="Arial" w:cs="Arial"/>
          <w:i w:val="0"/>
        </w:rPr>
        <w:t xml:space="preserve">ласти </w:t>
      </w:r>
      <w:r w:rsidR="001A0E82">
        <w:rPr>
          <w:rStyle w:val="aa"/>
          <w:rFonts w:ascii="Arial" w:hAnsi="Arial" w:cs="Arial"/>
          <w:i w:val="0"/>
        </w:rPr>
        <w:t>Гладкова А.В</w:t>
      </w:r>
      <w:r w:rsidR="00B93FFE" w:rsidRPr="00B93FFE">
        <w:rPr>
          <w:rStyle w:val="aa"/>
          <w:rFonts w:ascii="Arial" w:hAnsi="Arial" w:cs="Arial"/>
          <w:i w:val="0"/>
        </w:rPr>
        <w:t>.</w:t>
      </w:r>
    </w:p>
    <w:p w:rsidR="00E35F7E" w:rsidRPr="00757987" w:rsidRDefault="00E35F7E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6753E9" w:rsidRPr="00757987" w:rsidRDefault="006753E9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1752A1" w:rsidRPr="00757987" w:rsidRDefault="001752A1" w:rsidP="00267BF9">
      <w:pPr>
        <w:rPr>
          <w:color w:val="1A1A1A" w:themeColor="background1" w:themeShade="1A"/>
          <w:sz w:val="26"/>
          <w:szCs w:val="26"/>
        </w:rPr>
      </w:pPr>
    </w:p>
    <w:p w:rsidR="00E35F7E" w:rsidRPr="00B36809" w:rsidRDefault="00507411" w:rsidP="00267BF9">
      <w:pPr>
        <w:rPr>
          <w:rFonts w:ascii="Arial" w:hAnsi="Arial" w:cs="Arial"/>
          <w:color w:val="1A1A1A" w:themeColor="background1" w:themeShade="1A"/>
        </w:rPr>
      </w:pPr>
      <w:r w:rsidRPr="00B36809">
        <w:rPr>
          <w:rFonts w:ascii="Arial" w:hAnsi="Arial" w:cs="Arial"/>
          <w:color w:val="1A1A1A" w:themeColor="background1" w:themeShade="1A"/>
        </w:rPr>
        <w:t xml:space="preserve">Глава </w:t>
      </w:r>
      <w:r w:rsidR="00C4280B">
        <w:rPr>
          <w:rFonts w:ascii="Arial" w:hAnsi="Arial" w:cs="Arial"/>
          <w:color w:val="1A1A1A" w:themeColor="background1" w:themeShade="1A"/>
        </w:rPr>
        <w:t xml:space="preserve"> </w:t>
      </w:r>
      <w:r w:rsidRPr="00B36809">
        <w:rPr>
          <w:rFonts w:ascii="Arial" w:hAnsi="Arial" w:cs="Arial"/>
          <w:color w:val="1A1A1A" w:themeColor="background1" w:themeShade="1A"/>
        </w:rPr>
        <w:t xml:space="preserve">муниципального района                      </w:t>
      </w:r>
      <w:r w:rsidR="009D6CB1" w:rsidRPr="00B36809">
        <w:rPr>
          <w:rFonts w:ascii="Arial" w:hAnsi="Arial" w:cs="Arial"/>
          <w:color w:val="1A1A1A" w:themeColor="background1" w:themeShade="1A"/>
        </w:rPr>
        <w:t xml:space="preserve">                            </w:t>
      </w:r>
      <w:r w:rsidRPr="00B36809">
        <w:rPr>
          <w:rFonts w:ascii="Arial" w:hAnsi="Arial" w:cs="Arial"/>
          <w:color w:val="1A1A1A" w:themeColor="background1" w:themeShade="1A"/>
        </w:rPr>
        <w:t xml:space="preserve">   </w:t>
      </w:r>
      <w:r w:rsidR="00C4280B">
        <w:rPr>
          <w:rFonts w:ascii="Arial" w:hAnsi="Arial" w:cs="Arial"/>
          <w:color w:val="1A1A1A" w:themeColor="background1" w:themeShade="1A"/>
        </w:rPr>
        <w:t xml:space="preserve">  </w:t>
      </w:r>
      <w:r w:rsidR="00267BF9">
        <w:rPr>
          <w:rFonts w:ascii="Arial" w:hAnsi="Arial" w:cs="Arial"/>
          <w:color w:val="1A1A1A" w:themeColor="background1" w:themeShade="1A"/>
        </w:rPr>
        <w:t xml:space="preserve">    </w:t>
      </w:r>
      <w:proofErr w:type="spellStart"/>
      <w:r w:rsidR="00B36809" w:rsidRPr="00B36809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D46FE8" w:rsidRPr="00B36809" w:rsidRDefault="00D46FE8" w:rsidP="00267BF9">
      <w:pPr>
        <w:ind w:right="282"/>
        <w:rPr>
          <w:rFonts w:ascii="Arial" w:hAnsi="Arial" w:cs="Arial"/>
          <w:color w:val="1A1A1A" w:themeColor="background1" w:themeShade="1A"/>
        </w:rPr>
      </w:pPr>
    </w:p>
    <w:p w:rsidR="006753E9" w:rsidRPr="00B36809" w:rsidRDefault="006753E9" w:rsidP="00757987">
      <w:pPr>
        <w:rPr>
          <w:rFonts w:ascii="Arial" w:hAnsi="Arial" w:cs="Arial"/>
          <w:color w:val="1A1A1A" w:themeColor="background1" w:themeShade="1A"/>
        </w:rPr>
      </w:pPr>
    </w:p>
    <w:p w:rsidR="00CE7735" w:rsidRPr="00B36809" w:rsidRDefault="00CE7735" w:rsidP="00757987">
      <w:pPr>
        <w:rPr>
          <w:rFonts w:ascii="Arial" w:hAnsi="Arial" w:cs="Arial"/>
          <w:color w:val="1A1A1A" w:themeColor="background1" w:themeShade="1A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365541" w:rsidRDefault="00365541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Pr="00757987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CE7735" w:rsidRPr="00757987" w:rsidRDefault="00CE7735" w:rsidP="00757987">
      <w:pPr>
        <w:rPr>
          <w:color w:val="1A1A1A" w:themeColor="background1" w:themeShade="1A"/>
          <w:sz w:val="14"/>
          <w:szCs w:val="14"/>
        </w:rPr>
      </w:pPr>
    </w:p>
    <w:p w:rsidR="006E6E82" w:rsidRPr="00757987" w:rsidRDefault="00E35F7E" w:rsidP="00757987">
      <w:pPr>
        <w:rPr>
          <w:color w:val="1A1A1A" w:themeColor="background1" w:themeShade="1A"/>
          <w:sz w:val="14"/>
          <w:szCs w:val="14"/>
        </w:rPr>
      </w:pPr>
      <w:r w:rsidRPr="00757987">
        <w:rPr>
          <w:color w:val="1A1A1A" w:themeColor="background1" w:themeShade="1A"/>
          <w:sz w:val="14"/>
          <w:szCs w:val="14"/>
        </w:rPr>
        <w:t xml:space="preserve">Исп. </w:t>
      </w:r>
      <w:proofErr w:type="spellStart"/>
      <w:r w:rsidR="002A302C">
        <w:rPr>
          <w:color w:val="1A1A1A" w:themeColor="background1" w:themeShade="1A"/>
          <w:sz w:val="14"/>
          <w:szCs w:val="14"/>
        </w:rPr>
        <w:t>Толкодубова</w:t>
      </w:r>
      <w:proofErr w:type="spellEnd"/>
      <w:r w:rsidR="002A302C">
        <w:rPr>
          <w:color w:val="1A1A1A" w:themeColor="background1" w:themeShade="1A"/>
          <w:sz w:val="14"/>
          <w:szCs w:val="14"/>
        </w:rPr>
        <w:t xml:space="preserve"> О.С.</w:t>
      </w:r>
    </w:p>
    <w:p w:rsidR="00C4280B" w:rsidRPr="00102820" w:rsidRDefault="00C4280B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C4280B" w:rsidRPr="00102820" w:rsidRDefault="00C4280B" w:rsidP="00C4280B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EB680B" w:rsidRDefault="00C4280B" w:rsidP="00C4280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="00E00FC7">
        <w:rPr>
          <w:rFonts w:ascii="Arial" w:hAnsi="Arial" w:cs="Arial"/>
          <w:color w:val="000000"/>
        </w:rPr>
        <w:t xml:space="preserve">от 04.03. </w:t>
      </w:r>
      <w:r w:rsidR="00EB680B">
        <w:rPr>
          <w:rFonts w:ascii="Arial" w:hAnsi="Arial" w:cs="Arial"/>
          <w:color w:val="000000"/>
        </w:rPr>
        <w:t>20</w:t>
      </w:r>
      <w:r w:rsidR="00B039BE">
        <w:rPr>
          <w:rFonts w:ascii="Arial" w:hAnsi="Arial" w:cs="Arial"/>
          <w:color w:val="000000"/>
        </w:rPr>
        <w:t>22</w:t>
      </w:r>
      <w:r w:rsidR="00E00FC7">
        <w:rPr>
          <w:rFonts w:ascii="Arial" w:hAnsi="Arial" w:cs="Arial"/>
          <w:color w:val="000000"/>
        </w:rPr>
        <w:t xml:space="preserve"> № 346</w:t>
      </w:r>
    </w:p>
    <w:p w:rsidR="00FA084D" w:rsidRDefault="00FA084D" w:rsidP="00365541">
      <w:pPr>
        <w:tabs>
          <w:tab w:val="left" w:pos="851"/>
        </w:tabs>
        <w:outlineLvl w:val="0"/>
        <w:rPr>
          <w:rFonts w:ascii="Arial" w:hAnsi="Arial" w:cs="Arial"/>
          <w:color w:val="1A1A1A" w:themeColor="background1" w:themeShade="1A"/>
        </w:rPr>
      </w:pPr>
    </w:p>
    <w:p w:rsidR="009D0985" w:rsidRDefault="009D0985" w:rsidP="009D0985">
      <w:pPr>
        <w:tabs>
          <w:tab w:val="left" w:pos="851"/>
          <w:tab w:val="left" w:pos="2894"/>
          <w:tab w:val="center" w:pos="4819"/>
        </w:tabs>
        <w:ind w:left="567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                                                  </w:t>
      </w:r>
    </w:p>
    <w:p w:rsidR="00877BA4" w:rsidRPr="00C273CA" w:rsidRDefault="004F1804" w:rsidP="00267BF9">
      <w:pPr>
        <w:tabs>
          <w:tab w:val="left" w:pos="851"/>
          <w:tab w:val="left" w:pos="2894"/>
          <w:tab w:val="center" w:pos="4819"/>
        </w:tabs>
        <w:ind w:left="567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                                                    </w:t>
      </w:r>
      <w:r w:rsidR="009D0985">
        <w:rPr>
          <w:rFonts w:ascii="Arial" w:hAnsi="Arial" w:cs="Arial"/>
          <w:color w:val="1A1A1A" w:themeColor="background1" w:themeShade="1A"/>
        </w:rPr>
        <w:t>С</w:t>
      </w:r>
      <w:r w:rsidR="00877BA4" w:rsidRPr="00C273CA">
        <w:rPr>
          <w:rFonts w:ascii="Arial" w:hAnsi="Arial" w:cs="Arial"/>
          <w:color w:val="1A1A1A" w:themeColor="background1" w:themeShade="1A"/>
        </w:rPr>
        <w:t>ОСТАВ</w:t>
      </w:r>
    </w:p>
    <w:p w:rsidR="006753E9" w:rsidRDefault="00FF480F" w:rsidP="00267BF9">
      <w:pPr>
        <w:tabs>
          <w:tab w:val="left" w:pos="0"/>
        </w:tabs>
        <w:jc w:val="center"/>
        <w:outlineLvl w:val="0"/>
        <w:rPr>
          <w:rFonts w:ascii="Arial" w:hAnsi="Arial" w:cs="Arial"/>
          <w:color w:val="1A1A1A" w:themeColor="background1" w:themeShade="1A"/>
        </w:rPr>
      </w:pPr>
      <w:r w:rsidRPr="00C273CA">
        <w:rPr>
          <w:rFonts w:ascii="Arial" w:hAnsi="Arial" w:cs="Arial"/>
          <w:color w:val="1A1A1A" w:themeColor="background1" w:themeShade="1A"/>
        </w:rPr>
        <w:t xml:space="preserve">постоянно действующей оперативной </w:t>
      </w:r>
      <w:r w:rsidR="008C615F" w:rsidRPr="00C273CA">
        <w:rPr>
          <w:rFonts w:ascii="Arial" w:hAnsi="Arial" w:cs="Arial"/>
          <w:color w:val="1A1A1A" w:themeColor="background1" w:themeShade="1A"/>
        </w:rPr>
        <w:t>рабочей группы по выявлению и уничт</w:t>
      </w:r>
      <w:r w:rsidR="008C615F" w:rsidRPr="00C273CA">
        <w:rPr>
          <w:rFonts w:ascii="Arial" w:hAnsi="Arial" w:cs="Arial"/>
          <w:color w:val="1A1A1A" w:themeColor="background1" w:themeShade="1A"/>
        </w:rPr>
        <w:t>о</w:t>
      </w:r>
      <w:r w:rsidR="008C615F" w:rsidRPr="00C273CA">
        <w:rPr>
          <w:rFonts w:ascii="Arial" w:hAnsi="Arial" w:cs="Arial"/>
          <w:color w:val="1A1A1A" w:themeColor="background1" w:themeShade="1A"/>
        </w:rPr>
        <w:t>жению очагов произрастания дикорастущих и незаконных посевов наркосоде</w:t>
      </w:r>
      <w:r w:rsidR="008C615F" w:rsidRPr="00C273CA">
        <w:rPr>
          <w:rFonts w:ascii="Arial" w:hAnsi="Arial" w:cs="Arial"/>
          <w:color w:val="1A1A1A" w:themeColor="background1" w:themeShade="1A"/>
        </w:rPr>
        <w:t>р</w:t>
      </w:r>
      <w:r w:rsidR="008C615F" w:rsidRPr="00C273CA">
        <w:rPr>
          <w:rFonts w:ascii="Arial" w:hAnsi="Arial" w:cs="Arial"/>
          <w:color w:val="1A1A1A" w:themeColor="background1" w:themeShade="1A"/>
        </w:rPr>
        <w:t>жащих растений на территории Светлоярского городского поселения</w:t>
      </w:r>
      <w:r w:rsidR="009D0985">
        <w:rPr>
          <w:rFonts w:ascii="Arial" w:hAnsi="Arial" w:cs="Arial"/>
          <w:color w:val="1A1A1A" w:themeColor="background1" w:themeShade="1A"/>
        </w:rPr>
        <w:t xml:space="preserve"> Светлоя</w:t>
      </w:r>
      <w:r w:rsidR="009D0985">
        <w:rPr>
          <w:rFonts w:ascii="Arial" w:hAnsi="Arial" w:cs="Arial"/>
          <w:color w:val="1A1A1A" w:themeColor="background1" w:themeShade="1A"/>
        </w:rPr>
        <w:t>р</w:t>
      </w:r>
      <w:r w:rsidR="009D0985">
        <w:rPr>
          <w:rFonts w:ascii="Arial" w:hAnsi="Arial" w:cs="Arial"/>
          <w:color w:val="1A1A1A" w:themeColor="background1" w:themeShade="1A"/>
        </w:rPr>
        <w:t>ского муниципального района Волгоградской области</w:t>
      </w:r>
      <w:r w:rsidR="00E11163">
        <w:rPr>
          <w:rFonts w:ascii="Arial" w:hAnsi="Arial" w:cs="Arial"/>
          <w:color w:val="1A1A1A" w:themeColor="background1" w:themeShade="1A"/>
        </w:rPr>
        <w:t xml:space="preserve"> на 20</w:t>
      </w:r>
      <w:r w:rsidR="00B039BE">
        <w:rPr>
          <w:rFonts w:ascii="Arial" w:hAnsi="Arial" w:cs="Arial"/>
          <w:color w:val="1A1A1A" w:themeColor="background1" w:themeShade="1A"/>
        </w:rPr>
        <w:t>22</w:t>
      </w:r>
      <w:r w:rsidR="009D0985">
        <w:rPr>
          <w:rFonts w:ascii="Arial" w:hAnsi="Arial" w:cs="Arial"/>
          <w:color w:val="1A1A1A" w:themeColor="background1" w:themeShade="1A"/>
        </w:rPr>
        <w:t xml:space="preserve"> </w:t>
      </w:r>
      <w:r w:rsidR="00E11163">
        <w:rPr>
          <w:rFonts w:ascii="Arial" w:hAnsi="Arial" w:cs="Arial"/>
          <w:color w:val="1A1A1A" w:themeColor="background1" w:themeShade="1A"/>
        </w:rPr>
        <w:t>год</w:t>
      </w:r>
    </w:p>
    <w:p w:rsidR="00365541" w:rsidRPr="00365541" w:rsidRDefault="00365541" w:rsidP="00365541">
      <w:pPr>
        <w:tabs>
          <w:tab w:val="left" w:pos="851"/>
        </w:tabs>
        <w:jc w:val="center"/>
        <w:outlineLvl w:val="0"/>
        <w:rPr>
          <w:rFonts w:ascii="Arial" w:hAnsi="Arial" w:cs="Arial"/>
          <w:color w:val="1A1A1A" w:themeColor="background1" w:themeShade="1A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50"/>
        <w:gridCol w:w="4563"/>
        <w:gridCol w:w="1701"/>
      </w:tblGrid>
      <w:tr w:rsidR="00757987" w:rsidRPr="00EB680B" w:rsidTr="00267BF9">
        <w:trPr>
          <w:trHeight w:val="890"/>
        </w:trPr>
        <w:tc>
          <w:tcPr>
            <w:tcW w:w="2950" w:type="dxa"/>
            <w:vAlign w:val="center"/>
          </w:tcPr>
          <w:p w:rsidR="008D416B" w:rsidRDefault="008D416B" w:rsidP="00C4280B">
            <w:pPr>
              <w:spacing w:line="260" w:lineRule="exact"/>
              <w:rPr>
                <w:rFonts w:ascii="Arial" w:hAnsi="Arial" w:cs="Arial"/>
                <w:color w:val="1D1B11"/>
              </w:rPr>
            </w:pPr>
            <w:r>
              <w:rPr>
                <w:rFonts w:ascii="Arial" w:hAnsi="Arial" w:cs="Arial"/>
                <w:color w:val="1D1B11"/>
              </w:rPr>
              <w:t xml:space="preserve">Гладков </w:t>
            </w:r>
          </w:p>
          <w:p w:rsidR="006753E9" w:rsidRPr="00EB680B" w:rsidRDefault="008D416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D1B11"/>
              </w:rPr>
              <w:t>Александр Валерьевич</w:t>
            </w:r>
          </w:p>
        </w:tc>
        <w:tc>
          <w:tcPr>
            <w:tcW w:w="4563" w:type="dxa"/>
            <w:vAlign w:val="center"/>
          </w:tcPr>
          <w:p w:rsidR="00FA084D" w:rsidRDefault="00AA0615" w:rsidP="00C4280B">
            <w:pPr>
              <w:spacing w:line="260" w:lineRule="exact"/>
              <w:rPr>
                <w:rFonts w:ascii="Arial" w:hAnsi="Arial" w:cs="Arial"/>
                <w:color w:val="1D1B11"/>
              </w:rPr>
            </w:pPr>
            <w:r w:rsidRPr="00EB680B">
              <w:rPr>
                <w:rFonts w:ascii="Arial" w:hAnsi="Arial" w:cs="Arial"/>
                <w:color w:val="1D1B11"/>
              </w:rPr>
              <w:t xml:space="preserve">заместитель главы </w:t>
            </w:r>
          </w:p>
          <w:p w:rsidR="006753E9" w:rsidRPr="00EB680B" w:rsidRDefault="00AA0615" w:rsidP="00B039BE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D1B11"/>
              </w:rPr>
              <w:t>Светлоярского муниципального рай</w:t>
            </w:r>
            <w:r w:rsidRPr="00EB680B">
              <w:rPr>
                <w:rFonts w:ascii="Arial" w:hAnsi="Arial" w:cs="Arial"/>
                <w:color w:val="1D1B11"/>
              </w:rPr>
              <w:t>о</w:t>
            </w:r>
            <w:r w:rsidRPr="00EB680B">
              <w:rPr>
                <w:rFonts w:ascii="Arial" w:hAnsi="Arial" w:cs="Arial"/>
                <w:color w:val="1D1B11"/>
              </w:rPr>
              <w:t>на Волгоградской области</w:t>
            </w:r>
          </w:p>
        </w:tc>
        <w:tc>
          <w:tcPr>
            <w:tcW w:w="1701" w:type="dxa"/>
            <w:vAlign w:val="center"/>
          </w:tcPr>
          <w:p w:rsidR="006753E9" w:rsidRPr="00EB680B" w:rsidRDefault="0092334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Председ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а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тель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 xml:space="preserve"> раб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757987" w:rsidRPr="00EB680B" w:rsidTr="00267BF9">
        <w:tc>
          <w:tcPr>
            <w:tcW w:w="2950" w:type="dxa"/>
            <w:vAlign w:val="center"/>
          </w:tcPr>
          <w:p w:rsidR="00B039BE" w:rsidRDefault="00EB6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Матыцин </w:t>
            </w:r>
          </w:p>
          <w:p w:rsidR="006753E9" w:rsidRPr="00EB680B" w:rsidRDefault="00C42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Алексей Сергеевич</w:t>
            </w:r>
          </w:p>
          <w:p w:rsidR="00EB680B" w:rsidRPr="00EB680B" w:rsidRDefault="00EB6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FA084D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Директор МБУ </w:t>
            </w:r>
          </w:p>
          <w:p w:rsidR="006753E9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«Управление благоустройства»</w:t>
            </w:r>
          </w:p>
        </w:tc>
        <w:tc>
          <w:tcPr>
            <w:tcW w:w="1701" w:type="dxa"/>
            <w:vAlign w:val="center"/>
          </w:tcPr>
          <w:p w:rsidR="006753E9" w:rsidRPr="00EB680B" w:rsidRDefault="004F1804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Заместитель председат</w:t>
            </w:r>
            <w:r>
              <w:rPr>
                <w:rFonts w:ascii="Arial" w:hAnsi="Arial" w:cs="Arial"/>
                <w:color w:val="1A1A1A" w:themeColor="background1" w:themeShade="1A"/>
              </w:rPr>
              <w:t>е</w:t>
            </w:r>
            <w:r>
              <w:rPr>
                <w:rFonts w:ascii="Arial" w:hAnsi="Arial" w:cs="Arial"/>
                <w:color w:val="1A1A1A" w:themeColor="background1" w:themeShade="1A"/>
              </w:rPr>
              <w:t>ля рабочей группы</w:t>
            </w:r>
          </w:p>
        </w:tc>
      </w:tr>
      <w:tr w:rsidR="00923341" w:rsidRPr="00EB680B" w:rsidTr="00267BF9">
        <w:tc>
          <w:tcPr>
            <w:tcW w:w="2950" w:type="dxa"/>
            <w:vAlign w:val="center"/>
          </w:tcPr>
          <w:p w:rsidR="00D32D78" w:rsidRDefault="002A302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</w:rPr>
              <w:t>Толкодубова</w:t>
            </w:r>
            <w:proofErr w:type="spellEnd"/>
          </w:p>
          <w:p w:rsidR="00923341" w:rsidRDefault="002A302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Ольга Сергеевна</w:t>
            </w:r>
          </w:p>
          <w:p w:rsidR="00E0373C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FA084D" w:rsidRDefault="005C4877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Главный</w:t>
            </w:r>
            <w:r w:rsidR="00E0373C">
              <w:rPr>
                <w:rFonts w:ascii="Arial" w:hAnsi="Arial" w:cs="Arial"/>
                <w:color w:val="1A1A1A" w:themeColor="background1" w:themeShade="1A"/>
              </w:rPr>
              <w:t xml:space="preserve"> специалист </w:t>
            </w:r>
          </w:p>
          <w:p w:rsidR="00923341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МБУ «Управление благоустройства»</w:t>
            </w:r>
          </w:p>
        </w:tc>
        <w:tc>
          <w:tcPr>
            <w:tcW w:w="1701" w:type="dxa"/>
            <w:vAlign w:val="center"/>
          </w:tcPr>
          <w:p w:rsidR="00923341" w:rsidRPr="00EB680B" w:rsidRDefault="00923341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Секретарь рабочей группы</w:t>
            </w:r>
          </w:p>
        </w:tc>
      </w:tr>
      <w:tr w:rsidR="00757987" w:rsidRPr="00EB680B" w:rsidTr="00267BF9">
        <w:trPr>
          <w:trHeight w:val="1090"/>
        </w:trPr>
        <w:tc>
          <w:tcPr>
            <w:tcW w:w="2950" w:type="dxa"/>
            <w:vAlign w:val="center"/>
          </w:tcPr>
          <w:p w:rsidR="00D32D78" w:rsidRDefault="007C2AA3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Григорьев </w:t>
            </w:r>
          </w:p>
          <w:p w:rsidR="007C2AA3" w:rsidRPr="00EB680B" w:rsidRDefault="00C42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Александр Викторович</w:t>
            </w:r>
          </w:p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C4280B" w:rsidRPr="00EB680B" w:rsidRDefault="00C4280B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Директор </w:t>
            </w:r>
            <w:r w:rsidRPr="00C4280B">
              <w:rPr>
                <w:rStyle w:val="aa"/>
                <w:rFonts w:ascii="Arial" w:hAnsi="Arial" w:cs="Arial"/>
                <w:i w:val="0"/>
              </w:rPr>
              <w:t>СГБУ ВО "</w:t>
            </w:r>
            <w:proofErr w:type="spellStart"/>
            <w:r w:rsidRPr="00C4280B">
              <w:rPr>
                <w:rStyle w:val="aa"/>
                <w:rFonts w:ascii="Arial" w:hAnsi="Arial" w:cs="Arial"/>
                <w:i w:val="0"/>
              </w:rPr>
              <w:t>С</w:t>
            </w:r>
            <w:r>
              <w:rPr>
                <w:rStyle w:val="aa"/>
                <w:rFonts w:ascii="Arial" w:hAnsi="Arial" w:cs="Arial"/>
                <w:i w:val="0"/>
              </w:rPr>
              <w:t>ветлоярское</w:t>
            </w:r>
            <w:proofErr w:type="spellEnd"/>
            <w:r>
              <w:rPr>
                <w:rStyle w:val="aa"/>
                <w:rFonts w:ascii="Arial" w:hAnsi="Arial" w:cs="Arial"/>
                <w:i w:val="0"/>
              </w:rPr>
              <w:t xml:space="preserve"> </w:t>
            </w:r>
            <w:r w:rsidRPr="00C4280B">
              <w:rPr>
                <w:rStyle w:val="aa"/>
                <w:rFonts w:ascii="Arial" w:hAnsi="Arial" w:cs="Arial"/>
                <w:i w:val="0"/>
              </w:rPr>
              <w:t xml:space="preserve"> </w:t>
            </w:r>
            <w:r>
              <w:rPr>
                <w:rStyle w:val="aa"/>
                <w:rFonts w:ascii="Arial" w:hAnsi="Arial" w:cs="Arial"/>
                <w:i w:val="0"/>
              </w:rPr>
              <w:t>лесничество</w:t>
            </w:r>
            <w:r w:rsidRPr="00C4280B">
              <w:rPr>
                <w:rStyle w:val="aa"/>
                <w:rFonts w:ascii="Arial" w:hAnsi="Arial" w:cs="Arial"/>
                <w:i w:val="0"/>
              </w:rPr>
              <w:t>"</w:t>
            </w:r>
          </w:p>
        </w:tc>
        <w:tc>
          <w:tcPr>
            <w:tcW w:w="1701" w:type="dxa"/>
            <w:vAlign w:val="center"/>
          </w:tcPr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757987" w:rsidRPr="00EB680B" w:rsidTr="00267BF9">
        <w:tc>
          <w:tcPr>
            <w:tcW w:w="2950" w:type="dxa"/>
            <w:vAlign w:val="center"/>
          </w:tcPr>
          <w:p w:rsidR="00D32D78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</w:t>
            </w:r>
          </w:p>
          <w:p w:rsidR="007C2AA3" w:rsidRPr="00EB680B" w:rsidRDefault="00545040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Сергей Сергеевич</w:t>
            </w:r>
          </w:p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63" w:type="dxa"/>
            <w:vAlign w:val="center"/>
          </w:tcPr>
          <w:p w:rsidR="00FF480F" w:rsidRPr="00EB680B" w:rsidRDefault="00E0373C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Заместитель начальника отдела по управлению муниципальным имущ</w:t>
            </w:r>
            <w:r>
              <w:rPr>
                <w:rFonts w:ascii="Arial" w:hAnsi="Arial" w:cs="Arial"/>
                <w:color w:val="1A1A1A" w:themeColor="background1" w:themeShade="1A"/>
              </w:rPr>
              <w:t>е</w:t>
            </w:r>
            <w:r>
              <w:rPr>
                <w:rFonts w:ascii="Arial" w:hAnsi="Arial" w:cs="Arial"/>
                <w:color w:val="1A1A1A" w:themeColor="background1" w:themeShade="1A"/>
              </w:rPr>
              <w:t>ством и земельными ресурсами</w:t>
            </w:r>
            <w:r w:rsidR="003655A9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3655A9" w:rsidRPr="00E0373C">
              <w:rPr>
                <w:rFonts w:ascii="Arial" w:hAnsi="Arial" w:cs="Arial"/>
              </w:rPr>
              <w:t>а</w:t>
            </w:r>
            <w:r w:rsidR="003655A9" w:rsidRPr="00E0373C">
              <w:rPr>
                <w:rFonts w:ascii="Arial" w:hAnsi="Arial" w:cs="Arial"/>
              </w:rPr>
              <w:t>д</w:t>
            </w:r>
            <w:r w:rsidR="003655A9" w:rsidRPr="00E0373C">
              <w:rPr>
                <w:rFonts w:ascii="Arial" w:hAnsi="Arial" w:cs="Arial"/>
              </w:rPr>
              <w:t>министрации Светлоярского муниц</w:t>
            </w:r>
            <w:r w:rsidR="003655A9" w:rsidRPr="00E0373C">
              <w:rPr>
                <w:rFonts w:ascii="Arial" w:hAnsi="Arial" w:cs="Arial"/>
              </w:rPr>
              <w:t>и</w:t>
            </w:r>
            <w:r w:rsidR="003655A9" w:rsidRPr="00E0373C">
              <w:rPr>
                <w:rFonts w:ascii="Arial" w:hAnsi="Arial" w:cs="Arial"/>
              </w:rPr>
              <w:t>пального района Волгоградской обл</w:t>
            </w:r>
            <w:r w:rsidR="003655A9" w:rsidRPr="00E0373C">
              <w:rPr>
                <w:rFonts w:ascii="Arial" w:hAnsi="Arial" w:cs="Arial"/>
              </w:rPr>
              <w:t>а</w:t>
            </w:r>
            <w:r w:rsidR="003655A9" w:rsidRPr="00E0373C">
              <w:rPr>
                <w:rFonts w:ascii="Arial" w:hAnsi="Arial" w:cs="Arial"/>
              </w:rPr>
              <w:t>сти</w:t>
            </w:r>
          </w:p>
        </w:tc>
        <w:tc>
          <w:tcPr>
            <w:tcW w:w="1701" w:type="dxa"/>
            <w:vAlign w:val="center"/>
          </w:tcPr>
          <w:p w:rsidR="006753E9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  <w:p w:rsidR="00A519CA" w:rsidRPr="00EB680B" w:rsidRDefault="00A519C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</w:p>
        </w:tc>
      </w:tr>
      <w:tr w:rsidR="00E0373C" w:rsidRPr="00EB680B" w:rsidTr="00267BF9">
        <w:tc>
          <w:tcPr>
            <w:tcW w:w="2950" w:type="dxa"/>
            <w:vAlign w:val="center"/>
          </w:tcPr>
          <w:p w:rsidR="00D32D78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Зайцев </w:t>
            </w:r>
          </w:p>
          <w:p w:rsidR="00E0456C" w:rsidRDefault="00545040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Александр Петрович</w:t>
            </w:r>
          </w:p>
          <w:p w:rsidR="00E0373C" w:rsidRPr="00E0456C" w:rsidRDefault="00E0373C" w:rsidP="00C4280B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4563" w:type="dxa"/>
            <w:vAlign w:val="center"/>
          </w:tcPr>
          <w:p w:rsidR="00E0373C" w:rsidRPr="00E0373C" w:rsidRDefault="00E0373C" w:rsidP="00D32D7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E0373C">
              <w:rPr>
                <w:rFonts w:ascii="Arial" w:hAnsi="Arial" w:cs="Arial"/>
                <w:color w:val="1A1A1A" w:themeColor="background1" w:themeShade="1A"/>
              </w:rPr>
              <w:t xml:space="preserve">Начальник </w:t>
            </w:r>
            <w:r w:rsidRPr="00E0373C">
              <w:rPr>
                <w:rFonts w:ascii="Arial" w:hAnsi="Arial" w:cs="Arial"/>
              </w:rPr>
              <w:t>отдела по сельскому х</w:t>
            </w:r>
            <w:r w:rsidRPr="00E0373C">
              <w:rPr>
                <w:rFonts w:ascii="Arial" w:hAnsi="Arial" w:cs="Arial"/>
              </w:rPr>
              <w:t>о</w:t>
            </w:r>
            <w:r w:rsidRPr="00E0373C">
              <w:rPr>
                <w:rFonts w:ascii="Arial" w:hAnsi="Arial" w:cs="Arial"/>
              </w:rPr>
              <w:t>зяйству и продовол</w:t>
            </w:r>
            <w:r w:rsidRPr="00E0373C">
              <w:rPr>
                <w:rFonts w:ascii="Arial" w:hAnsi="Arial" w:cs="Arial"/>
              </w:rPr>
              <w:t>ь</w:t>
            </w:r>
            <w:r w:rsidRPr="00E0373C">
              <w:rPr>
                <w:rFonts w:ascii="Arial" w:hAnsi="Arial" w:cs="Arial"/>
              </w:rPr>
              <w:t>ствию администрации Светлоярского муниципального района Волгогра</w:t>
            </w:r>
            <w:r w:rsidRPr="00E0373C">
              <w:rPr>
                <w:rFonts w:ascii="Arial" w:hAnsi="Arial" w:cs="Arial"/>
              </w:rPr>
              <w:t>д</w:t>
            </w:r>
            <w:r w:rsidRPr="00E0373C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1701" w:type="dxa"/>
            <w:vAlign w:val="center"/>
          </w:tcPr>
          <w:p w:rsidR="00E0373C" w:rsidRPr="00EB680B" w:rsidRDefault="00C273C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757987" w:rsidRPr="00EB680B" w:rsidTr="00267BF9">
        <w:tc>
          <w:tcPr>
            <w:tcW w:w="2950" w:type="dxa"/>
            <w:vAlign w:val="center"/>
          </w:tcPr>
          <w:p w:rsidR="00D32D78" w:rsidRDefault="005C4877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Гладков </w:t>
            </w:r>
          </w:p>
          <w:p w:rsidR="007C2AA3" w:rsidRPr="00EB680B" w:rsidRDefault="005C4877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Сергей Владимирович</w:t>
            </w:r>
          </w:p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6753E9" w:rsidRPr="00EB680B" w:rsidRDefault="00BF7751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Начальник 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 xml:space="preserve">УУП 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и ПНД ОМВД России 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 xml:space="preserve">по Светлоярскому району </w:t>
            </w:r>
          </w:p>
        </w:tc>
        <w:tc>
          <w:tcPr>
            <w:tcW w:w="1701" w:type="dxa"/>
            <w:vAlign w:val="center"/>
          </w:tcPr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A519CA" w:rsidRPr="00EB680B" w:rsidTr="00267BF9">
        <w:tc>
          <w:tcPr>
            <w:tcW w:w="2950" w:type="dxa"/>
            <w:vAlign w:val="center"/>
          </w:tcPr>
          <w:p w:rsidR="00D32D78" w:rsidRDefault="00A519CA" w:rsidP="00545040">
            <w:pPr>
              <w:spacing w:line="260" w:lineRule="exact"/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</w:t>
            </w:r>
          </w:p>
          <w:p w:rsidR="00A519CA" w:rsidRPr="00A519CA" w:rsidRDefault="00545040" w:rsidP="00545040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Ивановна</w:t>
            </w:r>
          </w:p>
        </w:tc>
        <w:tc>
          <w:tcPr>
            <w:tcW w:w="4563" w:type="dxa"/>
            <w:vAlign w:val="center"/>
          </w:tcPr>
          <w:p w:rsidR="00A519CA" w:rsidRPr="00A519CA" w:rsidRDefault="00A519CA" w:rsidP="00D32D7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 xml:space="preserve">Уполномоченный </w:t>
            </w:r>
            <w:r w:rsidR="00FA084D">
              <w:rPr>
                <w:rFonts w:ascii="Arial" w:hAnsi="Arial" w:cs="Arial"/>
              </w:rPr>
              <w:t>администрации района</w:t>
            </w:r>
            <w:r w:rsidR="00267BF9">
              <w:rPr>
                <w:rFonts w:ascii="Arial" w:hAnsi="Arial" w:cs="Arial"/>
              </w:rPr>
              <w:t xml:space="preserve"> по</w:t>
            </w:r>
            <w:r w:rsidRPr="00A519CA">
              <w:rPr>
                <w:rFonts w:ascii="Arial" w:hAnsi="Arial" w:cs="Arial"/>
              </w:rPr>
              <w:t xml:space="preserve"> ТОС</w:t>
            </w:r>
          </w:p>
        </w:tc>
        <w:tc>
          <w:tcPr>
            <w:tcW w:w="1701" w:type="dxa"/>
            <w:vAlign w:val="center"/>
          </w:tcPr>
          <w:p w:rsidR="00A519CA" w:rsidRPr="00EB680B" w:rsidRDefault="00A519C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923341" w:rsidRPr="00EB680B" w:rsidTr="00267BF9">
        <w:tc>
          <w:tcPr>
            <w:tcW w:w="2950" w:type="dxa"/>
            <w:vAlign w:val="center"/>
          </w:tcPr>
          <w:p w:rsidR="00D32D78" w:rsidRDefault="003655A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Ноздрина </w:t>
            </w:r>
          </w:p>
          <w:p w:rsidR="00923341" w:rsidRPr="00EB680B" w:rsidRDefault="003655A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аталья Владимировна</w:t>
            </w:r>
          </w:p>
          <w:p w:rsidR="009B45EC" w:rsidRPr="00EB680B" w:rsidRDefault="009B45E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923341" w:rsidRPr="00EB680B" w:rsidRDefault="003655A9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Директор МКУ «Центр социальной и досуговой помощи молодежи «Эле</w:t>
            </w:r>
            <w:r>
              <w:rPr>
                <w:rFonts w:ascii="Arial" w:hAnsi="Arial" w:cs="Arial"/>
                <w:color w:val="1A1A1A" w:themeColor="background1" w:themeShade="1A"/>
              </w:rPr>
              <w:t>к</w:t>
            </w:r>
            <w:r>
              <w:rPr>
                <w:rFonts w:ascii="Arial" w:hAnsi="Arial" w:cs="Arial"/>
                <w:color w:val="1A1A1A" w:themeColor="background1" w:themeShade="1A"/>
              </w:rPr>
              <w:t>троник»</w:t>
            </w:r>
          </w:p>
        </w:tc>
        <w:tc>
          <w:tcPr>
            <w:tcW w:w="1701" w:type="dxa"/>
            <w:vAlign w:val="center"/>
          </w:tcPr>
          <w:p w:rsidR="00923341" w:rsidRPr="00EB680B" w:rsidRDefault="00DF4EC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DF4EC1" w:rsidRPr="00EB680B" w:rsidTr="00267BF9">
        <w:tc>
          <w:tcPr>
            <w:tcW w:w="2950" w:type="dxa"/>
            <w:vAlign w:val="center"/>
          </w:tcPr>
          <w:p w:rsidR="00D32D78" w:rsidRDefault="00E61796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Любимова </w:t>
            </w:r>
          </w:p>
          <w:p w:rsidR="00DF4EC1" w:rsidRPr="00EB680B" w:rsidRDefault="00545040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Людмила Павловна</w:t>
            </w:r>
          </w:p>
          <w:p w:rsidR="00DF4EC1" w:rsidRPr="00EB680B" w:rsidRDefault="00DF4EC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DF4EC1" w:rsidRPr="00EB680B" w:rsidRDefault="00E61796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Д</w:t>
            </w:r>
            <w:r w:rsidR="00DF4EC1" w:rsidRPr="00EB680B">
              <w:rPr>
                <w:rFonts w:ascii="Arial" w:hAnsi="Arial" w:cs="Arial"/>
                <w:color w:val="1A1A1A" w:themeColor="background1" w:themeShade="1A"/>
              </w:rPr>
              <w:t>иректор</w:t>
            </w:r>
            <w:r w:rsidR="0078720A" w:rsidRPr="00EB680B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МКУК</w:t>
            </w:r>
            <w:r w:rsidRPr="00E61796">
              <w:rPr>
                <w:rFonts w:ascii="Arial" w:hAnsi="Arial" w:cs="Arial"/>
              </w:rPr>
              <w:t xml:space="preserve"> «Светлоярский центр культуры, досуга и библиотечного о</w:t>
            </w:r>
            <w:r w:rsidRPr="00E61796">
              <w:rPr>
                <w:rFonts w:ascii="Arial" w:hAnsi="Arial" w:cs="Arial"/>
              </w:rPr>
              <w:t>б</w:t>
            </w:r>
            <w:r w:rsidRPr="00E61796">
              <w:rPr>
                <w:rFonts w:ascii="Arial" w:hAnsi="Arial" w:cs="Arial"/>
              </w:rPr>
              <w:t>служивания»</w:t>
            </w:r>
          </w:p>
        </w:tc>
        <w:tc>
          <w:tcPr>
            <w:tcW w:w="1701" w:type="dxa"/>
            <w:vAlign w:val="center"/>
          </w:tcPr>
          <w:p w:rsidR="00DF4EC1" w:rsidRPr="00EB680B" w:rsidRDefault="00DF4EC1" w:rsidP="00C4280B">
            <w:pPr>
              <w:spacing w:line="260" w:lineRule="exact"/>
              <w:rPr>
                <w:rFonts w:ascii="Arial" w:hAnsi="Arial" w:cs="Arial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5963AA" w:rsidRPr="00EB680B" w:rsidTr="00267BF9">
        <w:tc>
          <w:tcPr>
            <w:tcW w:w="2950" w:type="dxa"/>
            <w:vAlign w:val="center"/>
          </w:tcPr>
          <w:p w:rsidR="00D32D78" w:rsidRDefault="005963A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Захаров </w:t>
            </w:r>
          </w:p>
          <w:p w:rsidR="005963AA" w:rsidRDefault="005963A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Юрий Николаевич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4F1804"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5963AA" w:rsidRDefault="005963AA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Директор 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МУ</w:t>
            </w:r>
            <w:r>
              <w:rPr>
                <w:rFonts w:ascii="Arial" w:hAnsi="Arial" w:cs="Arial"/>
                <w:color w:val="1A1A1A" w:themeColor="background1" w:themeShade="1A"/>
              </w:rPr>
              <w:t xml:space="preserve"> «Центр инновационных технологий» </w:t>
            </w:r>
          </w:p>
        </w:tc>
        <w:tc>
          <w:tcPr>
            <w:tcW w:w="1701" w:type="dxa"/>
            <w:vAlign w:val="center"/>
          </w:tcPr>
          <w:p w:rsidR="005963AA" w:rsidRPr="00EB680B" w:rsidRDefault="005963A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>
              <w:rPr>
                <w:rFonts w:ascii="Arial" w:hAnsi="Arial" w:cs="Arial"/>
                <w:color w:val="1A1A1A" w:themeColor="background1" w:themeShade="1A"/>
              </w:rPr>
              <w:t>о</w:t>
            </w:r>
            <w:r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</w:tbl>
    <w:p w:rsidR="00D32D78" w:rsidRDefault="00D32D78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C4280B" w:rsidRPr="00102820" w:rsidRDefault="00C4280B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C4280B" w:rsidRPr="00102820" w:rsidRDefault="00C4280B" w:rsidP="00C4280B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C4280B" w:rsidRDefault="00C4280B" w:rsidP="00C4280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</w:t>
      </w:r>
      <w:r w:rsidR="00E00FC7">
        <w:rPr>
          <w:rFonts w:ascii="Arial" w:hAnsi="Arial" w:cs="Arial"/>
          <w:color w:val="000000"/>
        </w:rPr>
        <w:t xml:space="preserve">                   от 04.03. </w:t>
      </w:r>
      <w:r>
        <w:rPr>
          <w:rFonts w:ascii="Arial" w:hAnsi="Arial" w:cs="Arial"/>
          <w:color w:val="000000"/>
        </w:rPr>
        <w:t>20</w:t>
      </w:r>
      <w:r w:rsidR="00D32D78">
        <w:rPr>
          <w:rFonts w:ascii="Arial" w:hAnsi="Arial" w:cs="Arial"/>
          <w:color w:val="000000"/>
        </w:rPr>
        <w:t>22</w:t>
      </w:r>
      <w:r w:rsidR="00E00FC7">
        <w:rPr>
          <w:rFonts w:ascii="Arial" w:hAnsi="Arial" w:cs="Arial"/>
          <w:color w:val="000000"/>
        </w:rPr>
        <w:t xml:space="preserve"> № 346</w:t>
      </w:r>
    </w:p>
    <w:p w:rsidR="00E35F7E" w:rsidRPr="00757987" w:rsidRDefault="00E35F7E" w:rsidP="00757987">
      <w:pPr>
        <w:jc w:val="right"/>
        <w:rPr>
          <w:color w:val="1A1A1A" w:themeColor="background1" w:themeShade="1A"/>
          <w:sz w:val="26"/>
          <w:szCs w:val="26"/>
        </w:rPr>
      </w:pPr>
    </w:p>
    <w:p w:rsidR="00E35F7E" w:rsidRPr="001475FD" w:rsidRDefault="00E35F7E" w:rsidP="00757987">
      <w:pPr>
        <w:jc w:val="right"/>
        <w:rPr>
          <w:color w:val="1A1A1A" w:themeColor="background1" w:themeShade="1A"/>
          <w:sz w:val="26"/>
          <w:szCs w:val="26"/>
        </w:rPr>
      </w:pPr>
    </w:p>
    <w:p w:rsidR="00E35F7E" w:rsidRPr="00E0456C" w:rsidRDefault="007E6362" w:rsidP="00267BF9">
      <w:pPr>
        <w:jc w:val="center"/>
        <w:rPr>
          <w:rFonts w:ascii="Arial" w:hAnsi="Arial" w:cs="Arial"/>
        </w:rPr>
      </w:pPr>
      <w:r w:rsidRPr="00E0456C">
        <w:rPr>
          <w:rFonts w:ascii="Arial" w:hAnsi="Arial" w:cs="Arial"/>
        </w:rPr>
        <w:t>ПЛАН</w:t>
      </w:r>
    </w:p>
    <w:p w:rsidR="007E6362" w:rsidRPr="00E0456C" w:rsidRDefault="008C615F" w:rsidP="00267BF9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E0456C">
        <w:rPr>
          <w:rFonts w:ascii="Arial" w:hAnsi="Arial" w:cs="Arial"/>
        </w:rPr>
        <w:t>мероприятий</w:t>
      </w:r>
      <w:r w:rsidR="00E35F7E" w:rsidRPr="00E0456C">
        <w:rPr>
          <w:rFonts w:ascii="Arial" w:hAnsi="Arial" w:cs="Arial"/>
        </w:rPr>
        <w:t xml:space="preserve"> </w:t>
      </w:r>
      <w:r w:rsidR="007E6362" w:rsidRPr="00E0456C">
        <w:rPr>
          <w:rFonts w:ascii="Arial" w:hAnsi="Arial" w:cs="Arial"/>
        </w:rPr>
        <w:t>постоянно действующей оперативной рабочей группы по выявл</w:t>
      </w:r>
      <w:r w:rsidR="007E6362" w:rsidRPr="00E0456C">
        <w:rPr>
          <w:rFonts w:ascii="Arial" w:hAnsi="Arial" w:cs="Arial"/>
        </w:rPr>
        <w:t>е</w:t>
      </w:r>
      <w:r w:rsidR="007E6362" w:rsidRPr="00E0456C">
        <w:rPr>
          <w:rFonts w:ascii="Arial" w:hAnsi="Arial" w:cs="Arial"/>
        </w:rPr>
        <w:t>нию и уничтожению очагов произрастания дикорастущих и незаконных посевов наркосодержащих растений на территории Светлоярского городского посел</w:t>
      </w:r>
      <w:r w:rsidR="007E6362" w:rsidRPr="00E0456C">
        <w:rPr>
          <w:rFonts w:ascii="Arial" w:hAnsi="Arial" w:cs="Arial"/>
        </w:rPr>
        <w:t>е</w:t>
      </w:r>
      <w:r w:rsidR="007E6362" w:rsidRPr="00E0456C">
        <w:rPr>
          <w:rFonts w:ascii="Arial" w:hAnsi="Arial" w:cs="Arial"/>
        </w:rPr>
        <w:t>ния</w:t>
      </w:r>
      <w:r w:rsidR="004F1804">
        <w:rPr>
          <w:rFonts w:ascii="Arial" w:hAnsi="Arial" w:cs="Arial"/>
        </w:rPr>
        <w:t xml:space="preserve"> </w:t>
      </w:r>
      <w:r w:rsidR="004F1804">
        <w:rPr>
          <w:rFonts w:ascii="Arial" w:hAnsi="Arial" w:cs="Arial"/>
          <w:color w:val="1A1A1A" w:themeColor="background1" w:themeShade="1A"/>
        </w:rPr>
        <w:t xml:space="preserve">Светлоярского муниципального района Волгоградской области </w:t>
      </w:r>
      <w:r w:rsidR="00BC4838">
        <w:rPr>
          <w:rFonts w:ascii="Arial" w:hAnsi="Arial" w:cs="Arial"/>
        </w:rPr>
        <w:t>на 20</w:t>
      </w:r>
      <w:r w:rsidR="00D32D78">
        <w:rPr>
          <w:rFonts w:ascii="Arial" w:hAnsi="Arial" w:cs="Arial"/>
        </w:rPr>
        <w:t>22</w:t>
      </w:r>
      <w:r w:rsidR="00BC4838">
        <w:rPr>
          <w:rFonts w:ascii="Arial" w:hAnsi="Arial" w:cs="Arial"/>
        </w:rPr>
        <w:t xml:space="preserve"> год</w:t>
      </w: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1984"/>
      </w:tblGrid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F246BA" w:rsidP="00E0456C">
            <w:pPr>
              <w:jc w:val="center"/>
              <w:rPr>
                <w:rFonts w:ascii="Arial" w:hAnsi="Arial" w:cs="Arial"/>
                <w:lang w:val="en-US"/>
              </w:rPr>
            </w:pPr>
            <w:r w:rsidRPr="00E0456C">
              <w:rPr>
                <w:rFonts w:ascii="Arial" w:hAnsi="Arial" w:cs="Arial"/>
              </w:rPr>
              <w:t xml:space="preserve">№ </w:t>
            </w:r>
            <w:proofErr w:type="gramStart"/>
            <w:r w:rsidRPr="00E0456C">
              <w:rPr>
                <w:rFonts w:ascii="Arial" w:hAnsi="Arial" w:cs="Arial"/>
              </w:rPr>
              <w:t>п</w:t>
            </w:r>
            <w:proofErr w:type="gramEnd"/>
            <w:r w:rsidRPr="00E0456C">
              <w:rPr>
                <w:rFonts w:ascii="Arial" w:hAnsi="Arial" w:cs="Arial"/>
              </w:rPr>
              <w:t>/п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Дата провед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Исполнитель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4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C13B9A" w:rsidP="00D32D78">
            <w:pPr>
              <w:jc w:val="both"/>
              <w:rPr>
                <w:rFonts w:ascii="Arial" w:hAnsi="Arial" w:cs="Arial"/>
              </w:rPr>
            </w:pPr>
            <w:r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З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аседани</w:t>
            </w:r>
            <w:r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я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 xml:space="preserve"> рабочей  группы по выя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в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лению очагов</w:t>
            </w:r>
            <w:r w:rsidR="00E35F7E" w:rsidRPr="00E0456C">
              <w:rPr>
                <w:rFonts w:ascii="Arial" w:hAnsi="Arial" w:cs="Arial"/>
              </w:rPr>
              <w:t xml:space="preserve"> произрастания  дик</w:t>
            </w:r>
            <w:r w:rsidR="00E35F7E" w:rsidRPr="00E0456C">
              <w:rPr>
                <w:rFonts w:ascii="Arial" w:hAnsi="Arial" w:cs="Arial"/>
              </w:rPr>
              <w:t>о</w:t>
            </w:r>
            <w:r w:rsidR="00E35F7E" w:rsidRPr="00E0456C">
              <w:rPr>
                <w:rFonts w:ascii="Arial" w:hAnsi="Arial" w:cs="Arial"/>
              </w:rPr>
              <w:t>растущих и незаконных посевов наркосодержащих растений на терр</w:t>
            </w:r>
            <w:r w:rsidR="00E35F7E" w:rsidRPr="00E0456C">
              <w:rPr>
                <w:rFonts w:ascii="Arial" w:hAnsi="Arial" w:cs="Arial"/>
              </w:rPr>
              <w:t>и</w:t>
            </w:r>
            <w:r w:rsidR="00E35F7E" w:rsidRPr="00E0456C">
              <w:rPr>
                <w:rFonts w:ascii="Arial" w:hAnsi="Arial" w:cs="Arial"/>
              </w:rPr>
              <w:t>тории Светлоярского городского п</w:t>
            </w:r>
            <w:r w:rsidR="00E35F7E" w:rsidRPr="00E0456C">
              <w:rPr>
                <w:rFonts w:ascii="Arial" w:hAnsi="Arial" w:cs="Arial"/>
              </w:rPr>
              <w:t>о</w:t>
            </w:r>
            <w:r w:rsidR="00E35F7E" w:rsidRPr="00E0456C">
              <w:rPr>
                <w:rFonts w:ascii="Arial" w:hAnsi="Arial" w:cs="Arial"/>
              </w:rPr>
              <w:t>селения: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E35F7E" w:rsidRPr="00E0456C" w:rsidRDefault="008D416B" w:rsidP="00D32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D1B11"/>
              </w:rPr>
              <w:t>Гладков А.В</w:t>
            </w:r>
            <w:r w:rsidR="0073562B" w:rsidRPr="00E0456C">
              <w:rPr>
                <w:rFonts w:ascii="Arial" w:hAnsi="Arial" w:cs="Arial"/>
                <w:color w:val="1D1B11"/>
              </w:rPr>
              <w:t>. - заместитель главы</w:t>
            </w:r>
            <w:r w:rsidR="00910301" w:rsidRPr="00E0456C">
              <w:rPr>
                <w:rFonts w:ascii="Arial" w:hAnsi="Arial" w:cs="Arial"/>
                <w:color w:val="1D1B11"/>
              </w:rPr>
              <w:t xml:space="preserve"> Светл</w:t>
            </w:r>
            <w:r w:rsidR="00910301" w:rsidRPr="00E0456C">
              <w:rPr>
                <w:rFonts w:ascii="Arial" w:hAnsi="Arial" w:cs="Arial"/>
                <w:color w:val="1D1B11"/>
              </w:rPr>
              <w:t>о</w:t>
            </w:r>
            <w:r w:rsidR="00910301" w:rsidRPr="00E0456C">
              <w:rPr>
                <w:rFonts w:ascii="Arial" w:hAnsi="Arial" w:cs="Arial"/>
                <w:color w:val="1D1B11"/>
              </w:rPr>
              <w:t>ярского мун</w:t>
            </w:r>
            <w:r w:rsidR="00910301" w:rsidRPr="00E0456C">
              <w:rPr>
                <w:rFonts w:ascii="Arial" w:hAnsi="Arial" w:cs="Arial"/>
                <w:color w:val="1D1B11"/>
              </w:rPr>
              <w:t>и</w:t>
            </w:r>
            <w:r w:rsidR="00910301" w:rsidRPr="00E0456C">
              <w:rPr>
                <w:rFonts w:ascii="Arial" w:hAnsi="Arial" w:cs="Arial"/>
                <w:color w:val="1D1B11"/>
              </w:rPr>
              <w:t>ципально</w:t>
            </w:r>
            <w:r w:rsidR="0056495A" w:rsidRPr="00E0456C">
              <w:rPr>
                <w:rFonts w:ascii="Arial" w:hAnsi="Arial" w:cs="Arial"/>
                <w:color w:val="1D1B11"/>
              </w:rPr>
              <w:t>го района Волг</w:t>
            </w:r>
            <w:r w:rsidR="0056495A" w:rsidRPr="00E0456C">
              <w:rPr>
                <w:rFonts w:ascii="Arial" w:hAnsi="Arial" w:cs="Arial"/>
                <w:color w:val="1D1B11"/>
              </w:rPr>
              <w:t>о</w:t>
            </w:r>
            <w:r w:rsidR="0056495A" w:rsidRPr="00E0456C">
              <w:rPr>
                <w:rFonts w:ascii="Arial" w:hAnsi="Arial" w:cs="Arial"/>
                <w:color w:val="1D1B11"/>
              </w:rPr>
              <w:t>градской обл</w:t>
            </w:r>
            <w:r w:rsidR="0056495A" w:rsidRPr="00E0456C">
              <w:rPr>
                <w:rFonts w:ascii="Arial" w:hAnsi="Arial" w:cs="Arial"/>
                <w:color w:val="1D1B11"/>
              </w:rPr>
              <w:t>а</w:t>
            </w:r>
            <w:r w:rsidR="0056495A" w:rsidRPr="00E0456C">
              <w:rPr>
                <w:rFonts w:ascii="Arial" w:hAnsi="Arial" w:cs="Arial"/>
                <w:color w:val="1D1B11"/>
              </w:rPr>
              <w:t>сти</w:t>
            </w:r>
            <w:r w:rsidR="004F1804">
              <w:rPr>
                <w:rFonts w:ascii="Arial" w:hAnsi="Arial" w:cs="Arial"/>
                <w:color w:val="1D1B11"/>
              </w:rPr>
              <w:t xml:space="preserve"> -</w:t>
            </w:r>
            <w:r w:rsidR="00C13B9A">
              <w:rPr>
                <w:rFonts w:ascii="Arial" w:hAnsi="Arial" w:cs="Arial"/>
                <w:color w:val="1D1B11"/>
              </w:rPr>
              <w:t xml:space="preserve"> председ</w:t>
            </w:r>
            <w:r w:rsidR="00C13B9A">
              <w:rPr>
                <w:rFonts w:ascii="Arial" w:hAnsi="Arial" w:cs="Arial"/>
                <w:color w:val="1D1B11"/>
              </w:rPr>
              <w:t>а</w:t>
            </w:r>
            <w:r w:rsidR="00C13B9A">
              <w:rPr>
                <w:rFonts w:ascii="Arial" w:hAnsi="Arial" w:cs="Arial"/>
                <w:color w:val="1D1B11"/>
              </w:rPr>
              <w:t>тель рабочей группы</w:t>
            </w:r>
          </w:p>
          <w:p w:rsidR="00910301" w:rsidRPr="00E0456C" w:rsidRDefault="00910301" w:rsidP="008718A7">
            <w:pPr>
              <w:rPr>
                <w:rFonts w:ascii="Arial" w:hAnsi="Arial" w:cs="Arial"/>
              </w:rPr>
            </w:pP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E35F7E" w:rsidP="00D32D78">
            <w:pPr>
              <w:jc w:val="both"/>
              <w:rPr>
                <w:rFonts w:ascii="Arial" w:hAnsi="Arial" w:cs="Arial"/>
                <w:b/>
              </w:rPr>
            </w:pPr>
            <w:r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Проведение рейдов по выявлению очагов дикорастущих наркосодерж</w:t>
            </w:r>
            <w:r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а</w:t>
            </w:r>
            <w:r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щих растений (по утвержденному графику)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70" w:rsidRPr="00E0456C" w:rsidRDefault="005C4877" w:rsidP="005C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гр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фику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B9A" w:rsidRPr="00EB680B" w:rsidRDefault="00C13B9A" w:rsidP="00D32D78">
            <w:pPr>
              <w:spacing w:line="260" w:lineRule="exact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Матыцин А.С. </w:t>
            </w:r>
            <w:r>
              <w:rPr>
                <w:rFonts w:ascii="Arial" w:hAnsi="Arial" w:cs="Arial"/>
                <w:color w:val="1A1A1A" w:themeColor="background1" w:themeShade="1A"/>
              </w:rPr>
              <w:t>– директор МБУ «Управление благоустро</w:t>
            </w:r>
            <w:r>
              <w:rPr>
                <w:rFonts w:ascii="Arial" w:hAnsi="Arial" w:cs="Arial"/>
                <w:color w:val="1A1A1A" w:themeColor="background1" w:themeShade="1A"/>
              </w:rPr>
              <w:t>й</w:t>
            </w:r>
            <w:r>
              <w:rPr>
                <w:rFonts w:ascii="Arial" w:hAnsi="Arial" w:cs="Arial"/>
                <w:color w:val="1A1A1A" w:themeColor="background1" w:themeShade="1A"/>
              </w:rPr>
              <w:t xml:space="preserve">ства», 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зам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е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ститель пре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д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седателя р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а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бочей группы</w:t>
            </w:r>
            <w:r>
              <w:rPr>
                <w:rFonts w:ascii="Arial" w:hAnsi="Arial" w:cs="Arial"/>
                <w:color w:val="1A1A1A" w:themeColor="background1" w:themeShade="1A"/>
              </w:rPr>
              <w:t>;</w:t>
            </w:r>
          </w:p>
          <w:p w:rsidR="00E35F7E" w:rsidRPr="00E0456C" w:rsidRDefault="005C4877" w:rsidP="00D32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Гладков С</w:t>
            </w:r>
            <w:r w:rsidR="009F2BCF" w:rsidRPr="00E0456C">
              <w:rPr>
                <w:rFonts w:ascii="Arial" w:hAnsi="Arial" w:cs="Arial"/>
              </w:rPr>
              <w:t>.В</w:t>
            </w:r>
            <w:r w:rsidR="00A45CEE" w:rsidRPr="00E0456C">
              <w:rPr>
                <w:rFonts w:ascii="Arial" w:hAnsi="Arial" w:cs="Arial"/>
              </w:rPr>
              <w:t xml:space="preserve">. </w:t>
            </w:r>
            <w:r w:rsidR="009F2BCF" w:rsidRPr="00E0456C">
              <w:rPr>
                <w:rFonts w:ascii="Arial" w:hAnsi="Arial" w:cs="Arial"/>
              </w:rPr>
              <w:t xml:space="preserve">– майор полиции </w:t>
            </w:r>
            <w:r w:rsidR="00A45CEE" w:rsidRPr="00E0456C">
              <w:rPr>
                <w:rFonts w:ascii="Arial" w:hAnsi="Arial" w:cs="Arial"/>
              </w:rPr>
              <w:t>УУП и ПНД ОМВД России по Светлоя</w:t>
            </w:r>
            <w:r w:rsidR="00A45CEE" w:rsidRPr="00E0456C">
              <w:rPr>
                <w:rFonts w:ascii="Arial" w:hAnsi="Arial" w:cs="Arial"/>
              </w:rPr>
              <w:t>р</w:t>
            </w:r>
            <w:r w:rsidR="00A45CEE" w:rsidRPr="00E0456C">
              <w:rPr>
                <w:rFonts w:ascii="Arial" w:hAnsi="Arial" w:cs="Arial"/>
              </w:rPr>
              <w:t>скому району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8C615F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D46FE8" w:rsidRPr="00E0456C" w:rsidRDefault="009F2BCF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Усиление мер</w:t>
            </w:r>
            <w:r w:rsidR="00994F70" w:rsidRPr="00E0456C">
              <w:rPr>
                <w:rFonts w:ascii="Arial" w:hAnsi="Arial" w:cs="Arial"/>
              </w:rPr>
              <w:t xml:space="preserve"> по проведению ант</w:t>
            </w:r>
            <w:r w:rsidR="00994F70" w:rsidRPr="00E0456C">
              <w:rPr>
                <w:rFonts w:ascii="Arial" w:hAnsi="Arial" w:cs="Arial"/>
              </w:rPr>
              <w:t>и</w:t>
            </w:r>
            <w:r w:rsidR="00994F70" w:rsidRPr="00E0456C">
              <w:rPr>
                <w:rFonts w:ascii="Arial" w:hAnsi="Arial" w:cs="Arial"/>
              </w:rPr>
              <w:t>наркотической пропаганды среди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C13B9A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994F70" w:rsidRPr="00E0456C">
              <w:rPr>
                <w:rFonts w:ascii="Arial" w:hAnsi="Arial" w:cs="Arial"/>
              </w:rPr>
              <w:t>есь период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F2BCF" w:rsidRPr="00E0456C" w:rsidRDefault="00E35F7E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Любимова</w:t>
            </w:r>
            <w:r w:rsidR="009F2BCF" w:rsidRPr="00E0456C">
              <w:rPr>
                <w:rFonts w:ascii="Arial" w:hAnsi="Arial" w:cs="Arial"/>
              </w:rPr>
              <w:t xml:space="preserve"> Л.П.</w:t>
            </w:r>
            <w:r w:rsidRPr="00E0456C">
              <w:rPr>
                <w:rFonts w:ascii="Arial" w:hAnsi="Arial" w:cs="Arial"/>
              </w:rPr>
              <w:t xml:space="preserve"> </w:t>
            </w:r>
            <w:r w:rsidR="00910E88" w:rsidRPr="00E0456C">
              <w:rPr>
                <w:rFonts w:ascii="Arial" w:hAnsi="Arial" w:cs="Arial"/>
              </w:rPr>
              <w:t xml:space="preserve">– </w:t>
            </w:r>
            <w:r w:rsidR="009F2BCF" w:rsidRPr="00E0456C">
              <w:rPr>
                <w:rFonts w:ascii="Arial" w:hAnsi="Arial" w:cs="Arial"/>
              </w:rPr>
              <w:t xml:space="preserve">директор </w:t>
            </w:r>
            <w:r w:rsidR="004F1804">
              <w:rPr>
                <w:rFonts w:ascii="Arial" w:hAnsi="Arial" w:cs="Arial"/>
              </w:rPr>
              <w:t>МКУК</w:t>
            </w:r>
            <w:r w:rsidR="009F2BCF" w:rsidRPr="00E0456C">
              <w:rPr>
                <w:rFonts w:ascii="Arial" w:hAnsi="Arial" w:cs="Arial"/>
              </w:rPr>
              <w:t xml:space="preserve"> «Све</w:t>
            </w:r>
            <w:r w:rsidR="009F2BCF" w:rsidRPr="00E0456C">
              <w:rPr>
                <w:rFonts w:ascii="Arial" w:hAnsi="Arial" w:cs="Arial"/>
              </w:rPr>
              <w:t>т</w:t>
            </w:r>
            <w:r w:rsidR="009F2BCF" w:rsidRPr="00E0456C">
              <w:rPr>
                <w:rFonts w:ascii="Arial" w:hAnsi="Arial" w:cs="Arial"/>
              </w:rPr>
              <w:t>лоярский центр культуры, дос</w:t>
            </w:r>
            <w:r w:rsidR="009F2BCF" w:rsidRPr="00E0456C">
              <w:rPr>
                <w:rFonts w:ascii="Arial" w:hAnsi="Arial" w:cs="Arial"/>
              </w:rPr>
              <w:t>у</w:t>
            </w:r>
            <w:r w:rsidR="009F2BCF" w:rsidRPr="00E0456C">
              <w:rPr>
                <w:rFonts w:ascii="Arial" w:hAnsi="Arial" w:cs="Arial"/>
              </w:rPr>
              <w:t>га и библи</w:t>
            </w:r>
            <w:r w:rsidR="009F2BCF" w:rsidRPr="00E0456C">
              <w:rPr>
                <w:rFonts w:ascii="Arial" w:hAnsi="Arial" w:cs="Arial"/>
              </w:rPr>
              <w:t>о</w:t>
            </w:r>
            <w:r w:rsidR="009F2BCF" w:rsidRPr="00E0456C">
              <w:rPr>
                <w:rFonts w:ascii="Arial" w:hAnsi="Arial" w:cs="Arial"/>
              </w:rPr>
              <w:t>течного обсл</w:t>
            </w:r>
            <w:r w:rsidR="009F2BCF" w:rsidRPr="00E0456C">
              <w:rPr>
                <w:rFonts w:ascii="Arial" w:hAnsi="Arial" w:cs="Arial"/>
              </w:rPr>
              <w:t>у</w:t>
            </w:r>
            <w:r w:rsidR="009F2BCF" w:rsidRPr="00E0456C">
              <w:rPr>
                <w:rFonts w:ascii="Arial" w:hAnsi="Arial" w:cs="Arial"/>
              </w:rPr>
              <w:t>живания»;</w:t>
            </w:r>
          </w:p>
          <w:p w:rsidR="00910301" w:rsidRDefault="009F2BCF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Ноздрина  Н.В.</w:t>
            </w:r>
            <w:r w:rsidR="00910301" w:rsidRPr="00E0456C">
              <w:rPr>
                <w:rFonts w:ascii="Arial" w:hAnsi="Arial" w:cs="Arial"/>
              </w:rPr>
              <w:t xml:space="preserve">– </w:t>
            </w:r>
            <w:r w:rsidRPr="00E0456C">
              <w:rPr>
                <w:rFonts w:ascii="Arial" w:hAnsi="Arial" w:cs="Arial"/>
              </w:rPr>
              <w:t xml:space="preserve">директор МКУ «Центр </w:t>
            </w:r>
            <w:r w:rsidR="001940F6">
              <w:rPr>
                <w:rFonts w:ascii="Arial" w:hAnsi="Arial" w:cs="Arial"/>
              </w:rPr>
              <w:t xml:space="preserve">   </w:t>
            </w:r>
            <w:r w:rsidRPr="00E0456C">
              <w:rPr>
                <w:rFonts w:ascii="Arial" w:hAnsi="Arial" w:cs="Arial"/>
              </w:rPr>
              <w:lastRenderedPageBreak/>
              <w:t>социальной и досуговой п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мощи молод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жи «Электр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ник»</w:t>
            </w:r>
            <w:r w:rsidR="00C13B9A">
              <w:rPr>
                <w:rFonts w:ascii="Arial" w:hAnsi="Arial" w:cs="Arial"/>
              </w:rPr>
              <w:t>;</w:t>
            </w:r>
          </w:p>
          <w:p w:rsidR="00C13B9A" w:rsidRPr="00E0456C" w:rsidRDefault="00C13B9A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Бутенко Е.И. – </w:t>
            </w:r>
            <w:r>
              <w:rPr>
                <w:rFonts w:ascii="Arial" w:hAnsi="Arial" w:cs="Arial"/>
              </w:rPr>
              <w:t>у</w:t>
            </w:r>
            <w:r w:rsidRPr="00A519CA">
              <w:rPr>
                <w:rFonts w:ascii="Arial" w:hAnsi="Arial" w:cs="Arial"/>
              </w:rPr>
              <w:t>полномоче</w:t>
            </w:r>
            <w:r w:rsidRPr="00A519CA">
              <w:rPr>
                <w:rFonts w:ascii="Arial" w:hAnsi="Arial" w:cs="Arial"/>
              </w:rPr>
              <w:t>н</w:t>
            </w:r>
            <w:r w:rsidRPr="00A519CA">
              <w:rPr>
                <w:rFonts w:ascii="Arial" w:hAnsi="Arial" w:cs="Arial"/>
              </w:rPr>
              <w:t xml:space="preserve">ный </w:t>
            </w:r>
            <w:r>
              <w:rPr>
                <w:rFonts w:ascii="Arial" w:hAnsi="Arial" w:cs="Arial"/>
              </w:rPr>
              <w:t>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</w:t>
            </w:r>
            <w:r w:rsidRPr="00A519CA">
              <w:rPr>
                <w:rFonts w:ascii="Arial" w:hAnsi="Arial" w:cs="Arial"/>
              </w:rPr>
              <w:t xml:space="preserve"> </w:t>
            </w:r>
            <w:r w:rsidR="004F1804">
              <w:rPr>
                <w:rFonts w:ascii="Arial" w:hAnsi="Arial" w:cs="Arial"/>
              </w:rPr>
              <w:t xml:space="preserve">по </w:t>
            </w:r>
            <w:r w:rsidRPr="00A519CA">
              <w:rPr>
                <w:rFonts w:ascii="Arial" w:hAnsi="Arial" w:cs="Arial"/>
              </w:rPr>
              <w:t>ТОС</w:t>
            </w:r>
            <w:r w:rsidRPr="00E0456C">
              <w:rPr>
                <w:rFonts w:ascii="Arial" w:hAnsi="Arial" w:cs="Arial"/>
              </w:rPr>
              <w:t>;</w:t>
            </w:r>
          </w:p>
          <w:p w:rsidR="00C13B9A" w:rsidRPr="00E0456C" w:rsidRDefault="00C13B9A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Председатели ТОС Светл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ярского горо</w:t>
            </w:r>
            <w:r w:rsidRPr="00E0456C">
              <w:rPr>
                <w:rFonts w:ascii="Arial" w:hAnsi="Arial" w:cs="Arial"/>
              </w:rPr>
              <w:t>д</w:t>
            </w:r>
            <w:r w:rsidRPr="00E0456C">
              <w:rPr>
                <w:rFonts w:ascii="Arial" w:hAnsi="Arial" w:cs="Arial"/>
              </w:rPr>
              <w:t>ского посел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ния</w:t>
            </w:r>
          </w:p>
        </w:tc>
      </w:tr>
      <w:tr w:rsidR="00757987" w:rsidRPr="00E0456C" w:rsidTr="00267BF9">
        <w:trPr>
          <w:trHeight w:val="337"/>
        </w:trPr>
        <w:tc>
          <w:tcPr>
            <w:tcW w:w="567" w:type="dxa"/>
            <w:shd w:val="clear" w:color="auto" w:fill="auto"/>
          </w:tcPr>
          <w:p w:rsidR="00E35F7E" w:rsidRPr="00E0456C" w:rsidRDefault="008C615F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994F70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Проведение мероприятий по проф</w:t>
            </w:r>
            <w:r w:rsidRPr="00E0456C">
              <w:rPr>
                <w:rFonts w:ascii="Arial" w:hAnsi="Arial" w:cs="Arial"/>
              </w:rPr>
              <w:t>и</w:t>
            </w:r>
            <w:r w:rsidRPr="00E0456C">
              <w:rPr>
                <w:rFonts w:ascii="Arial" w:hAnsi="Arial" w:cs="Arial"/>
              </w:rPr>
              <w:t>лактике наркомании и правонаруш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CB2BD4" w:rsidRPr="00E0456C" w:rsidRDefault="009F2BCF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Любимова Л.П. – директор </w:t>
            </w:r>
            <w:r w:rsidR="004F1804">
              <w:rPr>
                <w:rFonts w:ascii="Arial" w:hAnsi="Arial" w:cs="Arial"/>
              </w:rPr>
              <w:t>МКУК</w:t>
            </w:r>
            <w:r w:rsidRPr="00E0456C">
              <w:rPr>
                <w:rFonts w:ascii="Arial" w:hAnsi="Arial" w:cs="Arial"/>
              </w:rPr>
              <w:t xml:space="preserve"> «Све</w:t>
            </w:r>
            <w:r w:rsidRPr="00E0456C">
              <w:rPr>
                <w:rFonts w:ascii="Arial" w:hAnsi="Arial" w:cs="Arial"/>
              </w:rPr>
              <w:t>т</w:t>
            </w:r>
            <w:r w:rsidRPr="00E0456C">
              <w:rPr>
                <w:rFonts w:ascii="Arial" w:hAnsi="Arial" w:cs="Arial"/>
              </w:rPr>
              <w:t>лоярский центр культуры, дос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га и библи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течного обсл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живания»;</w:t>
            </w:r>
          </w:p>
          <w:p w:rsidR="00910301" w:rsidRPr="00E0456C" w:rsidRDefault="009F2BCF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Ноздрина  Н.В.– директор МКУ «Центр социальной и досуговой п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мощи молод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жи «Электр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ник»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8C615F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994F70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Распространение информационных листовок, памяток, плакатов проп</w:t>
            </w:r>
            <w:r w:rsidRPr="00E0456C">
              <w:rPr>
                <w:rFonts w:ascii="Arial" w:hAnsi="Arial" w:cs="Arial"/>
              </w:rPr>
              <w:t>а</w:t>
            </w:r>
            <w:r w:rsidRPr="00E0456C">
              <w:rPr>
                <w:rFonts w:ascii="Arial" w:hAnsi="Arial" w:cs="Arial"/>
              </w:rPr>
              <w:t>гандирующих здоровый образ жизни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7A0D6B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июль</w:t>
            </w:r>
          </w:p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13B9A" w:rsidRPr="00E0456C" w:rsidRDefault="00C13B9A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Любимова Л.П. – директор </w:t>
            </w:r>
            <w:r w:rsidR="004F1804">
              <w:rPr>
                <w:rFonts w:ascii="Arial" w:hAnsi="Arial" w:cs="Arial"/>
              </w:rPr>
              <w:t>МКУК</w:t>
            </w:r>
            <w:r w:rsidRPr="00E0456C">
              <w:rPr>
                <w:rFonts w:ascii="Arial" w:hAnsi="Arial" w:cs="Arial"/>
              </w:rPr>
              <w:t xml:space="preserve"> «Све</w:t>
            </w:r>
            <w:r w:rsidRPr="00E0456C">
              <w:rPr>
                <w:rFonts w:ascii="Arial" w:hAnsi="Arial" w:cs="Arial"/>
              </w:rPr>
              <w:t>т</w:t>
            </w:r>
            <w:r w:rsidRPr="00E0456C">
              <w:rPr>
                <w:rFonts w:ascii="Arial" w:hAnsi="Arial" w:cs="Arial"/>
              </w:rPr>
              <w:t>лоярский центр культуры, дос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га и библи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течного обсл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живания»;</w:t>
            </w:r>
          </w:p>
          <w:p w:rsidR="00C13B9A" w:rsidRDefault="00C13B9A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Ноздрина  Н.В.– директор МКУ «Центр социальной и досуговой п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мощи молод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жи «Электр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ник»</w:t>
            </w:r>
            <w:r>
              <w:rPr>
                <w:rFonts w:ascii="Arial" w:hAnsi="Arial" w:cs="Arial"/>
              </w:rPr>
              <w:t>;</w:t>
            </w:r>
          </w:p>
          <w:p w:rsidR="00C13B9A" w:rsidRPr="00E0456C" w:rsidRDefault="00C13B9A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Бутенко Е.И. – </w:t>
            </w:r>
            <w:r>
              <w:rPr>
                <w:rFonts w:ascii="Arial" w:hAnsi="Arial" w:cs="Arial"/>
              </w:rPr>
              <w:t>у</w:t>
            </w:r>
            <w:r w:rsidRPr="00A519CA">
              <w:rPr>
                <w:rFonts w:ascii="Arial" w:hAnsi="Arial" w:cs="Arial"/>
              </w:rPr>
              <w:t>полномоче</w:t>
            </w:r>
            <w:r w:rsidRPr="00A519CA">
              <w:rPr>
                <w:rFonts w:ascii="Arial" w:hAnsi="Arial" w:cs="Arial"/>
              </w:rPr>
              <w:t>н</w:t>
            </w:r>
            <w:r w:rsidRPr="00A519CA">
              <w:rPr>
                <w:rFonts w:ascii="Arial" w:hAnsi="Arial" w:cs="Arial"/>
              </w:rPr>
              <w:t xml:space="preserve">ный </w:t>
            </w:r>
            <w:r>
              <w:rPr>
                <w:rFonts w:ascii="Arial" w:hAnsi="Arial" w:cs="Arial"/>
              </w:rPr>
              <w:t>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</w:t>
            </w:r>
            <w:r w:rsidRPr="00A519CA">
              <w:rPr>
                <w:rFonts w:ascii="Arial" w:hAnsi="Arial" w:cs="Arial"/>
              </w:rPr>
              <w:t xml:space="preserve"> </w:t>
            </w:r>
            <w:r w:rsidR="004F1804">
              <w:rPr>
                <w:rFonts w:ascii="Arial" w:hAnsi="Arial" w:cs="Arial"/>
              </w:rPr>
              <w:t xml:space="preserve">по </w:t>
            </w:r>
            <w:r w:rsidRPr="00A519CA">
              <w:rPr>
                <w:rFonts w:ascii="Arial" w:hAnsi="Arial" w:cs="Arial"/>
              </w:rPr>
              <w:t>ТОС</w:t>
            </w:r>
            <w:r w:rsidRPr="00E0456C">
              <w:rPr>
                <w:rFonts w:ascii="Arial" w:hAnsi="Arial" w:cs="Arial"/>
              </w:rPr>
              <w:t>;</w:t>
            </w:r>
          </w:p>
          <w:p w:rsidR="005B6522" w:rsidRPr="00E0456C" w:rsidRDefault="00C13B9A" w:rsidP="00D32D78">
            <w:pPr>
              <w:jc w:val="both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lastRenderedPageBreak/>
              <w:t>Председатели ТОС Светл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ярского горо</w:t>
            </w:r>
            <w:r w:rsidRPr="00E0456C">
              <w:rPr>
                <w:rFonts w:ascii="Arial" w:hAnsi="Arial" w:cs="Arial"/>
              </w:rPr>
              <w:t>д</w:t>
            </w:r>
            <w:r w:rsidRPr="00E0456C">
              <w:rPr>
                <w:rFonts w:ascii="Arial" w:hAnsi="Arial" w:cs="Arial"/>
              </w:rPr>
              <w:t>ского посел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ния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994F70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537" w:type="dxa"/>
            <w:shd w:val="clear" w:color="auto" w:fill="auto"/>
          </w:tcPr>
          <w:p w:rsidR="00C13B9A" w:rsidRPr="00E0456C" w:rsidRDefault="00C13B9A" w:rsidP="00D32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мероприятий по уничтожению</w:t>
            </w:r>
            <w:r w:rsidRPr="00E0456C">
              <w:rPr>
                <w:rFonts w:ascii="Arial" w:hAnsi="Arial" w:cs="Arial"/>
              </w:rPr>
              <w:t xml:space="preserve">  дикорастущих и нез</w:t>
            </w:r>
            <w:r w:rsidRPr="00E0456C">
              <w:rPr>
                <w:rFonts w:ascii="Arial" w:hAnsi="Arial" w:cs="Arial"/>
              </w:rPr>
              <w:t>а</w:t>
            </w:r>
            <w:r w:rsidRPr="00E0456C">
              <w:rPr>
                <w:rFonts w:ascii="Arial" w:hAnsi="Arial" w:cs="Arial"/>
              </w:rPr>
              <w:t>конных посевов наркосодержащих растений на территории Светлоярск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го городского по</w:t>
            </w:r>
            <w:r>
              <w:rPr>
                <w:rFonts w:ascii="Arial" w:hAnsi="Arial" w:cs="Arial"/>
              </w:rPr>
              <w:t>селения за 20</w:t>
            </w:r>
            <w:r w:rsidR="00D32D78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год;</w:t>
            </w:r>
          </w:p>
          <w:p w:rsidR="00E35F7E" w:rsidRPr="00E0456C" w:rsidRDefault="00C13B9A" w:rsidP="005C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35F7E" w:rsidRPr="00E0456C">
              <w:rPr>
                <w:rFonts w:ascii="Arial" w:hAnsi="Arial" w:cs="Arial"/>
              </w:rPr>
              <w:t>тверждение</w:t>
            </w:r>
            <w:r w:rsidR="00994F70" w:rsidRPr="00E0456C">
              <w:rPr>
                <w:rFonts w:ascii="Arial" w:hAnsi="Arial" w:cs="Arial"/>
              </w:rPr>
              <w:t xml:space="preserve"> </w:t>
            </w:r>
            <w:r w:rsidR="00E35F7E" w:rsidRPr="00E0456C">
              <w:rPr>
                <w:rFonts w:ascii="Arial" w:hAnsi="Arial" w:cs="Arial"/>
              </w:rPr>
              <w:t>пла</w:t>
            </w:r>
            <w:r w:rsidR="00A519CA" w:rsidRPr="00E0456C">
              <w:rPr>
                <w:rFonts w:ascii="Arial" w:hAnsi="Arial" w:cs="Arial"/>
              </w:rPr>
              <w:t>на работы рабочей группы на 20</w:t>
            </w:r>
            <w:r>
              <w:rPr>
                <w:rFonts w:ascii="Arial" w:hAnsi="Arial" w:cs="Arial"/>
              </w:rPr>
              <w:t>2</w:t>
            </w:r>
            <w:r w:rsidR="00D32D78">
              <w:rPr>
                <w:rFonts w:ascii="Arial" w:hAnsi="Arial" w:cs="Arial"/>
              </w:rPr>
              <w:t>3</w:t>
            </w:r>
            <w:r w:rsidR="00E35F7E" w:rsidRPr="00E0456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C522E7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A519CA" w:rsidRPr="00E0456C" w:rsidRDefault="008D416B" w:rsidP="00D32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D1B11"/>
              </w:rPr>
              <w:t>Гладков А.В</w:t>
            </w:r>
            <w:r w:rsidR="00C13B9A" w:rsidRPr="00E0456C">
              <w:rPr>
                <w:rFonts w:ascii="Arial" w:hAnsi="Arial" w:cs="Arial"/>
                <w:color w:val="1D1B11"/>
              </w:rPr>
              <w:t>. - заместитель главы Светл</w:t>
            </w:r>
            <w:r w:rsidR="00C13B9A" w:rsidRPr="00E0456C">
              <w:rPr>
                <w:rFonts w:ascii="Arial" w:hAnsi="Arial" w:cs="Arial"/>
                <w:color w:val="1D1B11"/>
              </w:rPr>
              <w:t>о</w:t>
            </w:r>
            <w:r w:rsidR="00C13B9A" w:rsidRPr="00E0456C">
              <w:rPr>
                <w:rFonts w:ascii="Arial" w:hAnsi="Arial" w:cs="Arial"/>
                <w:color w:val="1D1B11"/>
              </w:rPr>
              <w:t>ярского мун</w:t>
            </w:r>
            <w:r w:rsidR="00C13B9A" w:rsidRPr="00E0456C">
              <w:rPr>
                <w:rFonts w:ascii="Arial" w:hAnsi="Arial" w:cs="Arial"/>
                <w:color w:val="1D1B11"/>
              </w:rPr>
              <w:t>и</w:t>
            </w:r>
            <w:r w:rsidR="00C13B9A" w:rsidRPr="00E0456C">
              <w:rPr>
                <w:rFonts w:ascii="Arial" w:hAnsi="Arial" w:cs="Arial"/>
                <w:color w:val="1D1B11"/>
              </w:rPr>
              <w:t>ципального района Волг</w:t>
            </w:r>
            <w:r w:rsidR="00C13B9A" w:rsidRPr="00E0456C">
              <w:rPr>
                <w:rFonts w:ascii="Arial" w:hAnsi="Arial" w:cs="Arial"/>
                <w:color w:val="1D1B11"/>
              </w:rPr>
              <w:t>о</w:t>
            </w:r>
            <w:r w:rsidR="00C13B9A" w:rsidRPr="00E0456C">
              <w:rPr>
                <w:rFonts w:ascii="Arial" w:hAnsi="Arial" w:cs="Arial"/>
                <w:color w:val="1D1B11"/>
              </w:rPr>
              <w:t>градской обл</w:t>
            </w:r>
            <w:r w:rsidR="00C13B9A" w:rsidRPr="00E0456C">
              <w:rPr>
                <w:rFonts w:ascii="Arial" w:hAnsi="Arial" w:cs="Arial"/>
                <w:color w:val="1D1B11"/>
              </w:rPr>
              <w:t>а</w:t>
            </w:r>
            <w:r w:rsidR="00C13B9A" w:rsidRPr="00E0456C">
              <w:rPr>
                <w:rFonts w:ascii="Arial" w:hAnsi="Arial" w:cs="Arial"/>
                <w:color w:val="1D1B11"/>
              </w:rPr>
              <w:t>сти</w:t>
            </w:r>
            <w:r w:rsidR="00C13B9A">
              <w:rPr>
                <w:rFonts w:ascii="Arial" w:hAnsi="Arial" w:cs="Arial"/>
                <w:color w:val="1D1B11"/>
              </w:rPr>
              <w:t>, председ</w:t>
            </w:r>
            <w:r w:rsidR="00C13B9A">
              <w:rPr>
                <w:rFonts w:ascii="Arial" w:hAnsi="Arial" w:cs="Arial"/>
                <w:color w:val="1D1B11"/>
              </w:rPr>
              <w:t>а</w:t>
            </w:r>
            <w:r w:rsidR="00C13B9A">
              <w:rPr>
                <w:rFonts w:ascii="Arial" w:hAnsi="Arial" w:cs="Arial"/>
                <w:color w:val="1D1B11"/>
              </w:rPr>
              <w:t>тель рабочей группы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</w:p>
        </w:tc>
      </w:tr>
    </w:tbl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EF3BEF" w:rsidRPr="00E0456C" w:rsidRDefault="00EF3BEF" w:rsidP="00E0456C">
      <w:pPr>
        <w:jc w:val="center"/>
        <w:rPr>
          <w:rFonts w:ascii="Arial" w:hAnsi="Arial" w:cs="Arial"/>
        </w:rPr>
      </w:pP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F81B21" w:rsidRPr="00E0456C" w:rsidRDefault="00F81B21" w:rsidP="00E0456C">
      <w:pPr>
        <w:jc w:val="center"/>
        <w:rPr>
          <w:rFonts w:ascii="Arial" w:hAnsi="Arial" w:cs="Arial"/>
        </w:rPr>
      </w:pPr>
    </w:p>
    <w:p w:rsidR="006753E9" w:rsidRPr="00E0456C" w:rsidRDefault="006753E9" w:rsidP="00E0456C">
      <w:pPr>
        <w:jc w:val="center"/>
        <w:rPr>
          <w:rFonts w:ascii="Arial" w:hAnsi="Arial" w:cs="Arial"/>
        </w:rPr>
      </w:pPr>
    </w:p>
    <w:p w:rsidR="006753E9" w:rsidRPr="00E0456C" w:rsidRDefault="006753E9" w:rsidP="00E0456C">
      <w:pPr>
        <w:jc w:val="center"/>
        <w:rPr>
          <w:rFonts w:ascii="Arial" w:hAnsi="Arial" w:cs="Arial"/>
        </w:rPr>
      </w:pPr>
    </w:p>
    <w:p w:rsidR="006753E9" w:rsidRPr="00E0456C" w:rsidRDefault="006753E9" w:rsidP="00E0456C">
      <w:pPr>
        <w:jc w:val="center"/>
        <w:rPr>
          <w:rFonts w:ascii="Arial" w:hAnsi="Arial" w:cs="Arial"/>
        </w:rPr>
      </w:pPr>
    </w:p>
    <w:p w:rsidR="006753E9" w:rsidRPr="00757987" w:rsidRDefault="006753E9" w:rsidP="00757987">
      <w:pPr>
        <w:rPr>
          <w:color w:val="1A1A1A" w:themeColor="background1" w:themeShade="1A"/>
        </w:rPr>
      </w:pPr>
    </w:p>
    <w:p w:rsidR="006753E9" w:rsidRPr="00757987" w:rsidRDefault="006753E9" w:rsidP="00757987">
      <w:pPr>
        <w:rPr>
          <w:color w:val="1A1A1A" w:themeColor="background1" w:themeShade="1A"/>
        </w:rPr>
      </w:pPr>
    </w:p>
    <w:p w:rsidR="006753E9" w:rsidRDefault="006753E9" w:rsidP="00757987">
      <w:pPr>
        <w:rPr>
          <w:color w:val="1A1A1A" w:themeColor="background1" w:themeShade="1A"/>
        </w:rPr>
      </w:pPr>
    </w:p>
    <w:p w:rsidR="00994F70" w:rsidRDefault="00994F70" w:rsidP="00757987">
      <w:pPr>
        <w:rPr>
          <w:color w:val="1A1A1A" w:themeColor="background1" w:themeShade="1A"/>
        </w:rPr>
      </w:pPr>
    </w:p>
    <w:p w:rsidR="00A519CA" w:rsidRDefault="00A519CA" w:rsidP="007E6362">
      <w:pPr>
        <w:rPr>
          <w:color w:val="1A1A1A" w:themeColor="background1" w:themeShade="1A"/>
        </w:rPr>
      </w:pPr>
    </w:p>
    <w:p w:rsidR="00C13B9A" w:rsidRDefault="00C13B9A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C4280B" w:rsidRPr="00102820" w:rsidRDefault="00C4280B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C4280B" w:rsidRPr="00102820" w:rsidRDefault="00C4280B" w:rsidP="00C4280B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C4280B" w:rsidRDefault="00C4280B" w:rsidP="00C4280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</w:t>
      </w:r>
      <w:r w:rsidR="00E00FC7">
        <w:rPr>
          <w:rFonts w:ascii="Arial" w:hAnsi="Arial" w:cs="Arial"/>
          <w:color w:val="000000"/>
        </w:rPr>
        <w:t xml:space="preserve">                   от 04.03. </w:t>
      </w:r>
      <w:r>
        <w:rPr>
          <w:rFonts w:ascii="Arial" w:hAnsi="Arial" w:cs="Arial"/>
          <w:color w:val="000000"/>
        </w:rPr>
        <w:t>20</w:t>
      </w:r>
      <w:r w:rsidR="00D32D78">
        <w:rPr>
          <w:rFonts w:ascii="Arial" w:hAnsi="Arial" w:cs="Arial"/>
          <w:color w:val="000000"/>
        </w:rPr>
        <w:t>22</w:t>
      </w:r>
      <w:r w:rsidR="00E00FC7">
        <w:rPr>
          <w:rFonts w:ascii="Arial" w:hAnsi="Arial" w:cs="Arial"/>
          <w:color w:val="000000"/>
        </w:rPr>
        <w:t xml:space="preserve"> № 346</w:t>
      </w:r>
    </w:p>
    <w:p w:rsidR="007E6362" w:rsidRDefault="007E6362" w:rsidP="007E6362">
      <w:pPr>
        <w:pStyle w:val="a4"/>
        <w:jc w:val="both"/>
        <w:rPr>
          <w:color w:val="1D1B11"/>
          <w:sz w:val="26"/>
          <w:szCs w:val="26"/>
        </w:rPr>
      </w:pPr>
    </w:p>
    <w:p w:rsidR="00EB680B" w:rsidRDefault="00EB680B" w:rsidP="00757987">
      <w:pPr>
        <w:jc w:val="center"/>
        <w:rPr>
          <w:rFonts w:ascii="Arial" w:hAnsi="Arial" w:cs="Arial"/>
          <w:color w:val="1A1A1A" w:themeColor="background1" w:themeShade="1A"/>
        </w:rPr>
      </w:pPr>
    </w:p>
    <w:p w:rsidR="007E6362" w:rsidRPr="00EB680B" w:rsidRDefault="007E6362" w:rsidP="00757987">
      <w:pPr>
        <w:jc w:val="center"/>
        <w:rPr>
          <w:rFonts w:ascii="Arial" w:hAnsi="Arial" w:cs="Arial"/>
          <w:color w:val="1A1A1A" w:themeColor="background1" w:themeShade="1A"/>
        </w:rPr>
      </w:pPr>
      <w:r w:rsidRPr="00EB680B">
        <w:rPr>
          <w:rFonts w:ascii="Arial" w:hAnsi="Arial" w:cs="Arial"/>
          <w:color w:val="1A1A1A" w:themeColor="background1" w:themeShade="1A"/>
        </w:rPr>
        <w:t>ГРАФИК</w:t>
      </w:r>
    </w:p>
    <w:p w:rsidR="007E6362" w:rsidRPr="00C13B9A" w:rsidRDefault="007E6362" w:rsidP="00C13B9A">
      <w:pPr>
        <w:jc w:val="center"/>
        <w:rPr>
          <w:rFonts w:ascii="Arial" w:hAnsi="Arial" w:cs="Arial"/>
        </w:rPr>
      </w:pPr>
      <w:r w:rsidRPr="00EB680B">
        <w:rPr>
          <w:rFonts w:ascii="Arial" w:hAnsi="Arial" w:cs="Arial"/>
          <w:color w:val="1A1A1A" w:themeColor="background1" w:themeShade="1A"/>
        </w:rPr>
        <w:t>рейдов постоянно действующей оперативной рабочей группы по выявлению и уничтожению очагов произрастания дикорастущих и незаконных посевов нарк</w:t>
      </w:r>
      <w:r w:rsidRPr="00EB680B">
        <w:rPr>
          <w:rFonts w:ascii="Arial" w:hAnsi="Arial" w:cs="Arial"/>
          <w:color w:val="1A1A1A" w:themeColor="background1" w:themeShade="1A"/>
        </w:rPr>
        <w:t>о</w:t>
      </w:r>
      <w:r w:rsidRPr="00EB680B">
        <w:rPr>
          <w:rFonts w:ascii="Arial" w:hAnsi="Arial" w:cs="Arial"/>
          <w:color w:val="1A1A1A" w:themeColor="background1" w:themeShade="1A"/>
        </w:rPr>
        <w:t>содержащих растений на территории Светлоярского городского поселения</w:t>
      </w:r>
      <w:r w:rsidR="004F1804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 Волгоградской области</w:t>
      </w:r>
      <w:r w:rsidR="00BC4838">
        <w:rPr>
          <w:rFonts w:ascii="Arial" w:hAnsi="Arial" w:cs="Arial"/>
          <w:color w:val="1A1A1A" w:themeColor="background1" w:themeShade="1A"/>
        </w:rPr>
        <w:t xml:space="preserve"> </w:t>
      </w:r>
      <w:r w:rsidR="00BC4838">
        <w:rPr>
          <w:rFonts w:ascii="Arial" w:hAnsi="Arial" w:cs="Arial"/>
        </w:rPr>
        <w:t>на 20</w:t>
      </w:r>
      <w:r w:rsidR="00E00D07">
        <w:rPr>
          <w:rFonts w:ascii="Arial" w:hAnsi="Arial" w:cs="Arial"/>
        </w:rPr>
        <w:t>22</w:t>
      </w:r>
      <w:r w:rsidR="00BC4838">
        <w:rPr>
          <w:rFonts w:ascii="Arial" w:hAnsi="Arial" w:cs="Arial"/>
        </w:rPr>
        <w:t xml:space="preserve"> год</w:t>
      </w:r>
    </w:p>
    <w:p w:rsidR="007E6362" w:rsidRPr="00EB680B" w:rsidRDefault="007E6362" w:rsidP="007E6362">
      <w:pPr>
        <w:jc w:val="center"/>
        <w:rPr>
          <w:rFonts w:ascii="Arial" w:hAnsi="Arial" w:cs="Arial"/>
          <w:color w:val="1A1A1A" w:themeColor="background1" w:themeShade="1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4536"/>
      </w:tblGrid>
      <w:tr w:rsidR="007E6362" w:rsidRPr="00EB680B" w:rsidTr="00560AB2">
        <w:tc>
          <w:tcPr>
            <w:tcW w:w="2836" w:type="dxa"/>
            <w:shd w:val="clear" w:color="auto" w:fill="auto"/>
          </w:tcPr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ФИО</w:t>
            </w:r>
          </w:p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членов комиссии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362" w:rsidRPr="00EB680B" w:rsidRDefault="007E6362" w:rsidP="007E6362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Дата рейда</w:t>
            </w:r>
          </w:p>
        </w:tc>
        <w:tc>
          <w:tcPr>
            <w:tcW w:w="4536" w:type="dxa"/>
            <w:shd w:val="clear" w:color="auto" w:fill="auto"/>
          </w:tcPr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Наименование улиц, переулков</w:t>
            </w:r>
          </w:p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EB680B">
              <w:rPr>
                <w:rFonts w:ascii="Arial" w:hAnsi="Arial" w:cs="Arial"/>
                <w:color w:val="1A1A1A" w:themeColor="background1" w:themeShade="1A"/>
              </w:rPr>
              <w:t>р.п</w:t>
            </w:r>
            <w:proofErr w:type="spellEnd"/>
            <w:r w:rsidRPr="00EB680B">
              <w:rPr>
                <w:rFonts w:ascii="Arial" w:hAnsi="Arial" w:cs="Arial"/>
                <w:color w:val="1A1A1A" w:themeColor="background1" w:themeShade="1A"/>
              </w:rPr>
              <w:t>. Светлый Яр</w:t>
            </w:r>
          </w:p>
        </w:tc>
      </w:tr>
      <w:tr w:rsidR="007E6362" w:rsidRPr="00EB680B" w:rsidTr="00560AB2">
        <w:trPr>
          <w:trHeight w:val="2386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A519CA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A519CA" w:rsidRPr="00A519CA" w:rsidRDefault="00A519C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7E6362" w:rsidRPr="00EB680B" w:rsidRDefault="007E6362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635B" w:rsidRPr="0034635B" w:rsidRDefault="00E00D07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19.05.2022</w:t>
            </w:r>
          </w:p>
          <w:p w:rsidR="00316E5C" w:rsidRDefault="0034635B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34635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  <w:p w:rsidR="009C39D9" w:rsidRDefault="009C39D9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  <w:p w:rsidR="009C39D9" w:rsidRPr="00EB680B" w:rsidRDefault="009C39D9" w:rsidP="00E00D0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0456C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пойма р. Волга</w:t>
            </w:r>
            <w:r w:rsidR="00837370">
              <w:rPr>
                <w:rFonts w:ascii="Arial" w:hAnsi="Arial" w:cs="Arial"/>
                <w:color w:val="1A1A1A" w:themeColor="background1" w:themeShade="1A"/>
              </w:rPr>
              <w:t>,</w:t>
            </w:r>
            <w:r w:rsidR="00837370" w:rsidRPr="00EB680B">
              <w:rPr>
                <w:rFonts w:ascii="Arial" w:hAnsi="Arial" w:cs="Arial"/>
                <w:color w:val="1A1A1A" w:themeColor="background1" w:themeShade="1A"/>
              </w:rPr>
              <w:t xml:space="preserve"> северо-западная окраина</w:t>
            </w:r>
            <w:r w:rsidR="00837370">
              <w:rPr>
                <w:rFonts w:ascii="Arial" w:hAnsi="Arial" w:cs="Arial"/>
                <w:color w:val="1A1A1A" w:themeColor="background1" w:themeShade="1A"/>
              </w:rPr>
              <w:t>,</w:t>
            </w:r>
            <w:r w:rsidR="00837370" w:rsidRPr="00EB680B">
              <w:rPr>
                <w:rFonts w:ascii="Arial" w:hAnsi="Arial" w:cs="Arial"/>
                <w:color w:val="1A1A1A" w:themeColor="background1" w:themeShade="1A"/>
              </w:rPr>
              <w:t xml:space="preserve"> центральная часть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</w:p>
          <w:p w:rsidR="007E6362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EB680B">
              <w:rPr>
                <w:rFonts w:ascii="Arial" w:hAnsi="Arial" w:cs="Arial"/>
                <w:color w:val="1A1A1A" w:themeColor="background1" w:themeShade="1A"/>
              </w:rPr>
              <w:t>р.п</w:t>
            </w:r>
            <w:proofErr w:type="spellEnd"/>
            <w:r w:rsidRPr="00EB680B">
              <w:rPr>
                <w:rFonts w:ascii="Arial" w:hAnsi="Arial" w:cs="Arial"/>
                <w:color w:val="1A1A1A" w:themeColor="background1" w:themeShade="1A"/>
              </w:rPr>
              <w:t>. Светлый Яр</w:t>
            </w:r>
          </w:p>
        </w:tc>
      </w:tr>
      <w:tr w:rsidR="00316E5C" w:rsidRPr="00EB680B" w:rsidTr="00560AB2">
        <w:trPr>
          <w:trHeight w:val="2406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18C3" w:rsidRPr="0034635B" w:rsidRDefault="00E00D07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16.06.2022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34635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  <w:p w:rsidR="000218C3" w:rsidRDefault="000218C3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  <w:p w:rsidR="00316E5C" w:rsidRPr="00EB680B" w:rsidRDefault="00316E5C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6E5C" w:rsidRDefault="00837370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СНТ «Белок»,</w:t>
            </w:r>
          </w:p>
          <w:p w:rsidR="00837370" w:rsidRPr="00EB680B" w:rsidRDefault="00837370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земли сельскохозяйственного назн</w:t>
            </w:r>
            <w:r>
              <w:rPr>
                <w:rFonts w:ascii="Arial" w:hAnsi="Arial" w:cs="Arial"/>
                <w:color w:val="1A1A1A" w:themeColor="background1" w:themeShade="1A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</w:rPr>
              <w:t xml:space="preserve">чения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</w:rPr>
              <w:t>р.п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</w:rPr>
              <w:t>. Светлый Яр</w:t>
            </w:r>
          </w:p>
        </w:tc>
      </w:tr>
      <w:tr w:rsidR="00316E5C" w:rsidRPr="00EB680B" w:rsidTr="00560AB2">
        <w:trPr>
          <w:trHeight w:val="2384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18C3" w:rsidRPr="0034635B" w:rsidRDefault="00E00D07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14</w:t>
            </w:r>
            <w:r w:rsidR="00747F65">
              <w:rPr>
                <w:rFonts w:ascii="Arial" w:hAnsi="Arial" w:cs="Arial"/>
                <w:color w:val="1A1A1A" w:themeColor="background1" w:themeShade="1A"/>
              </w:rPr>
              <w:t>.07.2022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34635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  <w:p w:rsidR="00316E5C" w:rsidRPr="00EB680B" w:rsidRDefault="00316E5C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236F" w:rsidRPr="00E9236F" w:rsidRDefault="00E9236F" w:rsidP="008718A7">
            <w:pPr>
              <w:pStyle w:val="a4"/>
              <w:rPr>
                <w:rFonts w:ascii="Arial" w:hAnsi="Arial" w:cs="Arial"/>
              </w:rPr>
            </w:pPr>
            <w:proofErr w:type="gramStart"/>
            <w:r w:rsidRPr="00E9236F">
              <w:rPr>
                <w:rFonts w:ascii="Arial" w:hAnsi="Arial" w:cs="Arial"/>
              </w:rPr>
              <w:t>ул. Абрикосовая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Батумский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Больничная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Веселый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Вин</w:t>
            </w:r>
            <w:r w:rsidRPr="00E9236F">
              <w:rPr>
                <w:rFonts w:ascii="Arial" w:hAnsi="Arial" w:cs="Arial"/>
              </w:rPr>
              <w:t>о</w:t>
            </w:r>
            <w:r w:rsidRPr="00E9236F">
              <w:rPr>
                <w:rFonts w:ascii="Arial" w:hAnsi="Arial" w:cs="Arial"/>
              </w:rPr>
              <w:t>градный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Воинов Интернацион</w:t>
            </w:r>
            <w:r w:rsidRPr="00E9236F">
              <w:rPr>
                <w:rFonts w:ascii="Arial" w:hAnsi="Arial" w:cs="Arial"/>
              </w:rPr>
              <w:t>а</w:t>
            </w:r>
            <w:r w:rsidRPr="00E9236F">
              <w:rPr>
                <w:rFonts w:ascii="Arial" w:hAnsi="Arial" w:cs="Arial"/>
              </w:rPr>
              <w:t>листов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Волгоградская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Вол</w:t>
            </w:r>
            <w:r w:rsidRPr="00E9236F">
              <w:rPr>
                <w:rFonts w:ascii="Arial" w:hAnsi="Arial" w:cs="Arial"/>
              </w:rPr>
              <w:t>ж</w:t>
            </w:r>
            <w:r w:rsidRPr="00E9236F">
              <w:rPr>
                <w:rFonts w:ascii="Arial" w:hAnsi="Arial" w:cs="Arial"/>
              </w:rPr>
              <w:t>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Восточный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Героев Ко</w:t>
            </w:r>
            <w:r w:rsidRPr="00E9236F">
              <w:rPr>
                <w:rFonts w:ascii="Arial" w:hAnsi="Arial" w:cs="Arial"/>
              </w:rPr>
              <w:t>с</w:t>
            </w:r>
            <w:r w:rsidRPr="00E9236F">
              <w:rPr>
                <w:rFonts w:ascii="Arial" w:hAnsi="Arial" w:cs="Arial"/>
              </w:rPr>
              <w:t>монавтов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Глухой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Дружбы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Дубовый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Заводская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З</w:t>
            </w:r>
            <w:r w:rsidRPr="00E9236F">
              <w:rPr>
                <w:rFonts w:ascii="Arial" w:hAnsi="Arial" w:cs="Arial"/>
              </w:rPr>
              <w:t>е</w:t>
            </w:r>
            <w:r w:rsidRPr="00E9236F">
              <w:rPr>
                <w:rFonts w:ascii="Arial" w:hAnsi="Arial" w:cs="Arial"/>
              </w:rPr>
              <w:t>леный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им. Н.Д. Киселева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И</w:t>
            </w:r>
            <w:r w:rsidRPr="00E9236F">
              <w:rPr>
                <w:rFonts w:ascii="Arial" w:hAnsi="Arial" w:cs="Arial"/>
              </w:rPr>
              <w:t>н</w:t>
            </w:r>
            <w:r w:rsidRPr="00E9236F">
              <w:rPr>
                <w:rFonts w:ascii="Arial" w:hAnsi="Arial" w:cs="Arial"/>
              </w:rPr>
              <w:t>дустриальная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Калинина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Колхозная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Колхозный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</w:t>
            </w:r>
            <w:r w:rsidRPr="00E9236F">
              <w:rPr>
                <w:rFonts w:ascii="Arial" w:hAnsi="Arial" w:cs="Arial"/>
              </w:rPr>
              <w:t>м</w:t>
            </w:r>
            <w:r w:rsidRPr="00E9236F">
              <w:rPr>
                <w:rFonts w:ascii="Arial" w:hAnsi="Arial" w:cs="Arial"/>
              </w:rPr>
              <w:t>мунальная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Комсомольская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Кооперативная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Красноармейская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Краснофлотский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Куйбыш</w:t>
            </w:r>
            <w:r w:rsidRPr="00E9236F">
              <w:rPr>
                <w:rFonts w:ascii="Arial" w:hAnsi="Arial" w:cs="Arial"/>
              </w:rPr>
              <w:t>е</w:t>
            </w:r>
            <w:r w:rsidRPr="00E9236F">
              <w:rPr>
                <w:rFonts w:ascii="Arial" w:hAnsi="Arial" w:cs="Arial"/>
              </w:rPr>
              <w:t>ва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Ленинградская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</w:t>
            </w:r>
            <w:proofErr w:type="gramEnd"/>
            <w:r w:rsidRPr="00E9236F">
              <w:rPr>
                <w:rFonts w:ascii="Arial" w:hAnsi="Arial" w:cs="Arial"/>
              </w:rPr>
              <w:t xml:space="preserve">. </w:t>
            </w:r>
            <w:proofErr w:type="gramStart"/>
            <w:r w:rsidRPr="00E9236F">
              <w:rPr>
                <w:rFonts w:ascii="Arial" w:hAnsi="Arial" w:cs="Arial"/>
              </w:rPr>
              <w:t>Лесной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 xml:space="preserve">ул. </w:t>
            </w:r>
            <w:proofErr w:type="spellStart"/>
            <w:r w:rsidRPr="00E9236F">
              <w:rPr>
                <w:rFonts w:ascii="Arial" w:hAnsi="Arial" w:cs="Arial"/>
              </w:rPr>
              <w:t>Лучкинская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Мелиоративная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Мира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  <w:p w:rsidR="00316E5C" w:rsidRPr="00E9236F" w:rsidRDefault="00316E5C" w:rsidP="008718A7">
            <w:pPr>
              <w:rPr>
                <w:rFonts w:ascii="Arial" w:hAnsi="Arial" w:cs="Arial"/>
              </w:rPr>
            </w:pPr>
          </w:p>
        </w:tc>
      </w:tr>
      <w:tr w:rsidR="00316E5C" w:rsidRPr="00EB680B" w:rsidTr="00560AB2">
        <w:trPr>
          <w:trHeight w:val="2261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lastRenderedPageBreak/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18C3" w:rsidRPr="0034635B" w:rsidRDefault="00E00D07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11</w:t>
            </w:r>
            <w:r w:rsidR="00747F65">
              <w:rPr>
                <w:rFonts w:ascii="Arial" w:hAnsi="Arial" w:cs="Arial"/>
                <w:color w:val="1A1A1A" w:themeColor="background1" w:themeShade="1A"/>
              </w:rPr>
              <w:t>.08.2022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34635B">
              <w:rPr>
                <w:rFonts w:ascii="Arial" w:hAnsi="Arial" w:cs="Arial"/>
                <w:color w:val="1A1A1A" w:themeColor="background1" w:themeShade="1A"/>
              </w:rPr>
              <w:t>в 14 ч. 00 мин</w:t>
            </w:r>
            <w:r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  <w:p w:rsidR="00316E5C" w:rsidRPr="00EB680B" w:rsidRDefault="00316E5C" w:rsidP="0034635B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85C3D" w:rsidRPr="0056495A" w:rsidRDefault="00685C3D" w:rsidP="008718A7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х. Громки, х. Барбаши</w:t>
            </w:r>
          </w:p>
          <w:p w:rsidR="00316E5C" w:rsidRPr="00E9236F" w:rsidRDefault="00316E5C" w:rsidP="008718A7">
            <w:pPr>
              <w:pStyle w:val="a4"/>
              <w:rPr>
                <w:rFonts w:ascii="Arial" w:hAnsi="Arial" w:cs="Arial"/>
              </w:rPr>
            </w:pPr>
          </w:p>
        </w:tc>
      </w:tr>
      <w:tr w:rsidR="00316E5C" w:rsidRPr="00EB680B" w:rsidTr="00560AB2">
        <w:trPr>
          <w:trHeight w:val="2261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C13B9A" w:rsidRPr="00EB680B" w:rsidRDefault="00B46270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</w:t>
            </w:r>
            <w:r w:rsidR="00C13B9A">
              <w:rPr>
                <w:rFonts w:ascii="Arial" w:hAnsi="Arial" w:cs="Arial"/>
                <w:color w:val="1A1A1A" w:themeColor="background1" w:themeShade="1A"/>
              </w:rPr>
              <w:t>.В</w:t>
            </w:r>
            <w:r w:rsidR="00C13B9A"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18C3" w:rsidRPr="00EB680B" w:rsidRDefault="00E00D07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15</w:t>
            </w:r>
            <w:r w:rsidR="000218C3" w:rsidRPr="00EB680B">
              <w:rPr>
                <w:rFonts w:ascii="Arial" w:hAnsi="Arial" w:cs="Arial"/>
                <w:color w:val="1A1A1A" w:themeColor="background1" w:themeShade="1A"/>
              </w:rPr>
              <w:t>.0</w:t>
            </w:r>
            <w:r w:rsidR="000218C3">
              <w:rPr>
                <w:rFonts w:ascii="Arial" w:hAnsi="Arial" w:cs="Arial"/>
                <w:color w:val="1A1A1A" w:themeColor="background1" w:themeShade="1A"/>
              </w:rPr>
              <w:t>9</w:t>
            </w:r>
            <w:r w:rsidR="000218C3" w:rsidRPr="00EB680B">
              <w:rPr>
                <w:rFonts w:ascii="Arial" w:hAnsi="Arial" w:cs="Arial"/>
                <w:color w:val="1A1A1A" w:themeColor="background1" w:themeShade="1A"/>
              </w:rPr>
              <w:t>.20</w:t>
            </w:r>
            <w:r w:rsidR="00747F65">
              <w:rPr>
                <w:rFonts w:ascii="Arial" w:hAnsi="Arial" w:cs="Arial"/>
                <w:color w:val="1A1A1A" w:themeColor="background1" w:themeShade="1A"/>
              </w:rPr>
              <w:t>22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  <w:p w:rsidR="000218C3" w:rsidRDefault="000218C3" w:rsidP="000218C3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  <w:p w:rsidR="00316E5C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6E5C" w:rsidRPr="00EB680B" w:rsidRDefault="00685C3D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proofErr w:type="gramStart"/>
            <w:r w:rsidRPr="00E9236F">
              <w:rPr>
                <w:rFonts w:ascii="Arial" w:hAnsi="Arial" w:cs="Arial"/>
              </w:rPr>
              <w:t>ул. Молодежная, ул. Московская,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Набережная, пос. Нефтяников, ул. Новосельская, пер. Новый, ул. О</w:t>
            </w:r>
            <w:r w:rsidRPr="00E9236F">
              <w:rPr>
                <w:rFonts w:ascii="Arial" w:hAnsi="Arial" w:cs="Arial"/>
              </w:rPr>
              <w:t>к</w:t>
            </w:r>
            <w:r w:rsidRPr="00E9236F">
              <w:rPr>
                <w:rFonts w:ascii="Arial" w:hAnsi="Arial" w:cs="Arial"/>
              </w:rPr>
              <w:t>тябрьская, пос. Пионерский, ул. П</w:t>
            </w:r>
            <w:r w:rsidRPr="00E9236F">
              <w:rPr>
                <w:rFonts w:ascii="Arial" w:hAnsi="Arial" w:cs="Arial"/>
              </w:rPr>
              <w:t>о</w:t>
            </w:r>
            <w:r w:rsidRPr="00E9236F">
              <w:rPr>
                <w:rFonts w:ascii="Arial" w:hAnsi="Arial" w:cs="Arial"/>
              </w:rPr>
              <w:t>беды, ул. Полевая, ул. Продольная,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Промышленная, пер. Пушкина, ул. С. Чекалина, пер. Садовый, ул. Све</w:t>
            </w:r>
            <w:r w:rsidRPr="00E9236F">
              <w:rPr>
                <w:rFonts w:ascii="Arial" w:hAnsi="Arial" w:cs="Arial"/>
              </w:rPr>
              <w:t>т</w:t>
            </w:r>
            <w:r w:rsidRPr="00E9236F">
              <w:rPr>
                <w:rFonts w:ascii="Arial" w:hAnsi="Arial" w:cs="Arial"/>
              </w:rPr>
              <w:t>лоярская, ул. Сидорова,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Сове</w:t>
            </w:r>
            <w:r w:rsidRPr="00E9236F">
              <w:rPr>
                <w:rFonts w:ascii="Arial" w:hAnsi="Arial" w:cs="Arial"/>
              </w:rPr>
              <w:t>т</w:t>
            </w:r>
            <w:r w:rsidRPr="00E9236F">
              <w:rPr>
                <w:rFonts w:ascii="Arial" w:hAnsi="Arial" w:cs="Arial"/>
              </w:rPr>
              <w:t>ская, пер. Совхозный, ул. Спорти</w:t>
            </w:r>
            <w:r w:rsidRPr="00E9236F">
              <w:rPr>
                <w:rFonts w:ascii="Arial" w:hAnsi="Arial" w:cs="Arial"/>
              </w:rPr>
              <w:t>в</w:t>
            </w:r>
            <w:r w:rsidRPr="00E9236F">
              <w:rPr>
                <w:rFonts w:ascii="Arial" w:hAnsi="Arial" w:cs="Arial"/>
              </w:rPr>
              <w:t>ная, пер. Ст. Разина, ул. Сталингра</w:t>
            </w:r>
            <w:r w:rsidRPr="00E9236F">
              <w:rPr>
                <w:rFonts w:ascii="Arial" w:hAnsi="Arial" w:cs="Arial"/>
              </w:rPr>
              <w:t>д</w:t>
            </w:r>
            <w:r w:rsidRPr="00E9236F">
              <w:rPr>
                <w:rFonts w:ascii="Arial" w:hAnsi="Arial" w:cs="Arial"/>
              </w:rPr>
              <w:t>ская, ул. Степная, ул. Строительная, пер. Театральный, ул. Тепличная</w:t>
            </w:r>
            <w:r>
              <w:rPr>
                <w:rFonts w:ascii="Arial" w:hAnsi="Arial" w:cs="Arial"/>
              </w:rPr>
              <w:t xml:space="preserve">, ул. </w:t>
            </w:r>
            <w:r w:rsidRPr="00E9236F">
              <w:rPr>
                <w:rFonts w:ascii="Arial" w:hAnsi="Arial" w:cs="Arial"/>
              </w:rPr>
              <w:t>Усадьба Лесхоза,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Южная,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</w:t>
            </w:r>
            <w:proofErr w:type="gramEnd"/>
            <w:r w:rsidRPr="00E9236F">
              <w:rPr>
                <w:rFonts w:ascii="Arial" w:hAnsi="Arial" w:cs="Arial"/>
              </w:rPr>
              <w:t>. Я</w:t>
            </w:r>
            <w:r w:rsidRPr="00E9236F">
              <w:rPr>
                <w:rFonts w:ascii="Arial" w:hAnsi="Arial" w:cs="Arial"/>
              </w:rPr>
              <w:t>б</w:t>
            </w:r>
            <w:r w:rsidRPr="00E9236F">
              <w:rPr>
                <w:rFonts w:ascii="Arial" w:hAnsi="Arial" w:cs="Arial"/>
              </w:rPr>
              <w:t>лоневая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</w:tr>
    </w:tbl>
    <w:p w:rsidR="00EF3BEF" w:rsidRPr="00EB680B" w:rsidRDefault="00EF3BEF" w:rsidP="00012AB3">
      <w:pPr>
        <w:rPr>
          <w:rFonts w:ascii="Arial" w:hAnsi="Arial" w:cs="Arial"/>
          <w:color w:val="1A1A1A" w:themeColor="background1" w:themeShade="1A"/>
        </w:rPr>
      </w:pPr>
    </w:p>
    <w:p w:rsidR="00012AB3" w:rsidRDefault="00012AB3" w:rsidP="00012AB3">
      <w:pPr>
        <w:rPr>
          <w:rFonts w:ascii="Arial" w:hAnsi="Arial" w:cs="Arial"/>
          <w:color w:val="1A1A1A" w:themeColor="background1" w:themeShade="1A"/>
        </w:rPr>
      </w:pPr>
    </w:p>
    <w:p w:rsidR="004D1B31" w:rsidRPr="00EB680B" w:rsidRDefault="004D1B31" w:rsidP="00012AB3">
      <w:pPr>
        <w:rPr>
          <w:rFonts w:ascii="Arial" w:hAnsi="Arial" w:cs="Arial"/>
          <w:color w:val="1A1A1A" w:themeColor="background1" w:themeShade="1A"/>
        </w:rPr>
      </w:pPr>
    </w:p>
    <w:p w:rsidR="00F410B4" w:rsidRPr="00EB680B" w:rsidRDefault="00F410B4" w:rsidP="00A05C95">
      <w:pPr>
        <w:rPr>
          <w:rFonts w:ascii="Arial" w:hAnsi="Arial" w:cs="Arial"/>
          <w:color w:val="1A1A1A" w:themeColor="background1" w:themeShade="1A"/>
        </w:rPr>
      </w:pPr>
    </w:p>
    <w:p w:rsidR="00F410B4" w:rsidRPr="00EB680B" w:rsidRDefault="00F410B4" w:rsidP="00A05C95">
      <w:pPr>
        <w:rPr>
          <w:rFonts w:ascii="Arial" w:hAnsi="Arial" w:cs="Arial"/>
          <w:color w:val="1A1A1A" w:themeColor="background1" w:themeShade="1A"/>
        </w:rPr>
      </w:pPr>
    </w:p>
    <w:p w:rsidR="00F410B4" w:rsidRPr="00EB680B" w:rsidRDefault="00F410B4" w:rsidP="00A05C95">
      <w:pPr>
        <w:rPr>
          <w:rFonts w:ascii="Arial" w:hAnsi="Arial" w:cs="Arial"/>
          <w:color w:val="1A1A1A" w:themeColor="background1" w:themeShade="1A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C05733" w:rsidRDefault="00C05733" w:rsidP="00A05C95">
      <w:pPr>
        <w:rPr>
          <w:color w:val="1A1A1A" w:themeColor="background1" w:themeShade="1A"/>
          <w:sz w:val="26"/>
          <w:szCs w:val="26"/>
        </w:rPr>
      </w:pPr>
    </w:p>
    <w:p w:rsidR="00E9236F" w:rsidRDefault="00E9236F" w:rsidP="00A05C95">
      <w:pPr>
        <w:rPr>
          <w:color w:val="1A1A1A" w:themeColor="background1" w:themeShade="1A"/>
          <w:sz w:val="26"/>
          <w:szCs w:val="26"/>
        </w:rPr>
      </w:pPr>
    </w:p>
    <w:p w:rsidR="00E9236F" w:rsidRDefault="00E9236F" w:rsidP="00A05C95">
      <w:pPr>
        <w:rPr>
          <w:color w:val="1A1A1A" w:themeColor="background1" w:themeShade="1A"/>
          <w:sz w:val="26"/>
          <w:szCs w:val="26"/>
        </w:rPr>
      </w:pPr>
    </w:p>
    <w:p w:rsidR="00C05733" w:rsidRDefault="00C05733" w:rsidP="00A05C95">
      <w:pPr>
        <w:rPr>
          <w:color w:val="1A1A1A" w:themeColor="background1" w:themeShade="1A"/>
          <w:sz w:val="26"/>
          <w:szCs w:val="26"/>
        </w:rPr>
      </w:pPr>
    </w:p>
    <w:p w:rsidR="00685C3D" w:rsidRDefault="00685C3D" w:rsidP="00A05C95">
      <w:pPr>
        <w:rPr>
          <w:color w:val="1A1A1A" w:themeColor="background1" w:themeShade="1A"/>
          <w:sz w:val="26"/>
          <w:szCs w:val="26"/>
        </w:rPr>
      </w:pPr>
    </w:p>
    <w:p w:rsidR="00B46270" w:rsidRDefault="00B46270" w:rsidP="00C05733">
      <w:pPr>
        <w:jc w:val="center"/>
        <w:rPr>
          <w:rFonts w:ascii="Arial" w:hAnsi="Arial" w:cs="Arial"/>
          <w:b/>
        </w:rPr>
      </w:pPr>
    </w:p>
    <w:p w:rsidR="00C05733" w:rsidRPr="00D1535A" w:rsidRDefault="00E00FC7" w:rsidP="00B46270">
      <w:r>
        <w:rPr>
          <w:rFonts w:ascii="Arial" w:hAnsi="Arial" w:cs="Arial"/>
          <w:b/>
        </w:rPr>
        <w:lastRenderedPageBreak/>
        <w:t xml:space="preserve"> </w:t>
      </w:r>
    </w:p>
    <w:sectPr w:rsidR="00C05733" w:rsidRPr="00D1535A" w:rsidSect="000D715E">
      <w:headerReference w:type="even" r:id="rId10"/>
      <w:headerReference w:type="default" r:id="rId11"/>
      <w:headerReference w:type="firs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AA" w:rsidRDefault="00BA4AAA" w:rsidP="00C4280B">
      <w:r>
        <w:separator/>
      </w:r>
    </w:p>
  </w:endnote>
  <w:endnote w:type="continuationSeparator" w:id="0">
    <w:p w:rsidR="00BA4AAA" w:rsidRDefault="00BA4AAA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AA" w:rsidRDefault="00BA4AAA" w:rsidP="00C4280B">
      <w:r>
        <w:separator/>
      </w:r>
    </w:p>
  </w:footnote>
  <w:footnote w:type="continuationSeparator" w:id="0">
    <w:p w:rsidR="00BA4AAA" w:rsidRDefault="00BA4AAA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9" w:rsidRDefault="00C522E7">
    <w:pPr>
      <w:pStyle w:val="ac"/>
      <w:jc w:val="center"/>
    </w:pPr>
    <w:r>
      <w:t>2</w:t>
    </w:r>
  </w:p>
  <w:p w:rsidR="00267BF9" w:rsidRDefault="00267BF9" w:rsidP="00C522E7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82" w:rsidRDefault="003B5682">
    <w:pPr>
      <w:pStyle w:val="ac"/>
      <w:jc w:val="center"/>
    </w:pPr>
  </w:p>
  <w:p w:rsidR="00267BF9" w:rsidRDefault="00267B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9" w:rsidRDefault="00267BF9" w:rsidP="00365541">
    <w:pPr>
      <w:pStyle w:val="ac"/>
    </w:pPr>
  </w:p>
  <w:p w:rsidR="00267BF9" w:rsidRDefault="00267B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004"/>
    <w:rsid w:val="0001777B"/>
    <w:rsid w:val="000218C3"/>
    <w:rsid w:val="00030BD3"/>
    <w:rsid w:val="000325C4"/>
    <w:rsid w:val="00095A19"/>
    <w:rsid w:val="000C48D6"/>
    <w:rsid w:val="000C696D"/>
    <w:rsid w:val="000D715E"/>
    <w:rsid w:val="00100113"/>
    <w:rsid w:val="001475FD"/>
    <w:rsid w:val="001706A3"/>
    <w:rsid w:val="001752A1"/>
    <w:rsid w:val="0019056E"/>
    <w:rsid w:val="001940F6"/>
    <w:rsid w:val="00194722"/>
    <w:rsid w:val="001973DA"/>
    <w:rsid w:val="001A0E82"/>
    <w:rsid w:val="001C0DAB"/>
    <w:rsid w:val="001F7CE0"/>
    <w:rsid w:val="00222A6B"/>
    <w:rsid w:val="00267BF9"/>
    <w:rsid w:val="002A302C"/>
    <w:rsid w:val="002F202D"/>
    <w:rsid w:val="00316E5C"/>
    <w:rsid w:val="00316EAE"/>
    <w:rsid w:val="0034635B"/>
    <w:rsid w:val="00365541"/>
    <w:rsid w:val="003655A9"/>
    <w:rsid w:val="00367475"/>
    <w:rsid w:val="003748B7"/>
    <w:rsid w:val="003932A6"/>
    <w:rsid w:val="003B0B87"/>
    <w:rsid w:val="003B5682"/>
    <w:rsid w:val="003E22C4"/>
    <w:rsid w:val="003E5E2D"/>
    <w:rsid w:val="00405AF1"/>
    <w:rsid w:val="004149A8"/>
    <w:rsid w:val="004764DB"/>
    <w:rsid w:val="00481B80"/>
    <w:rsid w:val="004A348E"/>
    <w:rsid w:val="004A4181"/>
    <w:rsid w:val="004B295B"/>
    <w:rsid w:val="004D134F"/>
    <w:rsid w:val="004D1B31"/>
    <w:rsid w:val="004F1804"/>
    <w:rsid w:val="00505CC6"/>
    <w:rsid w:val="00506BDC"/>
    <w:rsid w:val="00507411"/>
    <w:rsid w:val="0052165E"/>
    <w:rsid w:val="00545040"/>
    <w:rsid w:val="00560AB2"/>
    <w:rsid w:val="0056495A"/>
    <w:rsid w:val="005963AA"/>
    <w:rsid w:val="005B6522"/>
    <w:rsid w:val="005C4877"/>
    <w:rsid w:val="005C6703"/>
    <w:rsid w:val="005F78E3"/>
    <w:rsid w:val="00603180"/>
    <w:rsid w:val="00615469"/>
    <w:rsid w:val="006753E9"/>
    <w:rsid w:val="00685C3D"/>
    <w:rsid w:val="0069544F"/>
    <w:rsid w:val="006A10F1"/>
    <w:rsid w:val="006A6B24"/>
    <w:rsid w:val="006E6E82"/>
    <w:rsid w:val="00707FEA"/>
    <w:rsid w:val="00711DEF"/>
    <w:rsid w:val="00732C2B"/>
    <w:rsid w:val="0073562B"/>
    <w:rsid w:val="00745012"/>
    <w:rsid w:val="00747F65"/>
    <w:rsid w:val="00750B8B"/>
    <w:rsid w:val="007520F8"/>
    <w:rsid w:val="00757987"/>
    <w:rsid w:val="00762396"/>
    <w:rsid w:val="0078720A"/>
    <w:rsid w:val="007A07DF"/>
    <w:rsid w:val="007A0D6B"/>
    <w:rsid w:val="007C2AA3"/>
    <w:rsid w:val="007E6362"/>
    <w:rsid w:val="007F73E5"/>
    <w:rsid w:val="008352D2"/>
    <w:rsid w:val="00837370"/>
    <w:rsid w:val="00851F0D"/>
    <w:rsid w:val="00870887"/>
    <w:rsid w:val="008718A7"/>
    <w:rsid w:val="00877BA4"/>
    <w:rsid w:val="008936F3"/>
    <w:rsid w:val="00897971"/>
    <w:rsid w:val="008B4963"/>
    <w:rsid w:val="008C615F"/>
    <w:rsid w:val="008D416B"/>
    <w:rsid w:val="008D5D2B"/>
    <w:rsid w:val="00905562"/>
    <w:rsid w:val="00910301"/>
    <w:rsid w:val="00910E88"/>
    <w:rsid w:val="00923341"/>
    <w:rsid w:val="00950571"/>
    <w:rsid w:val="00994F70"/>
    <w:rsid w:val="009B45EC"/>
    <w:rsid w:val="009C39D9"/>
    <w:rsid w:val="009D0985"/>
    <w:rsid w:val="009D6CB1"/>
    <w:rsid w:val="009F135E"/>
    <w:rsid w:val="009F2BCF"/>
    <w:rsid w:val="009F61DF"/>
    <w:rsid w:val="00A0574B"/>
    <w:rsid w:val="00A05C95"/>
    <w:rsid w:val="00A45CEE"/>
    <w:rsid w:val="00A519CA"/>
    <w:rsid w:val="00A70DF0"/>
    <w:rsid w:val="00A83096"/>
    <w:rsid w:val="00AA0615"/>
    <w:rsid w:val="00AD5B48"/>
    <w:rsid w:val="00AD7055"/>
    <w:rsid w:val="00B027BC"/>
    <w:rsid w:val="00B039BE"/>
    <w:rsid w:val="00B36809"/>
    <w:rsid w:val="00B46270"/>
    <w:rsid w:val="00B93FFE"/>
    <w:rsid w:val="00BA4AAA"/>
    <w:rsid w:val="00BB10E4"/>
    <w:rsid w:val="00BC4838"/>
    <w:rsid w:val="00BE0262"/>
    <w:rsid w:val="00BF7751"/>
    <w:rsid w:val="00C05733"/>
    <w:rsid w:val="00C11C8C"/>
    <w:rsid w:val="00C13B9A"/>
    <w:rsid w:val="00C273CA"/>
    <w:rsid w:val="00C4280B"/>
    <w:rsid w:val="00C522E7"/>
    <w:rsid w:val="00C839C5"/>
    <w:rsid w:val="00C901A6"/>
    <w:rsid w:val="00CA37CD"/>
    <w:rsid w:val="00CB2BD4"/>
    <w:rsid w:val="00CB6128"/>
    <w:rsid w:val="00CD54C0"/>
    <w:rsid w:val="00CE4F4F"/>
    <w:rsid w:val="00CE7735"/>
    <w:rsid w:val="00D177DB"/>
    <w:rsid w:val="00D32D78"/>
    <w:rsid w:val="00D46FE8"/>
    <w:rsid w:val="00D5613A"/>
    <w:rsid w:val="00D85970"/>
    <w:rsid w:val="00DC5ACD"/>
    <w:rsid w:val="00DE589C"/>
    <w:rsid w:val="00DE64B8"/>
    <w:rsid w:val="00DF4EC1"/>
    <w:rsid w:val="00E00D07"/>
    <w:rsid w:val="00E00FC7"/>
    <w:rsid w:val="00E0373C"/>
    <w:rsid w:val="00E0456C"/>
    <w:rsid w:val="00E11163"/>
    <w:rsid w:val="00E137F6"/>
    <w:rsid w:val="00E35F7E"/>
    <w:rsid w:val="00E61796"/>
    <w:rsid w:val="00E77ACA"/>
    <w:rsid w:val="00E81A65"/>
    <w:rsid w:val="00E9236F"/>
    <w:rsid w:val="00EA06B4"/>
    <w:rsid w:val="00EB4072"/>
    <w:rsid w:val="00EB680B"/>
    <w:rsid w:val="00EE0511"/>
    <w:rsid w:val="00EF3BEF"/>
    <w:rsid w:val="00F246BA"/>
    <w:rsid w:val="00F410B4"/>
    <w:rsid w:val="00F446E3"/>
    <w:rsid w:val="00F81B21"/>
    <w:rsid w:val="00FA084D"/>
    <w:rsid w:val="00FB00B4"/>
    <w:rsid w:val="00FB4968"/>
    <w:rsid w:val="00FC068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C3A1-59CD-492C-B0FA-28C87167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3</cp:revision>
  <cp:lastPrinted>2022-03-03T08:25:00Z</cp:lastPrinted>
  <dcterms:created xsi:type="dcterms:W3CDTF">2022-04-07T05:07:00Z</dcterms:created>
  <dcterms:modified xsi:type="dcterms:W3CDTF">2022-04-07T05:12:00Z</dcterms:modified>
</cp:coreProperties>
</file>