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AAF" w:rsidRPr="00782376" w:rsidRDefault="00E42AAF" w:rsidP="00E42AAF">
      <w:pPr>
        <w:pBdr>
          <w:bottom w:val="single" w:sz="18" w:space="1" w:color="auto"/>
        </w:pBdr>
        <w:spacing w:after="0" w:line="240" w:lineRule="auto"/>
        <w:ind w:right="-1"/>
        <w:jc w:val="center"/>
        <w:rPr>
          <w:rFonts w:ascii="Times New Roman" w:hAnsi="Times New Roman"/>
          <w:sz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-1270</wp:posOffset>
            </wp:positionV>
            <wp:extent cx="857250" cy="914400"/>
            <wp:effectExtent l="0" t="0" r="0" b="0"/>
            <wp:wrapSquare wrapText="right"/>
            <wp:docPr id="2" name="Рисунок 2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2AAF" w:rsidRPr="00782376" w:rsidRDefault="00E42AAF" w:rsidP="00E42AAF">
      <w:pPr>
        <w:pBdr>
          <w:bottom w:val="single" w:sz="18" w:space="1" w:color="auto"/>
        </w:pBdr>
        <w:spacing w:after="0" w:line="240" w:lineRule="auto"/>
        <w:ind w:right="-1"/>
        <w:jc w:val="center"/>
        <w:rPr>
          <w:rFonts w:ascii="Times New Roman" w:hAnsi="Times New Roman"/>
          <w:sz w:val="32"/>
        </w:rPr>
      </w:pPr>
    </w:p>
    <w:p w:rsidR="00E42AAF" w:rsidRDefault="00E42AAF" w:rsidP="00E42AAF">
      <w:pPr>
        <w:pBdr>
          <w:bottom w:val="single" w:sz="18" w:space="1" w:color="auto"/>
        </w:pBdr>
        <w:tabs>
          <w:tab w:val="left" w:pos="2820"/>
          <w:tab w:val="center" w:pos="4678"/>
        </w:tabs>
        <w:spacing w:after="0" w:line="240" w:lineRule="auto"/>
        <w:ind w:right="-1"/>
        <w:rPr>
          <w:rFonts w:ascii="Times New Roman" w:hAnsi="Times New Roman"/>
          <w:sz w:val="32"/>
        </w:rPr>
      </w:pPr>
    </w:p>
    <w:p w:rsidR="00E42AAF" w:rsidRDefault="00E42AAF" w:rsidP="00E42AAF">
      <w:pPr>
        <w:pBdr>
          <w:bottom w:val="single" w:sz="18" w:space="1" w:color="auto"/>
        </w:pBdr>
        <w:tabs>
          <w:tab w:val="left" w:pos="2820"/>
          <w:tab w:val="center" w:pos="4678"/>
        </w:tabs>
        <w:spacing w:after="0" w:line="240" w:lineRule="auto"/>
        <w:ind w:right="-1"/>
        <w:rPr>
          <w:rFonts w:ascii="Arial" w:hAnsi="Arial" w:cs="Arial"/>
          <w:sz w:val="32"/>
        </w:rPr>
      </w:pPr>
      <w:r w:rsidRPr="00782376">
        <w:rPr>
          <w:rFonts w:ascii="Times New Roman" w:hAnsi="Times New Roman"/>
          <w:sz w:val="32"/>
        </w:rPr>
        <w:tab/>
      </w:r>
      <w:r w:rsidRPr="00E70A03">
        <w:rPr>
          <w:rFonts w:ascii="Arial" w:hAnsi="Arial" w:cs="Arial"/>
          <w:sz w:val="32"/>
        </w:rPr>
        <w:t xml:space="preserve">  </w:t>
      </w:r>
    </w:p>
    <w:p w:rsidR="00E42AAF" w:rsidRDefault="00E42AAF" w:rsidP="00E42AAF">
      <w:pPr>
        <w:pBdr>
          <w:bottom w:val="single" w:sz="18" w:space="1" w:color="auto"/>
        </w:pBdr>
        <w:tabs>
          <w:tab w:val="left" w:pos="2820"/>
          <w:tab w:val="center" w:pos="4678"/>
        </w:tabs>
        <w:spacing w:after="0" w:line="240" w:lineRule="auto"/>
        <w:ind w:right="-1"/>
        <w:rPr>
          <w:rFonts w:ascii="Arial" w:hAnsi="Arial" w:cs="Arial"/>
          <w:sz w:val="32"/>
        </w:rPr>
      </w:pPr>
    </w:p>
    <w:p w:rsidR="00E42AAF" w:rsidRPr="009C73C4" w:rsidRDefault="00E42AAF" w:rsidP="00E42AAF">
      <w:pPr>
        <w:pBdr>
          <w:bottom w:val="single" w:sz="18" w:space="1" w:color="auto"/>
        </w:pBdr>
        <w:tabs>
          <w:tab w:val="left" w:pos="2820"/>
          <w:tab w:val="center" w:pos="4678"/>
        </w:tabs>
        <w:spacing w:after="0" w:line="240" w:lineRule="auto"/>
        <w:ind w:right="-1"/>
        <w:jc w:val="center"/>
        <w:rPr>
          <w:rFonts w:ascii="Arial" w:hAnsi="Arial" w:cs="Arial"/>
          <w:sz w:val="32"/>
        </w:rPr>
      </w:pPr>
      <w:r w:rsidRPr="00E70A03">
        <w:rPr>
          <w:rFonts w:ascii="Arial" w:hAnsi="Arial" w:cs="Arial"/>
          <w:sz w:val="28"/>
          <w:szCs w:val="28"/>
        </w:rPr>
        <w:t>Администрация</w:t>
      </w:r>
    </w:p>
    <w:p w:rsidR="00E42AAF" w:rsidRPr="00E70A03" w:rsidRDefault="00E42AAF" w:rsidP="00E42AAF">
      <w:pPr>
        <w:pBdr>
          <w:bottom w:val="single" w:sz="18" w:space="1" w:color="auto"/>
        </w:pBdr>
        <w:spacing w:after="0" w:line="240" w:lineRule="auto"/>
        <w:ind w:right="-1"/>
        <w:jc w:val="center"/>
        <w:rPr>
          <w:rFonts w:ascii="Arial" w:hAnsi="Arial" w:cs="Arial"/>
          <w:sz w:val="28"/>
          <w:szCs w:val="28"/>
        </w:rPr>
      </w:pPr>
      <w:r w:rsidRPr="00E70A03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E42AAF" w:rsidRDefault="00E42AAF" w:rsidP="00E42AAF">
      <w:pPr>
        <w:spacing w:after="0" w:line="240" w:lineRule="auto"/>
        <w:rPr>
          <w:rFonts w:ascii="Times New Roman" w:hAnsi="Times New Roman"/>
          <w:szCs w:val="20"/>
        </w:rPr>
      </w:pPr>
    </w:p>
    <w:p w:rsidR="00E42AAF" w:rsidRPr="00E70A03" w:rsidRDefault="00E42AAF" w:rsidP="00E42AAF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ПОСТАНОВЛЕНИЕ</w:t>
      </w:r>
    </w:p>
    <w:p w:rsidR="00FD147E" w:rsidRPr="00F35EFA" w:rsidRDefault="00FD147E" w:rsidP="00FD147E">
      <w:pPr>
        <w:tabs>
          <w:tab w:val="center" w:pos="9355"/>
          <w:tab w:val="center" w:pos="10773"/>
          <w:tab w:val="center" w:pos="11199"/>
          <w:tab w:val="center" w:pos="12333"/>
          <w:tab w:val="center" w:pos="12758"/>
        </w:tabs>
        <w:overflowPunct w:val="0"/>
        <w:autoSpaceDE w:val="0"/>
        <w:autoSpaceDN w:val="0"/>
        <w:adjustRightInd w:val="0"/>
        <w:spacing w:after="0" w:line="240" w:lineRule="auto"/>
        <w:ind w:right="-1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AAF" w:rsidRPr="00156AD0" w:rsidRDefault="00E42AAF" w:rsidP="00E42A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AD108E">
        <w:rPr>
          <w:rFonts w:ascii="Arial" w:hAnsi="Arial" w:cs="Arial"/>
          <w:sz w:val="24"/>
          <w:szCs w:val="24"/>
        </w:rPr>
        <w:t xml:space="preserve"> 15.02.</w:t>
      </w:r>
      <w:r w:rsidR="005C1310">
        <w:rPr>
          <w:rFonts w:ascii="Arial" w:hAnsi="Arial" w:cs="Arial"/>
          <w:sz w:val="24"/>
          <w:szCs w:val="24"/>
        </w:rPr>
        <w:t xml:space="preserve"> </w:t>
      </w:r>
      <w:r w:rsidRPr="00156AD0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2</w:t>
      </w:r>
      <w:r w:rsidRPr="00156AD0">
        <w:rPr>
          <w:rFonts w:ascii="Arial" w:hAnsi="Arial" w:cs="Arial"/>
          <w:sz w:val="24"/>
          <w:szCs w:val="24"/>
        </w:rPr>
        <w:t xml:space="preserve">      </w:t>
      </w:r>
      <w:r w:rsidR="005C1310">
        <w:rPr>
          <w:rFonts w:ascii="Arial" w:hAnsi="Arial" w:cs="Arial"/>
          <w:sz w:val="24"/>
          <w:szCs w:val="24"/>
        </w:rPr>
        <w:t xml:space="preserve">    </w:t>
      </w:r>
      <w:r w:rsidR="00AD108E">
        <w:rPr>
          <w:rFonts w:ascii="Arial" w:hAnsi="Arial" w:cs="Arial"/>
          <w:sz w:val="24"/>
          <w:szCs w:val="24"/>
        </w:rPr>
        <w:t xml:space="preserve">           </w:t>
      </w:r>
      <w:bookmarkStart w:id="0" w:name="_GoBack"/>
      <w:bookmarkEnd w:id="0"/>
      <w:r w:rsidRPr="00156AD0">
        <w:rPr>
          <w:rFonts w:ascii="Arial" w:hAnsi="Arial" w:cs="Arial"/>
          <w:sz w:val="24"/>
          <w:szCs w:val="24"/>
        </w:rPr>
        <w:t xml:space="preserve">№ </w:t>
      </w:r>
      <w:r w:rsidR="00AD108E">
        <w:rPr>
          <w:rFonts w:ascii="Arial" w:hAnsi="Arial" w:cs="Arial"/>
          <w:sz w:val="24"/>
          <w:szCs w:val="24"/>
        </w:rPr>
        <w:t>207</w:t>
      </w:r>
    </w:p>
    <w:p w:rsidR="00FD147E" w:rsidRPr="00F35EFA" w:rsidRDefault="00FD147E" w:rsidP="00FD147E">
      <w:pPr>
        <w:tabs>
          <w:tab w:val="center" w:pos="9355"/>
          <w:tab w:val="center" w:pos="10773"/>
          <w:tab w:val="center" w:pos="11199"/>
          <w:tab w:val="center" w:pos="12333"/>
          <w:tab w:val="center" w:pos="12758"/>
        </w:tabs>
        <w:overflowPunct w:val="0"/>
        <w:autoSpaceDE w:val="0"/>
        <w:autoSpaceDN w:val="0"/>
        <w:adjustRightInd w:val="0"/>
        <w:spacing w:after="0" w:line="240" w:lineRule="auto"/>
        <w:ind w:right="-1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009" w:rsidRPr="00836FA3" w:rsidRDefault="00FD147E" w:rsidP="00C87A43">
      <w:pPr>
        <w:tabs>
          <w:tab w:val="left" w:pos="4678"/>
          <w:tab w:val="left" w:pos="4820"/>
          <w:tab w:val="center" w:pos="9214"/>
          <w:tab w:val="center" w:pos="10773"/>
          <w:tab w:val="center" w:pos="11199"/>
          <w:tab w:val="center" w:pos="12333"/>
          <w:tab w:val="center" w:pos="12758"/>
        </w:tabs>
        <w:overflowPunct w:val="0"/>
        <w:autoSpaceDE w:val="0"/>
        <w:autoSpaceDN w:val="0"/>
        <w:adjustRightInd w:val="0"/>
        <w:spacing w:after="0" w:line="240" w:lineRule="auto"/>
        <w:ind w:right="39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36FA3">
        <w:rPr>
          <w:rFonts w:ascii="Arial" w:eastAsia="Times New Roman" w:hAnsi="Arial" w:cs="Arial"/>
          <w:sz w:val="24"/>
          <w:szCs w:val="24"/>
          <w:lang w:eastAsia="ru-RU"/>
        </w:rPr>
        <w:t>О внесении изменени</w:t>
      </w:r>
      <w:r w:rsidR="00932E01" w:rsidRPr="00836FA3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836FA3"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r w:rsidR="005A13C8" w:rsidRPr="00836FA3">
        <w:rPr>
          <w:rFonts w:ascii="Arial" w:eastAsia="Times New Roman" w:hAnsi="Arial" w:cs="Arial"/>
          <w:sz w:val="24"/>
          <w:szCs w:val="24"/>
          <w:lang w:eastAsia="ru-RU"/>
        </w:rPr>
        <w:t>Перечень должнос</w:t>
      </w:r>
      <w:r w:rsidR="005A13C8" w:rsidRPr="00836FA3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="005A13C8" w:rsidRPr="00836FA3">
        <w:rPr>
          <w:rFonts w:ascii="Arial" w:eastAsia="Times New Roman" w:hAnsi="Arial" w:cs="Arial"/>
          <w:sz w:val="24"/>
          <w:szCs w:val="24"/>
          <w:lang w:eastAsia="ru-RU"/>
        </w:rPr>
        <w:t>ных лиц, уполномоченных на</w:t>
      </w:r>
      <w:r w:rsidR="00836FA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A13C8" w:rsidRPr="00836FA3">
        <w:rPr>
          <w:rFonts w:ascii="Arial" w:eastAsia="Times New Roman" w:hAnsi="Arial" w:cs="Arial"/>
          <w:sz w:val="24"/>
          <w:szCs w:val="24"/>
          <w:lang w:eastAsia="ru-RU"/>
        </w:rPr>
        <w:t>составление пр</w:t>
      </w:r>
      <w:r w:rsidR="005A13C8" w:rsidRPr="00836FA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5A13C8" w:rsidRPr="00836FA3">
        <w:rPr>
          <w:rFonts w:ascii="Arial" w:eastAsia="Times New Roman" w:hAnsi="Arial" w:cs="Arial"/>
          <w:sz w:val="24"/>
          <w:szCs w:val="24"/>
          <w:lang w:eastAsia="ru-RU"/>
        </w:rPr>
        <w:t xml:space="preserve">токолов об </w:t>
      </w:r>
      <w:r w:rsidR="00836FA3">
        <w:rPr>
          <w:rFonts w:ascii="Arial" w:eastAsia="Times New Roman" w:hAnsi="Arial" w:cs="Arial"/>
          <w:sz w:val="24"/>
          <w:szCs w:val="24"/>
          <w:lang w:eastAsia="ru-RU"/>
        </w:rPr>
        <w:t>администра</w:t>
      </w:r>
      <w:r w:rsidR="005A13C8" w:rsidRPr="00836FA3">
        <w:rPr>
          <w:rFonts w:ascii="Arial" w:eastAsia="Times New Roman" w:hAnsi="Arial" w:cs="Arial"/>
          <w:sz w:val="24"/>
          <w:szCs w:val="24"/>
          <w:lang w:eastAsia="ru-RU"/>
        </w:rPr>
        <w:t>тивны</w:t>
      </w:r>
      <w:r w:rsidR="00836FA3">
        <w:rPr>
          <w:rFonts w:ascii="Arial" w:eastAsia="Times New Roman" w:hAnsi="Arial" w:cs="Arial"/>
          <w:sz w:val="24"/>
          <w:szCs w:val="24"/>
          <w:lang w:eastAsia="ru-RU"/>
        </w:rPr>
        <w:t>х правонарушен</w:t>
      </w:r>
      <w:r w:rsidR="00836FA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36FA3">
        <w:rPr>
          <w:rFonts w:ascii="Arial" w:eastAsia="Times New Roman" w:hAnsi="Arial" w:cs="Arial"/>
          <w:sz w:val="24"/>
          <w:szCs w:val="24"/>
          <w:lang w:eastAsia="ru-RU"/>
        </w:rPr>
        <w:t>ях, предусмотрен</w:t>
      </w:r>
      <w:r w:rsidR="005A13C8" w:rsidRPr="00836FA3">
        <w:rPr>
          <w:rFonts w:ascii="Arial" w:eastAsia="Times New Roman" w:hAnsi="Arial" w:cs="Arial"/>
          <w:sz w:val="24"/>
          <w:szCs w:val="24"/>
          <w:lang w:eastAsia="ru-RU"/>
        </w:rPr>
        <w:t xml:space="preserve">ных Кодексом Волгоградской области </w:t>
      </w:r>
      <w:proofErr w:type="gramStart"/>
      <w:r w:rsidR="005A13C8" w:rsidRPr="00836FA3">
        <w:rPr>
          <w:rFonts w:ascii="Arial" w:eastAsia="Times New Roman" w:hAnsi="Arial" w:cs="Arial"/>
          <w:sz w:val="24"/>
          <w:szCs w:val="24"/>
          <w:lang w:eastAsia="ru-RU"/>
        </w:rPr>
        <w:t>об</w:t>
      </w:r>
      <w:proofErr w:type="gramEnd"/>
      <w:r w:rsidR="005A13C8" w:rsidRPr="00836FA3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административной ответственн</w:t>
      </w:r>
      <w:r w:rsidR="005A13C8" w:rsidRPr="00836FA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5A13C8" w:rsidRPr="00836FA3">
        <w:rPr>
          <w:rFonts w:ascii="Arial" w:eastAsia="Times New Roman" w:hAnsi="Arial" w:cs="Arial"/>
          <w:sz w:val="24"/>
          <w:szCs w:val="24"/>
          <w:lang w:eastAsia="ru-RU"/>
        </w:rPr>
        <w:t>сти,</w:t>
      </w:r>
      <w:r w:rsidR="00836FA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5A13C8" w:rsidRPr="00836FA3">
        <w:rPr>
          <w:rFonts w:ascii="Arial" w:eastAsia="Times New Roman" w:hAnsi="Arial" w:cs="Arial"/>
          <w:sz w:val="24"/>
          <w:szCs w:val="24"/>
          <w:lang w:eastAsia="ru-RU"/>
        </w:rPr>
        <w:t>утвержденны</w:t>
      </w:r>
      <w:r w:rsidR="00CC68C1">
        <w:rPr>
          <w:rFonts w:ascii="Arial" w:eastAsia="Times New Roman" w:hAnsi="Arial" w:cs="Arial"/>
          <w:sz w:val="24"/>
          <w:szCs w:val="24"/>
          <w:lang w:eastAsia="ru-RU"/>
        </w:rPr>
        <w:t>й</w:t>
      </w:r>
      <w:proofErr w:type="gramEnd"/>
      <w:r w:rsidR="005A13C8" w:rsidRPr="00836FA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6FA3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  <w:r w:rsidR="005A13C8" w:rsidRPr="00836FA3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836FA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6FA3">
        <w:rPr>
          <w:rFonts w:ascii="Arial" w:eastAsia="Times New Roman" w:hAnsi="Arial" w:cs="Arial"/>
          <w:sz w:val="24"/>
          <w:szCs w:val="24"/>
          <w:lang w:eastAsia="ru-RU"/>
        </w:rPr>
        <w:t>адм</w:t>
      </w:r>
      <w:r w:rsidR="00836FA3">
        <w:rPr>
          <w:rFonts w:ascii="Arial" w:eastAsia="Times New Roman" w:hAnsi="Arial" w:cs="Arial"/>
          <w:sz w:val="24"/>
          <w:szCs w:val="24"/>
          <w:lang w:eastAsia="ru-RU"/>
        </w:rPr>
        <w:t>ин</w:t>
      </w:r>
      <w:r w:rsidR="00836FA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36FA3">
        <w:rPr>
          <w:rFonts w:ascii="Arial" w:eastAsia="Times New Roman" w:hAnsi="Arial" w:cs="Arial"/>
          <w:sz w:val="24"/>
          <w:szCs w:val="24"/>
          <w:lang w:eastAsia="ru-RU"/>
        </w:rPr>
        <w:t>страции Светлоярского муници</w:t>
      </w:r>
      <w:r w:rsidRPr="00836FA3">
        <w:rPr>
          <w:rFonts w:ascii="Arial" w:eastAsia="Times New Roman" w:hAnsi="Arial" w:cs="Arial"/>
          <w:sz w:val="24"/>
          <w:szCs w:val="24"/>
          <w:lang w:eastAsia="ru-RU"/>
        </w:rPr>
        <w:t>пального рай</w:t>
      </w:r>
      <w:r w:rsidRPr="00836FA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36FA3">
        <w:rPr>
          <w:rFonts w:ascii="Arial" w:eastAsia="Times New Roman" w:hAnsi="Arial" w:cs="Arial"/>
          <w:sz w:val="24"/>
          <w:szCs w:val="24"/>
          <w:lang w:eastAsia="ru-RU"/>
        </w:rPr>
        <w:t>на Волгоградской области</w:t>
      </w:r>
      <w:r w:rsidR="00836FA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6FA3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1D7B38" w:rsidRPr="00836FA3">
        <w:rPr>
          <w:rFonts w:ascii="Arial" w:eastAsia="Times New Roman" w:hAnsi="Arial" w:cs="Arial"/>
          <w:sz w:val="24"/>
          <w:szCs w:val="24"/>
          <w:lang w:eastAsia="ru-RU"/>
        </w:rPr>
        <w:t>14</w:t>
      </w:r>
      <w:r w:rsidRPr="00836FA3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1D7B38" w:rsidRPr="00836FA3">
        <w:rPr>
          <w:rFonts w:ascii="Arial" w:eastAsia="Times New Roman" w:hAnsi="Arial" w:cs="Arial"/>
          <w:sz w:val="24"/>
          <w:szCs w:val="24"/>
          <w:lang w:eastAsia="ru-RU"/>
        </w:rPr>
        <w:t>12</w:t>
      </w:r>
      <w:r w:rsidRPr="00836FA3">
        <w:rPr>
          <w:rFonts w:ascii="Arial" w:eastAsia="Times New Roman" w:hAnsi="Arial" w:cs="Arial"/>
          <w:sz w:val="24"/>
          <w:szCs w:val="24"/>
          <w:lang w:eastAsia="ru-RU"/>
        </w:rPr>
        <w:t>.20</w:t>
      </w:r>
      <w:r w:rsidR="00377C26" w:rsidRPr="00836FA3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1D7B38" w:rsidRPr="00836FA3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836FA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87A43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Pr="00836FA3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932E01" w:rsidRPr="00836FA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D7B38" w:rsidRPr="00836FA3">
        <w:rPr>
          <w:rFonts w:ascii="Arial" w:eastAsia="Times New Roman" w:hAnsi="Arial" w:cs="Arial"/>
          <w:sz w:val="24"/>
          <w:szCs w:val="24"/>
          <w:lang w:eastAsia="ru-RU"/>
        </w:rPr>
        <w:t>2221</w:t>
      </w:r>
      <w:r w:rsidRPr="00836FA3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</w:t>
      </w:r>
      <w:r w:rsidR="00836FA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6FA3">
        <w:rPr>
          <w:rFonts w:ascii="Arial" w:eastAsia="Times New Roman" w:hAnsi="Arial" w:cs="Arial"/>
          <w:sz w:val="24"/>
          <w:szCs w:val="24"/>
          <w:lang w:eastAsia="ru-RU"/>
        </w:rPr>
        <w:t>перечня должнос</w:t>
      </w:r>
      <w:r w:rsidRPr="00836FA3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836FA3">
        <w:rPr>
          <w:rFonts w:ascii="Arial" w:eastAsia="Times New Roman" w:hAnsi="Arial" w:cs="Arial"/>
          <w:sz w:val="24"/>
          <w:szCs w:val="24"/>
          <w:lang w:eastAsia="ru-RU"/>
        </w:rPr>
        <w:t>ных лиц администрации</w:t>
      </w:r>
      <w:r w:rsidR="00836FA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6FA3">
        <w:rPr>
          <w:rFonts w:ascii="Arial" w:eastAsia="Times New Roman" w:hAnsi="Arial" w:cs="Arial"/>
          <w:sz w:val="24"/>
          <w:szCs w:val="24"/>
          <w:lang w:eastAsia="ru-RU"/>
        </w:rPr>
        <w:t>Светлоярского мун</w:t>
      </w:r>
      <w:r w:rsidRPr="00836FA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836FA3">
        <w:rPr>
          <w:rFonts w:ascii="Arial" w:eastAsia="Times New Roman" w:hAnsi="Arial" w:cs="Arial"/>
          <w:sz w:val="24"/>
          <w:szCs w:val="24"/>
          <w:lang w:eastAsia="ru-RU"/>
        </w:rPr>
        <w:t>ципального района</w:t>
      </w:r>
      <w:r w:rsidR="00836FA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6FA3">
        <w:rPr>
          <w:rFonts w:ascii="Arial" w:eastAsia="Times New Roman" w:hAnsi="Arial" w:cs="Arial"/>
          <w:sz w:val="24"/>
          <w:szCs w:val="24"/>
          <w:lang w:eastAsia="ru-RU"/>
        </w:rPr>
        <w:t>Волгоградской области, уполномоченных</w:t>
      </w:r>
      <w:r w:rsidR="00836FA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6FA3">
        <w:rPr>
          <w:rFonts w:ascii="Arial" w:eastAsia="Times New Roman" w:hAnsi="Arial" w:cs="Arial"/>
          <w:sz w:val="24"/>
          <w:szCs w:val="24"/>
          <w:lang w:eastAsia="ru-RU"/>
        </w:rPr>
        <w:t>на составление протоколов</w:t>
      </w:r>
      <w:r w:rsidR="00836FA3">
        <w:rPr>
          <w:rFonts w:ascii="Arial" w:eastAsia="Times New Roman" w:hAnsi="Arial" w:cs="Arial"/>
          <w:sz w:val="24"/>
          <w:szCs w:val="24"/>
          <w:lang w:eastAsia="ru-RU"/>
        </w:rPr>
        <w:t xml:space="preserve"> об администра</w:t>
      </w:r>
      <w:r w:rsidR="00ED3009" w:rsidRPr="00836FA3">
        <w:rPr>
          <w:rFonts w:ascii="Arial" w:eastAsia="Times New Roman" w:hAnsi="Arial" w:cs="Arial"/>
          <w:sz w:val="24"/>
          <w:szCs w:val="24"/>
          <w:lang w:eastAsia="ru-RU"/>
        </w:rPr>
        <w:t>тивных правонарушениях»</w:t>
      </w:r>
    </w:p>
    <w:p w:rsidR="002362C5" w:rsidRPr="00836FA3" w:rsidRDefault="002362C5" w:rsidP="00FD147E">
      <w:pPr>
        <w:tabs>
          <w:tab w:val="center" w:pos="9355"/>
          <w:tab w:val="center" w:pos="10773"/>
          <w:tab w:val="center" w:pos="11199"/>
          <w:tab w:val="center" w:pos="12333"/>
          <w:tab w:val="center" w:pos="12758"/>
        </w:tabs>
        <w:overflowPunct w:val="0"/>
        <w:autoSpaceDE w:val="0"/>
        <w:autoSpaceDN w:val="0"/>
        <w:adjustRightInd w:val="0"/>
        <w:spacing w:after="0" w:line="240" w:lineRule="auto"/>
        <w:ind w:right="-1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3009" w:rsidRPr="00836FA3" w:rsidRDefault="00ED3009" w:rsidP="00DA66EE">
      <w:pPr>
        <w:tabs>
          <w:tab w:val="center" w:pos="9355"/>
          <w:tab w:val="center" w:pos="10773"/>
          <w:tab w:val="center" w:pos="11199"/>
          <w:tab w:val="center" w:pos="12333"/>
          <w:tab w:val="center" w:pos="12758"/>
        </w:tabs>
        <w:overflowPunct w:val="0"/>
        <w:autoSpaceDE w:val="0"/>
        <w:autoSpaceDN w:val="0"/>
        <w:adjustRightInd w:val="0"/>
        <w:spacing w:after="0" w:line="240" w:lineRule="auto"/>
        <w:ind w:right="-1"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36FA3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</w:t>
      </w:r>
      <w:r w:rsidR="00DA66EE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836FA3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DA66EE">
        <w:rPr>
          <w:rFonts w:ascii="Arial" w:eastAsia="Times New Roman" w:hAnsi="Arial" w:cs="Arial"/>
          <w:sz w:val="24"/>
          <w:szCs w:val="24"/>
          <w:lang w:eastAsia="ru-RU"/>
        </w:rPr>
        <w:t>.10.2003</w:t>
      </w:r>
      <w:r w:rsidRPr="00836FA3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DA66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6FA3">
        <w:rPr>
          <w:rFonts w:ascii="Arial" w:eastAsia="Times New Roman" w:hAnsi="Arial" w:cs="Arial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Федерации», ст</w:t>
      </w:r>
      <w:r w:rsidRPr="00836FA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36FA3">
        <w:rPr>
          <w:rFonts w:ascii="Arial" w:eastAsia="Times New Roman" w:hAnsi="Arial" w:cs="Arial"/>
          <w:sz w:val="24"/>
          <w:szCs w:val="24"/>
          <w:lang w:eastAsia="ru-RU"/>
        </w:rPr>
        <w:t>тьями 2.9 и 2.10 Кодекса Волгоградской области об административной отве</w:t>
      </w:r>
      <w:r w:rsidRPr="00836FA3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836FA3">
        <w:rPr>
          <w:rFonts w:ascii="Arial" w:eastAsia="Times New Roman" w:hAnsi="Arial" w:cs="Arial"/>
          <w:sz w:val="24"/>
          <w:szCs w:val="24"/>
          <w:lang w:eastAsia="ru-RU"/>
        </w:rPr>
        <w:t>ственности, руководствуясь Уставом Светлоярского муниципального района Во</w:t>
      </w:r>
      <w:r w:rsidRPr="00836FA3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836FA3">
        <w:rPr>
          <w:rFonts w:ascii="Arial" w:eastAsia="Times New Roman" w:hAnsi="Arial" w:cs="Arial"/>
          <w:sz w:val="24"/>
          <w:szCs w:val="24"/>
          <w:lang w:eastAsia="ru-RU"/>
        </w:rPr>
        <w:t>гоградской области,</w:t>
      </w:r>
    </w:p>
    <w:p w:rsidR="00932E01" w:rsidRPr="00836FA3" w:rsidRDefault="00932E01" w:rsidP="00932E01">
      <w:pPr>
        <w:tabs>
          <w:tab w:val="center" w:pos="9355"/>
          <w:tab w:val="center" w:pos="10773"/>
          <w:tab w:val="center" w:pos="11199"/>
          <w:tab w:val="center" w:pos="12333"/>
          <w:tab w:val="center" w:pos="12758"/>
        </w:tabs>
        <w:overflowPunct w:val="0"/>
        <w:autoSpaceDE w:val="0"/>
        <w:autoSpaceDN w:val="0"/>
        <w:adjustRightInd w:val="0"/>
        <w:spacing w:after="0" w:line="240" w:lineRule="auto"/>
        <w:ind w:right="-1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147E" w:rsidRPr="00836FA3" w:rsidRDefault="00ED3009" w:rsidP="00932E01">
      <w:pPr>
        <w:tabs>
          <w:tab w:val="center" w:pos="9355"/>
          <w:tab w:val="center" w:pos="10773"/>
          <w:tab w:val="center" w:pos="11199"/>
          <w:tab w:val="center" w:pos="12333"/>
          <w:tab w:val="center" w:pos="12758"/>
        </w:tabs>
        <w:overflowPunct w:val="0"/>
        <w:autoSpaceDE w:val="0"/>
        <w:autoSpaceDN w:val="0"/>
        <w:adjustRightInd w:val="0"/>
        <w:spacing w:after="0" w:line="240" w:lineRule="auto"/>
        <w:ind w:right="-1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36FA3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836FA3">
        <w:rPr>
          <w:rFonts w:ascii="Arial" w:eastAsia="Times New Roman" w:hAnsi="Arial" w:cs="Arial"/>
          <w:sz w:val="24"/>
          <w:szCs w:val="24"/>
          <w:lang w:eastAsia="ru-RU"/>
        </w:rPr>
        <w:t xml:space="preserve"> о с т а н о в л я ю:</w:t>
      </w:r>
    </w:p>
    <w:p w:rsidR="00B828EF" w:rsidRPr="00836FA3" w:rsidRDefault="00B828EF" w:rsidP="009719F9">
      <w:pPr>
        <w:tabs>
          <w:tab w:val="center" w:pos="9355"/>
          <w:tab w:val="center" w:pos="10773"/>
          <w:tab w:val="center" w:pos="11199"/>
          <w:tab w:val="center" w:pos="12333"/>
          <w:tab w:val="center" w:pos="12758"/>
        </w:tabs>
        <w:overflowPunct w:val="0"/>
        <w:autoSpaceDE w:val="0"/>
        <w:autoSpaceDN w:val="0"/>
        <w:adjustRightInd w:val="0"/>
        <w:spacing w:after="0" w:line="240" w:lineRule="auto"/>
        <w:ind w:right="-1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2F82" w:rsidRPr="00C87A43" w:rsidRDefault="00C63EEB" w:rsidP="00C87A43">
      <w:pPr>
        <w:pStyle w:val="a3"/>
        <w:numPr>
          <w:ilvl w:val="0"/>
          <w:numId w:val="3"/>
        </w:numPr>
        <w:tabs>
          <w:tab w:val="left" w:pos="1134"/>
          <w:tab w:val="center" w:pos="9355"/>
          <w:tab w:val="center" w:pos="10773"/>
          <w:tab w:val="center" w:pos="11199"/>
          <w:tab w:val="center" w:pos="12333"/>
          <w:tab w:val="center" w:pos="12758"/>
        </w:tabs>
        <w:overflowPunct w:val="0"/>
        <w:autoSpaceDE w:val="0"/>
        <w:autoSpaceDN w:val="0"/>
        <w:adjustRightInd w:val="0"/>
        <w:spacing w:after="0" w:line="240" w:lineRule="auto"/>
        <w:ind w:left="0" w:right="-1"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B4A28">
        <w:rPr>
          <w:rFonts w:ascii="Arial" w:eastAsia="Times New Roman" w:hAnsi="Arial" w:cs="Arial"/>
          <w:sz w:val="24"/>
          <w:szCs w:val="24"/>
          <w:lang w:eastAsia="ru-RU"/>
        </w:rPr>
        <w:t>Внести в</w:t>
      </w:r>
      <w:r w:rsidR="00B828EF" w:rsidRPr="003B4A28">
        <w:rPr>
          <w:rFonts w:ascii="Arial" w:eastAsia="Times New Roman" w:hAnsi="Arial" w:cs="Arial"/>
          <w:sz w:val="24"/>
          <w:szCs w:val="24"/>
          <w:lang w:eastAsia="ru-RU"/>
        </w:rPr>
        <w:t xml:space="preserve"> Перечень</w:t>
      </w:r>
      <w:r w:rsidRPr="003B4A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828EF" w:rsidRPr="003B4A28">
        <w:rPr>
          <w:rFonts w:ascii="Arial" w:eastAsia="Times New Roman" w:hAnsi="Arial" w:cs="Arial"/>
          <w:sz w:val="24"/>
          <w:szCs w:val="24"/>
          <w:lang w:eastAsia="ru-RU"/>
        </w:rPr>
        <w:t>должностных лиц, уполномоченных на составление протоколов об административных правонарушениях, предусмотренных Кодексом Волгоградской области об административной ответственности, утвержденны</w:t>
      </w:r>
      <w:r w:rsidR="00CC68C1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="00B828EF" w:rsidRPr="003B4A28">
        <w:rPr>
          <w:rFonts w:ascii="Arial" w:eastAsia="Times New Roman" w:hAnsi="Arial" w:cs="Arial"/>
          <w:sz w:val="24"/>
          <w:szCs w:val="24"/>
          <w:lang w:eastAsia="ru-RU"/>
        </w:rPr>
        <w:t xml:space="preserve"> п</w:t>
      </w:r>
      <w:r w:rsidR="00B828EF" w:rsidRPr="003B4A2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828EF" w:rsidRPr="003B4A28">
        <w:rPr>
          <w:rFonts w:ascii="Arial" w:eastAsia="Times New Roman" w:hAnsi="Arial" w:cs="Arial"/>
          <w:sz w:val="24"/>
          <w:szCs w:val="24"/>
          <w:lang w:eastAsia="ru-RU"/>
        </w:rPr>
        <w:t>становлением администрации Светлоярского муниципального района Волгогра</w:t>
      </w:r>
      <w:r w:rsidR="00B828EF" w:rsidRPr="003B4A28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="00B828EF" w:rsidRPr="003B4A28">
        <w:rPr>
          <w:rFonts w:ascii="Arial" w:eastAsia="Times New Roman" w:hAnsi="Arial" w:cs="Arial"/>
          <w:sz w:val="24"/>
          <w:szCs w:val="24"/>
          <w:lang w:eastAsia="ru-RU"/>
        </w:rPr>
        <w:t xml:space="preserve">ской области от </w:t>
      </w:r>
      <w:r w:rsidR="001D7B38" w:rsidRPr="003B4A28">
        <w:rPr>
          <w:rFonts w:ascii="Arial" w:eastAsia="Times New Roman" w:hAnsi="Arial" w:cs="Arial"/>
          <w:sz w:val="24"/>
          <w:szCs w:val="24"/>
          <w:lang w:eastAsia="ru-RU"/>
        </w:rPr>
        <w:t>14</w:t>
      </w:r>
      <w:r w:rsidR="00B828EF" w:rsidRPr="003B4A28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1D7B38" w:rsidRPr="003B4A28">
        <w:rPr>
          <w:rFonts w:ascii="Arial" w:eastAsia="Times New Roman" w:hAnsi="Arial" w:cs="Arial"/>
          <w:sz w:val="24"/>
          <w:szCs w:val="24"/>
          <w:lang w:eastAsia="ru-RU"/>
        </w:rPr>
        <w:t>12</w:t>
      </w:r>
      <w:r w:rsidR="00B828EF" w:rsidRPr="003B4A28">
        <w:rPr>
          <w:rFonts w:ascii="Arial" w:eastAsia="Times New Roman" w:hAnsi="Arial" w:cs="Arial"/>
          <w:sz w:val="24"/>
          <w:szCs w:val="24"/>
          <w:lang w:eastAsia="ru-RU"/>
        </w:rPr>
        <w:t>.202</w:t>
      </w:r>
      <w:r w:rsidR="001D7B38" w:rsidRPr="003B4A28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B828EF" w:rsidRPr="003B4A28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3B4A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D7B38" w:rsidRPr="003B4A28">
        <w:rPr>
          <w:rFonts w:ascii="Arial" w:eastAsia="Times New Roman" w:hAnsi="Arial" w:cs="Arial"/>
          <w:sz w:val="24"/>
          <w:szCs w:val="24"/>
          <w:lang w:eastAsia="ru-RU"/>
        </w:rPr>
        <w:t>2221</w:t>
      </w:r>
      <w:r w:rsidR="00B828EF" w:rsidRPr="003B4A28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</w:t>
      </w:r>
      <w:r w:rsidR="008132A8" w:rsidRPr="003B4A28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B828EF" w:rsidRPr="003B4A28">
        <w:rPr>
          <w:rFonts w:ascii="Arial" w:eastAsia="Times New Roman" w:hAnsi="Arial" w:cs="Arial"/>
          <w:sz w:val="24"/>
          <w:szCs w:val="24"/>
          <w:lang w:eastAsia="ru-RU"/>
        </w:rPr>
        <w:t>еречня должностных лиц администрации Светлоярского муниципального района Волгоградской области, уполномоченных на составление протоколов об административных правонаруш</w:t>
      </w:r>
      <w:r w:rsidR="00B828EF" w:rsidRPr="003B4A2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B828EF" w:rsidRPr="003B4A28">
        <w:rPr>
          <w:rFonts w:ascii="Arial" w:eastAsia="Times New Roman" w:hAnsi="Arial" w:cs="Arial"/>
          <w:sz w:val="24"/>
          <w:szCs w:val="24"/>
          <w:lang w:eastAsia="ru-RU"/>
        </w:rPr>
        <w:t>ниях»</w:t>
      </w:r>
      <w:r w:rsidR="009D165E" w:rsidRPr="003B4A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D5D17" w:rsidRPr="003B4A28">
        <w:rPr>
          <w:rFonts w:ascii="Arial" w:eastAsia="Times New Roman" w:hAnsi="Arial" w:cs="Arial"/>
          <w:sz w:val="24"/>
          <w:szCs w:val="24"/>
          <w:lang w:eastAsia="ru-RU"/>
        </w:rPr>
        <w:t>следующее изменение</w:t>
      </w:r>
      <w:r w:rsidR="001E770C" w:rsidRPr="003B4A28">
        <w:rPr>
          <w:rFonts w:ascii="Arial" w:eastAsia="Times New Roman" w:hAnsi="Arial" w:cs="Arial"/>
          <w:sz w:val="24"/>
          <w:szCs w:val="24"/>
          <w:lang w:eastAsia="ru-RU"/>
        </w:rPr>
        <w:t>:</w:t>
      </w:r>
      <w:proofErr w:type="gramEnd"/>
    </w:p>
    <w:p w:rsidR="006D5D17" w:rsidRDefault="006D5D17" w:rsidP="006D5D17">
      <w:pPr>
        <w:tabs>
          <w:tab w:val="center" w:pos="9355"/>
          <w:tab w:val="center" w:pos="10773"/>
          <w:tab w:val="center" w:pos="11199"/>
          <w:tab w:val="center" w:pos="12333"/>
          <w:tab w:val="center" w:pos="12758"/>
        </w:tabs>
        <w:overflowPunct w:val="0"/>
        <w:autoSpaceDE w:val="0"/>
        <w:autoSpaceDN w:val="0"/>
        <w:adjustRightInd w:val="0"/>
        <w:spacing w:after="0" w:line="240" w:lineRule="auto"/>
        <w:ind w:right="-1"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36FA3">
        <w:rPr>
          <w:rFonts w:ascii="Arial" w:eastAsia="Times New Roman" w:hAnsi="Arial" w:cs="Arial"/>
          <w:sz w:val="24"/>
          <w:szCs w:val="24"/>
          <w:lang w:eastAsia="ru-RU"/>
        </w:rPr>
        <w:t>Строку</w:t>
      </w:r>
    </w:p>
    <w:p w:rsidR="003B4A28" w:rsidRPr="00836FA3" w:rsidRDefault="00EE4346" w:rsidP="00EE4346">
      <w:pPr>
        <w:tabs>
          <w:tab w:val="center" w:pos="9355"/>
          <w:tab w:val="center" w:pos="10773"/>
          <w:tab w:val="center" w:pos="11199"/>
          <w:tab w:val="center" w:pos="12333"/>
          <w:tab w:val="center" w:pos="12758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081"/>
        <w:gridCol w:w="2731"/>
        <w:gridCol w:w="3544"/>
      </w:tblGrid>
      <w:tr w:rsidR="00836FA3" w:rsidRPr="00654E51" w:rsidTr="003B4A28">
        <w:tc>
          <w:tcPr>
            <w:tcW w:w="3081" w:type="dxa"/>
          </w:tcPr>
          <w:p w:rsidR="00836FA3" w:rsidRPr="00836FA3" w:rsidRDefault="00836FA3" w:rsidP="009D1222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6F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</w:t>
            </w:r>
          </w:p>
          <w:p w:rsidR="00836FA3" w:rsidRPr="00836FA3" w:rsidRDefault="00836FA3" w:rsidP="009D1222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6F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Светлоярского муниц</w:t>
            </w:r>
            <w:r w:rsidRPr="00836F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36F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пального района</w:t>
            </w:r>
            <w:r w:rsidRPr="00836F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836F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Волг</w:t>
            </w:r>
            <w:r w:rsidRPr="00836F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36F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градской области</w:t>
            </w:r>
          </w:p>
        </w:tc>
        <w:tc>
          <w:tcPr>
            <w:tcW w:w="2731" w:type="dxa"/>
          </w:tcPr>
          <w:p w:rsidR="00836FA3" w:rsidRPr="00836FA3" w:rsidRDefault="00836FA3" w:rsidP="009D1222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6F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Статьи 8.7, 14.15</w:t>
            </w:r>
          </w:p>
        </w:tc>
        <w:tc>
          <w:tcPr>
            <w:tcW w:w="3544" w:type="dxa"/>
          </w:tcPr>
          <w:p w:rsidR="00836FA3" w:rsidRPr="00836FA3" w:rsidRDefault="00836FA3" w:rsidP="00764716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6F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главы Светл</w:t>
            </w:r>
            <w:r w:rsidRPr="00836F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36F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муниципального района</w:t>
            </w:r>
            <w:r w:rsidR="002D3C12" w:rsidRPr="00836F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Волгоградской обл</w:t>
            </w:r>
            <w:r w:rsidR="002D3C12" w:rsidRPr="00836F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2D3C12" w:rsidRPr="00836F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</w:t>
            </w:r>
            <w:r w:rsidRPr="00836F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курирующий вопросы строительства и жилищно-коммунального хозяйства</w:t>
            </w:r>
          </w:p>
        </w:tc>
      </w:tr>
    </w:tbl>
    <w:p w:rsidR="006D5D17" w:rsidRPr="00D32928" w:rsidRDefault="00EE4346" w:rsidP="00EE4346">
      <w:pPr>
        <w:tabs>
          <w:tab w:val="center" w:pos="9355"/>
          <w:tab w:val="center" w:pos="10773"/>
          <w:tab w:val="center" w:pos="11199"/>
          <w:tab w:val="center" w:pos="12333"/>
          <w:tab w:val="center" w:pos="12758"/>
        </w:tabs>
        <w:overflowPunct w:val="0"/>
        <w:autoSpaceDE w:val="0"/>
        <w:autoSpaceDN w:val="0"/>
        <w:adjustRightInd w:val="0"/>
        <w:spacing w:after="0" w:line="240" w:lineRule="auto"/>
        <w:ind w:right="-1" w:firstLine="709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32928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EE4346" w:rsidRPr="00D32928" w:rsidRDefault="004D3505" w:rsidP="00EE4346">
      <w:pPr>
        <w:tabs>
          <w:tab w:val="center" w:pos="9355"/>
          <w:tab w:val="center" w:pos="10773"/>
          <w:tab w:val="center" w:pos="11199"/>
          <w:tab w:val="center" w:pos="12333"/>
          <w:tab w:val="center" w:pos="12758"/>
        </w:tabs>
        <w:overflowPunct w:val="0"/>
        <w:autoSpaceDE w:val="0"/>
        <w:autoSpaceDN w:val="0"/>
        <w:adjustRightInd w:val="0"/>
        <w:spacing w:after="0" w:line="240" w:lineRule="auto"/>
        <w:ind w:right="-1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заменить строкой</w:t>
      </w:r>
    </w:p>
    <w:p w:rsidR="00D32928" w:rsidRPr="00836FA3" w:rsidRDefault="00D32928" w:rsidP="00D32928">
      <w:pPr>
        <w:tabs>
          <w:tab w:val="center" w:pos="9355"/>
          <w:tab w:val="center" w:pos="10773"/>
          <w:tab w:val="center" w:pos="11199"/>
          <w:tab w:val="center" w:pos="12333"/>
          <w:tab w:val="center" w:pos="12758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081"/>
        <w:gridCol w:w="2731"/>
        <w:gridCol w:w="3544"/>
      </w:tblGrid>
      <w:tr w:rsidR="00D32928" w:rsidRPr="00654E51" w:rsidTr="009D1222">
        <w:tc>
          <w:tcPr>
            <w:tcW w:w="3081" w:type="dxa"/>
          </w:tcPr>
          <w:p w:rsidR="00D32928" w:rsidRPr="00836FA3" w:rsidRDefault="00D32928" w:rsidP="009D1222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6F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</w:t>
            </w:r>
          </w:p>
          <w:p w:rsidR="00D32928" w:rsidRPr="00836FA3" w:rsidRDefault="00D32928" w:rsidP="009D1222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6F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Светлоярского муниц</w:t>
            </w:r>
            <w:r w:rsidRPr="00836F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36F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пального района</w:t>
            </w:r>
            <w:r w:rsidRPr="00836F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836F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Волг</w:t>
            </w:r>
            <w:r w:rsidRPr="00836F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36F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градской области</w:t>
            </w:r>
          </w:p>
        </w:tc>
        <w:tc>
          <w:tcPr>
            <w:tcW w:w="2731" w:type="dxa"/>
          </w:tcPr>
          <w:p w:rsidR="00D32928" w:rsidRPr="00836FA3" w:rsidRDefault="00D32928" w:rsidP="009D1222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6F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Статьи 8.7, 14.15</w:t>
            </w:r>
          </w:p>
        </w:tc>
        <w:tc>
          <w:tcPr>
            <w:tcW w:w="3544" w:type="dxa"/>
          </w:tcPr>
          <w:p w:rsidR="00D32928" w:rsidRPr="00836FA3" w:rsidRDefault="00D32928" w:rsidP="00764716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6F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главы Светл</w:t>
            </w:r>
            <w:r w:rsidRPr="00836F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36F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муниципального района</w:t>
            </w:r>
            <w:r w:rsidR="00826427" w:rsidRPr="00836F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Волгоградской обл</w:t>
            </w:r>
            <w:r w:rsidR="00826427" w:rsidRPr="00836F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826427" w:rsidRPr="00836F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</w:t>
            </w:r>
            <w:r w:rsidRPr="00836F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курирующий вопросы </w:t>
            </w:r>
            <w:r w:rsidR="008264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Светлоярского городского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поселения</w:t>
            </w:r>
            <w:r w:rsidR="008264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826427" w:rsidRPr="00836F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Светлоярского муниципального района Во</w:t>
            </w:r>
            <w:r w:rsidR="00826427" w:rsidRPr="00836F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="00826427" w:rsidRPr="00836F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гоградской области</w:t>
            </w:r>
          </w:p>
        </w:tc>
      </w:tr>
    </w:tbl>
    <w:p w:rsidR="00D32928" w:rsidRPr="00D32928" w:rsidRDefault="00D32928" w:rsidP="00D32928">
      <w:pPr>
        <w:tabs>
          <w:tab w:val="center" w:pos="9355"/>
          <w:tab w:val="center" w:pos="10773"/>
          <w:tab w:val="center" w:pos="11199"/>
          <w:tab w:val="center" w:pos="12333"/>
          <w:tab w:val="center" w:pos="12758"/>
        </w:tabs>
        <w:overflowPunct w:val="0"/>
        <w:autoSpaceDE w:val="0"/>
        <w:autoSpaceDN w:val="0"/>
        <w:adjustRightInd w:val="0"/>
        <w:spacing w:after="0" w:line="240" w:lineRule="auto"/>
        <w:ind w:right="-1" w:firstLine="709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32928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82642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E4346" w:rsidRPr="00D32928" w:rsidRDefault="00EE4346" w:rsidP="00EE4346">
      <w:pPr>
        <w:tabs>
          <w:tab w:val="center" w:pos="9355"/>
          <w:tab w:val="center" w:pos="10773"/>
          <w:tab w:val="center" w:pos="11199"/>
          <w:tab w:val="center" w:pos="12333"/>
          <w:tab w:val="center" w:pos="12758"/>
        </w:tabs>
        <w:overflowPunct w:val="0"/>
        <w:autoSpaceDE w:val="0"/>
        <w:autoSpaceDN w:val="0"/>
        <w:adjustRightInd w:val="0"/>
        <w:spacing w:after="0" w:line="240" w:lineRule="auto"/>
        <w:ind w:right="-1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5DAC" w:rsidRDefault="00B40703" w:rsidP="00C63EEB">
      <w:pPr>
        <w:pStyle w:val="a3"/>
        <w:numPr>
          <w:ilvl w:val="0"/>
          <w:numId w:val="3"/>
        </w:numPr>
        <w:tabs>
          <w:tab w:val="left" w:pos="1134"/>
          <w:tab w:val="center" w:pos="9355"/>
          <w:tab w:val="center" w:pos="10773"/>
          <w:tab w:val="center" w:pos="11199"/>
          <w:tab w:val="center" w:pos="12333"/>
          <w:tab w:val="center" w:pos="12758"/>
        </w:tabs>
        <w:overflowPunct w:val="0"/>
        <w:autoSpaceDE w:val="0"/>
        <w:autoSpaceDN w:val="0"/>
        <w:adjustRightInd w:val="0"/>
        <w:spacing w:after="0" w:line="240" w:lineRule="auto"/>
        <w:ind w:left="0" w:right="-1"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26427">
        <w:rPr>
          <w:rFonts w:ascii="Arial" w:eastAsia="Times New Roman" w:hAnsi="Arial" w:cs="Arial"/>
          <w:sz w:val="24"/>
          <w:szCs w:val="24"/>
          <w:lang w:eastAsia="ru-RU"/>
        </w:rPr>
        <w:t>Отделу по муниципальной службе общим и кадровым вопросам адм</w:t>
      </w:r>
      <w:r w:rsidRPr="0082642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826427">
        <w:rPr>
          <w:rFonts w:ascii="Arial" w:eastAsia="Times New Roman" w:hAnsi="Arial" w:cs="Arial"/>
          <w:sz w:val="24"/>
          <w:szCs w:val="24"/>
          <w:lang w:eastAsia="ru-RU"/>
        </w:rPr>
        <w:t>нистрации Светлоярского муниципального района Волгоградской области</w:t>
      </w:r>
      <w:r w:rsidR="00A912C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6427">
        <w:rPr>
          <w:rFonts w:ascii="Arial" w:eastAsia="Times New Roman" w:hAnsi="Arial" w:cs="Arial"/>
          <w:sz w:val="24"/>
          <w:szCs w:val="24"/>
          <w:lang w:eastAsia="ru-RU"/>
        </w:rPr>
        <w:t>(Иван</w:t>
      </w:r>
      <w:r w:rsidRPr="0082642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26427">
        <w:rPr>
          <w:rFonts w:ascii="Arial" w:eastAsia="Times New Roman" w:hAnsi="Arial" w:cs="Arial"/>
          <w:sz w:val="24"/>
          <w:szCs w:val="24"/>
          <w:lang w:eastAsia="ru-RU"/>
        </w:rPr>
        <w:t>ва Н.В.)</w:t>
      </w:r>
      <w:r w:rsidR="00A912C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912C5" w:rsidRPr="00A912C5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постановление </w:t>
      </w:r>
      <w:r w:rsidR="00325DAC" w:rsidRPr="00A912C5">
        <w:rPr>
          <w:rFonts w:ascii="Arial" w:eastAsia="Times New Roman" w:hAnsi="Arial" w:cs="Arial"/>
          <w:sz w:val="24"/>
          <w:szCs w:val="24"/>
          <w:lang w:eastAsia="ru-RU"/>
        </w:rPr>
        <w:t>направить для опубликования в районной г</w:t>
      </w:r>
      <w:r w:rsidR="00325DAC" w:rsidRPr="00A912C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325DAC" w:rsidRPr="00A912C5">
        <w:rPr>
          <w:rFonts w:ascii="Arial" w:eastAsia="Times New Roman" w:hAnsi="Arial" w:cs="Arial"/>
          <w:sz w:val="24"/>
          <w:szCs w:val="24"/>
          <w:lang w:eastAsia="ru-RU"/>
        </w:rPr>
        <w:t>зете  «Вос</w:t>
      </w:r>
      <w:r w:rsidR="00A912C5">
        <w:rPr>
          <w:rFonts w:ascii="Arial" w:eastAsia="Times New Roman" w:hAnsi="Arial" w:cs="Arial"/>
          <w:sz w:val="24"/>
          <w:szCs w:val="24"/>
          <w:lang w:eastAsia="ru-RU"/>
        </w:rPr>
        <w:t xml:space="preserve">ход» и </w:t>
      </w:r>
      <w:r w:rsidR="00325DAC" w:rsidRPr="00A912C5">
        <w:rPr>
          <w:rFonts w:ascii="Arial" w:eastAsia="Times New Roman" w:hAnsi="Arial" w:cs="Arial"/>
          <w:sz w:val="24"/>
          <w:szCs w:val="24"/>
          <w:lang w:eastAsia="ru-RU"/>
        </w:rPr>
        <w:t>разместить в сети «Интернет» на официальном сайте админ</w:t>
      </w:r>
      <w:r w:rsidR="00325DAC" w:rsidRPr="00A912C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325DAC" w:rsidRPr="00A912C5">
        <w:rPr>
          <w:rFonts w:ascii="Arial" w:eastAsia="Times New Roman" w:hAnsi="Arial" w:cs="Arial"/>
          <w:sz w:val="24"/>
          <w:szCs w:val="24"/>
          <w:lang w:eastAsia="ru-RU"/>
        </w:rPr>
        <w:t>страции Светлоярского муниципального района Волгоградской области</w:t>
      </w:r>
      <w:r w:rsidR="00A912C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912C5" w:rsidRDefault="00A912C5" w:rsidP="00A912C5">
      <w:pPr>
        <w:pStyle w:val="a3"/>
        <w:tabs>
          <w:tab w:val="left" w:pos="1134"/>
          <w:tab w:val="center" w:pos="9355"/>
          <w:tab w:val="center" w:pos="10773"/>
          <w:tab w:val="center" w:pos="11199"/>
          <w:tab w:val="center" w:pos="12333"/>
          <w:tab w:val="center" w:pos="12758"/>
        </w:tabs>
        <w:overflowPunct w:val="0"/>
        <w:autoSpaceDE w:val="0"/>
        <w:autoSpaceDN w:val="0"/>
        <w:adjustRightInd w:val="0"/>
        <w:spacing w:after="0" w:line="240" w:lineRule="auto"/>
        <w:ind w:left="709" w:right="-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5DAC" w:rsidRPr="00A912C5" w:rsidRDefault="00325DAC" w:rsidP="00C63EEB">
      <w:pPr>
        <w:pStyle w:val="a3"/>
        <w:numPr>
          <w:ilvl w:val="0"/>
          <w:numId w:val="3"/>
        </w:numPr>
        <w:tabs>
          <w:tab w:val="left" w:pos="1134"/>
          <w:tab w:val="center" w:pos="9355"/>
          <w:tab w:val="center" w:pos="10773"/>
          <w:tab w:val="center" w:pos="11199"/>
          <w:tab w:val="center" w:pos="12333"/>
          <w:tab w:val="center" w:pos="12758"/>
        </w:tabs>
        <w:overflowPunct w:val="0"/>
        <w:autoSpaceDE w:val="0"/>
        <w:autoSpaceDN w:val="0"/>
        <w:adjustRightInd w:val="0"/>
        <w:spacing w:after="0" w:line="240" w:lineRule="auto"/>
        <w:ind w:left="0" w:right="-1"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912C5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исполнения настоящего постановления </w:t>
      </w:r>
      <w:r w:rsidR="008132A8" w:rsidRPr="00A912C5">
        <w:rPr>
          <w:rFonts w:ascii="Arial" w:eastAsia="Times New Roman" w:hAnsi="Arial" w:cs="Arial"/>
          <w:sz w:val="24"/>
          <w:szCs w:val="24"/>
          <w:lang w:eastAsia="ru-RU"/>
        </w:rPr>
        <w:t>оставляю за собой.</w:t>
      </w:r>
    </w:p>
    <w:p w:rsidR="00325DAC" w:rsidRPr="00D32928" w:rsidRDefault="00325DAC" w:rsidP="00C63EEB">
      <w:pPr>
        <w:tabs>
          <w:tab w:val="center" w:pos="9355"/>
          <w:tab w:val="center" w:pos="10773"/>
          <w:tab w:val="center" w:pos="11199"/>
          <w:tab w:val="center" w:pos="12333"/>
          <w:tab w:val="center" w:pos="12758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5DAC" w:rsidRPr="00D32928" w:rsidRDefault="00325DAC" w:rsidP="00C63EEB">
      <w:pPr>
        <w:tabs>
          <w:tab w:val="center" w:pos="9355"/>
          <w:tab w:val="center" w:pos="10773"/>
          <w:tab w:val="center" w:pos="11199"/>
          <w:tab w:val="center" w:pos="12333"/>
          <w:tab w:val="center" w:pos="12758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5DAC" w:rsidRDefault="00325DAC" w:rsidP="00C63EEB">
      <w:pPr>
        <w:tabs>
          <w:tab w:val="center" w:pos="9355"/>
          <w:tab w:val="center" w:pos="10773"/>
          <w:tab w:val="center" w:pos="11199"/>
          <w:tab w:val="center" w:pos="12333"/>
          <w:tab w:val="center" w:pos="12758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12C5" w:rsidRPr="00D32928" w:rsidRDefault="00A912C5" w:rsidP="00C63EEB">
      <w:pPr>
        <w:tabs>
          <w:tab w:val="center" w:pos="9355"/>
          <w:tab w:val="center" w:pos="10773"/>
          <w:tab w:val="center" w:pos="11199"/>
          <w:tab w:val="center" w:pos="12333"/>
          <w:tab w:val="center" w:pos="12758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5DAC" w:rsidRPr="00D32928" w:rsidRDefault="00325DAC" w:rsidP="00C63EEB">
      <w:pPr>
        <w:tabs>
          <w:tab w:val="center" w:pos="9355"/>
          <w:tab w:val="center" w:pos="10773"/>
          <w:tab w:val="center" w:pos="11199"/>
          <w:tab w:val="center" w:pos="12333"/>
          <w:tab w:val="center" w:pos="12758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32928">
        <w:rPr>
          <w:rFonts w:ascii="Arial" w:eastAsia="Times New Roman" w:hAnsi="Arial" w:cs="Arial"/>
          <w:sz w:val="24"/>
          <w:szCs w:val="24"/>
          <w:lang w:eastAsia="ru-RU"/>
        </w:rPr>
        <w:t xml:space="preserve">Глава муниципального района                                                               </w:t>
      </w:r>
      <w:r w:rsidR="00377C26" w:rsidRPr="00D32928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D32928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377C26" w:rsidRPr="00D3292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D32928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377C26" w:rsidRPr="00D32928">
        <w:rPr>
          <w:rFonts w:ascii="Arial" w:eastAsia="Times New Roman" w:hAnsi="Arial" w:cs="Arial"/>
          <w:sz w:val="24"/>
          <w:szCs w:val="24"/>
          <w:lang w:eastAsia="ru-RU"/>
        </w:rPr>
        <w:t>Распутина</w:t>
      </w:r>
    </w:p>
    <w:p w:rsidR="00325DAC" w:rsidRPr="00D32928" w:rsidRDefault="00325DAC" w:rsidP="00C63EEB">
      <w:pPr>
        <w:tabs>
          <w:tab w:val="center" w:pos="9355"/>
          <w:tab w:val="center" w:pos="10773"/>
          <w:tab w:val="center" w:pos="11199"/>
          <w:tab w:val="center" w:pos="12333"/>
          <w:tab w:val="center" w:pos="12758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5DAC" w:rsidRPr="00D32928" w:rsidRDefault="00325DAC" w:rsidP="00C63EEB">
      <w:pPr>
        <w:tabs>
          <w:tab w:val="center" w:pos="9355"/>
          <w:tab w:val="center" w:pos="10773"/>
          <w:tab w:val="center" w:pos="11199"/>
          <w:tab w:val="center" w:pos="12333"/>
          <w:tab w:val="center" w:pos="12758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5DAC" w:rsidRPr="00D32928" w:rsidRDefault="00325DAC" w:rsidP="00C63EEB">
      <w:pPr>
        <w:tabs>
          <w:tab w:val="center" w:pos="9355"/>
          <w:tab w:val="center" w:pos="10773"/>
          <w:tab w:val="center" w:pos="11199"/>
          <w:tab w:val="center" w:pos="12333"/>
          <w:tab w:val="center" w:pos="12758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22D7" w:rsidRPr="00D32928" w:rsidRDefault="00BB22D7" w:rsidP="00C63EEB">
      <w:pPr>
        <w:tabs>
          <w:tab w:val="center" w:pos="9355"/>
          <w:tab w:val="center" w:pos="10773"/>
          <w:tab w:val="center" w:pos="11199"/>
          <w:tab w:val="center" w:pos="12333"/>
          <w:tab w:val="center" w:pos="12758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FE63AB" w:rsidRPr="00D32928" w:rsidRDefault="00FE63AB" w:rsidP="00C63EEB">
      <w:pPr>
        <w:tabs>
          <w:tab w:val="center" w:pos="9355"/>
          <w:tab w:val="center" w:pos="10773"/>
          <w:tab w:val="center" w:pos="11199"/>
          <w:tab w:val="center" w:pos="12333"/>
          <w:tab w:val="center" w:pos="12758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FE63AB" w:rsidRPr="00D32928" w:rsidRDefault="00FE63AB" w:rsidP="00C63EEB">
      <w:pPr>
        <w:tabs>
          <w:tab w:val="center" w:pos="9355"/>
          <w:tab w:val="center" w:pos="10773"/>
          <w:tab w:val="center" w:pos="11199"/>
          <w:tab w:val="center" w:pos="12333"/>
          <w:tab w:val="center" w:pos="12758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FE63AB" w:rsidRPr="00D32928" w:rsidRDefault="00FE63AB" w:rsidP="00C63EEB">
      <w:pPr>
        <w:tabs>
          <w:tab w:val="center" w:pos="9355"/>
          <w:tab w:val="center" w:pos="10773"/>
          <w:tab w:val="center" w:pos="11199"/>
          <w:tab w:val="center" w:pos="12333"/>
          <w:tab w:val="center" w:pos="12758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FE63AB" w:rsidRPr="00D32928" w:rsidRDefault="00FE63AB" w:rsidP="00C63EEB">
      <w:pPr>
        <w:tabs>
          <w:tab w:val="center" w:pos="9355"/>
          <w:tab w:val="center" w:pos="10773"/>
          <w:tab w:val="center" w:pos="11199"/>
          <w:tab w:val="center" w:pos="12333"/>
          <w:tab w:val="center" w:pos="12758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FE63AB" w:rsidRPr="00D32928" w:rsidRDefault="00FE63AB" w:rsidP="00C63EEB">
      <w:pPr>
        <w:tabs>
          <w:tab w:val="center" w:pos="9355"/>
          <w:tab w:val="center" w:pos="10773"/>
          <w:tab w:val="center" w:pos="11199"/>
          <w:tab w:val="center" w:pos="12333"/>
          <w:tab w:val="center" w:pos="12758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FE63AB" w:rsidRPr="00D32928" w:rsidRDefault="00FE63AB" w:rsidP="00C63EEB">
      <w:pPr>
        <w:tabs>
          <w:tab w:val="center" w:pos="9355"/>
          <w:tab w:val="center" w:pos="10773"/>
          <w:tab w:val="center" w:pos="11199"/>
          <w:tab w:val="center" w:pos="12333"/>
          <w:tab w:val="center" w:pos="12758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FE63AB" w:rsidRPr="00D32928" w:rsidRDefault="00FE63AB" w:rsidP="00C63EEB">
      <w:pPr>
        <w:tabs>
          <w:tab w:val="center" w:pos="9355"/>
          <w:tab w:val="center" w:pos="10773"/>
          <w:tab w:val="center" w:pos="11199"/>
          <w:tab w:val="center" w:pos="12333"/>
          <w:tab w:val="center" w:pos="12758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FE63AB" w:rsidRPr="00D32928" w:rsidRDefault="00FE63AB" w:rsidP="00C63EEB">
      <w:pPr>
        <w:tabs>
          <w:tab w:val="center" w:pos="9355"/>
          <w:tab w:val="center" w:pos="10773"/>
          <w:tab w:val="center" w:pos="11199"/>
          <w:tab w:val="center" w:pos="12333"/>
          <w:tab w:val="center" w:pos="12758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FE63AB" w:rsidRPr="00D32928" w:rsidRDefault="00FE63AB" w:rsidP="00C63EEB">
      <w:pPr>
        <w:tabs>
          <w:tab w:val="center" w:pos="9355"/>
          <w:tab w:val="center" w:pos="10773"/>
          <w:tab w:val="center" w:pos="11199"/>
          <w:tab w:val="center" w:pos="12333"/>
          <w:tab w:val="center" w:pos="12758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FE63AB" w:rsidRPr="00D32928" w:rsidRDefault="00FE63AB" w:rsidP="00C63EEB">
      <w:pPr>
        <w:tabs>
          <w:tab w:val="center" w:pos="9355"/>
          <w:tab w:val="center" w:pos="10773"/>
          <w:tab w:val="center" w:pos="11199"/>
          <w:tab w:val="center" w:pos="12333"/>
          <w:tab w:val="center" w:pos="12758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FE63AB" w:rsidRPr="00D32928" w:rsidRDefault="00FE63AB" w:rsidP="00C63EEB">
      <w:pPr>
        <w:tabs>
          <w:tab w:val="center" w:pos="9355"/>
          <w:tab w:val="center" w:pos="10773"/>
          <w:tab w:val="center" w:pos="11199"/>
          <w:tab w:val="center" w:pos="12333"/>
          <w:tab w:val="center" w:pos="12758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FE63AB" w:rsidRPr="00D32928" w:rsidRDefault="00FE63AB" w:rsidP="00C63EEB">
      <w:pPr>
        <w:tabs>
          <w:tab w:val="center" w:pos="9355"/>
          <w:tab w:val="center" w:pos="10773"/>
          <w:tab w:val="center" w:pos="11199"/>
          <w:tab w:val="center" w:pos="12333"/>
          <w:tab w:val="center" w:pos="12758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FE63AB" w:rsidRPr="00D32928" w:rsidRDefault="00FE63AB" w:rsidP="00C63EEB">
      <w:pPr>
        <w:tabs>
          <w:tab w:val="center" w:pos="9355"/>
          <w:tab w:val="center" w:pos="10773"/>
          <w:tab w:val="center" w:pos="11199"/>
          <w:tab w:val="center" w:pos="12333"/>
          <w:tab w:val="center" w:pos="12758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FE63AB" w:rsidRPr="00D32928" w:rsidRDefault="00FE63AB" w:rsidP="00C63EEB">
      <w:pPr>
        <w:tabs>
          <w:tab w:val="center" w:pos="9355"/>
          <w:tab w:val="center" w:pos="10773"/>
          <w:tab w:val="center" w:pos="11199"/>
          <w:tab w:val="center" w:pos="12333"/>
          <w:tab w:val="center" w:pos="12758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FE63AB" w:rsidRDefault="00FE63AB" w:rsidP="00A912C5">
      <w:pPr>
        <w:tabs>
          <w:tab w:val="center" w:pos="9355"/>
          <w:tab w:val="center" w:pos="10773"/>
          <w:tab w:val="center" w:pos="11199"/>
          <w:tab w:val="center" w:pos="12333"/>
          <w:tab w:val="center" w:pos="12758"/>
        </w:tabs>
        <w:overflowPunct w:val="0"/>
        <w:autoSpaceDE w:val="0"/>
        <w:autoSpaceDN w:val="0"/>
        <w:adjustRightInd w:val="0"/>
        <w:spacing w:after="0" w:line="240" w:lineRule="auto"/>
        <w:ind w:right="-1"/>
        <w:textAlignment w:val="baseline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310964" w:rsidRDefault="00310964" w:rsidP="00A912C5">
      <w:pPr>
        <w:tabs>
          <w:tab w:val="center" w:pos="9355"/>
          <w:tab w:val="center" w:pos="10773"/>
          <w:tab w:val="center" w:pos="11199"/>
          <w:tab w:val="center" w:pos="12333"/>
          <w:tab w:val="center" w:pos="12758"/>
        </w:tabs>
        <w:overflowPunct w:val="0"/>
        <w:autoSpaceDE w:val="0"/>
        <w:autoSpaceDN w:val="0"/>
        <w:adjustRightInd w:val="0"/>
        <w:spacing w:after="0" w:line="240" w:lineRule="auto"/>
        <w:ind w:right="-1"/>
        <w:textAlignment w:val="baseline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310964" w:rsidRDefault="00310964" w:rsidP="00A912C5">
      <w:pPr>
        <w:tabs>
          <w:tab w:val="center" w:pos="9355"/>
          <w:tab w:val="center" w:pos="10773"/>
          <w:tab w:val="center" w:pos="11199"/>
          <w:tab w:val="center" w:pos="12333"/>
          <w:tab w:val="center" w:pos="12758"/>
        </w:tabs>
        <w:overflowPunct w:val="0"/>
        <w:autoSpaceDE w:val="0"/>
        <w:autoSpaceDN w:val="0"/>
        <w:adjustRightInd w:val="0"/>
        <w:spacing w:after="0" w:line="240" w:lineRule="auto"/>
        <w:ind w:right="-1"/>
        <w:textAlignment w:val="baseline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310964" w:rsidRDefault="00310964" w:rsidP="00A912C5">
      <w:pPr>
        <w:tabs>
          <w:tab w:val="center" w:pos="9355"/>
          <w:tab w:val="center" w:pos="10773"/>
          <w:tab w:val="center" w:pos="11199"/>
          <w:tab w:val="center" w:pos="12333"/>
          <w:tab w:val="center" w:pos="12758"/>
        </w:tabs>
        <w:overflowPunct w:val="0"/>
        <w:autoSpaceDE w:val="0"/>
        <w:autoSpaceDN w:val="0"/>
        <w:adjustRightInd w:val="0"/>
        <w:spacing w:after="0" w:line="240" w:lineRule="auto"/>
        <w:ind w:right="-1"/>
        <w:textAlignment w:val="baseline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310964" w:rsidRDefault="00310964" w:rsidP="00A912C5">
      <w:pPr>
        <w:tabs>
          <w:tab w:val="center" w:pos="9355"/>
          <w:tab w:val="center" w:pos="10773"/>
          <w:tab w:val="center" w:pos="11199"/>
          <w:tab w:val="center" w:pos="12333"/>
          <w:tab w:val="center" w:pos="12758"/>
        </w:tabs>
        <w:overflowPunct w:val="0"/>
        <w:autoSpaceDE w:val="0"/>
        <w:autoSpaceDN w:val="0"/>
        <w:adjustRightInd w:val="0"/>
        <w:spacing w:after="0" w:line="240" w:lineRule="auto"/>
        <w:ind w:right="-1"/>
        <w:textAlignment w:val="baseline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310964" w:rsidRDefault="00310964" w:rsidP="00A912C5">
      <w:pPr>
        <w:tabs>
          <w:tab w:val="center" w:pos="9355"/>
          <w:tab w:val="center" w:pos="10773"/>
          <w:tab w:val="center" w:pos="11199"/>
          <w:tab w:val="center" w:pos="12333"/>
          <w:tab w:val="center" w:pos="12758"/>
        </w:tabs>
        <w:overflowPunct w:val="0"/>
        <w:autoSpaceDE w:val="0"/>
        <w:autoSpaceDN w:val="0"/>
        <w:adjustRightInd w:val="0"/>
        <w:spacing w:after="0" w:line="240" w:lineRule="auto"/>
        <w:ind w:right="-1"/>
        <w:textAlignment w:val="baseline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310964" w:rsidRDefault="00310964" w:rsidP="00A912C5">
      <w:pPr>
        <w:tabs>
          <w:tab w:val="center" w:pos="9355"/>
          <w:tab w:val="center" w:pos="10773"/>
          <w:tab w:val="center" w:pos="11199"/>
          <w:tab w:val="center" w:pos="12333"/>
          <w:tab w:val="center" w:pos="12758"/>
        </w:tabs>
        <w:overflowPunct w:val="0"/>
        <w:autoSpaceDE w:val="0"/>
        <w:autoSpaceDN w:val="0"/>
        <w:adjustRightInd w:val="0"/>
        <w:spacing w:after="0" w:line="240" w:lineRule="auto"/>
        <w:ind w:right="-1"/>
        <w:textAlignment w:val="baseline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310964" w:rsidRPr="00D32928" w:rsidRDefault="00310964" w:rsidP="00A912C5">
      <w:pPr>
        <w:tabs>
          <w:tab w:val="center" w:pos="9355"/>
          <w:tab w:val="center" w:pos="10773"/>
          <w:tab w:val="center" w:pos="11199"/>
          <w:tab w:val="center" w:pos="12333"/>
          <w:tab w:val="center" w:pos="12758"/>
        </w:tabs>
        <w:overflowPunct w:val="0"/>
        <w:autoSpaceDE w:val="0"/>
        <w:autoSpaceDN w:val="0"/>
        <w:adjustRightInd w:val="0"/>
        <w:spacing w:after="0" w:line="240" w:lineRule="auto"/>
        <w:ind w:right="-1"/>
        <w:textAlignment w:val="baseline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8D75C5" w:rsidRPr="00A912C5" w:rsidRDefault="00FE63AB" w:rsidP="00FE63AB">
      <w:pPr>
        <w:tabs>
          <w:tab w:val="center" w:pos="9355"/>
          <w:tab w:val="center" w:pos="10773"/>
          <w:tab w:val="center" w:pos="11199"/>
          <w:tab w:val="center" w:pos="12333"/>
          <w:tab w:val="center" w:pos="12758"/>
        </w:tabs>
        <w:overflowPunct w:val="0"/>
        <w:autoSpaceDE w:val="0"/>
        <w:autoSpaceDN w:val="0"/>
        <w:adjustRightInd w:val="0"/>
        <w:spacing w:after="0" w:line="240" w:lineRule="auto"/>
        <w:ind w:right="-1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D32928">
        <w:rPr>
          <w:rFonts w:ascii="Arial" w:eastAsia="Times New Roman" w:hAnsi="Arial" w:cs="Arial"/>
          <w:sz w:val="20"/>
          <w:szCs w:val="20"/>
          <w:lang w:eastAsia="ru-RU"/>
        </w:rPr>
        <w:t>Троилина Л.В.</w:t>
      </w:r>
    </w:p>
    <w:sectPr w:rsidR="008D75C5" w:rsidRPr="00A912C5" w:rsidSect="00C87A43">
      <w:headerReference w:type="default" r:id="rId9"/>
      <w:pgSz w:w="11906" w:h="16838" w:code="9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AC6" w:rsidRDefault="000A3AC6" w:rsidP="002362C5">
      <w:pPr>
        <w:spacing w:after="0" w:line="240" w:lineRule="auto"/>
      </w:pPr>
      <w:r>
        <w:separator/>
      </w:r>
    </w:p>
  </w:endnote>
  <w:endnote w:type="continuationSeparator" w:id="0">
    <w:p w:rsidR="000A3AC6" w:rsidRDefault="000A3AC6" w:rsidP="00236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AC6" w:rsidRDefault="000A3AC6" w:rsidP="002362C5">
      <w:pPr>
        <w:spacing w:after="0" w:line="240" w:lineRule="auto"/>
      </w:pPr>
      <w:r>
        <w:separator/>
      </w:r>
    </w:p>
  </w:footnote>
  <w:footnote w:type="continuationSeparator" w:id="0">
    <w:p w:rsidR="000A3AC6" w:rsidRDefault="000A3AC6" w:rsidP="00236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4248990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2362C5" w:rsidRDefault="002362C5">
        <w:pPr>
          <w:pStyle w:val="a5"/>
          <w:jc w:val="center"/>
        </w:pPr>
      </w:p>
      <w:p w:rsidR="002362C5" w:rsidRPr="002362C5" w:rsidRDefault="002362C5">
        <w:pPr>
          <w:pStyle w:val="a5"/>
          <w:jc w:val="center"/>
          <w:rPr>
            <w:rFonts w:ascii="Arial" w:hAnsi="Arial" w:cs="Arial"/>
            <w:sz w:val="20"/>
            <w:szCs w:val="20"/>
          </w:rPr>
        </w:pPr>
        <w:r w:rsidRPr="002362C5">
          <w:rPr>
            <w:rFonts w:ascii="Arial" w:hAnsi="Arial" w:cs="Arial"/>
            <w:sz w:val="20"/>
            <w:szCs w:val="20"/>
          </w:rPr>
          <w:fldChar w:fldCharType="begin"/>
        </w:r>
        <w:r w:rsidRPr="002362C5">
          <w:rPr>
            <w:rFonts w:ascii="Arial" w:hAnsi="Arial" w:cs="Arial"/>
            <w:sz w:val="20"/>
            <w:szCs w:val="20"/>
          </w:rPr>
          <w:instrText>PAGE   \* MERGEFORMAT</w:instrText>
        </w:r>
        <w:r w:rsidRPr="002362C5">
          <w:rPr>
            <w:rFonts w:ascii="Arial" w:hAnsi="Arial" w:cs="Arial"/>
            <w:sz w:val="20"/>
            <w:szCs w:val="20"/>
          </w:rPr>
          <w:fldChar w:fldCharType="separate"/>
        </w:r>
        <w:r w:rsidR="00AD108E">
          <w:rPr>
            <w:rFonts w:ascii="Arial" w:hAnsi="Arial" w:cs="Arial"/>
            <w:noProof/>
            <w:sz w:val="20"/>
            <w:szCs w:val="20"/>
          </w:rPr>
          <w:t>2</w:t>
        </w:r>
        <w:r w:rsidRPr="002362C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2362C5" w:rsidRDefault="002362C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14142"/>
    <w:multiLevelType w:val="hybridMultilevel"/>
    <w:tmpl w:val="93C8CECA"/>
    <w:lvl w:ilvl="0" w:tplc="0419000F">
      <w:start w:val="1"/>
      <w:numFmt w:val="decimal"/>
      <w:lvlText w:val="%1."/>
      <w:lvlJc w:val="left"/>
      <w:pPr>
        <w:ind w:left="1280" w:hanging="360"/>
      </w:p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">
    <w:nsid w:val="4CA64D4D"/>
    <w:multiLevelType w:val="hybridMultilevel"/>
    <w:tmpl w:val="223CDF16"/>
    <w:lvl w:ilvl="0" w:tplc="3BE6400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704C7032"/>
    <w:multiLevelType w:val="hybridMultilevel"/>
    <w:tmpl w:val="6A20D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819"/>
    <w:rsid w:val="0001328B"/>
    <w:rsid w:val="0004690B"/>
    <w:rsid w:val="00056308"/>
    <w:rsid w:val="00063366"/>
    <w:rsid w:val="000A3AC6"/>
    <w:rsid w:val="0013458F"/>
    <w:rsid w:val="00175499"/>
    <w:rsid w:val="001D7B38"/>
    <w:rsid w:val="001E770C"/>
    <w:rsid w:val="0021473A"/>
    <w:rsid w:val="002362C5"/>
    <w:rsid w:val="00246113"/>
    <w:rsid w:val="002D3C12"/>
    <w:rsid w:val="00310964"/>
    <w:rsid w:val="00325DAC"/>
    <w:rsid w:val="00377C26"/>
    <w:rsid w:val="003B4A28"/>
    <w:rsid w:val="004506C2"/>
    <w:rsid w:val="00455A54"/>
    <w:rsid w:val="004D3505"/>
    <w:rsid w:val="004E030E"/>
    <w:rsid w:val="0053406D"/>
    <w:rsid w:val="005A13C8"/>
    <w:rsid w:val="005C1310"/>
    <w:rsid w:val="00654E51"/>
    <w:rsid w:val="006D5D17"/>
    <w:rsid w:val="00764716"/>
    <w:rsid w:val="00764BB6"/>
    <w:rsid w:val="008132A8"/>
    <w:rsid w:val="008260E6"/>
    <w:rsid w:val="00826427"/>
    <w:rsid w:val="00836FA3"/>
    <w:rsid w:val="008523C5"/>
    <w:rsid w:val="00874F24"/>
    <w:rsid w:val="00893819"/>
    <w:rsid w:val="008A4831"/>
    <w:rsid w:val="008D75C5"/>
    <w:rsid w:val="00915617"/>
    <w:rsid w:val="00932E01"/>
    <w:rsid w:val="009719F9"/>
    <w:rsid w:val="0099662E"/>
    <w:rsid w:val="009B1AB4"/>
    <w:rsid w:val="009D165E"/>
    <w:rsid w:val="00A33B23"/>
    <w:rsid w:val="00A912C5"/>
    <w:rsid w:val="00AD108E"/>
    <w:rsid w:val="00B40703"/>
    <w:rsid w:val="00B74724"/>
    <w:rsid w:val="00B828EF"/>
    <w:rsid w:val="00BB22D7"/>
    <w:rsid w:val="00C56DEE"/>
    <w:rsid w:val="00C63EEB"/>
    <w:rsid w:val="00C87A43"/>
    <w:rsid w:val="00CC68C1"/>
    <w:rsid w:val="00CF2F82"/>
    <w:rsid w:val="00D32928"/>
    <w:rsid w:val="00DA66EE"/>
    <w:rsid w:val="00E42AAF"/>
    <w:rsid w:val="00E551BF"/>
    <w:rsid w:val="00E60C67"/>
    <w:rsid w:val="00EA0CE6"/>
    <w:rsid w:val="00ED3009"/>
    <w:rsid w:val="00EE4346"/>
    <w:rsid w:val="00F35EFA"/>
    <w:rsid w:val="00F834F4"/>
    <w:rsid w:val="00F919AA"/>
    <w:rsid w:val="00FD147E"/>
    <w:rsid w:val="00FE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EEB"/>
    <w:pPr>
      <w:ind w:left="720"/>
      <w:contextualSpacing/>
    </w:pPr>
  </w:style>
  <w:style w:type="table" w:styleId="a4">
    <w:name w:val="Table Grid"/>
    <w:basedOn w:val="a1"/>
    <w:uiPriority w:val="59"/>
    <w:rsid w:val="00056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36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62C5"/>
  </w:style>
  <w:style w:type="paragraph" w:styleId="a7">
    <w:name w:val="footer"/>
    <w:basedOn w:val="a"/>
    <w:link w:val="a8"/>
    <w:uiPriority w:val="99"/>
    <w:unhideWhenUsed/>
    <w:rsid w:val="00236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62C5"/>
  </w:style>
  <w:style w:type="paragraph" w:styleId="a9">
    <w:name w:val="Balloon Text"/>
    <w:basedOn w:val="a"/>
    <w:link w:val="aa"/>
    <w:uiPriority w:val="99"/>
    <w:semiHidden/>
    <w:unhideWhenUsed/>
    <w:rsid w:val="00CC6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68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EEB"/>
    <w:pPr>
      <w:ind w:left="720"/>
      <w:contextualSpacing/>
    </w:pPr>
  </w:style>
  <w:style w:type="table" w:styleId="a4">
    <w:name w:val="Table Grid"/>
    <w:basedOn w:val="a1"/>
    <w:uiPriority w:val="59"/>
    <w:rsid w:val="00056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36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62C5"/>
  </w:style>
  <w:style w:type="paragraph" w:styleId="a7">
    <w:name w:val="footer"/>
    <w:basedOn w:val="a"/>
    <w:link w:val="a8"/>
    <w:uiPriority w:val="99"/>
    <w:unhideWhenUsed/>
    <w:rsid w:val="00236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62C5"/>
  </w:style>
  <w:style w:type="paragraph" w:styleId="a9">
    <w:name w:val="Balloon Text"/>
    <w:basedOn w:val="a"/>
    <w:link w:val="aa"/>
    <w:uiPriority w:val="99"/>
    <w:semiHidden/>
    <w:unhideWhenUsed/>
    <w:rsid w:val="00CC6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68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4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otdyurist3</dc:creator>
  <cp:lastModifiedBy>Администратор</cp:lastModifiedBy>
  <cp:revision>2</cp:revision>
  <cp:lastPrinted>2022-02-16T06:33:00Z</cp:lastPrinted>
  <dcterms:created xsi:type="dcterms:W3CDTF">2022-03-11T12:51:00Z</dcterms:created>
  <dcterms:modified xsi:type="dcterms:W3CDTF">2022-03-11T12:51:00Z</dcterms:modified>
</cp:coreProperties>
</file>