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4E4704" w:rsidRDefault="009019BB" w:rsidP="00085ABC">
      <w:pPr>
        <w:tabs>
          <w:tab w:val="left" w:pos="2450"/>
        </w:tabs>
        <w:ind w:right="28"/>
        <w:rPr>
          <w:rFonts w:ascii="Arial" w:hAnsi="Arial" w:cs="Arial"/>
        </w:rPr>
      </w:pPr>
      <w:r w:rsidRPr="004E4704">
        <w:rPr>
          <w:rFonts w:ascii="Arial" w:hAnsi="Arial" w:cs="Arial"/>
        </w:rPr>
        <w:t xml:space="preserve">от  </w:t>
      </w:r>
      <w:r w:rsidR="00C0730B">
        <w:rPr>
          <w:rFonts w:ascii="Arial" w:hAnsi="Arial" w:cs="Arial"/>
        </w:rPr>
        <w:t>18.11.</w:t>
      </w:r>
      <w:r w:rsidRPr="004E4704">
        <w:rPr>
          <w:rFonts w:ascii="Arial" w:hAnsi="Arial" w:cs="Arial"/>
        </w:rPr>
        <w:t>20</w:t>
      </w:r>
      <w:r w:rsidR="00513B7D" w:rsidRPr="004E4704">
        <w:rPr>
          <w:rFonts w:ascii="Arial" w:hAnsi="Arial" w:cs="Arial"/>
        </w:rPr>
        <w:t>2</w:t>
      </w:r>
      <w:r w:rsidR="0075558E" w:rsidRPr="004E4704">
        <w:rPr>
          <w:rFonts w:ascii="Arial" w:hAnsi="Arial" w:cs="Arial"/>
        </w:rPr>
        <w:t>2</w:t>
      </w:r>
      <w:r w:rsidR="00085ABC" w:rsidRPr="004E4704">
        <w:rPr>
          <w:rFonts w:ascii="Arial" w:hAnsi="Arial" w:cs="Arial"/>
        </w:rPr>
        <w:t xml:space="preserve">         </w:t>
      </w:r>
      <w:r w:rsidR="00741547" w:rsidRPr="004E4704">
        <w:rPr>
          <w:rFonts w:ascii="Arial" w:hAnsi="Arial" w:cs="Arial"/>
        </w:rPr>
        <w:t xml:space="preserve">   </w:t>
      </w:r>
      <w:r w:rsidR="00234319">
        <w:rPr>
          <w:rFonts w:ascii="Arial" w:hAnsi="Arial" w:cs="Arial"/>
        </w:rPr>
        <w:t xml:space="preserve"> </w:t>
      </w:r>
      <w:r w:rsidR="00C0730B">
        <w:rPr>
          <w:rFonts w:ascii="Arial" w:hAnsi="Arial" w:cs="Arial"/>
        </w:rPr>
        <w:t xml:space="preserve">      </w:t>
      </w:r>
      <w:r w:rsidRPr="004E4704">
        <w:rPr>
          <w:rFonts w:ascii="Arial" w:hAnsi="Arial" w:cs="Arial"/>
        </w:rPr>
        <w:t xml:space="preserve">№ </w:t>
      </w:r>
      <w:r w:rsidR="00C0730B">
        <w:rPr>
          <w:rFonts w:ascii="Arial" w:hAnsi="Arial" w:cs="Arial"/>
        </w:rPr>
        <w:t>1974</w:t>
      </w:r>
    </w:p>
    <w:p w:rsidR="00085ABC" w:rsidRPr="0017780F" w:rsidRDefault="00085ABC" w:rsidP="00085AB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17780F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4E4704" w:rsidRDefault="00B95421" w:rsidP="003E710C">
            <w:pPr>
              <w:rPr>
                <w:rFonts w:ascii="Arial" w:hAnsi="Arial" w:cs="Arial"/>
              </w:rPr>
            </w:pPr>
            <w:r w:rsidRPr="004E4704">
              <w:rPr>
                <w:rFonts w:ascii="Arial" w:hAnsi="Arial" w:cs="Arial"/>
              </w:rPr>
              <w:t>О</w:t>
            </w:r>
            <w:r w:rsidR="00917B3E" w:rsidRPr="004E4704">
              <w:rPr>
                <w:rFonts w:ascii="Arial" w:hAnsi="Arial" w:cs="Arial"/>
              </w:rPr>
              <w:t xml:space="preserve">  внесении </w:t>
            </w:r>
            <w:r w:rsidR="003E710C" w:rsidRPr="004E4704">
              <w:rPr>
                <w:rFonts w:ascii="Arial" w:hAnsi="Arial" w:cs="Arial"/>
              </w:rPr>
              <w:t>изменений</w:t>
            </w:r>
            <w:r w:rsidR="00917B3E" w:rsidRPr="004E4704">
              <w:rPr>
                <w:rFonts w:ascii="Arial" w:hAnsi="Arial" w:cs="Arial"/>
              </w:rPr>
              <w:t xml:space="preserve"> в Устав </w:t>
            </w:r>
            <w:r w:rsidR="003E710C" w:rsidRPr="004E4704">
              <w:rPr>
                <w:rFonts w:ascii="Arial" w:hAnsi="Arial" w:cs="Arial"/>
              </w:rPr>
              <w:t>м</w:t>
            </w:r>
            <w:r w:rsidR="00917B3E" w:rsidRPr="004E4704">
              <w:rPr>
                <w:rFonts w:ascii="Arial" w:hAnsi="Arial" w:cs="Arial"/>
              </w:rPr>
              <w:t>униципальн</w:t>
            </w:r>
            <w:r w:rsidR="00917B3E" w:rsidRPr="004E4704">
              <w:rPr>
                <w:rFonts w:ascii="Arial" w:hAnsi="Arial" w:cs="Arial"/>
              </w:rPr>
              <w:t>о</w:t>
            </w:r>
            <w:r w:rsidR="00917B3E" w:rsidRPr="004E4704">
              <w:rPr>
                <w:rFonts w:ascii="Arial" w:hAnsi="Arial" w:cs="Arial"/>
              </w:rPr>
              <w:t xml:space="preserve">го </w:t>
            </w:r>
            <w:r w:rsidR="003E710C" w:rsidRPr="004E4704">
              <w:rPr>
                <w:rFonts w:ascii="Arial" w:hAnsi="Arial" w:cs="Arial"/>
              </w:rPr>
              <w:t>бюджетного</w:t>
            </w:r>
            <w:r w:rsidR="00917B3E" w:rsidRPr="004E4704">
              <w:rPr>
                <w:rFonts w:ascii="Arial" w:hAnsi="Arial" w:cs="Arial"/>
              </w:rPr>
              <w:t xml:space="preserve"> учреждения  Светлоярского</w:t>
            </w:r>
            <w:r w:rsidR="003E710C" w:rsidRPr="004E4704">
              <w:rPr>
                <w:rFonts w:ascii="Arial" w:hAnsi="Arial" w:cs="Arial"/>
              </w:rPr>
              <w:t xml:space="preserve"> г</w:t>
            </w:r>
            <w:r w:rsidR="003E710C" w:rsidRPr="004E4704">
              <w:rPr>
                <w:rFonts w:ascii="Arial" w:hAnsi="Arial" w:cs="Arial"/>
              </w:rPr>
              <w:t>о</w:t>
            </w:r>
            <w:r w:rsidR="003E710C" w:rsidRPr="004E4704">
              <w:rPr>
                <w:rFonts w:ascii="Arial" w:hAnsi="Arial" w:cs="Arial"/>
              </w:rPr>
              <w:t>родского поселения Светлоярского</w:t>
            </w:r>
            <w:r w:rsidR="00917B3E" w:rsidRPr="004E4704">
              <w:rPr>
                <w:rFonts w:ascii="Arial" w:hAnsi="Arial" w:cs="Arial"/>
              </w:rPr>
              <w:t xml:space="preserve"> муниц</w:t>
            </w:r>
            <w:r w:rsidR="00917B3E" w:rsidRPr="004E4704">
              <w:rPr>
                <w:rFonts w:ascii="Arial" w:hAnsi="Arial" w:cs="Arial"/>
              </w:rPr>
              <w:t>и</w:t>
            </w:r>
            <w:r w:rsidR="00917B3E" w:rsidRPr="004E4704">
              <w:rPr>
                <w:rFonts w:ascii="Arial" w:hAnsi="Arial" w:cs="Arial"/>
              </w:rPr>
              <w:t>пального района Волгоградской  области «</w:t>
            </w:r>
            <w:r w:rsidR="003E710C" w:rsidRPr="004E4704">
              <w:rPr>
                <w:rFonts w:ascii="Arial" w:hAnsi="Arial" w:cs="Arial"/>
              </w:rPr>
              <w:t>Управление благоустройства</w:t>
            </w:r>
            <w:r w:rsidR="00917B3E" w:rsidRPr="004E4704">
              <w:rPr>
                <w:rFonts w:ascii="Arial" w:hAnsi="Arial" w:cs="Arial"/>
              </w:rPr>
              <w:t>»</w:t>
            </w:r>
            <w:r w:rsidR="0092547E" w:rsidRPr="004E4704">
              <w:rPr>
                <w:rFonts w:ascii="Arial" w:hAnsi="Arial" w:cs="Arial"/>
              </w:rPr>
              <w:t xml:space="preserve"> </w:t>
            </w:r>
          </w:p>
        </w:tc>
      </w:tr>
    </w:tbl>
    <w:p w:rsidR="00917B3E" w:rsidRPr="0017780F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 w:val="26"/>
          <w:szCs w:val="26"/>
        </w:rPr>
      </w:pPr>
      <w:r w:rsidRPr="0017780F">
        <w:rPr>
          <w:rFonts w:ascii="Arial" w:hAnsi="Arial" w:cs="Arial"/>
          <w:sz w:val="26"/>
          <w:szCs w:val="26"/>
        </w:rPr>
        <w:tab/>
      </w:r>
      <w:r w:rsidR="006A0A8D" w:rsidRPr="0017780F">
        <w:rPr>
          <w:rFonts w:ascii="Arial" w:hAnsi="Arial" w:cs="Arial"/>
          <w:sz w:val="26"/>
          <w:szCs w:val="26"/>
        </w:rPr>
        <w:tab/>
      </w:r>
    </w:p>
    <w:p w:rsidR="00085ABC" w:rsidRPr="004E4704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17780F">
        <w:rPr>
          <w:rFonts w:ascii="Arial" w:hAnsi="Arial" w:cs="Arial"/>
          <w:sz w:val="26"/>
          <w:szCs w:val="26"/>
        </w:rPr>
        <w:tab/>
      </w:r>
      <w:r w:rsidR="00E00518" w:rsidRPr="004E4704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4E4704">
        <w:rPr>
          <w:rFonts w:ascii="Arial" w:hAnsi="Arial" w:cs="Arial"/>
          <w:szCs w:val="24"/>
        </w:rPr>
        <w:t xml:space="preserve">оссийской </w:t>
      </w:r>
      <w:r w:rsidR="00E00518" w:rsidRPr="004E4704">
        <w:rPr>
          <w:rFonts w:ascii="Arial" w:hAnsi="Arial" w:cs="Arial"/>
          <w:szCs w:val="24"/>
        </w:rPr>
        <w:t>Ф</w:t>
      </w:r>
      <w:r w:rsidR="00693878" w:rsidRPr="004E4704">
        <w:rPr>
          <w:rFonts w:ascii="Arial" w:hAnsi="Arial" w:cs="Arial"/>
          <w:szCs w:val="24"/>
        </w:rPr>
        <w:t>едерации</w:t>
      </w:r>
      <w:r w:rsidR="00E00518" w:rsidRPr="004E4704">
        <w:rPr>
          <w:rFonts w:ascii="Arial" w:hAnsi="Arial" w:cs="Arial"/>
          <w:szCs w:val="24"/>
        </w:rPr>
        <w:t>, Федерал</w:t>
      </w:r>
      <w:r w:rsidR="00E00518" w:rsidRPr="004E4704">
        <w:rPr>
          <w:rFonts w:ascii="Arial" w:hAnsi="Arial" w:cs="Arial"/>
          <w:szCs w:val="24"/>
        </w:rPr>
        <w:t>ь</w:t>
      </w:r>
      <w:r w:rsidR="00E00518" w:rsidRPr="004E4704">
        <w:rPr>
          <w:rFonts w:ascii="Arial" w:hAnsi="Arial" w:cs="Arial"/>
          <w:szCs w:val="24"/>
        </w:rPr>
        <w:t>ными законами от 12.01.1996  №</w:t>
      </w:r>
      <w:r w:rsidR="00693878" w:rsidRPr="004E4704">
        <w:rPr>
          <w:rFonts w:ascii="Arial" w:hAnsi="Arial" w:cs="Arial"/>
          <w:szCs w:val="24"/>
        </w:rPr>
        <w:t xml:space="preserve"> </w:t>
      </w:r>
      <w:r w:rsidR="00E00518" w:rsidRPr="004E4704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4E4704">
        <w:rPr>
          <w:rFonts w:ascii="Arial" w:hAnsi="Arial" w:cs="Arial"/>
          <w:szCs w:val="24"/>
        </w:rPr>
        <w:t xml:space="preserve"> </w:t>
      </w:r>
      <w:r w:rsidR="00E00518" w:rsidRPr="004E4704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4E4704">
        <w:rPr>
          <w:rFonts w:ascii="Arial" w:hAnsi="Arial" w:cs="Arial"/>
          <w:szCs w:val="24"/>
        </w:rPr>
        <w:t>е</w:t>
      </w:r>
      <w:r w:rsidR="00E00518" w:rsidRPr="004E4704">
        <w:rPr>
          <w:rFonts w:ascii="Arial" w:hAnsi="Arial" w:cs="Arial"/>
          <w:szCs w:val="24"/>
        </w:rPr>
        <w:t>н</w:t>
      </w:r>
      <w:r w:rsidR="00B95421" w:rsidRPr="004E4704">
        <w:rPr>
          <w:rFonts w:ascii="Arial" w:hAnsi="Arial" w:cs="Arial"/>
          <w:szCs w:val="24"/>
        </w:rPr>
        <w:t>ия в Российской Федерации»</w:t>
      </w:r>
      <w:r w:rsidR="00663512" w:rsidRPr="004E4704">
        <w:rPr>
          <w:rFonts w:ascii="Arial" w:hAnsi="Arial" w:cs="Arial"/>
          <w:szCs w:val="24"/>
        </w:rPr>
        <w:t xml:space="preserve">, </w:t>
      </w:r>
      <w:r w:rsidR="00085ABC" w:rsidRPr="004E4704">
        <w:rPr>
          <w:rFonts w:ascii="Arial" w:hAnsi="Arial" w:cs="Arial"/>
          <w:szCs w:val="24"/>
        </w:rPr>
        <w:t>руководствуясь</w:t>
      </w:r>
      <w:r w:rsidR="0075558E" w:rsidRPr="004E4704">
        <w:rPr>
          <w:szCs w:val="24"/>
        </w:rPr>
        <w:t xml:space="preserve"> </w:t>
      </w:r>
      <w:r w:rsidR="0075558E" w:rsidRPr="004E4704">
        <w:rPr>
          <w:rFonts w:ascii="Arial" w:hAnsi="Arial" w:cs="Arial"/>
          <w:szCs w:val="24"/>
        </w:rPr>
        <w:t>Уставом Светлоярского муниц</w:t>
      </w:r>
      <w:r w:rsidR="0075558E" w:rsidRPr="004E4704">
        <w:rPr>
          <w:rFonts w:ascii="Arial" w:hAnsi="Arial" w:cs="Arial"/>
          <w:szCs w:val="24"/>
        </w:rPr>
        <w:t>и</w:t>
      </w:r>
      <w:r w:rsidR="0075558E" w:rsidRPr="004E4704">
        <w:rPr>
          <w:rFonts w:ascii="Arial" w:hAnsi="Arial" w:cs="Arial"/>
          <w:szCs w:val="24"/>
        </w:rPr>
        <w:t>пального района Волгоградской области,</w:t>
      </w:r>
      <w:r w:rsidR="00085ABC" w:rsidRPr="004E4704">
        <w:rPr>
          <w:rFonts w:ascii="Arial" w:hAnsi="Arial" w:cs="Arial"/>
          <w:szCs w:val="24"/>
        </w:rPr>
        <w:t xml:space="preserve"> Уставом Светлоярского </w:t>
      </w:r>
      <w:r w:rsidR="0075558E" w:rsidRPr="004E4704">
        <w:rPr>
          <w:rFonts w:ascii="Arial" w:hAnsi="Arial" w:cs="Arial"/>
          <w:szCs w:val="24"/>
        </w:rPr>
        <w:t>городского п</w:t>
      </w:r>
      <w:r w:rsidR="0075558E" w:rsidRPr="004E4704">
        <w:rPr>
          <w:rFonts w:ascii="Arial" w:hAnsi="Arial" w:cs="Arial"/>
          <w:szCs w:val="24"/>
        </w:rPr>
        <w:t>о</w:t>
      </w:r>
      <w:r w:rsidR="0075558E" w:rsidRPr="004E4704">
        <w:rPr>
          <w:rFonts w:ascii="Arial" w:hAnsi="Arial" w:cs="Arial"/>
          <w:szCs w:val="24"/>
        </w:rPr>
        <w:t>селения</w:t>
      </w:r>
      <w:r w:rsidR="0082456B">
        <w:rPr>
          <w:rFonts w:ascii="Arial" w:hAnsi="Arial" w:cs="Arial"/>
          <w:szCs w:val="24"/>
        </w:rPr>
        <w:t xml:space="preserve"> </w:t>
      </w:r>
      <w:r w:rsidR="0075558E" w:rsidRPr="004E4704">
        <w:rPr>
          <w:rFonts w:ascii="Arial" w:hAnsi="Arial" w:cs="Arial"/>
          <w:szCs w:val="24"/>
        </w:rPr>
        <w:t xml:space="preserve">Светлоярского </w:t>
      </w:r>
      <w:r w:rsidR="00085ABC" w:rsidRPr="004E4704">
        <w:rPr>
          <w:rFonts w:ascii="Arial" w:hAnsi="Arial" w:cs="Arial"/>
          <w:szCs w:val="24"/>
        </w:rPr>
        <w:t>муниципального района</w:t>
      </w:r>
      <w:r w:rsidR="00E00518" w:rsidRPr="004E4704">
        <w:rPr>
          <w:rFonts w:ascii="Arial" w:hAnsi="Arial" w:cs="Arial"/>
          <w:szCs w:val="24"/>
        </w:rPr>
        <w:t xml:space="preserve"> Волгоградской области</w:t>
      </w:r>
      <w:r w:rsidR="00085ABC" w:rsidRPr="004E4704">
        <w:rPr>
          <w:rFonts w:ascii="Arial" w:hAnsi="Arial" w:cs="Arial"/>
          <w:szCs w:val="24"/>
        </w:rPr>
        <w:t xml:space="preserve">,  </w:t>
      </w:r>
    </w:p>
    <w:p w:rsidR="00085ABC" w:rsidRPr="0017780F" w:rsidRDefault="00085ABC" w:rsidP="00AF64F7">
      <w:pPr>
        <w:pStyle w:val="31"/>
        <w:spacing w:line="276" w:lineRule="auto"/>
        <w:rPr>
          <w:rFonts w:ascii="Arial" w:hAnsi="Arial" w:cs="Arial"/>
          <w:sz w:val="26"/>
          <w:szCs w:val="26"/>
        </w:rPr>
      </w:pPr>
      <w:r w:rsidRPr="0017780F">
        <w:rPr>
          <w:rFonts w:ascii="Arial" w:hAnsi="Arial" w:cs="Arial"/>
          <w:sz w:val="26"/>
          <w:szCs w:val="26"/>
        </w:rPr>
        <w:t xml:space="preserve"> </w:t>
      </w:r>
    </w:p>
    <w:p w:rsidR="008F36FE" w:rsidRPr="0017780F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 w:val="26"/>
          <w:szCs w:val="26"/>
        </w:rPr>
      </w:pPr>
      <w:proofErr w:type="gramStart"/>
      <w:r w:rsidRPr="0017780F">
        <w:rPr>
          <w:rFonts w:ascii="Arial" w:hAnsi="Arial" w:cs="Arial"/>
          <w:sz w:val="26"/>
          <w:szCs w:val="26"/>
        </w:rPr>
        <w:t>п</w:t>
      </w:r>
      <w:proofErr w:type="gramEnd"/>
      <w:r w:rsidRPr="0017780F">
        <w:rPr>
          <w:rFonts w:ascii="Arial" w:hAnsi="Arial" w:cs="Arial"/>
          <w:sz w:val="26"/>
          <w:szCs w:val="26"/>
        </w:rPr>
        <w:t xml:space="preserve"> о с т а н о в л я ю:</w:t>
      </w:r>
    </w:p>
    <w:p w:rsidR="00085ABC" w:rsidRPr="0017780F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4E4704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E4704">
        <w:rPr>
          <w:rFonts w:ascii="Arial" w:hAnsi="Arial" w:cs="Arial"/>
        </w:rPr>
        <w:t xml:space="preserve">1. </w:t>
      </w:r>
      <w:r w:rsidR="00C0730B">
        <w:rPr>
          <w:rFonts w:ascii="Arial" w:hAnsi="Arial" w:cs="Arial"/>
        </w:rPr>
        <w:t xml:space="preserve">Утвердить прилагаемые </w:t>
      </w:r>
      <w:r w:rsidR="0075558E" w:rsidRPr="004E4704">
        <w:rPr>
          <w:rFonts w:ascii="Arial" w:hAnsi="Arial" w:cs="Arial"/>
        </w:rPr>
        <w:t>изменения в Устав м</w:t>
      </w:r>
      <w:r w:rsidR="009F2834" w:rsidRPr="004E4704">
        <w:rPr>
          <w:rFonts w:ascii="Arial" w:hAnsi="Arial" w:cs="Arial"/>
        </w:rPr>
        <w:t xml:space="preserve">униципального </w:t>
      </w:r>
      <w:r w:rsidR="0075558E" w:rsidRPr="004E4704">
        <w:rPr>
          <w:rFonts w:ascii="Arial" w:hAnsi="Arial" w:cs="Arial"/>
        </w:rPr>
        <w:t>бюджетн</w:t>
      </w:r>
      <w:r w:rsidR="0075558E" w:rsidRPr="004E4704">
        <w:rPr>
          <w:rFonts w:ascii="Arial" w:hAnsi="Arial" w:cs="Arial"/>
        </w:rPr>
        <w:t>о</w:t>
      </w:r>
      <w:r w:rsidR="0075558E" w:rsidRPr="004E4704">
        <w:rPr>
          <w:rFonts w:ascii="Arial" w:hAnsi="Arial" w:cs="Arial"/>
        </w:rPr>
        <w:t>го</w:t>
      </w:r>
      <w:r w:rsidR="009F2834" w:rsidRPr="004E4704">
        <w:rPr>
          <w:rFonts w:ascii="Arial" w:hAnsi="Arial" w:cs="Arial"/>
        </w:rPr>
        <w:t xml:space="preserve"> учреждения  Светлоярского </w:t>
      </w:r>
      <w:r w:rsidR="0075558E" w:rsidRPr="004E4704">
        <w:rPr>
          <w:rFonts w:ascii="Arial" w:hAnsi="Arial" w:cs="Arial"/>
        </w:rPr>
        <w:t xml:space="preserve">городского поселения Светлоярского </w:t>
      </w:r>
      <w:r w:rsidR="009F2834" w:rsidRPr="004E4704">
        <w:rPr>
          <w:rFonts w:ascii="Arial" w:hAnsi="Arial" w:cs="Arial"/>
        </w:rPr>
        <w:t>муниц</w:t>
      </w:r>
      <w:r w:rsidR="009F2834" w:rsidRPr="004E4704">
        <w:rPr>
          <w:rFonts w:ascii="Arial" w:hAnsi="Arial" w:cs="Arial"/>
        </w:rPr>
        <w:t>и</w:t>
      </w:r>
      <w:r w:rsidR="009F2834" w:rsidRPr="004E4704">
        <w:rPr>
          <w:rFonts w:ascii="Arial" w:hAnsi="Arial" w:cs="Arial"/>
        </w:rPr>
        <w:t>пального района Волгоградской  области «</w:t>
      </w:r>
      <w:r w:rsidR="0075558E" w:rsidRPr="004E4704">
        <w:rPr>
          <w:rFonts w:ascii="Arial" w:hAnsi="Arial" w:cs="Arial"/>
        </w:rPr>
        <w:t>Управление благоустройства</w:t>
      </w:r>
      <w:r w:rsidR="009F2834" w:rsidRPr="004E4704">
        <w:rPr>
          <w:rFonts w:ascii="Arial" w:hAnsi="Arial" w:cs="Arial"/>
        </w:rPr>
        <w:t>»</w:t>
      </w:r>
      <w:r w:rsidR="00C0730B">
        <w:rPr>
          <w:rFonts w:ascii="Arial" w:hAnsi="Arial" w:cs="Arial"/>
        </w:rPr>
        <w:t xml:space="preserve">, утвержденный постановлением администрации Светлоярского муниципального района Волгоградской области от 18.07.2017 №1549 «Об утверждении Устава </w:t>
      </w:r>
      <w:r w:rsidR="00C0730B" w:rsidRPr="00C0730B">
        <w:rPr>
          <w:rFonts w:ascii="Arial" w:hAnsi="Arial" w:cs="Arial"/>
        </w:rPr>
        <w:t>муниципального бюджетного учреждения  Светлоярского городского поселения Светлоярского муниципального района Волгоградской  области «Управление благоустройства»</w:t>
      </w:r>
      <w:r w:rsidRPr="004E4704">
        <w:rPr>
          <w:rFonts w:ascii="Arial" w:hAnsi="Arial" w:cs="Arial"/>
        </w:rPr>
        <w:t>.</w:t>
      </w:r>
    </w:p>
    <w:p w:rsidR="008F36FE" w:rsidRPr="004E4704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4E4704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E4704">
        <w:rPr>
          <w:rFonts w:ascii="Arial" w:hAnsi="Arial" w:cs="Arial"/>
        </w:rPr>
        <w:t>2</w:t>
      </w:r>
      <w:r w:rsidR="00085ABC" w:rsidRPr="004E4704">
        <w:rPr>
          <w:rFonts w:ascii="Arial" w:hAnsi="Arial" w:cs="Arial"/>
        </w:rPr>
        <w:t xml:space="preserve">. Директору </w:t>
      </w:r>
      <w:r w:rsidR="004E4704" w:rsidRPr="004E4704">
        <w:rPr>
          <w:rFonts w:ascii="Arial" w:hAnsi="Arial" w:cs="Arial"/>
        </w:rPr>
        <w:t>муниципального бюджетного учреждения  Светлоярского городского поселения Светлоярского муниципального района Волгоградской  области</w:t>
      </w:r>
      <w:r w:rsidR="00AF64F7" w:rsidRPr="004E4704">
        <w:rPr>
          <w:rFonts w:ascii="Arial" w:hAnsi="Arial" w:cs="Arial"/>
        </w:rPr>
        <w:t xml:space="preserve"> «</w:t>
      </w:r>
      <w:r w:rsidR="0075558E" w:rsidRPr="004E4704">
        <w:rPr>
          <w:rFonts w:ascii="Arial" w:hAnsi="Arial" w:cs="Arial"/>
        </w:rPr>
        <w:t>Управление благоустройства</w:t>
      </w:r>
      <w:r w:rsidR="00AF64F7" w:rsidRPr="004E4704">
        <w:rPr>
          <w:rFonts w:ascii="Arial" w:hAnsi="Arial" w:cs="Arial"/>
        </w:rPr>
        <w:t xml:space="preserve">» </w:t>
      </w:r>
      <w:r w:rsidR="00085ABC" w:rsidRPr="004E4704">
        <w:rPr>
          <w:rFonts w:ascii="Arial" w:hAnsi="Arial" w:cs="Arial"/>
        </w:rPr>
        <w:t>(</w:t>
      </w:r>
      <w:proofErr w:type="spellStart"/>
      <w:r w:rsidR="005A3573" w:rsidRPr="004E4704">
        <w:rPr>
          <w:rFonts w:ascii="Arial" w:hAnsi="Arial" w:cs="Arial"/>
        </w:rPr>
        <w:t>Уйменов</w:t>
      </w:r>
      <w:proofErr w:type="spellEnd"/>
      <w:r w:rsidR="0017780F" w:rsidRPr="004E4704">
        <w:rPr>
          <w:rFonts w:ascii="Arial" w:hAnsi="Arial" w:cs="Arial"/>
        </w:rPr>
        <w:t xml:space="preserve"> Е.В.</w:t>
      </w:r>
      <w:r w:rsidR="00085ABC" w:rsidRPr="004E4704">
        <w:rPr>
          <w:rFonts w:ascii="Arial" w:hAnsi="Arial" w:cs="Arial"/>
        </w:rPr>
        <w:t>)</w:t>
      </w:r>
      <w:r w:rsidRPr="004E4704">
        <w:rPr>
          <w:rFonts w:ascii="Arial" w:hAnsi="Arial" w:cs="Arial"/>
        </w:rPr>
        <w:t xml:space="preserve"> обеспечить госуда</w:t>
      </w:r>
      <w:r w:rsidRPr="004E4704">
        <w:rPr>
          <w:rFonts w:ascii="Arial" w:hAnsi="Arial" w:cs="Arial"/>
        </w:rPr>
        <w:t>р</w:t>
      </w:r>
      <w:r w:rsidRPr="004E4704">
        <w:rPr>
          <w:rFonts w:ascii="Arial" w:hAnsi="Arial" w:cs="Arial"/>
        </w:rPr>
        <w:t xml:space="preserve">ственную регистрацию </w:t>
      </w:r>
      <w:r w:rsidR="0075558E" w:rsidRPr="004E4704">
        <w:rPr>
          <w:rFonts w:ascii="Arial" w:hAnsi="Arial" w:cs="Arial"/>
        </w:rPr>
        <w:t>изменений</w:t>
      </w:r>
      <w:r w:rsidR="009F2834" w:rsidRPr="004E4704">
        <w:rPr>
          <w:rFonts w:ascii="Arial" w:hAnsi="Arial" w:cs="Arial"/>
        </w:rPr>
        <w:t xml:space="preserve"> </w:t>
      </w:r>
      <w:r w:rsidR="008F36FE" w:rsidRPr="004E4704">
        <w:rPr>
          <w:rFonts w:ascii="Arial" w:hAnsi="Arial" w:cs="Arial"/>
        </w:rPr>
        <w:t>У</w:t>
      </w:r>
      <w:r w:rsidRPr="004E4704">
        <w:rPr>
          <w:rFonts w:ascii="Arial" w:hAnsi="Arial" w:cs="Arial"/>
        </w:rPr>
        <w:t xml:space="preserve">става в </w:t>
      </w:r>
      <w:r w:rsidR="008F36FE" w:rsidRPr="004E4704">
        <w:rPr>
          <w:rFonts w:ascii="Arial" w:hAnsi="Arial" w:cs="Arial"/>
        </w:rPr>
        <w:t>срок, установленный действующим законодательством</w:t>
      </w:r>
      <w:r w:rsidR="009F2834" w:rsidRPr="004E4704">
        <w:rPr>
          <w:rFonts w:ascii="Arial" w:hAnsi="Arial" w:cs="Arial"/>
        </w:rPr>
        <w:t>.</w:t>
      </w:r>
    </w:p>
    <w:p w:rsidR="008F36FE" w:rsidRPr="004E4704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4E4704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4704">
        <w:rPr>
          <w:rFonts w:ascii="Arial" w:hAnsi="Arial" w:cs="Arial"/>
        </w:rPr>
        <w:t>3</w:t>
      </w:r>
      <w:r w:rsidR="008F36FE" w:rsidRPr="004E4704">
        <w:rPr>
          <w:rFonts w:ascii="Arial" w:hAnsi="Arial" w:cs="Arial"/>
        </w:rPr>
        <w:t xml:space="preserve">. </w:t>
      </w:r>
      <w:r w:rsidR="009F2834" w:rsidRPr="004E4704">
        <w:rPr>
          <w:rFonts w:ascii="Arial" w:hAnsi="Arial" w:cs="Arial"/>
        </w:rPr>
        <w:t>О</w:t>
      </w:r>
      <w:r w:rsidR="00C9010F" w:rsidRPr="004E4704">
        <w:rPr>
          <w:rFonts w:ascii="Arial" w:hAnsi="Arial" w:cs="Arial"/>
        </w:rPr>
        <w:t>тдел</w:t>
      </w:r>
      <w:r w:rsidR="009F2834" w:rsidRPr="004E4704">
        <w:rPr>
          <w:rFonts w:ascii="Arial" w:hAnsi="Arial" w:cs="Arial"/>
        </w:rPr>
        <w:t>у</w:t>
      </w:r>
      <w:r w:rsidR="00C9010F" w:rsidRPr="004E4704">
        <w:rPr>
          <w:rFonts w:ascii="Arial" w:hAnsi="Arial" w:cs="Arial"/>
        </w:rPr>
        <w:t xml:space="preserve"> по муниципальной службе, общим и кадровым вопросам </w:t>
      </w:r>
      <w:r w:rsidR="004E4704" w:rsidRPr="004E4704">
        <w:rPr>
          <w:rFonts w:ascii="Arial" w:hAnsi="Arial" w:cs="Arial"/>
        </w:rPr>
        <w:t>адм</w:t>
      </w:r>
      <w:r w:rsidR="004E4704" w:rsidRPr="004E4704">
        <w:rPr>
          <w:rFonts w:ascii="Arial" w:hAnsi="Arial" w:cs="Arial"/>
        </w:rPr>
        <w:t>и</w:t>
      </w:r>
      <w:r w:rsidR="004E4704" w:rsidRPr="004E4704">
        <w:rPr>
          <w:rFonts w:ascii="Arial" w:hAnsi="Arial" w:cs="Arial"/>
        </w:rPr>
        <w:t xml:space="preserve">нистрации Светлоярского муниципального района Волгоградской  области </w:t>
      </w:r>
      <w:r w:rsidR="00C9010F" w:rsidRPr="004E4704">
        <w:rPr>
          <w:rFonts w:ascii="Arial" w:hAnsi="Arial" w:cs="Arial"/>
        </w:rPr>
        <w:t>(</w:t>
      </w:r>
      <w:r w:rsidR="009F2834" w:rsidRPr="004E4704">
        <w:rPr>
          <w:rFonts w:ascii="Arial" w:hAnsi="Arial" w:cs="Arial"/>
        </w:rPr>
        <w:t>Иванова</w:t>
      </w:r>
      <w:r w:rsidR="0017780F" w:rsidRPr="004E4704">
        <w:rPr>
          <w:rFonts w:ascii="Arial" w:hAnsi="Arial" w:cs="Arial"/>
        </w:rPr>
        <w:t xml:space="preserve"> Н.В.</w:t>
      </w:r>
      <w:r w:rsidR="009F2834" w:rsidRPr="004E4704">
        <w:rPr>
          <w:rFonts w:ascii="Arial" w:hAnsi="Arial" w:cs="Arial"/>
        </w:rPr>
        <w:t>)</w:t>
      </w:r>
      <w:r w:rsidR="008F36FE" w:rsidRPr="004E4704">
        <w:rPr>
          <w:rFonts w:ascii="Arial" w:hAnsi="Arial" w:cs="Arial"/>
        </w:rPr>
        <w:t xml:space="preserve"> </w:t>
      </w:r>
      <w:proofErr w:type="gramStart"/>
      <w:r w:rsidR="008F36FE" w:rsidRPr="004E4704">
        <w:rPr>
          <w:rFonts w:ascii="Arial" w:hAnsi="Arial" w:cs="Arial"/>
        </w:rPr>
        <w:t>разместить</w:t>
      </w:r>
      <w:proofErr w:type="gramEnd"/>
      <w:r w:rsidR="008F36FE" w:rsidRPr="004E4704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8F36FE" w:rsidRPr="004E4704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4E4704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4E4704">
        <w:rPr>
          <w:rFonts w:ascii="Arial" w:hAnsi="Arial" w:cs="Arial"/>
        </w:rPr>
        <w:tab/>
      </w:r>
      <w:r w:rsidR="00C9010F" w:rsidRPr="004E4704">
        <w:rPr>
          <w:rFonts w:ascii="Arial" w:hAnsi="Arial" w:cs="Arial"/>
        </w:rPr>
        <w:t>4</w:t>
      </w:r>
      <w:r w:rsidR="00085ABC" w:rsidRPr="004E4704">
        <w:rPr>
          <w:rFonts w:ascii="Arial" w:hAnsi="Arial" w:cs="Arial"/>
        </w:rPr>
        <w:t xml:space="preserve">. </w:t>
      </w:r>
      <w:proofErr w:type="gramStart"/>
      <w:r w:rsidR="00085ABC" w:rsidRPr="004E4704">
        <w:rPr>
          <w:rFonts w:ascii="Arial" w:hAnsi="Arial" w:cs="Arial"/>
        </w:rPr>
        <w:t xml:space="preserve">Контроль </w:t>
      </w:r>
      <w:r w:rsidR="00754EDB" w:rsidRPr="004E4704">
        <w:rPr>
          <w:rFonts w:ascii="Arial" w:hAnsi="Arial" w:cs="Arial"/>
        </w:rPr>
        <w:t>за</w:t>
      </w:r>
      <w:proofErr w:type="gramEnd"/>
      <w:r w:rsidR="00085ABC" w:rsidRPr="004E4704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4E4704">
        <w:rPr>
          <w:rFonts w:ascii="Arial" w:hAnsi="Arial" w:cs="Arial"/>
        </w:rPr>
        <w:t>заместителя главы</w:t>
      </w:r>
      <w:r w:rsidR="00085ABC" w:rsidRPr="004E4704">
        <w:rPr>
          <w:rFonts w:ascii="Arial" w:hAnsi="Arial" w:cs="Arial"/>
        </w:rPr>
        <w:t xml:space="preserve"> Светлоярского муниципального района</w:t>
      </w:r>
      <w:r w:rsidR="004E4704" w:rsidRPr="004E4704">
        <w:rPr>
          <w:rFonts w:ascii="Arial" w:hAnsi="Arial" w:cs="Arial"/>
        </w:rPr>
        <w:t xml:space="preserve"> Волгоградской о</w:t>
      </w:r>
      <w:r w:rsidR="004E4704" w:rsidRPr="004E4704">
        <w:rPr>
          <w:rFonts w:ascii="Arial" w:hAnsi="Arial" w:cs="Arial"/>
        </w:rPr>
        <w:t>б</w:t>
      </w:r>
      <w:r w:rsidR="004E4704" w:rsidRPr="004E4704">
        <w:rPr>
          <w:rFonts w:ascii="Arial" w:hAnsi="Arial" w:cs="Arial"/>
        </w:rPr>
        <w:t xml:space="preserve">ласти </w:t>
      </w:r>
      <w:r w:rsidR="0075558E" w:rsidRPr="004E4704">
        <w:rPr>
          <w:rFonts w:ascii="Arial" w:hAnsi="Arial" w:cs="Arial"/>
        </w:rPr>
        <w:t>Лемешко И.А.</w:t>
      </w:r>
    </w:p>
    <w:p w:rsidR="00071D66" w:rsidRPr="0017780F" w:rsidRDefault="00071D66" w:rsidP="0017780F">
      <w:pPr>
        <w:tabs>
          <w:tab w:val="left" w:pos="72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745B5" w:rsidRPr="00234319" w:rsidRDefault="00085ABC" w:rsidP="00234319">
      <w:pPr>
        <w:tabs>
          <w:tab w:val="left" w:pos="7200"/>
        </w:tabs>
        <w:jc w:val="both"/>
        <w:rPr>
          <w:rFonts w:ascii="Arial" w:hAnsi="Arial" w:cs="Arial"/>
        </w:rPr>
      </w:pPr>
      <w:r w:rsidRPr="00234319">
        <w:rPr>
          <w:rFonts w:ascii="Arial" w:hAnsi="Arial" w:cs="Arial"/>
        </w:rPr>
        <w:t>Глава муниципального района</w:t>
      </w:r>
      <w:r w:rsidR="0017780F" w:rsidRPr="00234319">
        <w:rPr>
          <w:rFonts w:ascii="Arial" w:hAnsi="Arial" w:cs="Arial"/>
        </w:rPr>
        <w:t xml:space="preserve"> </w:t>
      </w:r>
      <w:r w:rsidR="0017780F" w:rsidRPr="00234319">
        <w:rPr>
          <w:rFonts w:ascii="Arial" w:hAnsi="Arial" w:cs="Arial"/>
        </w:rPr>
        <w:tab/>
      </w:r>
      <w:r w:rsidR="0075558E" w:rsidRPr="00234319">
        <w:rPr>
          <w:rFonts w:ascii="Arial" w:hAnsi="Arial" w:cs="Arial"/>
        </w:rPr>
        <w:t xml:space="preserve">      </w:t>
      </w:r>
      <w:r w:rsidR="00234319">
        <w:rPr>
          <w:rFonts w:ascii="Arial" w:hAnsi="Arial" w:cs="Arial"/>
        </w:rPr>
        <w:t xml:space="preserve">  </w:t>
      </w:r>
      <w:proofErr w:type="spellStart"/>
      <w:r w:rsidR="0075558E" w:rsidRPr="00234319">
        <w:rPr>
          <w:rFonts w:ascii="Arial" w:hAnsi="Arial" w:cs="Arial"/>
        </w:rPr>
        <w:t>В.В.Фадеев</w:t>
      </w:r>
      <w:proofErr w:type="spellEnd"/>
      <w:r w:rsidR="009F2834" w:rsidRPr="00234319">
        <w:rPr>
          <w:rFonts w:ascii="Arial" w:hAnsi="Arial" w:cs="Arial"/>
        </w:rPr>
        <w:t xml:space="preserve"> </w:t>
      </w:r>
    </w:p>
    <w:p w:rsidR="004E4704" w:rsidRPr="0017780F" w:rsidRDefault="004E4704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6"/>
          <w:szCs w:val="26"/>
        </w:rPr>
      </w:pPr>
    </w:p>
    <w:p w:rsidR="008F36FE" w:rsidRDefault="004E4704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  <w:r w:rsidRPr="004E4704">
        <w:rPr>
          <w:rFonts w:ascii="Arial" w:hAnsi="Arial" w:cs="Arial"/>
          <w:sz w:val="16"/>
          <w:szCs w:val="16"/>
        </w:rPr>
        <w:t>И</w:t>
      </w:r>
      <w:r w:rsidR="00C9010F" w:rsidRPr="004E4704">
        <w:rPr>
          <w:rFonts w:ascii="Arial" w:hAnsi="Arial" w:cs="Arial"/>
          <w:sz w:val="16"/>
          <w:szCs w:val="16"/>
        </w:rPr>
        <w:t xml:space="preserve">сп. </w:t>
      </w:r>
      <w:proofErr w:type="spellStart"/>
      <w:r w:rsidR="009F2834" w:rsidRPr="004E4704">
        <w:rPr>
          <w:rFonts w:ascii="Arial" w:hAnsi="Arial" w:cs="Arial"/>
          <w:sz w:val="16"/>
          <w:szCs w:val="16"/>
        </w:rPr>
        <w:t>Уйменов</w:t>
      </w:r>
      <w:proofErr w:type="spellEnd"/>
      <w:r w:rsidR="009F2834" w:rsidRPr="004E4704">
        <w:rPr>
          <w:rFonts w:ascii="Arial" w:hAnsi="Arial" w:cs="Arial"/>
          <w:sz w:val="16"/>
          <w:szCs w:val="16"/>
        </w:rPr>
        <w:t xml:space="preserve"> Е.В.</w:t>
      </w:r>
    </w:p>
    <w:p w:rsidR="004745B5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УТВЕРЖДЕНО</w:t>
      </w: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 xml:space="preserve">постановлением администрации Светлоярского муниципального района Волгоградской области </w:t>
      </w: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от 18.11.2022 № 1974</w:t>
      </w: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Глава Светлоярского муниципал</w:t>
      </w:r>
      <w:r w:rsidRPr="004745B5">
        <w:rPr>
          <w:rFonts w:ascii="Arial" w:eastAsia="Calibri" w:hAnsi="Arial" w:cs="Arial"/>
          <w:lang w:eastAsia="en-US"/>
        </w:rPr>
        <w:t>ь</w:t>
      </w:r>
      <w:r w:rsidRPr="004745B5">
        <w:rPr>
          <w:rFonts w:ascii="Arial" w:eastAsia="Calibri" w:hAnsi="Arial" w:cs="Arial"/>
          <w:lang w:eastAsia="en-US"/>
        </w:rPr>
        <w:t xml:space="preserve">ного  района Волгоградской области </w:t>
      </w: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___________________</w:t>
      </w:r>
      <w:proofErr w:type="spellStart"/>
      <w:r w:rsidRPr="004745B5">
        <w:rPr>
          <w:rFonts w:ascii="Arial" w:eastAsia="Calibri" w:hAnsi="Arial" w:cs="Arial"/>
          <w:lang w:eastAsia="en-US"/>
        </w:rPr>
        <w:t>В.В.Фадеев</w:t>
      </w:r>
      <w:proofErr w:type="spellEnd"/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ind w:left="4950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 xml:space="preserve">ИЗМЕНЕНИЯ В УСТАВ 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>МУНИЦИПАЛЬНОГО БЮДЖЕТНОГО УЧРЕЖДЕНИЯ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 xml:space="preserve">СВЕТЛОЯРСКОГО ГОРОДСКОГОПОСЕЛЕНИЯ 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>СВЕТЛОЯРСКОГО МУНИЦИПАЛЬНОГО РАЙОНА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>ВОЛГОГРАДСКОЙ ОБЛАСТИ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4745B5">
        <w:rPr>
          <w:rFonts w:ascii="Arial" w:eastAsia="Calibri" w:hAnsi="Arial" w:cs="Arial"/>
          <w:sz w:val="32"/>
          <w:szCs w:val="32"/>
          <w:lang w:eastAsia="en-US"/>
        </w:rPr>
        <w:t>«Управление благоустройства»</w:t>
      </w: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center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jc w:val="both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1. Внести в Устав муниципального бюджетного учреждения Светлоярского городского поселения Светлоярского муниципального района Волгоградской области «Управление благоустройства»,  следующие изменения: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 xml:space="preserve">считать утратившим силу пункт 2.2.14.; 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пункт 4.3. изложить в следующей редакции: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«4.3. Исполнительным  органом  Учреждения является руководитель Учреждения  (директор).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Директор Учреждения осуществляет текущее руководство Учреждением, назначается и  освобождается от должности распоряжением Учредителя.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>С директором Учреждения заключается трудовой договор в соответствии с законодательством Российской Федерации</w:t>
      </w:r>
      <w:proofErr w:type="gramStart"/>
      <w:r w:rsidRPr="004745B5">
        <w:rPr>
          <w:rFonts w:ascii="Arial" w:eastAsia="Calibri" w:hAnsi="Arial" w:cs="Arial"/>
          <w:lang w:eastAsia="en-US"/>
        </w:rPr>
        <w:t>.».</w:t>
      </w:r>
      <w:proofErr w:type="gramEnd"/>
    </w:p>
    <w:p w:rsidR="004745B5" w:rsidRPr="004745B5" w:rsidRDefault="004745B5" w:rsidP="004745B5">
      <w:pPr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 xml:space="preserve"> </w:t>
      </w:r>
    </w:p>
    <w:p w:rsidR="004745B5" w:rsidRPr="004745B5" w:rsidRDefault="004745B5" w:rsidP="004745B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45B5">
        <w:rPr>
          <w:rFonts w:ascii="Arial" w:eastAsia="Calibri" w:hAnsi="Arial" w:cs="Arial"/>
          <w:lang w:eastAsia="en-US"/>
        </w:rPr>
        <w:t xml:space="preserve"> </w:t>
      </w:r>
    </w:p>
    <w:p w:rsidR="004745B5" w:rsidRPr="004745B5" w:rsidRDefault="004745B5" w:rsidP="004745B5">
      <w:pPr>
        <w:jc w:val="both"/>
        <w:rPr>
          <w:rFonts w:ascii="Arial" w:eastAsia="Calibri" w:hAnsi="Arial" w:cs="Arial"/>
          <w:lang w:eastAsia="en-US"/>
        </w:rPr>
      </w:pPr>
    </w:p>
    <w:p w:rsidR="004745B5" w:rsidRPr="004745B5" w:rsidRDefault="004745B5" w:rsidP="004745B5">
      <w:pPr>
        <w:ind w:firstLine="708"/>
        <w:jc w:val="both"/>
        <w:rPr>
          <w:rFonts w:eastAsia="Calibri"/>
          <w:color w:val="FF0000"/>
          <w:lang w:eastAsia="en-US"/>
        </w:rPr>
      </w:pPr>
    </w:p>
    <w:p w:rsidR="004745B5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4745B5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4745B5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4745B5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4745B5" w:rsidRPr="004E4704" w:rsidRDefault="004745B5" w:rsidP="00234319">
      <w:pPr>
        <w:tabs>
          <w:tab w:val="left" w:pos="7200"/>
        </w:tabs>
        <w:ind w:left="-180" w:firstLine="180"/>
        <w:jc w:val="both"/>
        <w:rPr>
          <w:rFonts w:ascii="Arial" w:hAnsi="Arial" w:cs="Arial"/>
          <w:sz w:val="16"/>
          <w:szCs w:val="16"/>
        </w:rPr>
      </w:pPr>
    </w:p>
    <w:p w:rsidR="009C473A" w:rsidRPr="00D1535A" w:rsidRDefault="004745B5" w:rsidP="009C473A"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C473A" w:rsidRPr="0017780F" w:rsidRDefault="009C473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sectPr w:rsidR="009C473A" w:rsidRPr="0017780F" w:rsidSect="004E4704">
      <w:headerReference w:type="defaul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35" w:rsidRDefault="00236635" w:rsidP="00982A80">
      <w:r>
        <w:separator/>
      </w:r>
    </w:p>
  </w:endnote>
  <w:endnote w:type="continuationSeparator" w:id="0">
    <w:p w:rsidR="00236635" w:rsidRDefault="00236635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35" w:rsidRDefault="00236635" w:rsidP="00982A80">
      <w:r>
        <w:separator/>
      </w:r>
    </w:p>
  </w:footnote>
  <w:footnote w:type="continuationSeparator" w:id="0">
    <w:p w:rsidR="00236635" w:rsidRDefault="00236635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055498"/>
      <w:docPartObj>
        <w:docPartGallery w:val="Page Numbers (Top of Page)"/>
        <w:docPartUnique/>
      </w:docPartObj>
    </w:sdtPr>
    <w:sdtEndPr/>
    <w:sdtContent>
      <w:p w:rsidR="0017780F" w:rsidRDefault="001778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B5">
          <w:rPr>
            <w:noProof/>
          </w:rPr>
          <w:t>2</w:t>
        </w:r>
        <w:r>
          <w:fldChar w:fldCharType="end"/>
        </w:r>
      </w:p>
    </w:sdtContent>
  </w:sdt>
  <w:p w:rsidR="0017780F" w:rsidRDefault="001778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3E93"/>
    <w:rsid w:val="00030F47"/>
    <w:rsid w:val="00041FD3"/>
    <w:rsid w:val="00042336"/>
    <w:rsid w:val="0007047F"/>
    <w:rsid w:val="00071D66"/>
    <w:rsid w:val="00076E89"/>
    <w:rsid w:val="00085ABC"/>
    <w:rsid w:val="000B156E"/>
    <w:rsid w:val="000E3623"/>
    <w:rsid w:val="00104B74"/>
    <w:rsid w:val="00107483"/>
    <w:rsid w:val="001141BF"/>
    <w:rsid w:val="001308FC"/>
    <w:rsid w:val="00131DB3"/>
    <w:rsid w:val="00135F70"/>
    <w:rsid w:val="001408A5"/>
    <w:rsid w:val="00141BED"/>
    <w:rsid w:val="0014202F"/>
    <w:rsid w:val="001433B7"/>
    <w:rsid w:val="001470C4"/>
    <w:rsid w:val="00147EDD"/>
    <w:rsid w:val="00156ED6"/>
    <w:rsid w:val="0017780F"/>
    <w:rsid w:val="00184B4E"/>
    <w:rsid w:val="00196DEA"/>
    <w:rsid w:val="001B5700"/>
    <w:rsid w:val="001C2EAE"/>
    <w:rsid w:val="001D7F4D"/>
    <w:rsid w:val="001E73AB"/>
    <w:rsid w:val="001F1C45"/>
    <w:rsid w:val="00216524"/>
    <w:rsid w:val="002219F4"/>
    <w:rsid w:val="00226F00"/>
    <w:rsid w:val="00234319"/>
    <w:rsid w:val="00236635"/>
    <w:rsid w:val="002449E8"/>
    <w:rsid w:val="0025322C"/>
    <w:rsid w:val="002721AF"/>
    <w:rsid w:val="00290FE5"/>
    <w:rsid w:val="002B3637"/>
    <w:rsid w:val="002C00C2"/>
    <w:rsid w:val="002E05C4"/>
    <w:rsid w:val="002E2036"/>
    <w:rsid w:val="002E5CD4"/>
    <w:rsid w:val="002F7F04"/>
    <w:rsid w:val="00312B32"/>
    <w:rsid w:val="00324FCE"/>
    <w:rsid w:val="00335EB5"/>
    <w:rsid w:val="003A5CAE"/>
    <w:rsid w:val="003A6204"/>
    <w:rsid w:val="003B4F1A"/>
    <w:rsid w:val="003B63C4"/>
    <w:rsid w:val="003E2EED"/>
    <w:rsid w:val="003E4B2B"/>
    <w:rsid w:val="003E710C"/>
    <w:rsid w:val="003F0A6C"/>
    <w:rsid w:val="003F2D6D"/>
    <w:rsid w:val="003F3E15"/>
    <w:rsid w:val="00403B0E"/>
    <w:rsid w:val="00410E4E"/>
    <w:rsid w:val="00417901"/>
    <w:rsid w:val="004317B8"/>
    <w:rsid w:val="004339DA"/>
    <w:rsid w:val="00435222"/>
    <w:rsid w:val="00442117"/>
    <w:rsid w:val="00463250"/>
    <w:rsid w:val="004745B5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4704"/>
    <w:rsid w:val="004F6DFA"/>
    <w:rsid w:val="005048FF"/>
    <w:rsid w:val="00513B7D"/>
    <w:rsid w:val="00514CE5"/>
    <w:rsid w:val="00520A6D"/>
    <w:rsid w:val="00521253"/>
    <w:rsid w:val="00543B6E"/>
    <w:rsid w:val="00557B8C"/>
    <w:rsid w:val="0058360B"/>
    <w:rsid w:val="00586EF9"/>
    <w:rsid w:val="005A3573"/>
    <w:rsid w:val="005F205A"/>
    <w:rsid w:val="006121B3"/>
    <w:rsid w:val="00627BAC"/>
    <w:rsid w:val="00651C41"/>
    <w:rsid w:val="0065407C"/>
    <w:rsid w:val="006574B5"/>
    <w:rsid w:val="00657C67"/>
    <w:rsid w:val="00661281"/>
    <w:rsid w:val="0066336C"/>
    <w:rsid w:val="00663512"/>
    <w:rsid w:val="0068360C"/>
    <w:rsid w:val="00692AC9"/>
    <w:rsid w:val="00693878"/>
    <w:rsid w:val="006A0A8D"/>
    <w:rsid w:val="006A17A1"/>
    <w:rsid w:val="006A5B92"/>
    <w:rsid w:val="006C7567"/>
    <w:rsid w:val="006D4DB9"/>
    <w:rsid w:val="006E586C"/>
    <w:rsid w:val="006F7DDB"/>
    <w:rsid w:val="00722AAD"/>
    <w:rsid w:val="00730585"/>
    <w:rsid w:val="00730A02"/>
    <w:rsid w:val="007408A5"/>
    <w:rsid w:val="00741547"/>
    <w:rsid w:val="00747139"/>
    <w:rsid w:val="00753E91"/>
    <w:rsid w:val="00754EDB"/>
    <w:rsid w:val="00754FFD"/>
    <w:rsid w:val="0075558E"/>
    <w:rsid w:val="0078165A"/>
    <w:rsid w:val="0078295D"/>
    <w:rsid w:val="007A5136"/>
    <w:rsid w:val="007C3864"/>
    <w:rsid w:val="007D0059"/>
    <w:rsid w:val="007D3305"/>
    <w:rsid w:val="007E46C2"/>
    <w:rsid w:val="00811241"/>
    <w:rsid w:val="008133CE"/>
    <w:rsid w:val="00813B4E"/>
    <w:rsid w:val="0082456B"/>
    <w:rsid w:val="00843C02"/>
    <w:rsid w:val="00864E81"/>
    <w:rsid w:val="00867153"/>
    <w:rsid w:val="00876725"/>
    <w:rsid w:val="0087770B"/>
    <w:rsid w:val="008A28E1"/>
    <w:rsid w:val="008B5D7D"/>
    <w:rsid w:val="008C4B11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45CBF"/>
    <w:rsid w:val="00946D97"/>
    <w:rsid w:val="00954F8B"/>
    <w:rsid w:val="0096375E"/>
    <w:rsid w:val="00967DD1"/>
    <w:rsid w:val="00970F90"/>
    <w:rsid w:val="00982A80"/>
    <w:rsid w:val="00982C38"/>
    <w:rsid w:val="00984D40"/>
    <w:rsid w:val="009B37AB"/>
    <w:rsid w:val="009C473A"/>
    <w:rsid w:val="009E1D38"/>
    <w:rsid w:val="009F2834"/>
    <w:rsid w:val="00A03491"/>
    <w:rsid w:val="00A03BDD"/>
    <w:rsid w:val="00A1652D"/>
    <w:rsid w:val="00A177A0"/>
    <w:rsid w:val="00A7424C"/>
    <w:rsid w:val="00A74ED0"/>
    <w:rsid w:val="00A9117E"/>
    <w:rsid w:val="00A92CC1"/>
    <w:rsid w:val="00A97FBF"/>
    <w:rsid w:val="00AB5671"/>
    <w:rsid w:val="00AC49DA"/>
    <w:rsid w:val="00AD165F"/>
    <w:rsid w:val="00AE660B"/>
    <w:rsid w:val="00AF64F7"/>
    <w:rsid w:val="00B14904"/>
    <w:rsid w:val="00B75257"/>
    <w:rsid w:val="00B8562E"/>
    <w:rsid w:val="00B95421"/>
    <w:rsid w:val="00B9636F"/>
    <w:rsid w:val="00BD6038"/>
    <w:rsid w:val="00BE1025"/>
    <w:rsid w:val="00BE4C25"/>
    <w:rsid w:val="00BF0855"/>
    <w:rsid w:val="00BF0A35"/>
    <w:rsid w:val="00BF35F0"/>
    <w:rsid w:val="00C00DC6"/>
    <w:rsid w:val="00C03356"/>
    <w:rsid w:val="00C0730B"/>
    <w:rsid w:val="00C21DF8"/>
    <w:rsid w:val="00C22A82"/>
    <w:rsid w:val="00C27E31"/>
    <w:rsid w:val="00C60FB5"/>
    <w:rsid w:val="00C65666"/>
    <w:rsid w:val="00C66CFB"/>
    <w:rsid w:val="00C7066D"/>
    <w:rsid w:val="00C73894"/>
    <w:rsid w:val="00C76FF3"/>
    <w:rsid w:val="00C82A32"/>
    <w:rsid w:val="00C9010F"/>
    <w:rsid w:val="00C90DB1"/>
    <w:rsid w:val="00C90EF4"/>
    <w:rsid w:val="00C96141"/>
    <w:rsid w:val="00CC5650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30B50"/>
    <w:rsid w:val="00E51E6A"/>
    <w:rsid w:val="00E5412A"/>
    <w:rsid w:val="00E56D03"/>
    <w:rsid w:val="00E90F81"/>
    <w:rsid w:val="00E93788"/>
    <w:rsid w:val="00EB2D8E"/>
    <w:rsid w:val="00EB3A0A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74D46"/>
    <w:rsid w:val="00F957C4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E22-6D78-4CB1-B238-D502C120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2022-11-24T08:15:00Z</cp:lastPrinted>
  <dcterms:created xsi:type="dcterms:W3CDTF">2022-12-26T11:22:00Z</dcterms:created>
  <dcterms:modified xsi:type="dcterms:W3CDTF">2022-12-26T11:24:00Z</dcterms:modified>
</cp:coreProperties>
</file>