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573EA8" w:rsidRDefault="00DC6F1B" w:rsidP="00251EFA">
      <w:pPr>
        <w:tabs>
          <w:tab w:val="left" w:pos="0"/>
        </w:tabs>
        <w:spacing w:after="0" w:line="240" w:lineRule="auto"/>
        <w:rPr>
          <w:rFonts w:ascii="Times New Roman" w:hAnsi="Times New Roman" w:cs="Times New Roman"/>
          <w:b/>
          <w:sz w:val="20"/>
          <w:szCs w:val="24"/>
        </w:rPr>
      </w:pPr>
      <w:r w:rsidRPr="00573EA8">
        <w:rPr>
          <w:b/>
          <w:noProof/>
          <w:sz w:val="18"/>
        </w:rPr>
        <w:drawing>
          <wp:anchor distT="0" distB="0" distL="114300" distR="114300" simplePos="0" relativeHeight="251659264" behindDoc="0" locked="0" layoutInCell="1" allowOverlap="1" wp14:anchorId="723515EA" wp14:editId="79969429">
            <wp:simplePos x="0" y="0"/>
            <wp:positionH relativeFrom="column">
              <wp:posOffset>2493010</wp:posOffset>
            </wp:positionH>
            <wp:positionV relativeFrom="paragraph">
              <wp:posOffset>-11430</wp:posOffset>
            </wp:positionV>
            <wp:extent cx="744220" cy="795020"/>
            <wp:effectExtent l="0" t="0" r="0" b="508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r w:rsidR="004E2614">
        <w:rPr>
          <w:rFonts w:ascii="Times New Roman" w:hAnsi="Times New Roman" w:cs="Times New Roman"/>
          <w:b/>
          <w:sz w:val="20"/>
          <w:szCs w:val="24"/>
        </w:rPr>
        <w:t xml:space="preserve">                                                </w:t>
      </w:r>
    </w:p>
    <w:p w:rsidR="00F47402" w:rsidRPr="00573EA8" w:rsidRDefault="00350097" w:rsidP="00E7396C">
      <w:pPr>
        <w:tabs>
          <w:tab w:val="left" w:pos="1126"/>
        </w:tabs>
        <w:spacing w:after="0" w:line="240" w:lineRule="auto"/>
        <w:rPr>
          <w:sz w:val="18"/>
        </w:rPr>
      </w:pPr>
      <w:r w:rsidRPr="00573EA8">
        <w:rPr>
          <w:sz w:val="18"/>
        </w:rPr>
        <w:tab/>
      </w:r>
    </w:p>
    <w:p w:rsidR="00EE0158" w:rsidRPr="00573EA8" w:rsidRDefault="00350097" w:rsidP="00E7396C">
      <w:pPr>
        <w:tabs>
          <w:tab w:val="right" w:pos="9214"/>
        </w:tabs>
        <w:spacing w:after="0" w:line="240" w:lineRule="auto"/>
        <w:ind w:right="-1"/>
        <w:jc w:val="center"/>
        <w:rPr>
          <w:sz w:val="18"/>
        </w:rPr>
      </w:pPr>
      <w:r w:rsidRPr="00573EA8">
        <w:rPr>
          <w:sz w:val="18"/>
        </w:rPr>
        <w:t xml:space="preserve">                                                       </w:t>
      </w:r>
    </w:p>
    <w:p w:rsidR="00EE0158" w:rsidRPr="00573EA8" w:rsidRDefault="00EE0158" w:rsidP="00E7396C">
      <w:pPr>
        <w:tabs>
          <w:tab w:val="right" w:pos="9214"/>
        </w:tabs>
        <w:spacing w:after="0" w:line="240" w:lineRule="auto"/>
        <w:ind w:right="-1"/>
        <w:jc w:val="center"/>
        <w:rPr>
          <w:sz w:val="18"/>
        </w:rPr>
      </w:pPr>
    </w:p>
    <w:p w:rsidR="00EE0158" w:rsidRPr="00573EA8" w:rsidRDefault="00EE0158" w:rsidP="00E7396C">
      <w:pPr>
        <w:tabs>
          <w:tab w:val="right" w:pos="9214"/>
        </w:tabs>
        <w:spacing w:after="0" w:line="240" w:lineRule="auto"/>
        <w:ind w:right="-1"/>
        <w:jc w:val="center"/>
        <w:rPr>
          <w:sz w:val="18"/>
        </w:rPr>
      </w:pPr>
    </w:p>
    <w:p w:rsidR="00183984" w:rsidRDefault="00183984" w:rsidP="00E7396C">
      <w:pPr>
        <w:tabs>
          <w:tab w:val="right" w:pos="9214"/>
        </w:tabs>
        <w:spacing w:after="0" w:line="240" w:lineRule="auto"/>
        <w:ind w:right="-1"/>
        <w:jc w:val="center"/>
        <w:rPr>
          <w:rFonts w:ascii="Arial" w:hAnsi="Arial" w:cs="Arial"/>
          <w:szCs w:val="28"/>
        </w:rPr>
      </w:pPr>
    </w:p>
    <w:p w:rsidR="00F47402" w:rsidRPr="00032B6F" w:rsidRDefault="00F47402" w:rsidP="00E7396C">
      <w:pPr>
        <w:tabs>
          <w:tab w:val="right" w:pos="9214"/>
        </w:tabs>
        <w:spacing w:after="0" w:line="240" w:lineRule="auto"/>
        <w:ind w:right="-1"/>
        <w:jc w:val="center"/>
        <w:rPr>
          <w:rFonts w:ascii="Arial" w:hAnsi="Arial" w:cs="Arial"/>
          <w:sz w:val="28"/>
          <w:szCs w:val="28"/>
        </w:rPr>
      </w:pPr>
      <w:r w:rsidRPr="00032B6F">
        <w:rPr>
          <w:rFonts w:ascii="Arial" w:hAnsi="Arial" w:cs="Arial"/>
          <w:sz w:val="28"/>
          <w:szCs w:val="28"/>
        </w:rPr>
        <w:t>Администрация</w:t>
      </w:r>
    </w:p>
    <w:p w:rsidR="00F47402" w:rsidRPr="00032B6F" w:rsidRDefault="00F47402" w:rsidP="00E7396C">
      <w:pPr>
        <w:pBdr>
          <w:bottom w:val="single" w:sz="12" w:space="3" w:color="auto"/>
        </w:pBdr>
        <w:spacing w:after="0" w:line="240" w:lineRule="auto"/>
        <w:ind w:right="141"/>
        <w:jc w:val="center"/>
        <w:rPr>
          <w:rFonts w:ascii="Arial" w:hAnsi="Arial" w:cs="Arial"/>
          <w:sz w:val="28"/>
          <w:szCs w:val="28"/>
        </w:rPr>
      </w:pPr>
      <w:proofErr w:type="spellStart"/>
      <w:r w:rsidRPr="00032B6F">
        <w:rPr>
          <w:rFonts w:ascii="Arial" w:hAnsi="Arial" w:cs="Arial"/>
          <w:sz w:val="28"/>
          <w:szCs w:val="28"/>
        </w:rPr>
        <w:t>Светлоярского</w:t>
      </w:r>
      <w:proofErr w:type="spellEnd"/>
      <w:r w:rsidRPr="00032B6F">
        <w:rPr>
          <w:rFonts w:ascii="Arial" w:hAnsi="Arial" w:cs="Arial"/>
          <w:sz w:val="28"/>
          <w:szCs w:val="28"/>
        </w:rPr>
        <w:t xml:space="preserve">   муниципального района Волгоградской области</w:t>
      </w:r>
    </w:p>
    <w:p w:rsidR="00F47402" w:rsidRPr="00573EA8" w:rsidRDefault="00F47402" w:rsidP="00E7396C">
      <w:pPr>
        <w:spacing w:after="0" w:line="240" w:lineRule="auto"/>
        <w:jc w:val="center"/>
        <w:rPr>
          <w:rFonts w:ascii="Times New Roman" w:hAnsi="Times New Roman" w:cs="Times New Roman"/>
          <w:b/>
          <w:szCs w:val="28"/>
        </w:rPr>
      </w:pPr>
    </w:p>
    <w:p w:rsidR="00F47402" w:rsidRPr="004030C6" w:rsidRDefault="00F47402" w:rsidP="00E7396C">
      <w:pPr>
        <w:spacing w:after="0" w:line="240" w:lineRule="auto"/>
        <w:jc w:val="center"/>
        <w:rPr>
          <w:rFonts w:ascii="Arial" w:hAnsi="Arial" w:cs="Arial"/>
          <w:b/>
          <w:sz w:val="36"/>
          <w:szCs w:val="36"/>
        </w:rPr>
      </w:pPr>
      <w:r w:rsidRPr="004030C6">
        <w:rPr>
          <w:rFonts w:ascii="Arial" w:hAnsi="Arial" w:cs="Arial"/>
          <w:b/>
          <w:sz w:val="36"/>
          <w:szCs w:val="36"/>
        </w:rPr>
        <w:t>ПОСТАНОВЛЕНИЕ</w:t>
      </w:r>
    </w:p>
    <w:p w:rsidR="000853EF" w:rsidRPr="00573EA8" w:rsidRDefault="000853EF" w:rsidP="00E7396C">
      <w:pPr>
        <w:spacing w:after="0" w:line="240" w:lineRule="auto"/>
        <w:jc w:val="center"/>
        <w:rPr>
          <w:rFonts w:ascii="Arial" w:hAnsi="Arial" w:cs="Arial"/>
          <w:b/>
          <w:sz w:val="28"/>
          <w:szCs w:val="36"/>
        </w:rPr>
      </w:pPr>
    </w:p>
    <w:p w:rsidR="00B64A70" w:rsidRDefault="00C533ED" w:rsidP="00E7396C">
      <w:pPr>
        <w:tabs>
          <w:tab w:val="center" w:pos="4677"/>
        </w:tabs>
        <w:spacing w:after="0" w:line="240" w:lineRule="auto"/>
        <w:jc w:val="both"/>
        <w:rPr>
          <w:rFonts w:ascii="Arial" w:hAnsi="Arial" w:cs="Arial"/>
          <w:sz w:val="24"/>
          <w:szCs w:val="24"/>
        </w:rPr>
      </w:pPr>
      <w:r>
        <w:rPr>
          <w:rFonts w:ascii="Arial" w:hAnsi="Arial" w:cs="Arial"/>
          <w:sz w:val="24"/>
          <w:szCs w:val="24"/>
        </w:rPr>
        <w:t>от    10.02.</w:t>
      </w:r>
      <w:r w:rsidR="00E50185">
        <w:rPr>
          <w:rFonts w:ascii="Arial" w:hAnsi="Arial" w:cs="Arial"/>
          <w:sz w:val="24"/>
          <w:szCs w:val="24"/>
        </w:rPr>
        <w:t>2022</w:t>
      </w:r>
      <w:r w:rsidR="00F67A73" w:rsidRPr="00032B6F">
        <w:rPr>
          <w:rFonts w:ascii="Times New Roman" w:hAnsi="Times New Roman" w:cs="Times New Roman"/>
          <w:sz w:val="24"/>
          <w:szCs w:val="24"/>
        </w:rPr>
        <w:t xml:space="preserve">       </w:t>
      </w:r>
      <w:r w:rsidR="00BC5271">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sidR="00E07A31">
        <w:rPr>
          <w:rFonts w:ascii="Arial" w:hAnsi="Arial" w:cs="Arial"/>
          <w:sz w:val="24"/>
          <w:szCs w:val="24"/>
        </w:rPr>
        <w:t xml:space="preserve">№ </w:t>
      </w:r>
      <w:r>
        <w:rPr>
          <w:rFonts w:ascii="Arial" w:hAnsi="Arial" w:cs="Arial"/>
          <w:sz w:val="24"/>
          <w:szCs w:val="24"/>
        </w:rPr>
        <w:t>187</w:t>
      </w:r>
      <w:bookmarkStart w:id="0" w:name="_GoBack"/>
      <w:bookmarkEnd w:id="0"/>
    </w:p>
    <w:p w:rsidR="004E2614" w:rsidRPr="00032B6F" w:rsidRDefault="004E2614" w:rsidP="00E7396C">
      <w:pPr>
        <w:tabs>
          <w:tab w:val="center" w:pos="4677"/>
        </w:tabs>
        <w:spacing w:after="0" w:line="240" w:lineRule="auto"/>
        <w:jc w:val="both"/>
        <w:rPr>
          <w:rFonts w:ascii="Times New Roman" w:hAnsi="Times New Roman" w:cs="Times New Roman"/>
          <w:sz w:val="24"/>
          <w:szCs w:val="24"/>
        </w:rPr>
      </w:pPr>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4E2614" w:rsidTr="00FB56F7">
        <w:trPr>
          <w:trHeight w:val="2329"/>
        </w:trPr>
        <w:tc>
          <w:tcPr>
            <w:tcW w:w="4286" w:type="dxa"/>
          </w:tcPr>
          <w:p w:rsidR="004E2614" w:rsidRPr="00032B6F" w:rsidRDefault="003C37DE" w:rsidP="00FB56F7">
            <w:pPr>
              <w:ind w:left="-108"/>
              <w:jc w:val="both"/>
              <w:rPr>
                <w:rFonts w:ascii="Arial" w:hAnsi="Arial" w:cs="Arial"/>
                <w:sz w:val="24"/>
                <w:szCs w:val="24"/>
              </w:rPr>
            </w:pPr>
            <w:r>
              <w:rPr>
                <w:rFonts w:ascii="Arial" w:hAnsi="Arial" w:cs="Arial"/>
                <w:sz w:val="24"/>
                <w:szCs w:val="24"/>
              </w:rPr>
              <w:t>О внесении изменения</w:t>
            </w:r>
            <w:r w:rsidR="004E2614">
              <w:rPr>
                <w:rFonts w:ascii="Arial" w:hAnsi="Arial" w:cs="Arial"/>
                <w:sz w:val="24"/>
                <w:szCs w:val="24"/>
              </w:rPr>
              <w:t xml:space="preserve"> </w:t>
            </w:r>
            <w:r w:rsidR="004E2614" w:rsidRPr="00032B6F">
              <w:rPr>
                <w:rFonts w:ascii="Arial" w:hAnsi="Arial" w:cs="Arial"/>
                <w:sz w:val="24"/>
                <w:szCs w:val="24"/>
              </w:rPr>
              <w:t xml:space="preserve">в </w:t>
            </w:r>
            <w:r w:rsidR="00670E10">
              <w:rPr>
                <w:rFonts w:ascii="Arial" w:hAnsi="Arial" w:cs="Arial"/>
                <w:sz w:val="24"/>
                <w:szCs w:val="24"/>
              </w:rPr>
              <w:t>муниц</w:t>
            </w:r>
            <w:r w:rsidR="00670E10">
              <w:rPr>
                <w:rFonts w:ascii="Arial" w:hAnsi="Arial" w:cs="Arial"/>
                <w:sz w:val="24"/>
                <w:szCs w:val="24"/>
              </w:rPr>
              <w:t>и</w:t>
            </w:r>
            <w:r w:rsidR="00670E10">
              <w:rPr>
                <w:rFonts w:ascii="Arial" w:hAnsi="Arial" w:cs="Arial"/>
                <w:sz w:val="24"/>
                <w:szCs w:val="24"/>
              </w:rPr>
              <w:t xml:space="preserve">пальную программу «Культура» </w:t>
            </w:r>
            <w:proofErr w:type="spellStart"/>
            <w:r w:rsidR="00670E10">
              <w:rPr>
                <w:rFonts w:ascii="Arial" w:hAnsi="Arial" w:cs="Arial"/>
                <w:sz w:val="24"/>
                <w:szCs w:val="24"/>
              </w:rPr>
              <w:t>Светлоярского</w:t>
            </w:r>
            <w:proofErr w:type="spellEnd"/>
            <w:r w:rsidR="00670E10">
              <w:rPr>
                <w:rFonts w:ascii="Arial" w:hAnsi="Arial" w:cs="Arial"/>
                <w:sz w:val="24"/>
                <w:szCs w:val="24"/>
              </w:rPr>
              <w:t xml:space="preserve"> муниципального  района Волго</w:t>
            </w:r>
            <w:r w:rsidR="00FB56F7">
              <w:rPr>
                <w:rFonts w:ascii="Arial" w:hAnsi="Arial" w:cs="Arial"/>
                <w:sz w:val="24"/>
                <w:szCs w:val="24"/>
              </w:rPr>
              <w:t>градской области на  2019-2022</w:t>
            </w:r>
            <w:r w:rsidR="00670E10">
              <w:rPr>
                <w:rFonts w:ascii="Arial" w:hAnsi="Arial" w:cs="Arial"/>
                <w:sz w:val="24"/>
                <w:szCs w:val="24"/>
              </w:rPr>
              <w:t xml:space="preserve"> годы, утвержденную   п</w:t>
            </w:r>
            <w:r w:rsidR="00670E10">
              <w:rPr>
                <w:rFonts w:ascii="Arial" w:hAnsi="Arial" w:cs="Arial"/>
                <w:sz w:val="24"/>
                <w:szCs w:val="24"/>
              </w:rPr>
              <w:t>о</w:t>
            </w:r>
            <w:r w:rsidR="00670E10">
              <w:rPr>
                <w:rFonts w:ascii="Arial" w:hAnsi="Arial" w:cs="Arial"/>
                <w:sz w:val="24"/>
                <w:szCs w:val="24"/>
              </w:rPr>
              <w:t xml:space="preserve">становлением администрации </w:t>
            </w:r>
            <w:proofErr w:type="spellStart"/>
            <w:r w:rsidR="00670E10">
              <w:rPr>
                <w:rFonts w:ascii="Arial" w:hAnsi="Arial" w:cs="Arial"/>
                <w:sz w:val="24"/>
                <w:szCs w:val="24"/>
              </w:rPr>
              <w:t>Све</w:t>
            </w:r>
            <w:r w:rsidR="00670E10">
              <w:rPr>
                <w:rFonts w:ascii="Arial" w:hAnsi="Arial" w:cs="Arial"/>
                <w:sz w:val="24"/>
                <w:szCs w:val="24"/>
              </w:rPr>
              <w:t>т</w:t>
            </w:r>
            <w:r w:rsidR="00670E10">
              <w:rPr>
                <w:rFonts w:ascii="Arial" w:hAnsi="Arial" w:cs="Arial"/>
                <w:sz w:val="24"/>
                <w:szCs w:val="24"/>
              </w:rPr>
              <w:t>лоярского</w:t>
            </w:r>
            <w:proofErr w:type="spellEnd"/>
            <w:r w:rsidR="00670E10">
              <w:rPr>
                <w:rFonts w:ascii="Arial" w:hAnsi="Arial" w:cs="Arial"/>
                <w:sz w:val="24"/>
                <w:szCs w:val="24"/>
              </w:rPr>
              <w:t xml:space="preserve"> муниципального  района Волгоградской области от  25.09.2018 №</w:t>
            </w:r>
            <w:r w:rsidR="00D830B7">
              <w:rPr>
                <w:rFonts w:ascii="Arial" w:hAnsi="Arial" w:cs="Arial"/>
                <w:sz w:val="24"/>
                <w:szCs w:val="24"/>
              </w:rPr>
              <w:t xml:space="preserve"> </w:t>
            </w:r>
            <w:r w:rsidR="00670E10">
              <w:rPr>
                <w:rFonts w:ascii="Arial" w:hAnsi="Arial" w:cs="Arial"/>
                <w:sz w:val="24"/>
                <w:szCs w:val="24"/>
              </w:rPr>
              <w:t>1680</w:t>
            </w:r>
            <w:r w:rsidR="00841DAD">
              <w:rPr>
                <w:rFonts w:ascii="Arial" w:hAnsi="Arial" w:cs="Arial"/>
                <w:sz w:val="24"/>
                <w:szCs w:val="24"/>
              </w:rPr>
              <w:t xml:space="preserve"> «Об  утвержд</w:t>
            </w:r>
            <w:r w:rsidR="00841DAD">
              <w:rPr>
                <w:rFonts w:ascii="Arial" w:hAnsi="Arial" w:cs="Arial"/>
                <w:sz w:val="24"/>
                <w:szCs w:val="24"/>
              </w:rPr>
              <w:t>е</w:t>
            </w:r>
            <w:r w:rsidR="00841DAD">
              <w:rPr>
                <w:rFonts w:ascii="Arial" w:hAnsi="Arial" w:cs="Arial"/>
                <w:sz w:val="24"/>
                <w:szCs w:val="24"/>
              </w:rPr>
              <w:t xml:space="preserve">нии   муниципальной  программы «Культура»  </w:t>
            </w:r>
            <w:proofErr w:type="spellStart"/>
            <w:r w:rsidR="00841DAD">
              <w:rPr>
                <w:rFonts w:ascii="Arial" w:hAnsi="Arial" w:cs="Arial"/>
                <w:sz w:val="24"/>
                <w:szCs w:val="24"/>
              </w:rPr>
              <w:t>Светлоярского</w:t>
            </w:r>
            <w:proofErr w:type="spellEnd"/>
            <w:r w:rsidR="00841DAD">
              <w:rPr>
                <w:rFonts w:ascii="Arial" w:hAnsi="Arial" w:cs="Arial"/>
                <w:sz w:val="24"/>
                <w:szCs w:val="24"/>
              </w:rPr>
              <w:t xml:space="preserve">  муниц</w:t>
            </w:r>
            <w:r w:rsidR="00841DAD">
              <w:rPr>
                <w:rFonts w:ascii="Arial" w:hAnsi="Arial" w:cs="Arial"/>
                <w:sz w:val="24"/>
                <w:szCs w:val="24"/>
              </w:rPr>
              <w:t>и</w:t>
            </w:r>
            <w:r w:rsidR="00841DAD">
              <w:rPr>
                <w:rFonts w:ascii="Arial" w:hAnsi="Arial" w:cs="Arial"/>
                <w:sz w:val="24"/>
                <w:szCs w:val="24"/>
              </w:rPr>
              <w:t>пального  района  Волго</w:t>
            </w:r>
            <w:r w:rsidR="0089770E">
              <w:rPr>
                <w:rFonts w:ascii="Arial" w:hAnsi="Arial" w:cs="Arial"/>
                <w:sz w:val="24"/>
                <w:szCs w:val="24"/>
              </w:rPr>
              <w:t>градской  области  на  2019-2022</w:t>
            </w:r>
            <w:r w:rsidR="00841DAD">
              <w:rPr>
                <w:rFonts w:ascii="Arial" w:hAnsi="Arial" w:cs="Arial"/>
                <w:sz w:val="24"/>
                <w:szCs w:val="24"/>
              </w:rPr>
              <w:t xml:space="preserve"> годы»</w:t>
            </w:r>
          </w:p>
          <w:p w:rsidR="004E2614" w:rsidRDefault="004E2614" w:rsidP="00E7396C">
            <w:pPr>
              <w:tabs>
                <w:tab w:val="center" w:pos="4677"/>
              </w:tabs>
              <w:jc w:val="both"/>
              <w:rPr>
                <w:rFonts w:ascii="Times New Roman" w:hAnsi="Times New Roman"/>
                <w:sz w:val="24"/>
                <w:szCs w:val="24"/>
              </w:rPr>
            </w:pPr>
          </w:p>
        </w:tc>
      </w:tr>
    </w:tbl>
    <w:p w:rsidR="0073032D" w:rsidRPr="00032B6F" w:rsidRDefault="0073032D" w:rsidP="00E7396C">
      <w:pPr>
        <w:spacing w:after="0" w:line="240" w:lineRule="auto"/>
        <w:jc w:val="both"/>
        <w:rPr>
          <w:rFonts w:ascii="Times New Roman" w:hAnsi="Times New Roman" w:cs="Times New Roman"/>
          <w:sz w:val="24"/>
          <w:szCs w:val="24"/>
        </w:rPr>
      </w:pPr>
    </w:p>
    <w:p w:rsidR="00B64A70" w:rsidRPr="00032B6F" w:rsidRDefault="00032B6F" w:rsidP="007A1456">
      <w:pPr>
        <w:spacing w:after="0" w:line="240" w:lineRule="auto"/>
        <w:ind w:left="-142" w:firstLine="850"/>
        <w:jc w:val="both"/>
        <w:rPr>
          <w:rFonts w:ascii="Arial" w:hAnsi="Arial" w:cs="Arial"/>
          <w:sz w:val="24"/>
          <w:szCs w:val="24"/>
        </w:rPr>
      </w:pPr>
      <w:r>
        <w:rPr>
          <w:rFonts w:ascii="Arial" w:hAnsi="Arial" w:cs="Arial"/>
          <w:sz w:val="24"/>
          <w:szCs w:val="24"/>
        </w:rPr>
        <w:t xml:space="preserve">В соответствии с </w:t>
      </w:r>
      <w:r w:rsidR="00D41562" w:rsidRPr="00032B6F">
        <w:rPr>
          <w:rFonts w:ascii="Arial" w:hAnsi="Arial" w:cs="Arial"/>
          <w:sz w:val="24"/>
          <w:szCs w:val="24"/>
        </w:rPr>
        <w:t>Федеральн</w:t>
      </w:r>
      <w:r>
        <w:rPr>
          <w:rFonts w:ascii="Arial" w:hAnsi="Arial" w:cs="Arial"/>
          <w:sz w:val="24"/>
          <w:szCs w:val="24"/>
        </w:rPr>
        <w:t xml:space="preserve">ым </w:t>
      </w:r>
      <w:r w:rsidR="00C70AF8" w:rsidRPr="00032B6F">
        <w:rPr>
          <w:rFonts w:ascii="Arial" w:hAnsi="Arial" w:cs="Arial"/>
          <w:sz w:val="24"/>
          <w:szCs w:val="24"/>
        </w:rPr>
        <w:t>закон</w:t>
      </w:r>
      <w:r>
        <w:rPr>
          <w:rFonts w:ascii="Arial" w:hAnsi="Arial" w:cs="Arial"/>
          <w:sz w:val="24"/>
          <w:szCs w:val="24"/>
        </w:rPr>
        <w:t xml:space="preserve">ом от </w:t>
      </w:r>
      <w:r w:rsidR="00C70AF8" w:rsidRPr="00032B6F">
        <w:rPr>
          <w:rFonts w:ascii="Arial" w:hAnsi="Arial" w:cs="Arial"/>
          <w:sz w:val="24"/>
          <w:szCs w:val="24"/>
        </w:rPr>
        <w:t xml:space="preserve">06.10.2003 </w:t>
      </w:r>
      <w:r w:rsidR="007A1456">
        <w:rPr>
          <w:rFonts w:ascii="Arial" w:hAnsi="Arial" w:cs="Arial"/>
          <w:sz w:val="24"/>
          <w:szCs w:val="24"/>
        </w:rPr>
        <w:t xml:space="preserve">№ 131-ФЗ «Об </w:t>
      </w:r>
      <w:r>
        <w:rPr>
          <w:rFonts w:ascii="Arial" w:hAnsi="Arial" w:cs="Arial"/>
          <w:sz w:val="24"/>
          <w:szCs w:val="24"/>
        </w:rPr>
        <w:t xml:space="preserve">общих принципах организации местного самоуправления в </w:t>
      </w:r>
      <w:r w:rsidR="00D41562" w:rsidRPr="00032B6F">
        <w:rPr>
          <w:rFonts w:ascii="Arial" w:hAnsi="Arial" w:cs="Arial"/>
          <w:sz w:val="24"/>
          <w:szCs w:val="24"/>
        </w:rPr>
        <w:t>Российской     Фед</w:t>
      </w:r>
      <w:r w:rsidR="00D41562" w:rsidRPr="00032B6F">
        <w:rPr>
          <w:rFonts w:ascii="Arial" w:hAnsi="Arial" w:cs="Arial"/>
          <w:sz w:val="24"/>
          <w:szCs w:val="24"/>
        </w:rPr>
        <w:t>е</w:t>
      </w:r>
      <w:r w:rsidR="00D41562" w:rsidRPr="00032B6F">
        <w:rPr>
          <w:rFonts w:ascii="Arial" w:hAnsi="Arial" w:cs="Arial"/>
          <w:sz w:val="24"/>
          <w:szCs w:val="24"/>
        </w:rPr>
        <w:t xml:space="preserve">рации», </w:t>
      </w:r>
      <w:r w:rsidR="001D7878">
        <w:rPr>
          <w:rFonts w:ascii="Arial" w:hAnsi="Arial" w:cs="Arial"/>
          <w:sz w:val="24"/>
          <w:szCs w:val="24"/>
        </w:rPr>
        <w:t xml:space="preserve">на основании </w:t>
      </w:r>
      <w:r w:rsidR="00EE3646" w:rsidRPr="00032B6F">
        <w:rPr>
          <w:rFonts w:ascii="Arial" w:hAnsi="Arial" w:cs="Arial"/>
          <w:sz w:val="24"/>
          <w:szCs w:val="24"/>
        </w:rPr>
        <w:t>ста</w:t>
      </w:r>
      <w:r w:rsidR="001D7878">
        <w:rPr>
          <w:rFonts w:ascii="Arial" w:hAnsi="Arial" w:cs="Arial"/>
          <w:sz w:val="24"/>
          <w:szCs w:val="24"/>
        </w:rPr>
        <w:t>тьи</w:t>
      </w:r>
      <w:r w:rsidR="007A1456">
        <w:rPr>
          <w:rFonts w:ascii="Arial" w:hAnsi="Arial" w:cs="Arial"/>
          <w:sz w:val="24"/>
          <w:szCs w:val="24"/>
        </w:rPr>
        <w:t xml:space="preserve"> </w:t>
      </w:r>
      <w:r w:rsidR="001D7878">
        <w:rPr>
          <w:rFonts w:ascii="Arial" w:hAnsi="Arial" w:cs="Arial"/>
          <w:sz w:val="24"/>
          <w:szCs w:val="24"/>
        </w:rPr>
        <w:t xml:space="preserve"> 179</w:t>
      </w:r>
      <w:r w:rsidR="007A1456">
        <w:rPr>
          <w:rFonts w:ascii="Arial" w:hAnsi="Arial" w:cs="Arial"/>
          <w:sz w:val="24"/>
          <w:szCs w:val="24"/>
        </w:rPr>
        <w:t xml:space="preserve"> </w:t>
      </w:r>
      <w:r w:rsidR="001D7878">
        <w:rPr>
          <w:rFonts w:ascii="Arial" w:hAnsi="Arial" w:cs="Arial"/>
          <w:sz w:val="24"/>
          <w:szCs w:val="24"/>
        </w:rPr>
        <w:t xml:space="preserve"> </w:t>
      </w:r>
      <w:r w:rsidR="00E723E6" w:rsidRPr="00032B6F">
        <w:rPr>
          <w:rFonts w:ascii="Arial" w:hAnsi="Arial" w:cs="Arial"/>
          <w:sz w:val="24"/>
          <w:szCs w:val="24"/>
        </w:rPr>
        <w:t>Б</w:t>
      </w:r>
      <w:r w:rsidR="001D7878">
        <w:rPr>
          <w:rFonts w:ascii="Arial" w:hAnsi="Arial" w:cs="Arial"/>
          <w:sz w:val="24"/>
          <w:szCs w:val="24"/>
        </w:rPr>
        <w:t xml:space="preserve">юджетного </w:t>
      </w:r>
      <w:r w:rsidR="007A1456">
        <w:rPr>
          <w:rFonts w:ascii="Arial" w:hAnsi="Arial" w:cs="Arial"/>
          <w:sz w:val="24"/>
          <w:szCs w:val="24"/>
        </w:rPr>
        <w:t xml:space="preserve"> </w:t>
      </w:r>
      <w:r w:rsidR="001D7878">
        <w:rPr>
          <w:rFonts w:ascii="Arial" w:hAnsi="Arial" w:cs="Arial"/>
          <w:sz w:val="24"/>
          <w:szCs w:val="24"/>
        </w:rPr>
        <w:t xml:space="preserve">кодекса </w:t>
      </w:r>
      <w:r w:rsidR="006B0A29" w:rsidRPr="00032B6F">
        <w:rPr>
          <w:rFonts w:ascii="Arial" w:hAnsi="Arial" w:cs="Arial"/>
          <w:sz w:val="24"/>
          <w:szCs w:val="24"/>
        </w:rPr>
        <w:t>Р</w:t>
      </w:r>
      <w:r w:rsidR="001D7878">
        <w:rPr>
          <w:rFonts w:ascii="Arial" w:hAnsi="Arial" w:cs="Arial"/>
          <w:sz w:val="24"/>
          <w:szCs w:val="24"/>
        </w:rPr>
        <w:t xml:space="preserve">оссийской </w:t>
      </w:r>
      <w:r w:rsidR="00EE3646" w:rsidRPr="00032B6F">
        <w:rPr>
          <w:rFonts w:ascii="Arial" w:hAnsi="Arial" w:cs="Arial"/>
          <w:sz w:val="24"/>
          <w:szCs w:val="24"/>
        </w:rPr>
        <w:t>Федерации,</w:t>
      </w:r>
      <w:r w:rsidR="001D7878">
        <w:rPr>
          <w:rFonts w:ascii="Arial" w:hAnsi="Arial" w:cs="Arial"/>
          <w:sz w:val="24"/>
          <w:szCs w:val="24"/>
        </w:rPr>
        <w:t xml:space="preserve"> </w:t>
      </w:r>
      <w:r>
        <w:rPr>
          <w:rFonts w:ascii="Arial" w:hAnsi="Arial" w:cs="Arial"/>
          <w:sz w:val="24"/>
          <w:szCs w:val="24"/>
        </w:rPr>
        <w:t>руково</w:t>
      </w:r>
      <w:r w:rsidR="001D7878">
        <w:rPr>
          <w:rFonts w:ascii="Arial" w:hAnsi="Arial" w:cs="Arial"/>
          <w:sz w:val="24"/>
          <w:szCs w:val="24"/>
        </w:rPr>
        <w:t xml:space="preserve">дствуясь Уставом </w:t>
      </w:r>
      <w:proofErr w:type="spellStart"/>
      <w:r w:rsidR="001D7878">
        <w:rPr>
          <w:rFonts w:ascii="Arial" w:hAnsi="Arial" w:cs="Arial"/>
          <w:sz w:val="24"/>
          <w:szCs w:val="24"/>
        </w:rPr>
        <w:t>Светлоярского</w:t>
      </w:r>
      <w:proofErr w:type="spellEnd"/>
      <w:r w:rsidR="001D7878">
        <w:rPr>
          <w:rFonts w:ascii="Arial" w:hAnsi="Arial" w:cs="Arial"/>
          <w:sz w:val="24"/>
          <w:szCs w:val="24"/>
        </w:rPr>
        <w:t xml:space="preserve"> </w:t>
      </w:r>
      <w:r w:rsidR="005B0292" w:rsidRPr="00032B6F">
        <w:rPr>
          <w:rFonts w:ascii="Arial" w:hAnsi="Arial" w:cs="Arial"/>
          <w:sz w:val="24"/>
          <w:szCs w:val="24"/>
        </w:rPr>
        <w:t>м</w:t>
      </w:r>
      <w:r>
        <w:rPr>
          <w:rFonts w:ascii="Arial" w:hAnsi="Arial" w:cs="Arial"/>
          <w:sz w:val="24"/>
          <w:szCs w:val="24"/>
        </w:rPr>
        <w:t xml:space="preserve">униципального района    Волгоградской </w:t>
      </w:r>
      <w:r w:rsidR="005B0292" w:rsidRPr="00032B6F">
        <w:rPr>
          <w:rFonts w:ascii="Arial" w:hAnsi="Arial" w:cs="Arial"/>
          <w:sz w:val="24"/>
          <w:szCs w:val="24"/>
        </w:rPr>
        <w:t>области</w:t>
      </w:r>
      <w:r w:rsidR="0073032D" w:rsidRPr="00032B6F">
        <w:rPr>
          <w:rFonts w:ascii="Arial" w:hAnsi="Arial" w:cs="Arial"/>
          <w:sz w:val="24"/>
          <w:szCs w:val="24"/>
        </w:rPr>
        <w:t xml:space="preserve">, </w:t>
      </w:r>
      <w:r w:rsidR="00250EAA" w:rsidRPr="00032B6F">
        <w:rPr>
          <w:rFonts w:ascii="Arial" w:hAnsi="Arial" w:cs="Arial"/>
          <w:sz w:val="24"/>
          <w:szCs w:val="24"/>
        </w:rPr>
        <w:t xml:space="preserve"> </w:t>
      </w:r>
      <w:r w:rsidR="00930C16" w:rsidRPr="00032B6F">
        <w:rPr>
          <w:rFonts w:ascii="Arial" w:hAnsi="Arial" w:cs="Arial"/>
          <w:sz w:val="24"/>
          <w:szCs w:val="24"/>
        </w:rPr>
        <w:t xml:space="preserve"> </w:t>
      </w:r>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Default="007A1456" w:rsidP="007A1456">
      <w:pPr>
        <w:spacing w:after="0" w:line="240" w:lineRule="auto"/>
        <w:ind w:left="-142"/>
        <w:jc w:val="both"/>
        <w:rPr>
          <w:rFonts w:ascii="Arial" w:hAnsi="Arial" w:cs="Arial"/>
          <w:sz w:val="24"/>
          <w:szCs w:val="24"/>
        </w:rPr>
      </w:pPr>
      <w:r>
        <w:rPr>
          <w:rFonts w:ascii="Arial" w:hAnsi="Arial" w:cs="Arial"/>
          <w:sz w:val="24"/>
          <w:szCs w:val="24"/>
        </w:rPr>
        <w:t xml:space="preserve"> </w:t>
      </w:r>
      <w:proofErr w:type="gramStart"/>
      <w:r w:rsidR="00EB2E04" w:rsidRPr="00032B6F">
        <w:rPr>
          <w:rFonts w:ascii="Arial" w:hAnsi="Arial" w:cs="Arial"/>
          <w:sz w:val="24"/>
          <w:szCs w:val="24"/>
        </w:rPr>
        <w:t>п</w:t>
      </w:r>
      <w:proofErr w:type="gramEnd"/>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с</w:t>
      </w:r>
      <w:r w:rsidR="00EB2E04" w:rsidRPr="00032B6F">
        <w:rPr>
          <w:rFonts w:ascii="Arial" w:hAnsi="Arial" w:cs="Arial"/>
          <w:sz w:val="24"/>
          <w:szCs w:val="24"/>
        </w:rPr>
        <w:t xml:space="preserve"> </w:t>
      </w:r>
      <w:r w:rsidR="00982DDF" w:rsidRPr="00032B6F">
        <w:rPr>
          <w:rFonts w:ascii="Arial" w:hAnsi="Arial" w:cs="Arial"/>
          <w:sz w:val="24"/>
          <w:szCs w:val="24"/>
        </w:rPr>
        <w:t>т</w:t>
      </w:r>
      <w:r w:rsidR="00EB2E04" w:rsidRPr="00032B6F">
        <w:rPr>
          <w:rFonts w:ascii="Arial" w:hAnsi="Arial" w:cs="Arial"/>
          <w:sz w:val="24"/>
          <w:szCs w:val="24"/>
        </w:rPr>
        <w:t xml:space="preserve"> </w:t>
      </w:r>
      <w:r w:rsidR="00067F17" w:rsidRPr="00032B6F">
        <w:rPr>
          <w:rFonts w:ascii="Arial" w:hAnsi="Arial" w:cs="Arial"/>
          <w:sz w:val="24"/>
          <w:szCs w:val="24"/>
        </w:rPr>
        <w:t>а</w:t>
      </w:r>
      <w:r w:rsidR="00EB2E04" w:rsidRPr="00032B6F">
        <w:rPr>
          <w:rFonts w:ascii="Arial" w:hAnsi="Arial" w:cs="Arial"/>
          <w:sz w:val="24"/>
          <w:szCs w:val="24"/>
        </w:rPr>
        <w:t xml:space="preserve"> </w:t>
      </w:r>
      <w:r w:rsidR="00982DDF" w:rsidRPr="00032B6F">
        <w:rPr>
          <w:rFonts w:ascii="Arial" w:hAnsi="Arial" w:cs="Arial"/>
          <w:sz w:val="24"/>
          <w:szCs w:val="24"/>
        </w:rPr>
        <w:t>н</w:t>
      </w:r>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в</w:t>
      </w:r>
      <w:r w:rsidR="00EB2E04" w:rsidRPr="00032B6F">
        <w:rPr>
          <w:rFonts w:ascii="Arial" w:hAnsi="Arial" w:cs="Arial"/>
          <w:sz w:val="24"/>
          <w:szCs w:val="24"/>
        </w:rPr>
        <w:t xml:space="preserve"> </w:t>
      </w:r>
      <w:r w:rsidR="00982DDF" w:rsidRPr="00032B6F">
        <w:rPr>
          <w:rFonts w:ascii="Arial" w:hAnsi="Arial" w:cs="Arial"/>
          <w:sz w:val="24"/>
          <w:szCs w:val="24"/>
        </w:rPr>
        <w:t>л</w:t>
      </w:r>
      <w:r w:rsidR="00EB2E04" w:rsidRPr="00032B6F">
        <w:rPr>
          <w:rFonts w:ascii="Arial" w:hAnsi="Arial" w:cs="Arial"/>
          <w:sz w:val="24"/>
          <w:szCs w:val="24"/>
        </w:rPr>
        <w:t xml:space="preserve"> </w:t>
      </w:r>
      <w:r w:rsidR="00982DDF" w:rsidRPr="00032B6F">
        <w:rPr>
          <w:rFonts w:ascii="Arial" w:hAnsi="Arial" w:cs="Arial"/>
          <w:sz w:val="24"/>
          <w:szCs w:val="24"/>
        </w:rPr>
        <w:t>я</w:t>
      </w:r>
      <w:r w:rsidR="00EB2E04" w:rsidRPr="00032B6F">
        <w:rPr>
          <w:rFonts w:ascii="Arial" w:hAnsi="Arial" w:cs="Arial"/>
          <w:sz w:val="24"/>
          <w:szCs w:val="24"/>
        </w:rPr>
        <w:t xml:space="preserve"> </w:t>
      </w:r>
      <w:r w:rsidR="00982DDF" w:rsidRPr="00032B6F">
        <w:rPr>
          <w:rFonts w:ascii="Arial" w:hAnsi="Arial" w:cs="Arial"/>
          <w:sz w:val="24"/>
          <w:szCs w:val="24"/>
        </w:rPr>
        <w:t>ю:</w:t>
      </w:r>
    </w:p>
    <w:p w:rsidR="008776AB" w:rsidRPr="00032B6F" w:rsidRDefault="008776AB" w:rsidP="007A1456">
      <w:pPr>
        <w:spacing w:after="0" w:line="240" w:lineRule="auto"/>
        <w:ind w:left="-142"/>
        <w:jc w:val="both"/>
        <w:rPr>
          <w:rFonts w:ascii="Arial" w:hAnsi="Arial" w:cs="Arial"/>
          <w:sz w:val="24"/>
          <w:szCs w:val="24"/>
        </w:rPr>
      </w:pPr>
    </w:p>
    <w:p w:rsidR="002A0F38" w:rsidRPr="003C37DE" w:rsidRDefault="002A0F38" w:rsidP="003C37DE">
      <w:pPr>
        <w:pStyle w:val="a4"/>
        <w:numPr>
          <w:ilvl w:val="0"/>
          <w:numId w:val="14"/>
        </w:numPr>
        <w:spacing w:after="0" w:line="240" w:lineRule="auto"/>
        <w:ind w:left="-142" w:firstLine="709"/>
        <w:jc w:val="both"/>
        <w:rPr>
          <w:rFonts w:ascii="Arial" w:hAnsi="Arial" w:cs="Arial"/>
          <w:sz w:val="24"/>
          <w:szCs w:val="24"/>
        </w:rPr>
      </w:pPr>
      <w:proofErr w:type="gramStart"/>
      <w:r w:rsidRPr="000A08D7">
        <w:rPr>
          <w:rFonts w:ascii="Arial" w:hAnsi="Arial" w:cs="Arial"/>
          <w:sz w:val="24"/>
          <w:szCs w:val="24"/>
        </w:rPr>
        <w:t>В</w:t>
      </w:r>
      <w:r>
        <w:rPr>
          <w:rFonts w:ascii="Arial" w:hAnsi="Arial" w:cs="Arial"/>
          <w:sz w:val="24"/>
          <w:szCs w:val="24"/>
        </w:rPr>
        <w:t xml:space="preserve">нести </w:t>
      </w:r>
      <w:r w:rsidR="007A1456">
        <w:rPr>
          <w:rFonts w:ascii="Arial" w:hAnsi="Arial" w:cs="Arial"/>
          <w:sz w:val="24"/>
          <w:szCs w:val="24"/>
        </w:rPr>
        <w:t xml:space="preserve"> </w:t>
      </w:r>
      <w:r w:rsidR="003C37DE">
        <w:rPr>
          <w:rFonts w:ascii="Arial" w:hAnsi="Arial" w:cs="Arial"/>
          <w:sz w:val="24"/>
          <w:szCs w:val="24"/>
        </w:rPr>
        <w:t xml:space="preserve">   изменение</w:t>
      </w:r>
      <w:r>
        <w:rPr>
          <w:rFonts w:ascii="Arial" w:hAnsi="Arial" w:cs="Arial"/>
          <w:sz w:val="24"/>
          <w:szCs w:val="24"/>
        </w:rPr>
        <w:t xml:space="preserve">  в  муниципальную  программу </w:t>
      </w:r>
      <w:r w:rsidRPr="000A08D7">
        <w:rPr>
          <w:rFonts w:ascii="Arial" w:hAnsi="Arial" w:cs="Arial"/>
          <w:sz w:val="24"/>
          <w:szCs w:val="24"/>
        </w:rPr>
        <w:t>«Ку</w:t>
      </w:r>
      <w:r>
        <w:rPr>
          <w:rFonts w:ascii="Arial" w:hAnsi="Arial" w:cs="Arial"/>
          <w:sz w:val="24"/>
          <w:szCs w:val="24"/>
        </w:rPr>
        <w:t xml:space="preserve">льтура» </w:t>
      </w:r>
      <w:r w:rsidRPr="000A08D7">
        <w:rPr>
          <w:rFonts w:ascii="Arial" w:hAnsi="Arial" w:cs="Arial"/>
          <w:sz w:val="24"/>
          <w:szCs w:val="24"/>
        </w:rPr>
        <w:t xml:space="preserve">  </w:t>
      </w:r>
      <w:proofErr w:type="spellStart"/>
      <w:r w:rsidRPr="000A08D7">
        <w:rPr>
          <w:rFonts w:ascii="Arial" w:hAnsi="Arial" w:cs="Arial"/>
          <w:sz w:val="24"/>
          <w:szCs w:val="24"/>
        </w:rPr>
        <w:t>Светлоярского</w:t>
      </w:r>
      <w:proofErr w:type="spellEnd"/>
      <w:r w:rsidRPr="000A08D7">
        <w:rPr>
          <w:rFonts w:ascii="Arial" w:hAnsi="Arial" w:cs="Arial"/>
          <w:sz w:val="24"/>
          <w:szCs w:val="24"/>
        </w:rPr>
        <w:t xml:space="preserve">  </w:t>
      </w:r>
      <w:r>
        <w:rPr>
          <w:rFonts w:ascii="Arial" w:hAnsi="Arial" w:cs="Arial"/>
          <w:sz w:val="24"/>
          <w:szCs w:val="24"/>
        </w:rPr>
        <w:t>муниципального  района Волгоградской  области   на  2019-202</w:t>
      </w:r>
      <w:r w:rsidR="0089770E">
        <w:rPr>
          <w:rFonts w:ascii="Arial" w:hAnsi="Arial" w:cs="Arial"/>
          <w:sz w:val="24"/>
          <w:szCs w:val="24"/>
        </w:rPr>
        <w:t>2</w:t>
      </w:r>
      <w:r w:rsidR="007A1456">
        <w:rPr>
          <w:rFonts w:ascii="Arial" w:hAnsi="Arial" w:cs="Arial"/>
          <w:sz w:val="24"/>
          <w:szCs w:val="24"/>
        </w:rPr>
        <w:t xml:space="preserve"> годы</w:t>
      </w:r>
      <w:r>
        <w:rPr>
          <w:rFonts w:ascii="Arial" w:hAnsi="Arial" w:cs="Arial"/>
          <w:sz w:val="24"/>
          <w:szCs w:val="24"/>
        </w:rPr>
        <w:t xml:space="preserve">, </w:t>
      </w:r>
      <w:r w:rsidR="007A1456">
        <w:rPr>
          <w:rFonts w:ascii="Arial" w:hAnsi="Arial" w:cs="Arial"/>
          <w:sz w:val="24"/>
          <w:szCs w:val="24"/>
        </w:rPr>
        <w:t xml:space="preserve"> </w:t>
      </w:r>
      <w:r>
        <w:rPr>
          <w:rFonts w:ascii="Arial" w:hAnsi="Arial" w:cs="Arial"/>
          <w:sz w:val="24"/>
          <w:szCs w:val="24"/>
        </w:rPr>
        <w:t xml:space="preserve">утвержденную </w:t>
      </w:r>
      <w:r w:rsidRPr="000A08D7">
        <w:rPr>
          <w:rFonts w:ascii="Arial" w:hAnsi="Arial" w:cs="Arial"/>
          <w:sz w:val="24"/>
          <w:szCs w:val="24"/>
        </w:rPr>
        <w:t xml:space="preserve"> постановление</w:t>
      </w:r>
      <w:r>
        <w:rPr>
          <w:rFonts w:ascii="Arial" w:hAnsi="Arial" w:cs="Arial"/>
          <w:sz w:val="24"/>
          <w:szCs w:val="24"/>
        </w:rPr>
        <w:t>м</w:t>
      </w:r>
      <w:r w:rsidRPr="000A08D7">
        <w:rPr>
          <w:rFonts w:ascii="Arial" w:hAnsi="Arial" w:cs="Arial"/>
          <w:sz w:val="24"/>
          <w:szCs w:val="24"/>
        </w:rPr>
        <w:t xml:space="preserve">   администрации  </w:t>
      </w:r>
      <w:proofErr w:type="spellStart"/>
      <w:r w:rsidRPr="000A08D7">
        <w:rPr>
          <w:rFonts w:ascii="Arial" w:hAnsi="Arial" w:cs="Arial"/>
          <w:sz w:val="24"/>
          <w:szCs w:val="24"/>
        </w:rPr>
        <w:t>Светлоярского</w:t>
      </w:r>
      <w:proofErr w:type="spellEnd"/>
      <w:r w:rsidRPr="000A08D7">
        <w:rPr>
          <w:rFonts w:ascii="Arial" w:hAnsi="Arial" w:cs="Arial"/>
          <w:sz w:val="24"/>
          <w:szCs w:val="24"/>
        </w:rPr>
        <w:t xml:space="preserve">  муниц</w:t>
      </w:r>
      <w:r w:rsidRPr="000A08D7">
        <w:rPr>
          <w:rFonts w:ascii="Arial" w:hAnsi="Arial" w:cs="Arial"/>
          <w:sz w:val="24"/>
          <w:szCs w:val="24"/>
        </w:rPr>
        <w:t>и</w:t>
      </w:r>
      <w:r w:rsidRPr="000A08D7">
        <w:rPr>
          <w:rFonts w:ascii="Arial" w:hAnsi="Arial" w:cs="Arial"/>
          <w:sz w:val="24"/>
          <w:szCs w:val="24"/>
        </w:rPr>
        <w:t>пального  района  Волгоградской  области</w:t>
      </w:r>
      <w:r>
        <w:rPr>
          <w:rFonts w:ascii="Arial" w:hAnsi="Arial" w:cs="Arial"/>
          <w:sz w:val="24"/>
          <w:szCs w:val="24"/>
        </w:rPr>
        <w:t xml:space="preserve">  от  25.09.2018  № 1680</w:t>
      </w:r>
      <w:r w:rsidR="008776AB">
        <w:rPr>
          <w:rFonts w:ascii="Arial" w:hAnsi="Arial" w:cs="Arial"/>
          <w:sz w:val="24"/>
          <w:szCs w:val="24"/>
        </w:rPr>
        <w:t xml:space="preserve">   «Об  утве</w:t>
      </w:r>
      <w:r w:rsidR="008776AB">
        <w:rPr>
          <w:rFonts w:ascii="Arial" w:hAnsi="Arial" w:cs="Arial"/>
          <w:sz w:val="24"/>
          <w:szCs w:val="24"/>
        </w:rPr>
        <w:t>р</w:t>
      </w:r>
      <w:r w:rsidR="008776AB">
        <w:rPr>
          <w:rFonts w:ascii="Arial" w:hAnsi="Arial" w:cs="Arial"/>
          <w:sz w:val="24"/>
          <w:szCs w:val="24"/>
        </w:rPr>
        <w:t xml:space="preserve">ждении  муниципальной  программы  «Культура»   </w:t>
      </w:r>
      <w:proofErr w:type="spellStart"/>
      <w:r w:rsidR="008776AB">
        <w:rPr>
          <w:rFonts w:ascii="Arial" w:hAnsi="Arial" w:cs="Arial"/>
          <w:sz w:val="24"/>
          <w:szCs w:val="24"/>
        </w:rPr>
        <w:t>Светлоярского</w:t>
      </w:r>
      <w:proofErr w:type="spellEnd"/>
      <w:r w:rsidR="008776AB">
        <w:rPr>
          <w:rFonts w:ascii="Arial" w:hAnsi="Arial" w:cs="Arial"/>
          <w:sz w:val="24"/>
          <w:szCs w:val="24"/>
        </w:rPr>
        <w:t xml:space="preserve">  муниципал</w:t>
      </w:r>
      <w:r w:rsidR="008776AB">
        <w:rPr>
          <w:rFonts w:ascii="Arial" w:hAnsi="Arial" w:cs="Arial"/>
          <w:sz w:val="24"/>
          <w:szCs w:val="24"/>
        </w:rPr>
        <w:t>ь</w:t>
      </w:r>
      <w:r w:rsidR="008776AB">
        <w:rPr>
          <w:rFonts w:ascii="Arial" w:hAnsi="Arial" w:cs="Arial"/>
          <w:sz w:val="24"/>
          <w:szCs w:val="24"/>
        </w:rPr>
        <w:t>ного  района  Волго</w:t>
      </w:r>
      <w:r w:rsidR="0089770E">
        <w:rPr>
          <w:rFonts w:ascii="Arial" w:hAnsi="Arial" w:cs="Arial"/>
          <w:sz w:val="24"/>
          <w:szCs w:val="24"/>
        </w:rPr>
        <w:t>градской  области  на  2019-2022</w:t>
      </w:r>
      <w:r w:rsidR="008776AB">
        <w:rPr>
          <w:rFonts w:ascii="Arial" w:hAnsi="Arial" w:cs="Arial"/>
          <w:sz w:val="24"/>
          <w:szCs w:val="24"/>
        </w:rPr>
        <w:t xml:space="preserve"> годы»</w:t>
      </w:r>
      <w:r w:rsidR="003C37DE">
        <w:rPr>
          <w:rFonts w:ascii="Arial" w:hAnsi="Arial" w:cs="Arial"/>
          <w:sz w:val="24"/>
          <w:szCs w:val="24"/>
        </w:rPr>
        <w:t xml:space="preserve">, изложив </w:t>
      </w:r>
      <w:r w:rsidRPr="00D101C3">
        <w:rPr>
          <w:rFonts w:ascii="Arial" w:hAnsi="Arial" w:cs="Arial"/>
          <w:sz w:val="24"/>
          <w:szCs w:val="24"/>
        </w:rPr>
        <w:t xml:space="preserve"> </w:t>
      </w:r>
      <w:r w:rsidR="003C37DE">
        <w:rPr>
          <w:rFonts w:ascii="Arial" w:hAnsi="Arial" w:cs="Arial"/>
          <w:sz w:val="24"/>
          <w:szCs w:val="24"/>
        </w:rPr>
        <w:t>р</w:t>
      </w:r>
      <w:r w:rsidRPr="003C37DE">
        <w:rPr>
          <w:rFonts w:ascii="Arial" w:hAnsi="Arial" w:cs="Arial"/>
          <w:sz w:val="24"/>
          <w:szCs w:val="24"/>
        </w:rPr>
        <w:t xml:space="preserve">аздел  «Технико-экономическое  обоснование  муниципальной программы  «Культура»  </w:t>
      </w:r>
      <w:proofErr w:type="spellStart"/>
      <w:r w:rsidRPr="003C37DE">
        <w:rPr>
          <w:rFonts w:ascii="Arial" w:hAnsi="Arial" w:cs="Arial"/>
          <w:sz w:val="24"/>
          <w:szCs w:val="24"/>
        </w:rPr>
        <w:t>Светлоярского</w:t>
      </w:r>
      <w:proofErr w:type="spellEnd"/>
      <w:r w:rsidRPr="003C37DE">
        <w:rPr>
          <w:rFonts w:ascii="Arial" w:hAnsi="Arial" w:cs="Arial"/>
          <w:sz w:val="24"/>
          <w:szCs w:val="24"/>
        </w:rPr>
        <w:t xml:space="preserve">  муниципального района  Волгоград</w:t>
      </w:r>
      <w:r w:rsidR="00782B92" w:rsidRPr="003C37DE">
        <w:rPr>
          <w:rFonts w:ascii="Arial" w:hAnsi="Arial" w:cs="Arial"/>
          <w:sz w:val="24"/>
          <w:szCs w:val="24"/>
        </w:rPr>
        <w:t>ской области  на  2019-2022</w:t>
      </w:r>
      <w:r w:rsidRPr="003C37DE">
        <w:rPr>
          <w:rFonts w:ascii="Arial" w:hAnsi="Arial" w:cs="Arial"/>
          <w:sz w:val="24"/>
          <w:szCs w:val="24"/>
        </w:rPr>
        <w:t xml:space="preserve"> годы»  приложения  2  к  муниципальной  программе «Культура» </w:t>
      </w:r>
      <w:proofErr w:type="spellStart"/>
      <w:r w:rsidRPr="003C37DE">
        <w:rPr>
          <w:rFonts w:ascii="Arial" w:hAnsi="Arial" w:cs="Arial"/>
          <w:sz w:val="24"/>
          <w:szCs w:val="24"/>
        </w:rPr>
        <w:t>Светлоярского</w:t>
      </w:r>
      <w:proofErr w:type="spellEnd"/>
      <w:proofErr w:type="gramEnd"/>
      <w:r w:rsidRPr="003C37DE">
        <w:rPr>
          <w:rFonts w:ascii="Arial" w:hAnsi="Arial" w:cs="Arial"/>
          <w:sz w:val="24"/>
          <w:szCs w:val="24"/>
        </w:rPr>
        <w:t xml:space="preserve">  муниципального  района Волгоградской  области»  изложить  в  новой  редакции согласно  приложению  к   настоящему  постановлению.</w:t>
      </w:r>
    </w:p>
    <w:p w:rsidR="002A0F38" w:rsidRPr="00C16B0B" w:rsidRDefault="002A0F38" w:rsidP="002A0F38">
      <w:pPr>
        <w:pStyle w:val="a4"/>
        <w:spacing w:line="240" w:lineRule="auto"/>
        <w:ind w:left="709"/>
        <w:jc w:val="both"/>
        <w:rPr>
          <w:rFonts w:ascii="Arial" w:hAnsi="Arial" w:cs="Arial"/>
          <w:sz w:val="24"/>
          <w:szCs w:val="24"/>
        </w:rPr>
      </w:pPr>
    </w:p>
    <w:p w:rsidR="002A0F38" w:rsidRPr="00C16B0B" w:rsidRDefault="002A0F38" w:rsidP="007A1456">
      <w:pPr>
        <w:pStyle w:val="a4"/>
        <w:numPr>
          <w:ilvl w:val="0"/>
          <w:numId w:val="14"/>
        </w:numPr>
        <w:spacing w:line="240" w:lineRule="auto"/>
        <w:ind w:left="-142" w:firstLine="709"/>
        <w:jc w:val="both"/>
        <w:rPr>
          <w:rFonts w:ascii="Arial" w:hAnsi="Arial" w:cs="Arial"/>
          <w:sz w:val="24"/>
          <w:szCs w:val="24"/>
        </w:rPr>
      </w:pPr>
      <w:r w:rsidRPr="00C16B0B">
        <w:rPr>
          <w:rFonts w:ascii="Arial" w:hAnsi="Arial" w:cs="Arial"/>
          <w:sz w:val="24"/>
          <w:szCs w:val="24"/>
        </w:rPr>
        <w:t xml:space="preserve">Отделу  по  муниципальной  службе, общим и  кадровым  вопросам  администрации  </w:t>
      </w:r>
      <w:proofErr w:type="spellStart"/>
      <w:r w:rsidRPr="00C16B0B">
        <w:rPr>
          <w:rFonts w:ascii="Arial" w:hAnsi="Arial" w:cs="Arial"/>
          <w:sz w:val="24"/>
          <w:szCs w:val="24"/>
        </w:rPr>
        <w:t>Светлоярского</w:t>
      </w:r>
      <w:proofErr w:type="spellEnd"/>
      <w:r w:rsidRPr="00C16B0B">
        <w:rPr>
          <w:rFonts w:ascii="Arial" w:hAnsi="Arial" w:cs="Arial"/>
          <w:sz w:val="24"/>
          <w:szCs w:val="24"/>
        </w:rPr>
        <w:t xml:space="preserve">  муниципального  района </w:t>
      </w:r>
      <w:r w:rsidR="00456AAE">
        <w:rPr>
          <w:rFonts w:ascii="Arial" w:hAnsi="Arial" w:cs="Arial"/>
          <w:sz w:val="24"/>
          <w:szCs w:val="24"/>
        </w:rPr>
        <w:t xml:space="preserve">Волгоградской области </w:t>
      </w:r>
      <w:r w:rsidR="008F32E1">
        <w:rPr>
          <w:rFonts w:ascii="Arial" w:hAnsi="Arial" w:cs="Arial"/>
          <w:sz w:val="24"/>
          <w:szCs w:val="24"/>
        </w:rPr>
        <w:lastRenderedPageBreak/>
        <w:t>(Понкратов  В.Л.</w:t>
      </w:r>
      <w:r w:rsidRPr="00C16B0B">
        <w:rPr>
          <w:rFonts w:ascii="Arial" w:hAnsi="Arial" w:cs="Arial"/>
          <w:sz w:val="24"/>
          <w:szCs w:val="24"/>
        </w:rPr>
        <w:t xml:space="preserve">)  </w:t>
      </w:r>
      <w:proofErr w:type="gramStart"/>
      <w:r w:rsidRPr="00C16B0B">
        <w:rPr>
          <w:rFonts w:ascii="Arial" w:hAnsi="Arial" w:cs="Arial"/>
          <w:sz w:val="24"/>
          <w:szCs w:val="24"/>
        </w:rPr>
        <w:t>разместить</w:t>
      </w:r>
      <w:proofErr w:type="gramEnd"/>
      <w:r w:rsidRPr="00C16B0B">
        <w:rPr>
          <w:rFonts w:ascii="Arial" w:hAnsi="Arial" w:cs="Arial"/>
          <w:sz w:val="24"/>
          <w:szCs w:val="24"/>
        </w:rPr>
        <w:t xml:space="preserve">  настоящее</w:t>
      </w:r>
      <w:r w:rsidR="007A1456">
        <w:rPr>
          <w:rFonts w:ascii="Arial" w:hAnsi="Arial" w:cs="Arial"/>
          <w:sz w:val="24"/>
          <w:szCs w:val="24"/>
        </w:rPr>
        <w:t xml:space="preserve">  постановление </w:t>
      </w:r>
      <w:r w:rsidRPr="00C16B0B">
        <w:rPr>
          <w:rFonts w:ascii="Arial" w:hAnsi="Arial" w:cs="Arial"/>
          <w:sz w:val="24"/>
          <w:szCs w:val="24"/>
        </w:rPr>
        <w:t xml:space="preserve"> на  официальном  сайте  </w:t>
      </w:r>
      <w:proofErr w:type="spellStart"/>
      <w:r w:rsidRPr="00C16B0B">
        <w:rPr>
          <w:rFonts w:ascii="Arial" w:hAnsi="Arial" w:cs="Arial"/>
          <w:sz w:val="24"/>
          <w:szCs w:val="24"/>
        </w:rPr>
        <w:t>Светлоярского</w:t>
      </w:r>
      <w:proofErr w:type="spellEnd"/>
      <w:r w:rsidR="007F5AAC">
        <w:rPr>
          <w:rFonts w:ascii="Arial" w:hAnsi="Arial" w:cs="Arial"/>
          <w:sz w:val="24"/>
          <w:szCs w:val="24"/>
        </w:rPr>
        <w:t xml:space="preserve">  </w:t>
      </w:r>
      <w:r w:rsidRPr="00C16B0B">
        <w:rPr>
          <w:rFonts w:ascii="Arial" w:hAnsi="Arial" w:cs="Arial"/>
          <w:sz w:val="24"/>
          <w:szCs w:val="24"/>
        </w:rPr>
        <w:t xml:space="preserve"> муниципального</w:t>
      </w:r>
      <w:r w:rsidR="007F5AAC">
        <w:rPr>
          <w:rFonts w:ascii="Arial" w:hAnsi="Arial" w:cs="Arial"/>
          <w:sz w:val="24"/>
          <w:szCs w:val="24"/>
        </w:rPr>
        <w:t xml:space="preserve"> </w:t>
      </w:r>
      <w:r w:rsidRPr="00C16B0B">
        <w:rPr>
          <w:rFonts w:ascii="Arial" w:hAnsi="Arial" w:cs="Arial"/>
          <w:sz w:val="24"/>
          <w:szCs w:val="24"/>
        </w:rPr>
        <w:t xml:space="preserve">  района.</w:t>
      </w:r>
    </w:p>
    <w:p w:rsidR="002A0F38" w:rsidRPr="00C24001" w:rsidRDefault="002A0F38" w:rsidP="007A1456">
      <w:pPr>
        <w:pStyle w:val="a4"/>
        <w:spacing w:line="240" w:lineRule="auto"/>
        <w:ind w:left="-142"/>
        <w:jc w:val="both"/>
        <w:rPr>
          <w:rFonts w:ascii="Arial" w:hAnsi="Arial" w:cs="Arial"/>
          <w:sz w:val="24"/>
          <w:szCs w:val="24"/>
        </w:rPr>
      </w:pPr>
      <w:r w:rsidRPr="00C24001">
        <w:rPr>
          <w:rFonts w:ascii="Arial" w:hAnsi="Arial" w:cs="Arial"/>
          <w:sz w:val="24"/>
          <w:szCs w:val="24"/>
        </w:rPr>
        <w:t xml:space="preserve">  </w:t>
      </w:r>
    </w:p>
    <w:p w:rsidR="002A0F38" w:rsidRPr="005C2367" w:rsidRDefault="002A0F38" w:rsidP="007A1456">
      <w:pPr>
        <w:pStyle w:val="a4"/>
        <w:numPr>
          <w:ilvl w:val="0"/>
          <w:numId w:val="14"/>
        </w:numPr>
        <w:spacing w:after="0" w:line="240" w:lineRule="auto"/>
        <w:ind w:left="-142" w:firstLine="709"/>
        <w:jc w:val="both"/>
        <w:rPr>
          <w:rFonts w:ascii="Arial" w:hAnsi="Arial" w:cs="Arial"/>
          <w:sz w:val="24"/>
          <w:szCs w:val="24"/>
        </w:rPr>
      </w:pPr>
      <w:r>
        <w:rPr>
          <w:rFonts w:ascii="Arial" w:hAnsi="Arial" w:cs="Arial"/>
          <w:sz w:val="24"/>
          <w:szCs w:val="24"/>
        </w:rPr>
        <w:t xml:space="preserve"> </w:t>
      </w:r>
      <w:r w:rsidRPr="005C2367">
        <w:rPr>
          <w:rFonts w:ascii="Arial" w:hAnsi="Arial" w:cs="Arial"/>
          <w:sz w:val="24"/>
          <w:szCs w:val="24"/>
        </w:rPr>
        <w:t>Настоящее  постановление  вступает  в  силу  со  дня  его  подп</w:t>
      </w:r>
      <w:r w:rsidRPr="005C2367">
        <w:rPr>
          <w:rFonts w:ascii="Arial" w:hAnsi="Arial" w:cs="Arial"/>
          <w:sz w:val="24"/>
          <w:szCs w:val="24"/>
        </w:rPr>
        <w:t>и</w:t>
      </w:r>
      <w:r w:rsidRPr="005C2367">
        <w:rPr>
          <w:rFonts w:ascii="Arial" w:hAnsi="Arial" w:cs="Arial"/>
          <w:sz w:val="24"/>
          <w:szCs w:val="24"/>
        </w:rPr>
        <w:t xml:space="preserve">сания. </w:t>
      </w:r>
    </w:p>
    <w:p w:rsidR="002A0F38" w:rsidRPr="000A08D7" w:rsidRDefault="002A0F38" w:rsidP="007A1456">
      <w:pPr>
        <w:spacing w:after="0" w:line="240" w:lineRule="auto"/>
        <w:ind w:left="-142"/>
        <w:jc w:val="both"/>
        <w:rPr>
          <w:rFonts w:ascii="Arial" w:hAnsi="Arial" w:cs="Arial"/>
          <w:sz w:val="24"/>
          <w:szCs w:val="24"/>
        </w:rPr>
      </w:pPr>
    </w:p>
    <w:p w:rsidR="002A0F38" w:rsidRPr="001B0478" w:rsidRDefault="002A0F38" w:rsidP="007A1456">
      <w:pPr>
        <w:pStyle w:val="a4"/>
        <w:numPr>
          <w:ilvl w:val="0"/>
          <w:numId w:val="14"/>
        </w:numPr>
        <w:spacing w:after="0" w:line="240" w:lineRule="auto"/>
        <w:ind w:left="-142" w:firstLine="709"/>
        <w:jc w:val="both"/>
        <w:rPr>
          <w:rFonts w:ascii="Arial" w:hAnsi="Arial" w:cs="Arial"/>
          <w:sz w:val="24"/>
          <w:szCs w:val="24"/>
        </w:rPr>
      </w:pPr>
      <w:r w:rsidRPr="001B0478">
        <w:rPr>
          <w:rFonts w:ascii="Arial" w:hAnsi="Arial" w:cs="Arial"/>
          <w:sz w:val="24"/>
          <w:szCs w:val="24"/>
        </w:rPr>
        <w:t>Контро</w:t>
      </w:r>
      <w:r w:rsidR="007F5AAC">
        <w:rPr>
          <w:rFonts w:ascii="Arial" w:hAnsi="Arial" w:cs="Arial"/>
          <w:sz w:val="24"/>
          <w:szCs w:val="24"/>
        </w:rPr>
        <w:t xml:space="preserve">ль  </w:t>
      </w:r>
      <w:r w:rsidR="00D830B7">
        <w:rPr>
          <w:rFonts w:ascii="Arial" w:hAnsi="Arial" w:cs="Arial"/>
          <w:sz w:val="24"/>
          <w:szCs w:val="24"/>
        </w:rPr>
        <w:t xml:space="preserve">над    исполнением   </w:t>
      </w:r>
      <w:r w:rsidR="007F5AAC">
        <w:rPr>
          <w:rFonts w:ascii="Arial" w:hAnsi="Arial" w:cs="Arial"/>
          <w:sz w:val="24"/>
          <w:szCs w:val="24"/>
        </w:rPr>
        <w:t xml:space="preserve"> настоящего </w:t>
      </w:r>
      <w:r w:rsidRPr="001B0478">
        <w:rPr>
          <w:rFonts w:ascii="Arial" w:hAnsi="Arial" w:cs="Arial"/>
          <w:sz w:val="24"/>
          <w:szCs w:val="24"/>
        </w:rPr>
        <w:t xml:space="preserve">    постановления     </w:t>
      </w:r>
      <w:r w:rsidRPr="001B0478">
        <w:rPr>
          <w:rFonts w:ascii="Arial" w:eastAsia="Calibri" w:hAnsi="Arial" w:cs="Arial"/>
          <w:sz w:val="24"/>
          <w:szCs w:val="24"/>
        </w:rPr>
        <w:t>возложить</w:t>
      </w:r>
      <w:r>
        <w:rPr>
          <w:rFonts w:ascii="Arial" w:eastAsia="Calibri" w:hAnsi="Arial" w:cs="Arial"/>
          <w:sz w:val="24"/>
          <w:szCs w:val="24"/>
        </w:rPr>
        <w:t xml:space="preserve">    на  </w:t>
      </w:r>
      <w:r w:rsidRPr="001B0478">
        <w:rPr>
          <w:rFonts w:ascii="Arial" w:hAnsi="Arial" w:cs="Arial"/>
          <w:sz w:val="24"/>
          <w:szCs w:val="24"/>
        </w:rPr>
        <w:t>замести</w:t>
      </w:r>
      <w:r w:rsidRPr="001B0478">
        <w:rPr>
          <w:rFonts w:ascii="Arial" w:eastAsia="Calibri" w:hAnsi="Arial" w:cs="Arial"/>
          <w:sz w:val="24"/>
          <w:szCs w:val="24"/>
        </w:rPr>
        <w:t xml:space="preserve">теля   главы  </w:t>
      </w:r>
      <w:proofErr w:type="spellStart"/>
      <w:r w:rsidRPr="001B0478">
        <w:rPr>
          <w:rFonts w:ascii="Arial" w:eastAsia="Calibri" w:hAnsi="Arial" w:cs="Arial"/>
          <w:sz w:val="24"/>
          <w:szCs w:val="24"/>
        </w:rPr>
        <w:t>Светлоярского</w:t>
      </w:r>
      <w:proofErr w:type="spellEnd"/>
      <w:r w:rsidRPr="001B0478">
        <w:rPr>
          <w:rFonts w:ascii="Arial" w:eastAsia="Calibri" w:hAnsi="Arial" w:cs="Arial"/>
          <w:sz w:val="24"/>
          <w:szCs w:val="24"/>
        </w:rPr>
        <w:t xml:space="preserve">   муницип</w:t>
      </w:r>
      <w:r>
        <w:rPr>
          <w:rFonts w:ascii="Arial" w:eastAsia="Calibri" w:hAnsi="Arial" w:cs="Arial"/>
          <w:sz w:val="24"/>
          <w:szCs w:val="24"/>
        </w:rPr>
        <w:t>ального   района</w:t>
      </w:r>
      <w:r w:rsidR="007F5AAC">
        <w:rPr>
          <w:rFonts w:ascii="Arial" w:eastAsia="Calibri" w:hAnsi="Arial" w:cs="Arial"/>
          <w:sz w:val="24"/>
          <w:szCs w:val="24"/>
        </w:rPr>
        <w:t xml:space="preserve">  Волгоградской  области </w:t>
      </w:r>
      <w:r>
        <w:rPr>
          <w:rFonts w:ascii="Arial" w:eastAsia="Calibri" w:hAnsi="Arial" w:cs="Arial"/>
          <w:sz w:val="24"/>
          <w:szCs w:val="24"/>
        </w:rPr>
        <w:t xml:space="preserve"> </w:t>
      </w:r>
      <w:r w:rsidR="00A17B3D">
        <w:rPr>
          <w:rFonts w:ascii="Arial" w:eastAsia="Calibri" w:hAnsi="Arial" w:cs="Arial"/>
          <w:sz w:val="24"/>
          <w:szCs w:val="24"/>
        </w:rPr>
        <w:t xml:space="preserve"> </w:t>
      </w:r>
      <w:r>
        <w:rPr>
          <w:rFonts w:ascii="Arial" w:eastAsia="Calibri" w:hAnsi="Arial" w:cs="Arial"/>
          <w:sz w:val="24"/>
          <w:szCs w:val="24"/>
        </w:rPr>
        <w:t xml:space="preserve"> </w:t>
      </w:r>
      <w:proofErr w:type="spellStart"/>
      <w:r>
        <w:rPr>
          <w:rFonts w:ascii="Arial" w:eastAsia="Calibri" w:hAnsi="Arial" w:cs="Arial"/>
          <w:sz w:val="24"/>
          <w:szCs w:val="24"/>
        </w:rPr>
        <w:t>Ряскину</w:t>
      </w:r>
      <w:proofErr w:type="spellEnd"/>
      <w:r w:rsidR="00A17B3D">
        <w:rPr>
          <w:rFonts w:ascii="Arial" w:eastAsia="Calibri" w:hAnsi="Arial" w:cs="Arial"/>
          <w:sz w:val="24"/>
          <w:szCs w:val="24"/>
        </w:rPr>
        <w:t xml:space="preserve">  </w:t>
      </w:r>
      <w:r>
        <w:rPr>
          <w:rFonts w:ascii="Arial" w:eastAsia="Calibri" w:hAnsi="Arial" w:cs="Arial"/>
          <w:sz w:val="24"/>
          <w:szCs w:val="24"/>
        </w:rPr>
        <w:t xml:space="preserve"> Т.А.</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Default="00CD6652" w:rsidP="002A0F38">
      <w:pPr>
        <w:spacing w:after="0" w:line="240" w:lineRule="auto"/>
        <w:rPr>
          <w:rFonts w:ascii="Arial" w:eastAsia="Calibri" w:hAnsi="Arial" w:cs="Arial"/>
          <w:sz w:val="24"/>
          <w:szCs w:val="24"/>
        </w:rPr>
      </w:pPr>
      <w:r>
        <w:rPr>
          <w:rFonts w:ascii="Arial" w:eastAsia="Calibri" w:hAnsi="Arial" w:cs="Arial"/>
          <w:sz w:val="24"/>
          <w:szCs w:val="24"/>
        </w:rPr>
        <w:t xml:space="preserve">  </w:t>
      </w:r>
      <w:r w:rsidR="002A0F38">
        <w:rPr>
          <w:rFonts w:ascii="Arial" w:eastAsia="Calibri" w:hAnsi="Arial" w:cs="Arial"/>
          <w:sz w:val="24"/>
          <w:szCs w:val="24"/>
        </w:rPr>
        <w:t>Глава</w:t>
      </w:r>
      <w:r w:rsidR="002A0F38" w:rsidRPr="000A08D7">
        <w:rPr>
          <w:rFonts w:ascii="Arial" w:eastAsia="Calibri" w:hAnsi="Arial" w:cs="Arial"/>
          <w:sz w:val="24"/>
          <w:szCs w:val="24"/>
        </w:rPr>
        <w:t xml:space="preserve">  муниципального  </w:t>
      </w:r>
      <w:r w:rsidR="002A0F38">
        <w:rPr>
          <w:rFonts w:ascii="Arial" w:eastAsia="Calibri" w:hAnsi="Arial" w:cs="Arial"/>
          <w:sz w:val="24"/>
          <w:szCs w:val="24"/>
        </w:rPr>
        <w:t xml:space="preserve"> </w:t>
      </w:r>
      <w:r w:rsidR="002A0F38" w:rsidRPr="000A08D7">
        <w:rPr>
          <w:rFonts w:ascii="Arial" w:eastAsia="Calibri" w:hAnsi="Arial" w:cs="Arial"/>
          <w:sz w:val="24"/>
          <w:szCs w:val="24"/>
        </w:rPr>
        <w:t xml:space="preserve">района </w:t>
      </w:r>
      <w:r w:rsidR="002A0F38" w:rsidRPr="000A08D7">
        <w:rPr>
          <w:rFonts w:ascii="Arial" w:eastAsia="Calibri" w:hAnsi="Arial" w:cs="Arial"/>
          <w:b/>
          <w:sz w:val="24"/>
          <w:szCs w:val="24"/>
        </w:rPr>
        <w:t xml:space="preserve">        </w:t>
      </w:r>
      <w:r w:rsidR="002A0F38" w:rsidRPr="000A08D7">
        <w:rPr>
          <w:rFonts w:ascii="Arial" w:eastAsia="Calibri" w:hAnsi="Arial" w:cs="Arial"/>
          <w:sz w:val="24"/>
          <w:szCs w:val="24"/>
        </w:rPr>
        <w:t xml:space="preserve">        </w:t>
      </w:r>
      <w:r w:rsidR="002A0F38">
        <w:rPr>
          <w:rFonts w:ascii="Arial" w:eastAsia="Calibri" w:hAnsi="Arial" w:cs="Arial"/>
          <w:sz w:val="24"/>
          <w:szCs w:val="24"/>
        </w:rPr>
        <w:t xml:space="preserve"> </w:t>
      </w:r>
      <w:r w:rsidR="00FB56F7">
        <w:rPr>
          <w:rFonts w:ascii="Arial" w:eastAsia="Calibri" w:hAnsi="Arial" w:cs="Arial"/>
          <w:sz w:val="24"/>
          <w:szCs w:val="24"/>
        </w:rPr>
        <w:t xml:space="preserve">               </w:t>
      </w:r>
      <w:r w:rsidR="002A0F38">
        <w:rPr>
          <w:rFonts w:ascii="Arial" w:eastAsia="Calibri" w:hAnsi="Arial" w:cs="Arial"/>
          <w:sz w:val="24"/>
          <w:szCs w:val="24"/>
        </w:rPr>
        <w:t xml:space="preserve">    </w:t>
      </w:r>
      <w:r w:rsidR="00E144DB">
        <w:rPr>
          <w:rFonts w:ascii="Arial" w:eastAsia="Calibri" w:hAnsi="Arial" w:cs="Arial"/>
          <w:sz w:val="24"/>
          <w:szCs w:val="24"/>
        </w:rPr>
        <w:t xml:space="preserve">            </w:t>
      </w:r>
      <w:r w:rsidR="002A0F38">
        <w:rPr>
          <w:rFonts w:ascii="Arial" w:eastAsia="Calibri" w:hAnsi="Arial" w:cs="Arial"/>
          <w:sz w:val="24"/>
          <w:szCs w:val="24"/>
        </w:rPr>
        <w:t xml:space="preserve"> </w:t>
      </w:r>
      <w:r w:rsidR="008F32E1">
        <w:rPr>
          <w:rFonts w:ascii="Arial" w:eastAsia="Calibri" w:hAnsi="Arial" w:cs="Arial"/>
          <w:sz w:val="24"/>
          <w:szCs w:val="24"/>
        </w:rPr>
        <w:t xml:space="preserve">   </w:t>
      </w:r>
      <w:r w:rsidR="002A0F38">
        <w:rPr>
          <w:rFonts w:ascii="Arial" w:eastAsia="Calibri" w:hAnsi="Arial" w:cs="Arial"/>
          <w:sz w:val="24"/>
          <w:szCs w:val="24"/>
        </w:rPr>
        <w:t xml:space="preserve"> </w:t>
      </w:r>
      <w:proofErr w:type="spellStart"/>
      <w:r w:rsidR="002A0F38">
        <w:rPr>
          <w:rFonts w:ascii="Arial" w:eastAsia="Calibri" w:hAnsi="Arial" w:cs="Arial"/>
          <w:sz w:val="24"/>
          <w:szCs w:val="24"/>
        </w:rPr>
        <w:t>Т.В.Распутина</w:t>
      </w:r>
      <w:proofErr w:type="spellEnd"/>
      <w:r w:rsidR="002A0F38" w:rsidRPr="000A08D7">
        <w:rPr>
          <w:rFonts w:ascii="Arial" w:eastAsia="Calibri" w:hAnsi="Arial" w:cs="Arial"/>
          <w:sz w:val="24"/>
          <w:szCs w:val="24"/>
        </w:rPr>
        <w:t xml:space="preserve">  </w:t>
      </w:r>
    </w:p>
    <w:p w:rsidR="002A0F38" w:rsidRDefault="002A0F38" w:rsidP="002A0F38">
      <w:pPr>
        <w:spacing w:after="0" w:line="240" w:lineRule="auto"/>
        <w:rPr>
          <w:rFonts w:ascii="Arial" w:eastAsia="Calibri" w:hAnsi="Arial" w:cs="Arial"/>
          <w:sz w:val="24"/>
          <w:szCs w:val="24"/>
        </w:rPr>
      </w:pPr>
    </w:p>
    <w:p w:rsidR="005E4881" w:rsidRPr="00C9129D" w:rsidRDefault="005E4881" w:rsidP="002A0F38">
      <w:pPr>
        <w:spacing w:after="0" w:line="240" w:lineRule="auto"/>
        <w:rPr>
          <w:rFonts w:ascii="Arial" w:eastAsia="Calibri" w:hAnsi="Arial" w:cs="Arial"/>
          <w:sz w:val="24"/>
          <w:szCs w:val="24"/>
        </w:rPr>
      </w:pPr>
    </w:p>
    <w:p w:rsidR="00456AAE" w:rsidRDefault="00782B92" w:rsidP="002A0F38">
      <w:pPr>
        <w:spacing w:after="0" w:line="240" w:lineRule="auto"/>
        <w:jc w:val="both"/>
        <w:rPr>
          <w:rFonts w:ascii="Arial" w:hAnsi="Arial" w:cs="Arial"/>
          <w:sz w:val="20"/>
          <w:szCs w:val="20"/>
        </w:rPr>
      </w:pPr>
      <w:r>
        <w:rPr>
          <w:rFonts w:ascii="Arial" w:hAnsi="Arial" w:cs="Arial"/>
          <w:sz w:val="20"/>
          <w:szCs w:val="20"/>
        </w:rPr>
        <w:t xml:space="preserve">  </w:t>
      </w:r>
    </w:p>
    <w:p w:rsidR="00456AAE" w:rsidRDefault="00456AAE" w:rsidP="002A0F38">
      <w:pPr>
        <w:spacing w:after="0" w:line="240" w:lineRule="auto"/>
        <w:jc w:val="both"/>
        <w:rPr>
          <w:rFonts w:ascii="Arial" w:hAnsi="Arial" w:cs="Arial"/>
          <w:sz w:val="20"/>
          <w:szCs w:val="20"/>
        </w:rPr>
      </w:pPr>
    </w:p>
    <w:p w:rsidR="002A0F38" w:rsidRDefault="002A0F38" w:rsidP="002A0F38">
      <w:pPr>
        <w:spacing w:after="0" w:line="240" w:lineRule="auto"/>
        <w:jc w:val="both"/>
        <w:rPr>
          <w:rFonts w:ascii="Arial" w:hAnsi="Arial" w:cs="Arial"/>
          <w:sz w:val="20"/>
          <w:szCs w:val="20"/>
        </w:rPr>
      </w:pPr>
      <w:r w:rsidRPr="004E6D9A">
        <w:rPr>
          <w:rFonts w:ascii="Arial" w:hAnsi="Arial" w:cs="Arial"/>
          <w:sz w:val="20"/>
          <w:szCs w:val="20"/>
        </w:rPr>
        <w:t>Бунина Г.Н</w:t>
      </w:r>
      <w:r>
        <w:rPr>
          <w:rFonts w:ascii="Arial" w:hAnsi="Arial" w:cs="Arial"/>
          <w:sz w:val="20"/>
          <w:szCs w:val="20"/>
        </w:rPr>
        <w:t>.</w:t>
      </w:r>
    </w:p>
    <w:p w:rsidR="00DB7E8E" w:rsidRPr="00032B6F" w:rsidRDefault="00DB7E8E" w:rsidP="00E7396C">
      <w:pPr>
        <w:spacing w:after="0" w:line="240" w:lineRule="auto"/>
        <w:jc w:val="both"/>
        <w:rPr>
          <w:rFonts w:ascii="Arial" w:hAnsi="Arial" w:cs="Arial"/>
          <w:b/>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BC5271" w:rsidRDefault="00BC5271" w:rsidP="00E7396C">
      <w:pPr>
        <w:spacing w:after="0" w:line="240" w:lineRule="auto"/>
        <w:rPr>
          <w:rFonts w:ascii="Times New Roman" w:eastAsia="Calibri" w:hAnsi="Times New Roman" w:cs="Times New Roman"/>
          <w:b/>
          <w:bCs/>
          <w:sz w:val="24"/>
          <w:szCs w:val="24"/>
        </w:rPr>
        <w:sectPr w:rsidR="00BC5271" w:rsidSect="00FB56F7">
          <w:headerReference w:type="default" r:id="rId10"/>
          <w:pgSz w:w="11906" w:h="16838"/>
          <w:pgMar w:top="1134" w:right="1134" w:bottom="1134" w:left="1701" w:header="709" w:footer="709" w:gutter="0"/>
          <w:pgNumType w:start="1"/>
          <w:cols w:space="708"/>
          <w:titlePg/>
          <w:docGrid w:linePitch="360"/>
        </w:sectPr>
      </w:pPr>
    </w:p>
    <w:p w:rsidR="00E144DB" w:rsidRDefault="0060390C" w:rsidP="0043724E">
      <w:pPr>
        <w:spacing w:after="0" w:line="240" w:lineRule="auto"/>
        <w:jc w:val="center"/>
        <w:rPr>
          <w:rFonts w:ascii="Arial" w:eastAsia="Calibri" w:hAnsi="Arial" w:cs="Arial"/>
          <w:sz w:val="20"/>
          <w:szCs w:val="24"/>
        </w:rPr>
        <w:sectPr w:rsidR="00E144DB" w:rsidSect="00BC5271">
          <w:pgSz w:w="16838" w:h="11906" w:orient="landscape"/>
          <w:pgMar w:top="1134" w:right="1134" w:bottom="1134" w:left="1134" w:header="720" w:footer="720" w:gutter="0"/>
          <w:pgNumType w:start="1"/>
          <w:cols w:space="720"/>
          <w:titlePg/>
          <w:docGrid w:linePitch="360"/>
        </w:sectPr>
      </w:pPr>
      <w:r>
        <w:rPr>
          <w:rFonts w:ascii="Arial" w:eastAsia="Calibri" w:hAnsi="Arial" w:cs="Arial"/>
          <w:sz w:val="24"/>
          <w:szCs w:val="24"/>
        </w:rPr>
        <w:lastRenderedPageBreak/>
        <w:t xml:space="preserve">                                                                                                           </w:t>
      </w:r>
      <w:r w:rsidR="00206F61">
        <w:rPr>
          <w:rFonts w:ascii="Arial" w:eastAsia="Calibri" w:hAnsi="Arial" w:cs="Arial"/>
          <w:sz w:val="24"/>
          <w:szCs w:val="24"/>
        </w:rPr>
        <w:t xml:space="preserve">                               </w:t>
      </w:r>
    </w:p>
    <w:p w:rsidR="009703F6" w:rsidRPr="00573EA8" w:rsidRDefault="009703F6" w:rsidP="0043724E">
      <w:pPr>
        <w:tabs>
          <w:tab w:val="right" w:pos="15026"/>
        </w:tabs>
        <w:spacing w:after="0" w:line="240" w:lineRule="auto"/>
        <w:rPr>
          <w:rFonts w:ascii="Arial" w:eastAsia="Calibri" w:hAnsi="Arial" w:cs="Arial"/>
          <w:sz w:val="20"/>
          <w:szCs w:val="24"/>
        </w:rPr>
      </w:pPr>
    </w:p>
    <w:p w:rsidR="00B37C07" w:rsidRPr="006555BC" w:rsidRDefault="008776AB" w:rsidP="00BC5271">
      <w:pPr>
        <w:spacing w:after="0" w:line="240" w:lineRule="auto"/>
        <w:ind w:firstLine="709"/>
        <w:jc w:val="both"/>
        <w:rPr>
          <w:rFonts w:ascii="Arial" w:eastAsia="Calibri" w:hAnsi="Arial" w:cs="Arial"/>
          <w:sz w:val="20"/>
          <w:szCs w:val="24"/>
        </w:rPr>
      </w:pPr>
      <w:r>
        <w:rPr>
          <w:rFonts w:ascii="Arial" w:eastAsia="Calibri" w:hAnsi="Arial" w:cs="Arial"/>
          <w:sz w:val="20"/>
          <w:szCs w:val="24"/>
        </w:rPr>
        <w:t xml:space="preserve">  </w:t>
      </w:r>
    </w:p>
    <w:p w:rsidR="00206F61" w:rsidRDefault="00527526" w:rsidP="00206F61">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06F61">
        <w:rPr>
          <w:rFonts w:ascii="Arial" w:eastAsia="Calibri" w:hAnsi="Arial" w:cs="Arial"/>
          <w:sz w:val="24"/>
          <w:szCs w:val="24"/>
        </w:rPr>
        <w:t xml:space="preserve">                                                                                                                                           Приложение  к  постановлению</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w:t>
      </w:r>
      <w:proofErr w:type="spellStart"/>
      <w:r>
        <w:rPr>
          <w:rFonts w:ascii="Arial" w:eastAsia="Calibri" w:hAnsi="Arial" w:cs="Arial"/>
          <w:sz w:val="24"/>
          <w:szCs w:val="24"/>
        </w:rPr>
        <w:t>Светлоярского</w:t>
      </w:r>
      <w:proofErr w:type="spellEnd"/>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w:t>
      </w:r>
      <w:r>
        <w:rPr>
          <w:rFonts w:ascii="Arial" w:eastAsia="Calibri" w:hAnsi="Arial" w:cs="Arial"/>
          <w:sz w:val="24"/>
          <w:szCs w:val="24"/>
        </w:rPr>
        <w:t xml:space="preserve"> </w:t>
      </w:r>
      <w:r w:rsidR="00F568BE">
        <w:rPr>
          <w:rFonts w:ascii="Arial" w:eastAsia="Calibri" w:hAnsi="Arial" w:cs="Arial"/>
          <w:sz w:val="24"/>
          <w:szCs w:val="24"/>
        </w:rPr>
        <w:t>от  ________ №________</w:t>
      </w:r>
    </w:p>
    <w:p w:rsidR="00206F61" w:rsidRDefault="00527526" w:rsidP="00E7396C">
      <w:pPr>
        <w:spacing w:after="0" w:line="240" w:lineRule="auto"/>
        <w:ind w:left="4956" w:firstLine="708"/>
        <w:jc w:val="center"/>
        <w:rPr>
          <w:rFonts w:ascii="Arial" w:eastAsia="Calibri" w:hAnsi="Arial" w:cs="Arial"/>
          <w:sz w:val="24"/>
          <w:szCs w:val="24"/>
        </w:rPr>
      </w:pPr>
      <w:r w:rsidRPr="00220B6E">
        <w:rPr>
          <w:rFonts w:ascii="Arial" w:eastAsia="Calibri" w:hAnsi="Arial" w:cs="Arial"/>
          <w:sz w:val="24"/>
          <w:szCs w:val="24"/>
        </w:rPr>
        <w:t xml:space="preserve"> </w:t>
      </w:r>
      <w:r w:rsidR="006555BC">
        <w:rPr>
          <w:rFonts w:ascii="Arial" w:eastAsia="Calibri" w:hAnsi="Arial" w:cs="Arial"/>
          <w:sz w:val="24"/>
          <w:szCs w:val="24"/>
        </w:rPr>
        <w:t xml:space="preserve">                    </w:t>
      </w:r>
    </w:p>
    <w:p w:rsidR="00206F61" w:rsidRDefault="00206F61" w:rsidP="00206F61">
      <w:pPr>
        <w:spacing w:after="0" w:line="240" w:lineRule="auto"/>
        <w:rPr>
          <w:rFonts w:ascii="Arial" w:eastAsia="Calibri" w:hAnsi="Arial" w:cs="Arial"/>
          <w:sz w:val="24"/>
          <w:szCs w:val="24"/>
        </w:rPr>
      </w:pPr>
    </w:p>
    <w:p w:rsidR="00B37C07" w:rsidRPr="00220B6E" w:rsidRDefault="00206F61" w:rsidP="00E7396C">
      <w:pPr>
        <w:spacing w:after="0" w:line="240" w:lineRule="auto"/>
        <w:ind w:left="4956" w:firstLine="708"/>
        <w:jc w:val="center"/>
        <w:rPr>
          <w:rFonts w:ascii="Arial" w:eastAsia="Calibri" w:hAnsi="Arial" w:cs="Arial"/>
          <w:sz w:val="24"/>
          <w:szCs w:val="24"/>
        </w:rPr>
      </w:pP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w:t>
      </w:r>
      <w:r w:rsidR="00183984" w:rsidRPr="00220B6E">
        <w:rPr>
          <w:rFonts w:ascii="Arial" w:eastAsia="Calibri" w:hAnsi="Arial" w:cs="Arial"/>
          <w:sz w:val="24"/>
          <w:szCs w:val="24"/>
        </w:rPr>
        <w:t xml:space="preserve">Приложение </w:t>
      </w:r>
      <w:r w:rsidR="00B37C07" w:rsidRPr="00220B6E">
        <w:rPr>
          <w:rFonts w:ascii="Arial" w:eastAsia="Calibri" w:hAnsi="Arial" w:cs="Arial"/>
          <w:sz w:val="24"/>
          <w:szCs w:val="24"/>
        </w:rPr>
        <w:t>2</w:t>
      </w:r>
    </w:p>
    <w:p w:rsidR="00B37C07"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527526" w:rsidRPr="00220B6E">
        <w:rPr>
          <w:rFonts w:ascii="Arial" w:eastAsia="Calibri" w:hAnsi="Arial" w:cs="Arial"/>
          <w:sz w:val="24"/>
          <w:szCs w:val="24"/>
        </w:rPr>
        <w:t xml:space="preserve">  </w:t>
      </w:r>
      <w:r w:rsidRPr="00220B6E">
        <w:rPr>
          <w:rFonts w:ascii="Arial" w:eastAsia="Calibri" w:hAnsi="Arial" w:cs="Arial"/>
          <w:sz w:val="24"/>
          <w:szCs w:val="24"/>
        </w:rPr>
        <w:t xml:space="preserve"> </w:t>
      </w:r>
      <w:r w:rsidR="00573EA8"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Pr="00220B6E">
        <w:rPr>
          <w:rFonts w:ascii="Arial" w:eastAsia="Calibri" w:hAnsi="Arial" w:cs="Arial"/>
          <w:sz w:val="24"/>
          <w:szCs w:val="24"/>
        </w:rPr>
        <w:t>к  муниципальной  программе</w:t>
      </w:r>
    </w:p>
    <w:p w:rsidR="00573EA8"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183984" w:rsidRPr="00220B6E">
        <w:rPr>
          <w:rFonts w:ascii="Arial" w:eastAsia="Calibri" w:hAnsi="Arial" w:cs="Arial"/>
          <w:sz w:val="24"/>
          <w:szCs w:val="24"/>
        </w:rPr>
        <w:t xml:space="preserve">«Культура» </w:t>
      </w:r>
      <w:proofErr w:type="spellStart"/>
      <w:r w:rsidRPr="00220B6E">
        <w:rPr>
          <w:rFonts w:ascii="Arial" w:eastAsia="Calibri" w:hAnsi="Arial" w:cs="Arial"/>
          <w:sz w:val="24"/>
          <w:szCs w:val="24"/>
        </w:rPr>
        <w:t>Светлоярского</w:t>
      </w:r>
      <w:proofErr w:type="spellEnd"/>
      <w:r w:rsidRPr="00220B6E">
        <w:rPr>
          <w:rFonts w:ascii="Arial" w:eastAsia="Calibri" w:hAnsi="Arial" w:cs="Arial"/>
          <w:sz w:val="24"/>
          <w:szCs w:val="24"/>
        </w:rPr>
        <w:t xml:space="preserve">  </w:t>
      </w:r>
    </w:p>
    <w:p w:rsidR="00B37C07" w:rsidRPr="00220B6E" w:rsidRDefault="00573EA8"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B37C07" w:rsidRPr="00220B6E">
        <w:rPr>
          <w:rFonts w:ascii="Arial" w:eastAsia="Calibri" w:hAnsi="Arial" w:cs="Arial"/>
          <w:sz w:val="24"/>
          <w:szCs w:val="24"/>
        </w:rPr>
        <w:t xml:space="preserve">муниципального </w:t>
      </w:r>
      <w:r w:rsidRPr="00220B6E">
        <w:rPr>
          <w:rFonts w:ascii="Arial" w:eastAsia="Calibri" w:hAnsi="Arial" w:cs="Arial"/>
          <w:sz w:val="24"/>
          <w:szCs w:val="24"/>
        </w:rPr>
        <w:t>района</w:t>
      </w:r>
    </w:p>
    <w:p w:rsidR="00220B6E" w:rsidRDefault="00B37C07" w:rsidP="00220B6E">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220B6E">
        <w:rPr>
          <w:rFonts w:ascii="Arial" w:eastAsia="Calibri" w:hAnsi="Arial" w:cs="Arial"/>
          <w:sz w:val="24"/>
          <w:szCs w:val="24"/>
        </w:rPr>
        <w:t xml:space="preserve">Волгоградской области </w:t>
      </w:r>
    </w:p>
    <w:p w:rsidR="00B37C07" w:rsidRPr="00220B6E" w:rsidRDefault="00220B6E" w:rsidP="00220B6E">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664F37" w:rsidRPr="00220B6E">
        <w:rPr>
          <w:rFonts w:ascii="Arial" w:eastAsia="Calibri" w:hAnsi="Arial" w:cs="Arial"/>
          <w:sz w:val="24"/>
          <w:szCs w:val="24"/>
        </w:rPr>
        <w:t xml:space="preserve">на </w:t>
      </w:r>
      <w:r w:rsidR="00B37C07" w:rsidRPr="00220B6E">
        <w:rPr>
          <w:rFonts w:ascii="Arial" w:eastAsia="Calibri" w:hAnsi="Arial" w:cs="Arial"/>
          <w:sz w:val="24"/>
          <w:szCs w:val="24"/>
        </w:rPr>
        <w:t>20</w:t>
      </w:r>
      <w:r w:rsidR="00543B68" w:rsidRPr="00220B6E">
        <w:rPr>
          <w:rFonts w:ascii="Arial" w:eastAsia="Calibri" w:hAnsi="Arial" w:cs="Arial"/>
          <w:sz w:val="24"/>
          <w:szCs w:val="24"/>
        </w:rPr>
        <w:t>19-2022</w:t>
      </w:r>
      <w:r w:rsidR="00B37C07" w:rsidRPr="00220B6E">
        <w:rPr>
          <w:rFonts w:ascii="Arial" w:eastAsia="Calibri" w:hAnsi="Arial" w:cs="Arial"/>
          <w:sz w:val="24"/>
          <w:szCs w:val="24"/>
        </w:rPr>
        <w:t xml:space="preserve"> годы</w:t>
      </w:r>
    </w:p>
    <w:p w:rsidR="00B37C07" w:rsidRPr="00573EA8" w:rsidRDefault="00B37C07" w:rsidP="00E7396C">
      <w:pPr>
        <w:spacing w:after="0" w:line="240" w:lineRule="auto"/>
        <w:rPr>
          <w:rFonts w:ascii="Arial" w:hAnsi="Arial" w:cs="Arial"/>
          <w:sz w:val="20"/>
          <w:szCs w:val="24"/>
        </w:rPr>
      </w:pPr>
    </w:p>
    <w:p w:rsidR="004C0FDC" w:rsidRPr="00573EA8" w:rsidRDefault="004C0FDC" w:rsidP="00E7396C">
      <w:pPr>
        <w:spacing w:after="0" w:line="240" w:lineRule="auto"/>
        <w:rPr>
          <w:rFonts w:ascii="Arial" w:hAnsi="Arial" w:cs="Arial"/>
          <w:sz w:val="20"/>
          <w:szCs w:val="24"/>
        </w:rPr>
      </w:pPr>
    </w:p>
    <w:p w:rsidR="004C0FDC" w:rsidRPr="00664F37" w:rsidRDefault="004C0FDC" w:rsidP="00E7396C">
      <w:pPr>
        <w:spacing w:after="0" w:line="240" w:lineRule="auto"/>
        <w:jc w:val="center"/>
        <w:rPr>
          <w:rFonts w:ascii="Arial" w:eastAsia="Calibri" w:hAnsi="Arial" w:cs="Arial"/>
          <w:b/>
          <w:sz w:val="24"/>
          <w:szCs w:val="24"/>
        </w:rPr>
      </w:pPr>
      <w:r w:rsidRPr="00664F37">
        <w:rPr>
          <w:rFonts w:ascii="Arial" w:eastAsia="Calibri" w:hAnsi="Arial" w:cs="Arial"/>
          <w:b/>
          <w:sz w:val="24"/>
          <w:szCs w:val="24"/>
        </w:rPr>
        <w:t xml:space="preserve">Технико-экономическое  обоснование  муниципальной  программы  «Культура»  </w:t>
      </w:r>
      <w:proofErr w:type="spellStart"/>
      <w:r w:rsidRPr="00664F37">
        <w:rPr>
          <w:rFonts w:ascii="Arial" w:eastAsia="Calibri" w:hAnsi="Arial" w:cs="Arial"/>
          <w:b/>
          <w:sz w:val="24"/>
          <w:szCs w:val="24"/>
        </w:rPr>
        <w:t>Светлоярского</w:t>
      </w:r>
      <w:proofErr w:type="spellEnd"/>
      <w:r w:rsidRPr="00664F37">
        <w:rPr>
          <w:rFonts w:ascii="Arial" w:eastAsia="Calibri" w:hAnsi="Arial" w:cs="Arial"/>
          <w:b/>
          <w:sz w:val="24"/>
          <w:szCs w:val="24"/>
        </w:rPr>
        <w:t xml:space="preserve">  муниципального  ра</w:t>
      </w:r>
      <w:r w:rsidRPr="00664F37">
        <w:rPr>
          <w:rFonts w:ascii="Arial" w:eastAsia="Calibri" w:hAnsi="Arial" w:cs="Arial"/>
          <w:b/>
          <w:sz w:val="24"/>
          <w:szCs w:val="24"/>
        </w:rPr>
        <w:t>й</w:t>
      </w:r>
      <w:r w:rsidRPr="00664F37">
        <w:rPr>
          <w:rFonts w:ascii="Arial" w:eastAsia="Calibri" w:hAnsi="Arial" w:cs="Arial"/>
          <w:b/>
          <w:sz w:val="24"/>
          <w:szCs w:val="24"/>
        </w:rPr>
        <w:t>она   Волгоградской   о</w:t>
      </w:r>
      <w:r w:rsidR="00543B68" w:rsidRPr="00664F37">
        <w:rPr>
          <w:rFonts w:ascii="Arial" w:eastAsia="Calibri" w:hAnsi="Arial" w:cs="Arial"/>
          <w:b/>
          <w:sz w:val="24"/>
          <w:szCs w:val="24"/>
        </w:rPr>
        <w:t>бласти  на   2019-2022</w:t>
      </w:r>
      <w:r w:rsidRPr="00664F37">
        <w:rPr>
          <w:rFonts w:ascii="Arial" w:eastAsia="Calibri" w:hAnsi="Arial" w:cs="Arial"/>
          <w:b/>
          <w:sz w:val="24"/>
          <w:szCs w:val="24"/>
        </w:rPr>
        <w:t xml:space="preserve">  годы</w:t>
      </w:r>
    </w:p>
    <w:p w:rsidR="004C0FDC" w:rsidRPr="00573EA8" w:rsidRDefault="004C0FDC" w:rsidP="00E7396C">
      <w:pPr>
        <w:spacing w:after="0" w:line="240" w:lineRule="auto"/>
        <w:rPr>
          <w:rFonts w:ascii="Arial" w:hAnsi="Arial" w:cs="Arial"/>
          <w:sz w:val="20"/>
          <w:szCs w:val="24"/>
        </w:rPr>
      </w:pPr>
    </w:p>
    <w:p w:rsidR="000E7DE0" w:rsidRDefault="006843EA" w:rsidP="000E7DE0">
      <w:pPr>
        <w:spacing w:after="0" w:line="240" w:lineRule="auto"/>
        <w:jc w:val="both"/>
        <w:rPr>
          <w:rFonts w:ascii="Arial" w:eastAsia="Calibri" w:hAnsi="Arial" w:cs="Arial"/>
          <w:b/>
          <w:sz w:val="20"/>
          <w:szCs w:val="24"/>
        </w:rPr>
      </w:pPr>
      <w:r>
        <w:rPr>
          <w:rFonts w:ascii="Arial" w:eastAsia="Calibri" w:hAnsi="Arial" w:cs="Arial"/>
          <w:b/>
          <w:sz w:val="20"/>
          <w:szCs w:val="24"/>
        </w:rPr>
        <w:t xml:space="preserve"> </w:t>
      </w:r>
    </w:p>
    <w:tbl>
      <w:tblPr>
        <w:tblpPr w:leftFromText="180" w:rightFromText="180" w:vertAnchor="text" w:horzAnchor="margin" w:tblpY="5"/>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2"/>
        <w:gridCol w:w="2135"/>
        <w:gridCol w:w="134"/>
        <w:gridCol w:w="15"/>
        <w:gridCol w:w="13"/>
        <w:gridCol w:w="1544"/>
        <w:gridCol w:w="15"/>
        <w:gridCol w:w="1265"/>
        <w:gridCol w:w="11"/>
        <w:gridCol w:w="1549"/>
        <w:gridCol w:w="10"/>
        <w:gridCol w:w="1280"/>
        <w:gridCol w:w="1793"/>
        <w:gridCol w:w="55"/>
        <w:gridCol w:w="1220"/>
        <w:gridCol w:w="58"/>
        <w:gridCol w:w="1217"/>
        <w:gridCol w:w="59"/>
        <w:gridCol w:w="994"/>
        <w:gridCol w:w="222"/>
        <w:gridCol w:w="60"/>
        <w:gridCol w:w="852"/>
        <w:gridCol w:w="61"/>
      </w:tblGrid>
      <w:tr w:rsidR="000E7DE0" w:rsidRPr="000E7DE0" w:rsidTr="00325CA9">
        <w:trPr>
          <w:gridAfter w:val="1"/>
          <w:wAfter w:w="61" w:type="dxa"/>
        </w:trPr>
        <w:tc>
          <w:tcPr>
            <w:tcW w:w="775"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 </w:t>
            </w:r>
            <w:proofErr w:type="gramStart"/>
            <w:r w:rsidRPr="000E7DE0">
              <w:rPr>
                <w:rFonts w:ascii="Arial" w:eastAsia="Calibri" w:hAnsi="Arial" w:cs="Arial"/>
                <w:b/>
                <w:sz w:val="20"/>
                <w:szCs w:val="24"/>
              </w:rPr>
              <w:t>п</w:t>
            </w:r>
            <w:proofErr w:type="gramEnd"/>
            <w:r w:rsidRPr="000E7DE0">
              <w:rPr>
                <w:rFonts w:ascii="Arial" w:eastAsia="Calibri" w:hAnsi="Arial" w:cs="Arial"/>
                <w:b/>
                <w:sz w:val="20"/>
                <w:szCs w:val="24"/>
              </w:rPr>
              <w:t>/п</w:t>
            </w:r>
          </w:p>
        </w:tc>
        <w:tc>
          <w:tcPr>
            <w:tcW w:w="2135" w:type="dxa"/>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Мероприятие</w:t>
            </w:r>
          </w:p>
        </w:tc>
        <w:tc>
          <w:tcPr>
            <w:tcW w:w="1706" w:type="dxa"/>
            <w:gridSpan w:val="4"/>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Исполнитель</w:t>
            </w:r>
          </w:p>
        </w:tc>
        <w:tc>
          <w:tcPr>
            <w:tcW w:w="2840" w:type="dxa"/>
            <w:gridSpan w:val="4"/>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2019</w:t>
            </w:r>
          </w:p>
        </w:tc>
        <w:tc>
          <w:tcPr>
            <w:tcW w:w="3083" w:type="dxa"/>
            <w:gridSpan w:val="3"/>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2020</w:t>
            </w:r>
          </w:p>
        </w:tc>
        <w:tc>
          <w:tcPr>
            <w:tcW w:w="2550" w:type="dxa"/>
            <w:gridSpan w:val="4"/>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2021</w:t>
            </w:r>
          </w:p>
        </w:tc>
        <w:tc>
          <w:tcPr>
            <w:tcW w:w="2187" w:type="dxa"/>
            <w:gridSpan w:val="5"/>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2022</w:t>
            </w:r>
          </w:p>
        </w:tc>
      </w:tr>
      <w:tr w:rsidR="000E7DE0" w:rsidRPr="000E7DE0" w:rsidTr="00325CA9">
        <w:trPr>
          <w:gridAfter w:val="1"/>
          <w:wAfter w:w="61" w:type="dxa"/>
        </w:trPr>
        <w:tc>
          <w:tcPr>
            <w:tcW w:w="775"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p>
        </w:tc>
        <w:tc>
          <w:tcPr>
            <w:tcW w:w="2135" w:type="dxa"/>
            <w:vAlign w:val="center"/>
          </w:tcPr>
          <w:p w:rsidR="000E7DE0" w:rsidRPr="000E7DE0" w:rsidRDefault="000E7DE0" w:rsidP="000E7DE0">
            <w:pPr>
              <w:spacing w:after="0" w:line="240" w:lineRule="auto"/>
              <w:jc w:val="center"/>
              <w:rPr>
                <w:rFonts w:ascii="Arial" w:eastAsia="Calibri" w:hAnsi="Arial" w:cs="Arial"/>
                <w:b/>
                <w:sz w:val="20"/>
                <w:szCs w:val="24"/>
              </w:rPr>
            </w:pPr>
          </w:p>
        </w:tc>
        <w:tc>
          <w:tcPr>
            <w:tcW w:w="1706" w:type="dxa"/>
            <w:gridSpan w:val="4"/>
          </w:tcPr>
          <w:p w:rsidR="000E7DE0" w:rsidRPr="000E7DE0" w:rsidRDefault="000E7DE0" w:rsidP="000E7DE0">
            <w:pPr>
              <w:spacing w:after="0" w:line="240" w:lineRule="auto"/>
              <w:jc w:val="center"/>
              <w:rPr>
                <w:rFonts w:ascii="Arial" w:eastAsia="Calibri" w:hAnsi="Arial" w:cs="Arial"/>
                <w:b/>
                <w:sz w:val="20"/>
                <w:szCs w:val="24"/>
              </w:rPr>
            </w:pP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Всего </w:t>
            </w: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56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Расчет</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290"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Всего</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793" w:type="dxa"/>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Расчет</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275"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Всего</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275"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Расчет</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053"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Всего</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c>
          <w:tcPr>
            <w:tcW w:w="1134"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Расчет</w:t>
            </w:r>
          </w:p>
          <w:p w:rsidR="000E7DE0" w:rsidRPr="000E7DE0" w:rsidRDefault="000E7DE0" w:rsidP="000E7DE0">
            <w:pPr>
              <w:spacing w:after="0" w:line="240" w:lineRule="auto"/>
              <w:jc w:val="center"/>
              <w:rPr>
                <w:rFonts w:ascii="Arial" w:eastAsia="Calibri" w:hAnsi="Arial" w:cs="Arial"/>
                <w:b/>
                <w:sz w:val="20"/>
                <w:szCs w:val="24"/>
              </w:rPr>
            </w:pPr>
            <w:proofErr w:type="spellStart"/>
            <w:r w:rsidRPr="000E7DE0">
              <w:rPr>
                <w:rFonts w:ascii="Arial" w:eastAsia="Calibri" w:hAnsi="Arial" w:cs="Arial"/>
                <w:b/>
                <w:sz w:val="20"/>
                <w:szCs w:val="24"/>
              </w:rPr>
              <w:t>тыс</w:t>
            </w:r>
            <w:proofErr w:type="gramStart"/>
            <w:r w:rsidRPr="000E7DE0">
              <w:rPr>
                <w:rFonts w:ascii="Arial" w:eastAsia="Calibri" w:hAnsi="Arial" w:cs="Arial"/>
                <w:b/>
                <w:sz w:val="20"/>
                <w:szCs w:val="24"/>
              </w:rPr>
              <w:t>.р</w:t>
            </w:r>
            <w:proofErr w:type="gramEnd"/>
            <w:r w:rsidRPr="000E7DE0">
              <w:rPr>
                <w:rFonts w:ascii="Arial" w:eastAsia="Calibri" w:hAnsi="Arial" w:cs="Arial"/>
                <w:b/>
                <w:sz w:val="20"/>
                <w:szCs w:val="24"/>
              </w:rPr>
              <w:t>уб</w:t>
            </w:r>
            <w:proofErr w:type="spellEnd"/>
            <w:r w:rsidRPr="000E7DE0">
              <w:rPr>
                <w:rFonts w:ascii="Arial" w:eastAsia="Calibri" w:hAnsi="Arial" w:cs="Arial"/>
                <w:b/>
                <w:sz w:val="20"/>
                <w:szCs w:val="24"/>
              </w:rPr>
              <w:t>.</w:t>
            </w:r>
          </w:p>
        </w:tc>
      </w:tr>
      <w:tr w:rsidR="000E7DE0" w:rsidRPr="000E7DE0" w:rsidTr="00325CA9">
        <w:trPr>
          <w:gridAfter w:val="1"/>
          <w:wAfter w:w="61" w:type="dxa"/>
        </w:trPr>
        <w:tc>
          <w:tcPr>
            <w:tcW w:w="775"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w:t>
            </w:r>
          </w:p>
        </w:tc>
        <w:tc>
          <w:tcPr>
            <w:tcW w:w="2135" w:type="dxa"/>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w:t>
            </w:r>
          </w:p>
        </w:tc>
        <w:tc>
          <w:tcPr>
            <w:tcW w:w="1706" w:type="dxa"/>
            <w:gridSpan w:val="4"/>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3</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4</w:t>
            </w:r>
          </w:p>
        </w:tc>
        <w:tc>
          <w:tcPr>
            <w:tcW w:w="156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5</w:t>
            </w:r>
          </w:p>
        </w:tc>
        <w:tc>
          <w:tcPr>
            <w:tcW w:w="1290"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6</w:t>
            </w:r>
          </w:p>
        </w:tc>
        <w:tc>
          <w:tcPr>
            <w:tcW w:w="1793" w:type="dxa"/>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7</w:t>
            </w:r>
          </w:p>
        </w:tc>
        <w:tc>
          <w:tcPr>
            <w:tcW w:w="1275"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8</w:t>
            </w:r>
          </w:p>
        </w:tc>
        <w:tc>
          <w:tcPr>
            <w:tcW w:w="1275"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9</w:t>
            </w:r>
          </w:p>
        </w:tc>
        <w:tc>
          <w:tcPr>
            <w:tcW w:w="1053" w:type="dxa"/>
            <w:gridSpan w:val="2"/>
          </w:tcPr>
          <w:p w:rsidR="000E7DE0" w:rsidRPr="000E7DE0" w:rsidRDefault="000E7DE0" w:rsidP="000E7DE0">
            <w:pPr>
              <w:spacing w:after="0" w:line="240" w:lineRule="auto"/>
              <w:jc w:val="center"/>
              <w:rPr>
                <w:rFonts w:ascii="Arial" w:eastAsia="Calibri" w:hAnsi="Arial" w:cs="Arial"/>
                <w:b/>
                <w:sz w:val="20"/>
                <w:szCs w:val="24"/>
              </w:rPr>
            </w:pPr>
          </w:p>
        </w:tc>
        <w:tc>
          <w:tcPr>
            <w:tcW w:w="1134" w:type="dxa"/>
            <w:gridSpan w:val="3"/>
          </w:tcPr>
          <w:p w:rsidR="000E7DE0" w:rsidRPr="000E7DE0" w:rsidRDefault="000E7DE0" w:rsidP="000E7DE0">
            <w:pPr>
              <w:spacing w:after="0" w:line="240" w:lineRule="auto"/>
              <w:jc w:val="center"/>
              <w:rPr>
                <w:rFonts w:ascii="Arial" w:eastAsia="Calibri" w:hAnsi="Arial" w:cs="Arial"/>
                <w:b/>
                <w:sz w:val="20"/>
                <w:szCs w:val="24"/>
              </w:rPr>
            </w:pPr>
          </w:p>
        </w:tc>
      </w:tr>
      <w:tr w:rsidR="000E7DE0" w:rsidRPr="000E7DE0" w:rsidTr="00325CA9">
        <w:trPr>
          <w:gridAfter w:val="1"/>
          <w:wAfter w:w="61" w:type="dxa"/>
        </w:trPr>
        <w:tc>
          <w:tcPr>
            <w:tcW w:w="13089" w:type="dxa"/>
            <w:gridSpan w:val="18"/>
          </w:tcPr>
          <w:p w:rsidR="000E7DE0" w:rsidRPr="000E7DE0" w:rsidRDefault="000E7DE0" w:rsidP="000E7DE0">
            <w:pPr>
              <w:numPr>
                <w:ilvl w:val="0"/>
                <w:numId w:val="29"/>
              </w:numPr>
              <w:spacing w:after="0" w:line="240" w:lineRule="auto"/>
              <w:contextualSpacing/>
              <w:jc w:val="center"/>
              <w:rPr>
                <w:rFonts w:ascii="Arial" w:eastAsia="Calibri" w:hAnsi="Arial" w:cs="Arial"/>
                <w:b/>
                <w:sz w:val="20"/>
                <w:szCs w:val="24"/>
              </w:rPr>
            </w:pPr>
            <w:r w:rsidRPr="000E7DE0">
              <w:rPr>
                <w:rFonts w:ascii="Arial" w:eastAsia="Calibri" w:hAnsi="Arial" w:cs="Arial"/>
                <w:b/>
                <w:sz w:val="20"/>
                <w:szCs w:val="24"/>
              </w:rPr>
              <w:t>Поддержка  одаренных  детей</w:t>
            </w:r>
          </w:p>
          <w:p w:rsidR="000E7DE0" w:rsidRPr="000E7DE0" w:rsidRDefault="000E7DE0" w:rsidP="000E7DE0">
            <w:pPr>
              <w:spacing w:after="0" w:line="240" w:lineRule="auto"/>
              <w:ind w:left="3480"/>
              <w:contextualSpacing/>
              <w:rPr>
                <w:rFonts w:ascii="Arial" w:eastAsia="Calibri" w:hAnsi="Arial" w:cs="Arial"/>
                <w:b/>
                <w:sz w:val="20"/>
                <w:szCs w:val="24"/>
              </w:rPr>
            </w:pPr>
          </w:p>
        </w:tc>
        <w:tc>
          <w:tcPr>
            <w:tcW w:w="2187" w:type="dxa"/>
            <w:gridSpan w:val="5"/>
          </w:tcPr>
          <w:p w:rsidR="000E7DE0" w:rsidRPr="000E7DE0" w:rsidRDefault="000E7DE0" w:rsidP="000E7DE0">
            <w:pPr>
              <w:spacing w:after="0" w:line="240" w:lineRule="auto"/>
              <w:jc w:val="center"/>
              <w:rPr>
                <w:rFonts w:ascii="Arial" w:eastAsia="Calibri" w:hAnsi="Arial" w:cs="Arial"/>
                <w:b/>
                <w:sz w:val="20"/>
                <w:szCs w:val="24"/>
              </w:rPr>
            </w:pPr>
          </w:p>
        </w:tc>
      </w:tr>
      <w:tr w:rsidR="000E7DE0" w:rsidRPr="000E7DE0" w:rsidTr="00325CA9">
        <w:trPr>
          <w:gridAfter w:val="1"/>
          <w:wAfter w:w="61" w:type="dxa"/>
        </w:trPr>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1.1</w:t>
            </w:r>
          </w:p>
        </w:tc>
        <w:tc>
          <w:tcPr>
            <w:tcW w:w="2135" w:type="dxa"/>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color w:val="000000"/>
                <w:sz w:val="20"/>
                <w:szCs w:val="24"/>
              </w:rPr>
              <w:t>Поощрение   од</w:t>
            </w:r>
            <w:r w:rsidRPr="000E7DE0">
              <w:rPr>
                <w:rFonts w:ascii="Arial" w:eastAsia="Calibri" w:hAnsi="Arial" w:cs="Arial"/>
                <w:color w:val="000000"/>
                <w:sz w:val="20"/>
                <w:szCs w:val="24"/>
              </w:rPr>
              <w:t>а</w:t>
            </w:r>
            <w:r w:rsidRPr="000E7DE0">
              <w:rPr>
                <w:rFonts w:ascii="Arial" w:eastAsia="Calibri" w:hAnsi="Arial" w:cs="Arial"/>
                <w:color w:val="000000"/>
                <w:sz w:val="20"/>
                <w:szCs w:val="24"/>
              </w:rPr>
              <w:t>ренным  детям  в  сфере  культуры  и  искусства.</w:t>
            </w:r>
          </w:p>
        </w:tc>
        <w:tc>
          <w:tcPr>
            <w:tcW w:w="1706" w:type="dxa"/>
            <w:gridSpan w:val="4"/>
          </w:tcPr>
          <w:p w:rsidR="000E7DE0" w:rsidRPr="000E7DE0" w:rsidRDefault="000E7DE0" w:rsidP="000E7DE0">
            <w:pPr>
              <w:spacing w:after="0" w:line="240" w:lineRule="auto"/>
              <w:jc w:val="center"/>
              <w:rPr>
                <w:rFonts w:ascii="Arial" w:eastAsia="Calibri" w:hAnsi="Arial" w:cs="Arial"/>
                <w:sz w:val="20"/>
                <w:szCs w:val="24"/>
              </w:rPr>
            </w:pPr>
            <w:proofErr w:type="spellStart"/>
            <w:r w:rsidRPr="000E7DE0">
              <w:rPr>
                <w:rFonts w:ascii="Arial" w:eastAsia="Calibri" w:hAnsi="Arial" w:cs="Arial"/>
                <w:sz w:val="20"/>
                <w:szCs w:val="24"/>
              </w:rPr>
              <w:t>ОДМ</w:t>
            </w:r>
            <w:proofErr w:type="gramStart"/>
            <w:r w:rsidRPr="000E7DE0">
              <w:rPr>
                <w:rFonts w:ascii="Arial" w:eastAsia="Calibri" w:hAnsi="Arial" w:cs="Arial"/>
                <w:sz w:val="20"/>
                <w:szCs w:val="24"/>
              </w:rPr>
              <w:t>,К</w:t>
            </w:r>
            <w:proofErr w:type="gramEnd"/>
            <w:r w:rsidRPr="000E7DE0">
              <w:rPr>
                <w:rFonts w:ascii="Arial" w:eastAsia="Calibri" w:hAnsi="Arial" w:cs="Arial"/>
                <w:sz w:val="20"/>
                <w:szCs w:val="24"/>
              </w:rPr>
              <w:t>,СиТ</w:t>
            </w:r>
            <w:proofErr w:type="spellEnd"/>
            <w:r w:rsidRPr="000E7DE0">
              <w:rPr>
                <w:rFonts w:ascii="Arial" w:eastAsia="Calibri" w:hAnsi="Arial" w:cs="Arial"/>
                <w:sz w:val="20"/>
                <w:szCs w:val="24"/>
              </w:rPr>
              <w:t xml:space="preserve"> а</w:t>
            </w:r>
            <w:r w:rsidRPr="000E7DE0">
              <w:rPr>
                <w:rFonts w:ascii="Arial" w:eastAsia="Calibri" w:hAnsi="Arial" w:cs="Arial"/>
                <w:sz w:val="20"/>
                <w:szCs w:val="24"/>
              </w:rPr>
              <w:t>д</w:t>
            </w:r>
            <w:r w:rsidRPr="000E7DE0">
              <w:rPr>
                <w:rFonts w:ascii="Arial" w:eastAsia="Calibri" w:hAnsi="Arial" w:cs="Arial"/>
                <w:sz w:val="20"/>
                <w:szCs w:val="24"/>
              </w:rPr>
              <w:t>министрации района/</w:t>
            </w: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 ДО «Светлоярская ШИ»</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13,5</w:t>
            </w:r>
          </w:p>
        </w:tc>
        <w:tc>
          <w:tcPr>
            <w:tcW w:w="1560" w:type="dxa"/>
            <w:gridSpan w:val="2"/>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Выплата  п</w:t>
            </w:r>
            <w:r w:rsidRPr="000E7DE0">
              <w:rPr>
                <w:rFonts w:ascii="Arial" w:eastAsia="Calibri" w:hAnsi="Arial" w:cs="Arial"/>
                <w:sz w:val="20"/>
                <w:szCs w:val="24"/>
              </w:rPr>
              <w:t>о</w:t>
            </w:r>
            <w:r w:rsidRPr="000E7DE0">
              <w:rPr>
                <w:rFonts w:ascii="Arial" w:eastAsia="Calibri" w:hAnsi="Arial" w:cs="Arial"/>
                <w:sz w:val="20"/>
                <w:szCs w:val="24"/>
              </w:rPr>
              <w:t>ощрения – 13,5</w:t>
            </w: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13,5</w:t>
            </w:r>
          </w:p>
        </w:tc>
        <w:tc>
          <w:tcPr>
            <w:tcW w:w="1793" w:type="dxa"/>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Выплата  поо</w:t>
            </w:r>
            <w:r w:rsidRPr="000E7DE0">
              <w:rPr>
                <w:rFonts w:ascii="Arial" w:eastAsia="Calibri" w:hAnsi="Arial" w:cs="Arial"/>
                <w:sz w:val="20"/>
                <w:szCs w:val="24"/>
              </w:rPr>
              <w:t>щ</w:t>
            </w:r>
            <w:r w:rsidRPr="000E7DE0">
              <w:rPr>
                <w:rFonts w:ascii="Arial" w:eastAsia="Calibri" w:hAnsi="Arial" w:cs="Arial"/>
                <w:sz w:val="20"/>
                <w:szCs w:val="24"/>
              </w:rPr>
              <w:t>рения – 13,5</w:t>
            </w:r>
          </w:p>
        </w:tc>
        <w:tc>
          <w:tcPr>
            <w:tcW w:w="1275"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13, 5</w:t>
            </w:r>
          </w:p>
        </w:tc>
        <w:tc>
          <w:tcPr>
            <w:tcW w:w="1275" w:type="dxa"/>
            <w:gridSpan w:val="2"/>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Выплата  поощрения – 13,5</w:t>
            </w:r>
          </w:p>
        </w:tc>
        <w:tc>
          <w:tcPr>
            <w:tcW w:w="1053" w:type="dxa"/>
            <w:gridSpan w:val="2"/>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13,5</w:t>
            </w:r>
          </w:p>
        </w:tc>
        <w:tc>
          <w:tcPr>
            <w:tcW w:w="1134" w:type="dxa"/>
            <w:gridSpan w:val="3"/>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Выплата  поощр</w:t>
            </w:r>
            <w:r w:rsidRPr="000E7DE0">
              <w:rPr>
                <w:rFonts w:ascii="Arial" w:eastAsia="Calibri" w:hAnsi="Arial" w:cs="Arial"/>
                <w:sz w:val="20"/>
                <w:szCs w:val="24"/>
              </w:rPr>
              <w:t>е</w:t>
            </w:r>
            <w:r w:rsidRPr="000E7DE0">
              <w:rPr>
                <w:rFonts w:ascii="Arial" w:eastAsia="Calibri" w:hAnsi="Arial" w:cs="Arial"/>
                <w:sz w:val="20"/>
                <w:szCs w:val="24"/>
              </w:rPr>
              <w:t>ния – 13,5</w:t>
            </w: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2135"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tc>
        <w:tc>
          <w:tcPr>
            <w:tcW w:w="1706" w:type="dxa"/>
            <w:gridSpan w:val="4"/>
            <w:tcBorders>
              <w:left w:val="single" w:sz="4" w:space="0" w:color="auto"/>
              <w:right w:val="single" w:sz="4" w:space="0" w:color="auto"/>
            </w:tcBorders>
          </w:tcPr>
          <w:p w:rsidR="000E7DE0" w:rsidRPr="000E7DE0" w:rsidRDefault="00E17A55" w:rsidP="000E7DE0">
            <w:pPr>
              <w:spacing w:after="0" w:line="240" w:lineRule="auto"/>
              <w:jc w:val="center"/>
              <w:rPr>
                <w:rFonts w:ascii="Arial" w:eastAsia="Calibri" w:hAnsi="Arial" w:cs="Arial"/>
                <w:b/>
                <w:sz w:val="20"/>
                <w:szCs w:val="24"/>
              </w:rPr>
            </w:pPr>
            <w:r>
              <w:rPr>
                <w:rFonts w:ascii="Arial" w:eastAsia="Calibri" w:hAnsi="Arial" w:cs="Arial"/>
                <w:b/>
                <w:sz w:val="20"/>
                <w:szCs w:val="24"/>
              </w:rPr>
              <w:t>54,0</w:t>
            </w:r>
          </w:p>
        </w:tc>
        <w:tc>
          <w:tcPr>
            <w:tcW w:w="128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13,5</w:t>
            </w: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b/>
                <w:sz w:val="20"/>
                <w:szCs w:val="24"/>
              </w:rPr>
            </w:pPr>
          </w:p>
        </w:tc>
        <w:tc>
          <w:tcPr>
            <w:tcW w:w="129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13,5 </w:t>
            </w:r>
          </w:p>
        </w:tc>
        <w:tc>
          <w:tcPr>
            <w:tcW w:w="1793" w:type="dxa"/>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b/>
                <w:sz w:val="20"/>
                <w:szCs w:val="24"/>
              </w:rPr>
            </w:pPr>
          </w:p>
        </w:tc>
        <w:tc>
          <w:tcPr>
            <w:tcW w:w="1275"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13,5 </w:t>
            </w:r>
          </w:p>
        </w:tc>
        <w:tc>
          <w:tcPr>
            <w:tcW w:w="1275" w:type="dxa"/>
            <w:gridSpan w:val="2"/>
            <w:tcBorders>
              <w:lef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c>
          <w:tcPr>
            <w:tcW w:w="1053" w:type="dxa"/>
            <w:gridSpan w:val="2"/>
            <w:tcBorders>
              <w:left w:val="single" w:sz="4" w:space="0" w:color="auto"/>
            </w:tcBorders>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13,5</w:t>
            </w:r>
          </w:p>
        </w:tc>
        <w:tc>
          <w:tcPr>
            <w:tcW w:w="1134" w:type="dxa"/>
            <w:gridSpan w:val="3"/>
            <w:tcBorders>
              <w:lef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rPr>
          <w:gridAfter w:val="1"/>
          <w:wAfter w:w="61" w:type="dxa"/>
        </w:trPr>
        <w:tc>
          <w:tcPr>
            <w:tcW w:w="13089" w:type="dxa"/>
            <w:gridSpan w:val="18"/>
          </w:tcPr>
          <w:p w:rsidR="000E7DE0" w:rsidRPr="000E7DE0" w:rsidRDefault="000E7DE0" w:rsidP="000E7DE0">
            <w:pPr>
              <w:spacing w:after="0" w:line="240" w:lineRule="auto"/>
              <w:ind w:left="360"/>
              <w:jc w:val="center"/>
              <w:rPr>
                <w:rFonts w:ascii="Arial" w:eastAsia="Calibri" w:hAnsi="Arial" w:cs="Arial"/>
                <w:b/>
                <w:sz w:val="20"/>
                <w:szCs w:val="24"/>
              </w:rPr>
            </w:pPr>
            <w:r w:rsidRPr="000E7DE0">
              <w:rPr>
                <w:rFonts w:ascii="Arial" w:eastAsia="Calibri" w:hAnsi="Arial" w:cs="Arial"/>
                <w:b/>
                <w:sz w:val="20"/>
                <w:szCs w:val="24"/>
              </w:rPr>
              <w:t xml:space="preserve">                                                         2. Развитие   культурных   инициатив   и  творческого  потенциала  населения  </w:t>
            </w:r>
          </w:p>
          <w:p w:rsidR="000E7DE0" w:rsidRPr="000E7DE0" w:rsidRDefault="000E7DE0" w:rsidP="000E7DE0">
            <w:pPr>
              <w:spacing w:after="0" w:line="240" w:lineRule="auto"/>
              <w:ind w:left="360"/>
              <w:jc w:val="center"/>
              <w:rPr>
                <w:rFonts w:ascii="Arial" w:eastAsia="Calibri" w:hAnsi="Arial" w:cs="Arial"/>
                <w:b/>
                <w:sz w:val="20"/>
                <w:szCs w:val="24"/>
              </w:rPr>
            </w:pPr>
            <w:r w:rsidRPr="000E7DE0">
              <w:rPr>
                <w:rFonts w:ascii="Arial" w:eastAsia="Calibri" w:hAnsi="Arial" w:cs="Arial"/>
                <w:b/>
                <w:sz w:val="20"/>
                <w:szCs w:val="24"/>
              </w:rPr>
              <w:t xml:space="preserve">                                                </w:t>
            </w:r>
            <w:proofErr w:type="spellStart"/>
            <w:r w:rsidRPr="000E7DE0">
              <w:rPr>
                <w:rFonts w:ascii="Arial" w:eastAsia="Calibri" w:hAnsi="Arial" w:cs="Arial"/>
                <w:b/>
                <w:sz w:val="20"/>
                <w:szCs w:val="24"/>
              </w:rPr>
              <w:t>Светлоярского</w:t>
            </w:r>
            <w:proofErr w:type="spellEnd"/>
            <w:r w:rsidRPr="000E7DE0">
              <w:rPr>
                <w:rFonts w:ascii="Arial" w:eastAsia="Calibri" w:hAnsi="Arial" w:cs="Arial"/>
                <w:b/>
                <w:sz w:val="20"/>
                <w:szCs w:val="24"/>
              </w:rPr>
              <w:t xml:space="preserve">  муниципального  района</w:t>
            </w:r>
          </w:p>
        </w:tc>
        <w:tc>
          <w:tcPr>
            <w:tcW w:w="2187" w:type="dxa"/>
            <w:gridSpan w:val="5"/>
          </w:tcPr>
          <w:p w:rsidR="000E7DE0" w:rsidRPr="000E7DE0" w:rsidRDefault="000E7DE0" w:rsidP="000E7DE0">
            <w:pPr>
              <w:spacing w:after="0" w:line="240" w:lineRule="auto"/>
              <w:ind w:left="360"/>
              <w:jc w:val="center"/>
              <w:rPr>
                <w:rFonts w:ascii="Arial" w:eastAsia="Calibri" w:hAnsi="Arial" w:cs="Arial"/>
                <w:b/>
                <w:sz w:val="20"/>
                <w:szCs w:val="24"/>
              </w:rPr>
            </w:pPr>
          </w:p>
        </w:tc>
      </w:tr>
      <w:tr w:rsidR="000E7DE0" w:rsidRPr="000E7DE0" w:rsidTr="00325CA9">
        <w:trPr>
          <w:gridAfter w:val="1"/>
          <w:wAfter w:w="61" w:type="dxa"/>
        </w:trPr>
        <w:tc>
          <w:tcPr>
            <w:tcW w:w="763" w:type="dxa"/>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lastRenderedPageBreak/>
              <w:t>2.1</w:t>
            </w:r>
          </w:p>
        </w:tc>
        <w:tc>
          <w:tcPr>
            <w:tcW w:w="2281" w:type="dxa"/>
            <w:gridSpan w:val="3"/>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Районное  меропри</w:t>
            </w:r>
            <w:r w:rsidRPr="000E7DE0">
              <w:rPr>
                <w:rFonts w:ascii="Arial" w:eastAsia="Calibri" w:hAnsi="Arial" w:cs="Arial"/>
                <w:sz w:val="20"/>
                <w:szCs w:val="24"/>
              </w:rPr>
              <w:t>я</w:t>
            </w:r>
            <w:r w:rsidRPr="000E7DE0">
              <w:rPr>
                <w:rFonts w:ascii="Arial" w:eastAsia="Calibri" w:hAnsi="Arial" w:cs="Arial"/>
                <w:sz w:val="20"/>
                <w:szCs w:val="24"/>
              </w:rPr>
              <w:t>тие  в рамках Вс</w:t>
            </w:r>
            <w:r w:rsidRPr="000E7DE0">
              <w:rPr>
                <w:rFonts w:ascii="Arial" w:eastAsia="Calibri" w:hAnsi="Arial" w:cs="Arial"/>
                <w:sz w:val="20"/>
                <w:szCs w:val="24"/>
              </w:rPr>
              <w:t>е</w:t>
            </w:r>
            <w:r w:rsidRPr="000E7DE0">
              <w:rPr>
                <w:rFonts w:ascii="Arial" w:eastAsia="Calibri" w:hAnsi="Arial" w:cs="Arial"/>
                <w:sz w:val="20"/>
                <w:szCs w:val="24"/>
              </w:rPr>
              <w:t>российской акции «Ночь в музее»;</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tc>
        <w:tc>
          <w:tcPr>
            <w:tcW w:w="128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22,9</w:t>
            </w: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Костюмы -10,0; атриб</w:t>
            </w:r>
            <w:r w:rsidRPr="000E7DE0">
              <w:rPr>
                <w:rFonts w:ascii="Arial" w:eastAsia="Calibri" w:hAnsi="Arial" w:cs="Arial"/>
                <w:sz w:val="20"/>
                <w:szCs w:val="24"/>
              </w:rPr>
              <w:t>у</w:t>
            </w:r>
            <w:r w:rsidRPr="000E7DE0">
              <w:rPr>
                <w:rFonts w:ascii="Arial" w:eastAsia="Calibri" w:hAnsi="Arial" w:cs="Arial"/>
                <w:sz w:val="20"/>
                <w:szCs w:val="24"/>
              </w:rPr>
              <w:t>ты – 3,3;</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расходный  материал – 9,6</w:t>
            </w:r>
          </w:p>
        </w:tc>
        <w:tc>
          <w:tcPr>
            <w:tcW w:w="129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0</w:t>
            </w:r>
          </w:p>
        </w:tc>
        <w:tc>
          <w:tcPr>
            <w:tcW w:w="1793" w:type="dxa"/>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0</w:t>
            </w:r>
          </w:p>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30,0</w:t>
            </w: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Костюмы -15,0; атр</w:t>
            </w:r>
            <w:r w:rsidRPr="000E7DE0">
              <w:rPr>
                <w:rFonts w:ascii="Arial" w:eastAsia="Calibri" w:hAnsi="Arial" w:cs="Arial"/>
                <w:sz w:val="20"/>
                <w:szCs w:val="24"/>
              </w:rPr>
              <w:t>и</w:t>
            </w:r>
            <w:r w:rsidRPr="000E7DE0">
              <w:rPr>
                <w:rFonts w:ascii="Arial" w:eastAsia="Calibri" w:hAnsi="Arial" w:cs="Arial"/>
                <w:sz w:val="20"/>
                <w:szCs w:val="24"/>
              </w:rPr>
              <w:t>буты – 4,0;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w:t>
            </w:r>
            <w:r w:rsidRPr="000E7DE0">
              <w:rPr>
                <w:rFonts w:ascii="Arial" w:eastAsia="Calibri" w:hAnsi="Arial" w:cs="Arial"/>
                <w:sz w:val="20"/>
                <w:szCs w:val="24"/>
              </w:rPr>
              <w:t>е</w:t>
            </w:r>
            <w:r w:rsidRPr="000E7DE0">
              <w:rPr>
                <w:rFonts w:ascii="Arial" w:eastAsia="Calibri" w:hAnsi="Arial" w:cs="Arial"/>
                <w:sz w:val="20"/>
                <w:szCs w:val="24"/>
              </w:rPr>
              <w:t>ние – 4,0;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расходный материал -11,0</w:t>
            </w: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30,0</w:t>
            </w: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Костюмы -15,0; атрибуты – 4,0;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w:t>
            </w:r>
            <w:r w:rsidRPr="000E7DE0">
              <w:rPr>
                <w:rFonts w:ascii="Arial" w:eastAsia="Calibri" w:hAnsi="Arial" w:cs="Arial"/>
                <w:sz w:val="20"/>
                <w:szCs w:val="24"/>
              </w:rPr>
              <w:t>д</w:t>
            </w:r>
            <w:r w:rsidRPr="000E7DE0">
              <w:rPr>
                <w:rFonts w:ascii="Arial" w:eastAsia="Calibri" w:hAnsi="Arial" w:cs="Arial"/>
                <w:sz w:val="20"/>
                <w:szCs w:val="24"/>
              </w:rPr>
              <w:t>ный м</w:t>
            </w:r>
            <w:r w:rsidRPr="000E7DE0">
              <w:rPr>
                <w:rFonts w:ascii="Arial" w:eastAsia="Calibri" w:hAnsi="Arial" w:cs="Arial"/>
                <w:sz w:val="20"/>
                <w:szCs w:val="24"/>
              </w:rPr>
              <w:t>а</w:t>
            </w:r>
            <w:r w:rsidRPr="000E7DE0">
              <w:rPr>
                <w:rFonts w:ascii="Arial" w:eastAsia="Calibri" w:hAnsi="Arial" w:cs="Arial"/>
                <w:sz w:val="20"/>
                <w:szCs w:val="24"/>
              </w:rPr>
              <w:t>териал  -11,0</w:t>
            </w:r>
          </w:p>
        </w:tc>
      </w:tr>
      <w:tr w:rsidR="000E7DE0" w:rsidRPr="000E7DE0" w:rsidTr="00325CA9">
        <w:trPr>
          <w:gridAfter w:val="1"/>
          <w:wAfter w:w="61" w:type="dxa"/>
          <w:trHeight w:val="1069"/>
        </w:trPr>
        <w:tc>
          <w:tcPr>
            <w:tcW w:w="775"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2.2</w:t>
            </w:r>
          </w:p>
        </w:tc>
        <w:tc>
          <w:tcPr>
            <w:tcW w:w="2269"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День  дарителя</w:t>
            </w:r>
          </w:p>
        </w:tc>
        <w:tc>
          <w:tcPr>
            <w:tcW w:w="1572" w:type="dxa"/>
            <w:gridSpan w:val="3"/>
            <w:tcBorders>
              <w:top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11,0 </w:t>
            </w:r>
          </w:p>
        </w:tc>
        <w:tc>
          <w:tcPr>
            <w:tcW w:w="1560"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6,0;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фоторамки -3,0;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материалы – 2,0</w:t>
            </w:r>
          </w:p>
        </w:tc>
        <w:tc>
          <w:tcPr>
            <w:tcW w:w="1290"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13,0</w:t>
            </w:r>
          </w:p>
        </w:tc>
        <w:tc>
          <w:tcPr>
            <w:tcW w:w="1793" w:type="dxa"/>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8,0;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w:t>
            </w:r>
            <w:r w:rsidRPr="000E7DE0">
              <w:rPr>
                <w:rFonts w:ascii="Arial" w:eastAsia="Calibri" w:hAnsi="Arial" w:cs="Arial"/>
                <w:sz w:val="20"/>
                <w:szCs w:val="24"/>
              </w:rPr>
              <w:t>а</w:t>
            </w:r>
            <w:r w:rsidRPr="000E7DE0">
              <w:rPr>
                <w:rFonts w:ascii="Arial" w:eastAsia="Calibri" w:hAnsi="Arial" w:cs="Arial"/>
                <w:sz w:val="20"/>
                <w:szCs w:val="24"/>
              </w:rPr>
              <w:t>териалы – 5,0</w:t>
            </w:r>
          </w:p>
        </w:tc>
        <w:tc>
          <w:tcPr>
            <w:tcW w:w="1275"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11,0</w:t>
            </w:r>
          </w:p>
        </w:tc>
        <w:tc>
          <w:tcPr>
            <w:tcW w:w="1275"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8,5;</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материалы – 2,5</w:t>
            </w:r>
          </w:p>
        </w:tc>
        <w:tc>
          <w:tcPr>
            <w:tcW w:w="1053"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15,0</w:t>
            </w:r>
          </w:p>
        </w:tc>
        <w:tc>
          <w:tcPr>
            <w:tcW w:w="1134" w:type="dxa"/>
            <w:gridSpan w:val="3"/>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w:t>
            </w:r>
            <w:r w:rsidRPr="000E7DE0">
              <w:rPr>
                <w:rFonts w:ascii="Arial" w:eastAsia="Calibri" w:hAnsi="Arial" w:cs="Arial"/>
                <w:sz w:val="20"/>
                <w:szCs w:val="24"/>
              </w:rPr>
              <w:t>и</w:t>
            </w:r>
            <w:r w:rsidRPr="000E7DE0">
              <w:rPr>
                <w:rFonts w:ascii="Arial" w:eastAsia="Calibri" w:hAnsi="Arial" w:cs="Arial"/>
                <w:sz w:val="20"/>
                <w:szCs w:val="24"/>
              </w:rPr>
              <w:t>ры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10,0;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w:t>
            </w:r>
            <w:r w:rsidRPr="000E7DE0">
              <w:rPr>
                <w:rFonts w:ascii="Arial" w:eastAsia="Calibri" w:hAnsi="Arial" w:cs="Arial"/>
                <w:sz w:val="20"/>
                <w:szCs w:val="24"/>
              </w:rPr>
              <w:t>д</w:t>
            </w:r>
            <w:r w:rsidRPr="000E7DE0">
              <w:rPr>
                <w:rFonts w:ascii="Arial" w:eastAsia="Calibri" w:hAnsi="Arial" w:cs="Arial"/>
                <w:sz w:val="20"/>
                <w:szCs w:val="24"/>
              </w:rPr>
              <w:t>ные  м</w:t>
            </w:r>
            <w:r w:rsidRPr="000E7DE0">
              <w:rPr>
                <w:rFonts w:ascii="Arial" w:eastAsia="Calibri" w:hAnsi="Arial" w:cs="Arial"/>
                <w:sz w:val="20"/>
                <w:szCs w:val="24"/>
              </w:rPr>
              <w:t>а</w:t>
            </w:r>
            <w:r w:rsidRPr="000E7DE0">
              <w:rPr>
                <w:rFonts w:ascii="Arial" w:eastAsia="Calibri" w:hAnsi="Arial" w:cs="Arial"/>
                <w:sz w:val="20"/>
                <w:szCs w:val="24"/>
              </w:rPr>
              <w:t>териалы – 5,0</w:t>
            </w:r>
          </w:p>
        </w:tc>
      </w:tr>
      <w:tr w:rsidR="000E7DE0" w:rsidRPr="000E7DE0" w:rsidTr="00325CA9">
        <w:trPr>
          <w:gridAfter w:val="1"/>
          <w:wAfter w:w="61" w:type="dxa"/>
          <w:trHeight w:val="1069"/>
        </w:trPr>
        <w:tc>
          <w:tcPr>
            <w:tcW w:w="775"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2.3</w:t>
            </w:r>
          </w:p>
        </w:tc>
        <w:tc>
          <w:tcPr>
            <w:tcW w:w="2269"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Районный  конкурс  «Экскурсовод-2019-2021»</w:t>
            </w:r>
          </w:p>
        </w:tc>
        <w:tc>
          <w:tcPr>
            <w:tcW w:w="1572" w:type="dxa"/>
            <w:gridSpan w:val="3"/>
            <w:tcBorders>
              <w:top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15,0 </w:t>
            </w:r>
          </w:p>
        </w:tc>
        <w:tc>
          <w:tcPr>
            <w:tcW w:w="1560"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-10,0;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материалы – 3,0;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оформление – 2,0</w:t>
            </w:r>
          </w:p>
        </w:tc>
        <w:tc>
          <w:tcPr>
            <w:tcW w:w="1290"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17,0</w:t>
            </w:r>
          </w:p>
        </w:tc>
        <w:tc>
          <w:tcPr>
            <w:tcW w:w="1793" w:type="dxa"/>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-10,0;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w:t>
            </w:r>
            <w:r w:rsidRPr="000E7DE0">
              <w:rPr>
                <w:rFonts w:ascii="Arial" w:eastAsia="Calibri" w:hAnsi="Arial" w:cs="Arial"/>
                <w:sz w:val="20"/>
                <w:szCs w:val="24"/>
              </w:rPr>
              <w:t>а</w:t>
            </w:r>
            <w:r w:rsidRPr="000E7DE0">
              <w:rPr>
                <w:rFonts w:ascii="Arial" w:eastAsia="Calibri" w:hAnsi="Arial" w:cs="Arial"/>
                <w:sz w:val="20"/>
                <w:szCs w:val="24"/>
              </w:rPr>
              <w:t>териалы – 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оформление – 2,0</w:t>
            </w:r>
          </w:p>
        </w:tc>
        <w:tc>
          <w:tcPr>
            <w:tcW w:w="1275"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2,0</w:t>
            </w:r>
          </w:p>
        </w:tc>
        <w:tc>
          <w:tcPr>
            <w:tcW w:w="1275"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-12,0;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материалы – 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w:t>
            </w:r>
            <w:r w:rsidRPr="000E7DE0">
              <w:rPr>
                <w:rFonts w:ascii="Arial" w:eastAsia="Calibri" w:hAnsi="Arial" w:cs="Arial"/>
                <w:sz w:val="20"/>
                <w:szCs w:val="24"/>
              </w:rPr>
              <w:t>е</w:t>
            </w:r>
            <w:r w:rsidRPr="000E7DE0">
              <w:rPr>
                <w:rFonts w:ascii="Arial" w:eastAsia="Calibri" w:hAnsi="Arial" w:cs="Arial"/>
                <w:sz w:val="20"/>
                <w:szCs w:val="24"/>
              </w:rPr>
              <w:t>ние – 2,0</w:t>
            </w:r>
          </w:p>
        </w:tc>
        <w:tc>
          <w:tcPr>
            <w:tcW w:w="1053"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19,0</w:t>
            </w:r>
          </w:p>
        </w:tc>
        <w:tc>
          <w:tcPr>
            <w:tcW w:w="1134" w:type="dxa"/>
            <w:gridSpan w:val="3"/>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w:t>
            </w:r>
            <w:r w:rsidRPr="000E7DE0">
              <w:rPr>
                <w:rFonts w:ascii="Arial" w:eastAsia="Calibri" w:hAnsi="Arial" w:cs="Arial"/>
                <w:sz w:val="20"/>
                <w:szCs w:val="24"/>
              </w:rPr>
              <w:t>и</w:t>
            </w:r>
            <w:r w:rsidRPr="000E7DE0">
              <w:rPr>
                <w:rFonts w:ascii="Arial" w:eastAsia="Calibri" w:hAnsi="Arial" w:cs="Arial"/>
                <w:sz w:val="20"/>
                <w:szCs w:val="24"/>
              </w:rPr>
              <w:t>ры -12,0;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w:t>
            </w:r>
            <w:r w:rsidRPr="000E7DE0">
              <w:rPr>
                <w:rFonts w:ascii="Arial" w:eastAsia="Calibri" w:hAnsi="Arial" w:cs="Arial"/>
                <w:sz w:val="20"/>
                <w:szCs w:val="24"/>
              </w:rPr>
              <w:t>д</w:t>
            </w:r>
            <w:r w:rsidRPr="000E7DE0">
              <w:rPr>
                <w:rFonts w:ascii="Arial" w:eastAsia="Calibri" w:hAnsi="Arial" w:cs="Arial"/>
                <w:sz w:val="20"/>
                <w:szCs w:val="24"/>
              </w:rPr>
              <w:t>ные  м</w:t>
            </w:r>
            <w:r w:rsidRPr="000E7DE0">
              <w:rPr>
                <w:rFonts w:ascii="Arial" w:eastAsia="Calibri" w:hAnsi="Arial" w:cs="Arial"/>
                <w:sz w:val="20"/>
                <w:szCs w:val="24"/>
              </w:rPr>
              <w:t>а</w:t>
            </w:r>
            <w:r w:rsidRPr="000E7DE0">
              <w:rPr>
                <w:rFonts w:ascii="Arial" w:eastAsia="Calibri" w:hAnsi="Arial" w:cs="Arial"/>
                <w:sz w:val="20"/>
                <w:szCs w:val="24"/>
              </w:rPr>
              <w:t>териалы – 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w:t>
            </w:r>
            <w:r w:rsidRPr="000E7DE0">
              <w:rPr>
                <w:rFonts w:ascii="Arial" w:eastAsia="Calibri" w:hAnsi="Arial" w:cs="Arial"/>
                <w:sz w:val="20"/>
                <w:szCs w:val="24"/>
              </w:rPr>
              <w:t>м</w:t>
            </w:r>
            <w:r w:rsidRPr="000E7DE0">
              <w:rPr>
                <w:rFonts w:ascii="Arial" w:eastAsia="Calibri" w:hAnsi="Arial" w:cs="Arial"/>
                <w:sz w:val="20"/>
                <w:szCs w:val="24"/>
              </w:rPr>
              <w:t>ление – 2,0</w:t>
            </w:r>
          </w:p>
        </w:tc>
      </w:tr>
      <w:tr w:rsidR="000E7DE0" w:rsidRPr="000E7DE0" w:rsidTr="00325CA9">
        <w:trPr>
          <w:gridAfter w:val="1"/>
          <w:wAfter w:w="61" w:type="dxa"/>
          <w:trHeight w:val="1916"/>
        </w:trPr>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2.4</w:t>
            </w:r>
          </w:p>
        </w:tc>
        <w:tc>
          <w:tcPr>
            <w:tcW w:w="2269"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Районный  книжный  фестиваль  «Читай  город»</w:t>
            </w:r>
          </w:p>
        </w:tc>
        <w:tc>
          <w:tcPr>
            <w:tcW w:w="1572" w:type="dxa"/>
            <w:gridSpan w:val="3"/>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10,0</w:t>
            </w:r>
          </w:p>
        </w:tc>
        <w:tc>
          <w:tcPr>
            <w:tcW w:w="1560"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Сувенирная, книжная   продукция – 6,0;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расходные  материалы -4,0</w:t>
            </w: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1,6 </w:t>
            </w:r>
          </w:p>
        </w:tc>
        <w:tc>
          <w:tcPr>
            <w:tcW w:w="1793" w:type="dxa"/>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Расходный  м</w:t>
            </w:r>
            <w:r w:rsidRPr="000E7DE0">
              <w:rPr>
                <w:rFonts w:ascii="Arial" w:eastAsia="Calibri" w:hAnsi="Arial" w:cs="Arial"/>
                <w:sz w:val="20"/>
                <w:szCs w:val="24"/>
              </w:rPr>
              <w:t>а</w:t>
            </w:r>
            <w:r w:rsidRPr="000E7DE0">
              <w:rPr>
                <w:rFonts w:ascii="Arial" w:eastAsia="Calibri" w:hAnsi="Arial" w:cs="Arial"/>
                <w:sz w:val="20"/>
                <w:szCs w:val="24"/>
              </w:rPr>
              <w:t xml:space="preserve">териал – 1,6 </w:t>
            </w:r>
          </w:p>
        </w:tc>
        <w:tc>
          <w:tcPr>
            <w:tcW w:w="1275"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12,7</w:t>
            </w:r>
          </w:p>
        </w:tc>
        <w:tc>
          <w:tcPr>
            <w:tcW w:w="12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w:t>
            </w:r>
            <w:r w:rsidRPr="000E7DE0">
              <w:rPr>
                <w:rFonts w:ascii="Arial" w:eastAsia="Calibri" w:hAnsi="Arial" w:cs="Arial"/>
                <w:sz w:val="20"/>
                <w:szCs w:val="24"/>
              </w:rPr>
              <w:t>р</w:t>
            </w:r>
            <w:r w:rsidRPr="000E7DE0">
              <w:rPr>
                <w:rFonts w:ascii="Arial" w:eastAsia="Calibri" w:hAnsi="Arial" w:cs="Arial"/>
                <w:sz w:val="20"/>
                <w:szCs w:val="24"/>
              </w:rPr>
              <w:t>ная, кни</w:t>
            </w:r>
            <w:r w:rsidRPr="000E7DE0">
              <w:rPr>
                <w:rFonts w:ascii="Arial" w:eastAsia="Calibri" w:hAnsi="Arial" w:cs="Arial"/>
                <w:sz w:val="20"/>
                <w:szCs w:val="24"/>
              </w:rPr>
              <w:t>ж</w:t>
            </w:r>
            <w:r w:rsidRPr="000E7DE0">
              <w:rPr>
                <w:rFonts w:ascii="Arial" w:eastAsia="Calibri" w:hAnsi="Arial" w:cs="Arial"/>
                <w:sz w:val="20"/>
                <w:szCs w:val="24"/>
              </w:rPr>
              <w:t>ная   пр</w:t>
            </w:r>
            <w:r w:rsidRPr="000E7DE0">
              <w:rPr>
                <w:rFonts w:ascii="Arial" w:eastAsia="Calibri" w:hAnsi="Arial" w:cs="Arial"/>
                <w:sz w:val="20"/>
                <w:szCs w:val="24"/>
              </w:rPr>
              <w:t>о</w:t>
            </w:r>
            <w:r w:rsidRPr="000E7DE0">
              <w:rPr>
                <w:rFonts w:ascii="Arial" w:eastAsia="Calibri" w:hAnsi="Arial" w:cs="Arial"/>
                <w:sz w:val="20"/>
                <w:szCs w:val="24"/>
              </w:rPr>
              <w:t>дукция – 8,0;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транспор</w:t>
            </w:r>
            <w:r w:rsidRPr="000E7DE0">
              <w:rPr>
                <w:rFonts w:ascii="Arial" w:eastAsia="Calibri" w:hAnsi="Arial" w:cs="Arial"/>
                <w:sz w:val="20"/>
                <w:szCs w:val="24"/>
              </w:rPr>
              <w:t>т</w:t>
            </w:r>
            <w:r w:rsidRPr="000E7DE0">
              <w:rPr>
                <w:rFonts w:ascii="Arial" w:eastAsia="Calibri" w:hAnsi="Arial" w:cs="Arial"/>
                <w:sz w:val="20"/>
                <w:szCs w:val="24"/>
              </w:rPr>
              <w:t>ные ра</w:t>
            </w:r>
            <w:r w:rsidRPr="000E7DE0">
              <w:rPr>
                <w:rFonts w:ascii="Arial" w:eastAsia="Calibri" w:hAnsi="Arial" w:cs="Arial"/>
                <w:sz w:val="20"/>
                <w:szCs w:val="24"/>
              </w:rPr>
              <w:t>с</w:t>
            </w:r>
            <w:r w:rsidRPr="000E7DE0">
              <w:rPr>
                <w:rFonts w:ascii="Arial" w:eastAsia="Calibri" w:hAnsi="Arial" w:cs="Arial"/>
                <w:sz w:val="20"/>
                <w:szCs w:val="24"/>
              </w:rPr>
              <w:t>ходы -4,7</w:t>
            </w:r>
          </w:p>
        </w:tc>
        <w:tc>
          <w:tcPr>
            <w:tcW w:w="1053" w:type="dxa"/>
            <w:gridSpan w:val="2"/>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14,0</w:t>
            </w:r>
          </w:p>
        </w:tc>
        <w:tc>
          <w:tcPr>
            <w:tcW w:w="1134" w:type="dxa"/>
            <w:gridSpan w:val="3"/>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w:t>
            </w:r>
            <w:r w:rsidRPr="000E7DE0">
              <w:rPr>
                <w:rFonts w:ascii="Arial" w:eastAsia="Calibri" w:hAnsi="Arial" w:cs="Arial"/>
                <w:sz w:val="20"/>
                <w:szCs w:val="24"/>
              </w:rPr>
              <w:t>р</w:t>
            </w:r>
            <w:r w:rsidRPr="000E7DE0">
              <w:rPr>
                <w:rFonts w:ascii="Arial" w:eastAsia="Calibri" w:hAnsi="Arial" w:cs="Arial"/>
                <w:sz w:val="20"/>
                <w:szCs w:val="24"/>
              </w:rPr>
              <w:t>ная, книжная   проду</w:t>
            </w:r>
            <w:r w:rsidRPr="000E7DE0">
              <w:rPr>
                <w:rFonts w:ascii="Arial" w:eastAsia="Calibri" w:hAnsi="Arial" w:cs="Arial"/>
                <w:sz w:val="20"/>
                <w:szCs w:val="24"/>
              </w:rPr>
              <w:t>к</w:t>
            </w:r>
            <w:r w:rsidRPr="000E7DE0">
              <w:rPr>
                <w:rFonts w:ascii="Arial" w:eastAsia="Calibri" w:hAnsi="Arial" w:cs="Arial"/>
                <w:sz w:val="20"/>
                <w:szCs w:val="24"/>
              </w:rPr>
              <w:t>ция – 10,0;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w:t>
            </w:r>
            <w:r w:rsidRPr="000E7DE0">
              <w:rPr>
                <w:rFonts w:ascii="Arial" w:eastAsia="Calibri" w:hAnsi="Arial" w:cs="Arial"/>
                <w:sz w:val="20"/>
                <w:szCs w:val="24"/>
              </w:rPr>
              <w:t>д</w:t>
            </w:r>
            <w:r w:rsidRPr="000E7DE0">
              <w:rPr>
                <w:rFonts w:ascii="Arial" w:eastAsia="Calibri" w:hAnsi="Arial" w:cs="Arial"/>
                <w:sz w:val="20"/>
                <w:szCs w:val="24"/>
              </w:rPr>
              <w:t>ные  м</w:t>
            </w:r>
            <w:r w:rsidRPr="000E7DE0">
              <w:rPr>
                <w:rFonts w:ascii="Arial" w:eastAsia="Calibri" w:hAnsi="Arial" w:cs="Arial"/>
                <w:sz w:val="20"/>
                <w:szCs w:val="24"/>
              </w:rPr>
              <w:t>а</w:t>
            </w:r>
            <w:r w:rsidRPr="000E7DE0">
              <w:rPr>
                <w:rFonts w:ascii="Arial" w:eastAsia="Calibri" w:hAnsi="Arial" w:cs="Arial"/>
                <w:sz w:val="20"/>
                <w:szCs w:val="24"/>
              </w:rPr>
              <w:t>териалы -4,0</w:t>
            </w:r>
          </w:p>
        </w:tc>
      </w:tr>
      <w:tr w:rsidR="000E7DE0" w:rsidRPr="000E7DE0" w:rsidTr="00325CA9">
        <w:trPr>
          <w:gridAfter w:val="1"/>
          <w:wAfter w:w="61" w:type="dxa"/>
        </w:trPr>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2.5</w:t>
            </w:r>
          </w:p>
        </w:tc>
        <w:tc>
          <w:tcPr>
            <w:tcW w:w="2269"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Проведение  фест</w:t>
            </w:r>
            <w:r w:rsidRPr="000E7DE0">
              <w:rPr>
                <w:rFonts w:ascii="Arial" w:eastAsia="Calibri" w:hAnsi="Arial" w:cs="Arial"/>
                <w:sz w:val="20"/>
                <w:szCs w:val="24"/>
              </w:rPr>
              <w:t>и</w:t>
            </w:r>
            <w:r w:rsidRPr="000E7DE0">
              <w:rPr>
                <w:rFonts w:ascii="Arial" w:eastAsia="Calibri" w:hAnsi="Arial" w:cs="Arial"/>
                <w:sz w:val="20"/>
                <w:szCs w:val="24"/>
              </w:rPr>
              <w:t>валей  детского  творчества</w:t>
            </w:r>
          </w:p>
        </w:tc>
        <w:tc>
          <w:tcPr>
            <w:tcW w:w="1572" w:type="dxa"/>
            <w:gridSpan w:val="3"/>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lastRenderedPageBreak/>
              <w:t>вания»</w:t>
            </w: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12,5</w:t>
            </w:r>
          </w:p>
        </w:tc>
        <w:tc>
          <w:tcPr>
            <w:tcW w:w="1560"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Сувенирная  и призовая  продукция – 12,5</w:t>
            </w: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7,4 </w:t>
            </w:r>
          </w:p>
        </w:tc>
        <w:tc>
          <w:tcPr>
            <w:tcW w:w="1793" w:type="dxa"/>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Сувенирная  и призовая  пр</w:t>
            </w:r>
            <w:r w:rsidRPr="000E7DE0">
              <w:rPr>
                <w:rFonts w:ascii="Arial" w:eastAsia="Calibri" w:hAnsi="Arial" w:cs="Arial"/>
                <w:sz w:val="20"/>
                <w:szCs w:val="24"/>
              </w:rPr>
              <w:t>о</w:t>
            </w:r>
            <w:r w:rsidRPr="000E7DE0">
              <w:rPr>
                <w:rFonts w:ascii="Arial" w:eastAsia="Calibri" w:hAnsi="Arial" w:cs="Arial"/>
                <w:sz w:val="20"/>
                <w:szCs w:val="24"/>
              </w:rPr>
              <w:t>дукция – 7,4</w:t>
            </w:r>
          </w:p>
        </w:tc>
        <w:tc>
          <w:tcPr>
            <w:tcW w:w="1275"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3,4</w:t>
            </w:r>
          </w:p>
        </w:tc>
        <w:tc>
          <w:tcPr>
            <w:tcW w:w="12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w:t>
            </w:r>
            <w:r w:rsidRPr="000E7DE0">
              <w:rPr>
                <w:rFonts w:ascii="Arial" w:eastAsia="Calibri" w:hAnsi="Arial" w:cs="Arial"/>
                <w:sz w:val="20"/>
                <w:szCs w:val="24"/>
              </w:rPr>
              <w:t>р</w:t>
            </w:r>
            <w:r w:rsidRPr="000E7DE0">
              <w:rPr>
                <w:rFonts w:ascii="Arial" w:eastAsia="Calibri" w:hAnsi="Arial" w:cs="Arial"/>
                <w:sz w:val="20"/>
                <w:szCs w:val="24"/>
              </w:rPr>
              <w:t>ная  и пр</w:t>
            </w:r>
            <w:r w:rsidRPr="000E7DE0">
              <w:rPr>
                <w:rFonts w:ascii="Arial" w:eastAsia="Calibri" w:hAnsi="Arial" w:cs="Arial"/>
                <w:sz w:val="20"/>
                <w:szCs w:val="24"/>
              </w:rPr>
              <w:t>и</w:t>
            </w:r>
            <w:r w:rsidRPr="000E7DE0">
              <w:rPr>
                <w:rFonts w:ascii="Arial" w:eastAsia="Calibri" w:hAnsi="Arial" w:cs="Arial"/>
                <w:sz w:val="20"/>
                <w:szCs w:val="24"/>
              </w:rPr>
              <w:t>зовая  продукция – 3,4</w:t>
            </w:r>
          </w:p>
        </w:tc>
        <w:tc>
          <w:tcPr>
            <w:tcW w:w="1053" w:type="dxa"/>
            <w:gridSpan w:val="2"/>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15,0</w:t>
            </w:r>
          </w:p>
        </w:tc>
        <w:tc>
          <w:tcPr>
            <w:tcW w:w="1134" w:type="dxa"/>
            <w:gridSpan w:val="3"/>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w:t>
            </w:r>
            <w:r w:rsidRPr="000E7DE0">
              <w:rPr>
                <w:rFonts w:ascii="Arial" w:eastAsia="Calibri" w:hAnsi="Arial" w:cs="Arial"/>
                <w:sz w:val="20"/>
                <w:szCs w:val="24"/>
              </w:rPr>
              <w:t>р</w:t>
            </w:r>
            <w:r w:rsidRPr="000E7DE0">
              <w:rPr>
                <w:rFonts w:ascii="Arial" w:eastAsia="Calibri" w:hAnsi="Arial" w:cs="Arial"/>
                <w:sz w:val="20"/>
                <w:szCs w:val="24"/>
              </w:rPr>
              <w:t>ная  и призовая  проду</w:t>
            </w:r>
            <w:r w:rsidRPr="000E7DE0">
              <w:rPr>
                <w:rFonts w:ascii="Arial" w:eastAsia="Calibri" w:hAnsi="Arial" w:cs="Arial"/>
                <w:sz w:val="20"/>
                <w:szCs w:val="24"/>
              </w:rPr>
              <w:t>к</w:t>
            </w:r>
            <w:r w:rsidRPr="000E7DE0">
              <w:rPr>
                <w:rFonts w:ascii="Arial" w:eastAsia="Calibri" w:hAnsi="Arial" w:cs="Arial"/>
                <w:sz w:val="20"/>
                <w:szCs w:val="24"/>
              </w:rPr>
              <w:t>ция – 15,0</w:t>
            </w:r>
          </w:p>
        </w:tc>
      </w:tr>
      <w:tr w:rsidR="000E7DE0" w:rsidRPr="000E7DE0" w:rsidTr="00325CA9">
        <w:trPr>
          <w:gridAfter w:val="1"/>
          <w:wAfter w:w="61" w:type="dxa"/>
          <w:trHeight w:val="1722"/>
        </w:trPr>
        <w:tc>
          <w:tcPr>
            <w:tcW w:w="775" w:type="dxa"/>
            <w:gridSpan w:val="2"/>
            <w:vMerge w:val="restart"/>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lastRenderedPageBreak/>
              <w:t>2.6</w:t>
            </w:r>
          </w:p>
        </w:tc>
        <w:tc>
          <w:tcPr>
            <w:tcW w:w="2269" w:type="dxa"/>
            <w:gridSpan w:val="2"/>
            <w:vMerge w:val="restart"/>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Православный  ф</w:t>
            </w:r>
            <w:r w:rsidRPr="000E7DE0">
              <w:rPr>
                <w:rFonts w:ascii="Arial" w:eastAsia="Calibri" w:hAnsi="Arial" w:cs="Arial"/>
                <w:sz w:val="20"/>
                <w:szCs w:val="24"/>
              </w:rPr>
              <w:t>е</w:t>
            </w:r>
            <w:r w:rsidRPr="000E7DE0">
              <w:rPr>
                <w:rFonts w:ascii="Arial" w:eastAsia="Calibri" w:hAnsi="Arial" w:cs="Arial"/>
                <w:sz w:val="20"/>
                <w:szCs w:val="24"/>
              </w:rPr>
              <w:t>стиваль  «Пасхал</w:t>
            </w:r>
            <w:r w:rsidRPr="000E7DE0">
              <w:rPr>
                <w:rFonts w:ascii="Arial" w:eastAsia="Calibri" w:hAnsi="Arial" w:cs="Arial"/>
                <w:sz w:val="20"/>
                <w:szCs w:val="24"/>
              </w:rPr>
              <w:t>ь</w:t>
            </w:r>
            <w:r w:rsidRPr="000E7DE0">
              <w:rPr>
                <w:rFonts w:ascii="Arial" w:eastAsia="Calibri" w:hAnsi="Arial" w:cs="Arial"/>
                <w:sz w:val="20"/>
                <w:szCs w:val="24"/>
              </w:rPr>
              <w:t>ная  радость»</w:t>
            </w:r>
          </w:p>
        </w:tc>
        <w:tc>
          <w:tcPr>
            <w:tcW w:w="1572" w:type="dxa"/>
            <w:gridSpan w:val="3"/>
            <w:tcBorders>
              <w:bottom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tc>
        <w:tc>
          <w:tcPr>
            <w:tcW w:w="1280" w:type="dxa"/>
            <w:gridSpan w:val="2"/>
            <w:tcBorders>
              <w:bottom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30,0</w:t>
            </w:r>
          </w:p>
        </w:tc>
        <w:tc>
          <w:tcPr>
            <w:tcW w:w="1560" w:type="dxa"/>
            <w:gridSpan w:val="2"/>
            <w:tcBorders>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Приобрет</w:t>
            </w:r>
            <w:r w:rsidRPr="000E7DE0">
              <w:rPr>
                <w:rFonts w:ascii="Arial" w:eastAsia="Calibri" w:hAnsi="Arial" w:cs="Arial"/>
                <w:sz w:val="20"/>
                <w:szCs w:val="24"/>
              </w:rPr>
              <w:t>е</w:t>
            </w:r>
            <w:r w:rsidRPr="000E7DE0">
              <w:rPr>
                <w:rFonts w:ascii="Arial" w:eastAsia="Calibri" w:hAnsi="Arial" w:cs="Arial"/>
                <w:sz w:val="20"/>
                <w:szCs w:val="24"/>
              </w:rPr>
              <w:t>ние костюмов – 30,0</w:t>
            </w:r>
          </w:p>
          <w:p w:rsidR="000E7DE0" w:rsidRPr="000E7DE0" w:rsidRDefault="000E7DE0" w:rsidP="000E7DE0">
            <w:pPr>
              <w:spacing w:after="0" w:line="240" w:lineRule="auto"/>
              <w:rPr>
                <w:rFonts w:ascii="Arial" w:eastAsia="Calibri" w:hAnsi="Arial" w:cs="Arial"/>
                <w:sz w:val="20"/>
                <w:szCs w:val="24"/>
              </w:rPr>
            </w:pPr>
          </w:p>
        </w:tc>
        <w:tc>
          <w:tcPr>
            <w:tcW w:w="1290" w:type="dxa"/>
            <w:gridSpan w:val="2"/>
            <w:tcBorders>
              <w:bottom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bottom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bottom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59,1</w:t>
            </w:r>
          </w:p>
        </w:tc>
        <w:tc>
          <w:tcPr>
            <w:tcW w:w="1275" w:type="dxa"/>
            <w:gridSpan w:val="2"/>
            <w:tcBorders>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Аренда сцены -31,2;</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атрибуты -16,8;</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 11,1</w:t>
            </w:r>
          </w:p>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bottom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120" w:line="240" w:lineRule="auto"/>
              <w:rPr>
                <w:rFonts w:ascii="Arial" w:eastAsia="Calibri" w:hAnsi="Arial" w:cs="Arial"/>
                <w:sz w:val="20"/>
                <w:szCs w:val="24"/>
              </w:rPr>
            </w:pPr>
          </w:p>
          <w:p w:rsidR="000E7DE0" w:rsidRPr="000E7DE0" w:rsidRDefault="000E7DE0" w:rsidP="000E7DE0">
            <w:pPr>
              <w:spacing w:after="120" w:line="240" w:lineRule="auto"/>
              <w:jc w:val="center"/>
              <w:rPr>
                <w:rFonts w:ascii="Arial" w:eastAsia="Calibri" w:hAnsi="Arial" w:cs="Arial"/>
                <w:sz w:val="20"/>
                <w:szCs w:val="24"/>
              </w:rPr>
            </w:pPr>
          </w:p>
          <w:p w:rsidR="000E7DE0" w:rsidRPr="000E7DE0" w:rsidRDefault="000E7DE0" w:rsidP="000E7DE0">
            <w:pPr>
              <w:spacing w:after="120" w:line="240" w:lineRule="auto"/>
              <w:jc w:val="center"/>
              <w:rPr>
                <w:rFonts w:ascii="Arial" w:eastAsia="Calibri" w:hAnsi="Arial" w:cs="Arial"/>
                <w:sz w:val="20"/>
                <w:szCs w:val="24"/>
              </w:rPr>
            </w:pPr>
            <w:r w:rsidRPr="000E7DE0">
              <w:rPr>
                <w:rFonts w:ascii="Arial" w:eastAsia="Calibri" w:hAnsi="Arial" w:cs="Arial"/>
                <w:sz w:val="20"/>
                <w:szCs w:val="24"/>
              </w:rPr>
              <w:t>30,0</w:t>
            </w:r>
          </w:p>
        </w:tc>
        <w:tc>
          <w:tcPr>
            <w:tcW w:w="1134" w:type="dxa"/>
            <w:gridSpan w:val="3"/>
            <w:tcBorders>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Пол</w:t>
            </w:r>
            <w:r w:rsidRPr="000E7DE0">
              <w:rPr>
                <w:rFonts w:ascii="Arial" w:eastAsia="Calibri" w:hAnsi="Arial" w:cs="Arial"/>
                <w:sz w:val="20"/>
                <w:szCs w:val="24"/>
              </w:rPr>
              <w:t>и</w:t>
            </w:r>
            <w:r w:rsidRPr="000E7DE0">
              <w:rPr>
                <w:rFonts w:ascii="Arial" w:eastAsia="Calibri" w:hAnsi="Arial" w:cs="Arial"/>
                <w:sz w:val="20"/>
                <w:szCs w:val="24"/>
              </w:rPr>
              <w:t>графич</w:t>
            </w:r>
            <w:r w:rsidRPr="000E7DE0">
              <w:rPr>
                <w:rFonts w:ascii="Arial" w:eastAsia="Calibri" w:hAnsi="Arial" w:cs="Arial"/>
                <w:sz w:val="20"/>
                <w:szCs w:val="24"/>
              </w:rPr>
              <w:t>е</w:t>
            </w:r>
            <w:r w:rsidRPr="000E7DE0">
              <w:rPr>
                <w:rFonts w:ascii="Arial" w:eastAsia="Calibri" w:hAnsi="Arial" w:cs="Arial"/>
                <w:sz w:val="20"/>
                <w:szCs w:val="24"/>
              </w:rPr>
              <w:t>ская  и  сувени</w:t>
            </w:r>
            <w:r w:rsidRPr="000E7DE0">
              <w:rPr>
                <w:rFonts w:ascii="Arial" w:eastAsia="Calibri" w:hAnsi="Arial" w:cs="Arial"/>
                <w:sz w:val="20"/>
                <w:szCs w:val="24"/>
              </w:rPr>
              <w:t>р</w:t>
            </w:r>
            <w:r w:rsidRPr="000E7DE0">
              <w:rPr>
                <w:rFonts w:ascii="Arial" w:eastAsia="Calibri" w:hAnsi="Arial" w:cs="Arial"/>
                <w:sz w:val="20"/>
                <w:szCs w:val="24"/>
              </w:rPr>
              <w:t>ная  пр</w:t>
            </w:r>
            <w:r w:rsidRPr="000E7DE0">
              <w:rPr>
                <w:rFonts w:ascii="Arial" w:eastAsia="Calibri" w:hAnsi="Arial" w:cs="Arial"/>
                <w:sz w:val="20"/>
                <w:szCs w:val="24"/>
              </w:rPr>
              <w:t>о</w:t>
            </w:r>
            <w:r w:rsidRPr="000E7DE0">
              <w:rPr>
                <w:rFonts w:ascii="Arial" w:eastAsia="Calibri" w:hAnsi="Arial" w:cs="Arial"/>
                <w:sz w:val="20"/>
                <w:szCs w:val="24"/>
              </w:rPr>
              <w:t xml:space="preserve">дукция – 30,0  </w:t>
            </w:r>
          </w:p>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Height w:val="747"/>
        </w:trPr>
        <w:tc>
          <w:tcPr>
            <w:tcW w:w="775" w:type="dxa"/>
            <w:gridSpan w:val="2"/>
            <w:vMerge/>
          </w:tcPr>
          <w:p w:rsidR="000E7DE0" w:rsidRPr="000E7DE0" w:rsidRDefault="000E7DE0" w:rsidP="000E7DE0">
            <w:pPr>
              <w:spacing w:after="0" w:line="240" w:lineRule="auto"/>
              <w:rPr>
                <w:rFonts w:ascii="Arial" w:eastAsia="Calibri" w:hAnsi="Arial" w:cs="Arial"/>
                <w:sz w:val="20"/>
                <w:szCs w:val="24"/>
              </w:rPr>
            </w:pPr>
          </w:p>
        </w:tc>
        <w:tc>
          <w:tcPr>
            <w:tcW w:w="2269" w:type="dxa"/>
            <w:gridSpan w:val="2"/>
            <w:vMerge/>
          </w:tcPr>
          <w:p w:rsidR="000E7DE0" w:rsidRPr="000E7DE0" w:rsidRDefault="000E7DE0" w:rsidP="000E7DE0">
            <w:pPr>
              <w:spacing w:after="0" w:line="240" w:lineRule="auto"/>
              <w:rPr>
                <w:rFonts w:ascii="Arial" w:eastAsia="Calibri" w:hAnsi="Arial" w:cs="Arial"/>
                <w:sz w:val="20"/>
                <w:szCs w:val="24"/>
              </w:rPr>
            </w:pPr>
          </w:p>
        </w:tc>
        <w:tc>
          <w:tcPr>
            <w:tcW w:w="1572" w:type="dxa"/>
            <w:gridSpan w:val="3"/>
            <w:tcBorders>
              <w:top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47,0</w:t>
            </w:r>
          </w:p>
        </w:tc>
        <w:tc>
          <w:tcPr>
            <w:tcW w:w="1560"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Полиграф</w:t>
            </w:r>
            <w:r w:rsidRPr="000E7DE0">
              <w:rPr>
                <w:rFonts w:ascii="Arial" w:eastAsia="Calibri" w:hAnsi="Arial" w:cs="Arial"/>
                <w:sz w:val="20"/>
                <w:szCs w:val="24"/>
              </w:rPr>
              <w:t>и</w:t>
            </w:r>
            <w:r w:rsidRPr="000E7DE0">
              <w:rPr>
                <w:rFonts w:ascii="Arial" w:eastAsia="Calibri" w:hAnsi="Arial" w:cs="Arial"/>
                <w:sz w:val="20"/>
                <w:szCs w:val="24"/>
              </w:rPr>
              <w:t>ческая  пр</w:t>
            </w:r>
            <w:r w:rsidRPr="000E7DE0">
              <w:rPr>
                <w:rFonts w:ascii="Arial" w:eastAsia="Calibri" w:hAnsi="Arial" w:cs="Arial"/>
                <w:sz w:val="20"/>
                <w:szCs w:val="24"/>
              </w:rPr>
              <w:t>о</w:t>
            </w:r>
            <w:r w:rsidRPr="000E7DE0">
              <w:rPr>
                <w:rFonts w:ascii="Arial" w:eastAsia="Calibri" w:hAnsi="Arial" w:cs="Arial"/>
                <w:sz w:val="20"/>
                <w:szCs w:val="24"/>
              </w:rPr>
              <w:t xml:space="preserve">дукция – 22,0; услуги  по  </w:t>
            </w:r>
            <w:proofErr w:type="spellStart"/>
            <w:r w:rsidRPr="000E7DE0">
              <w:rPr>
                <w:rFonts w:ascii="Arial" w:eastAsia="Calibri" w:hAnsi="Arial" w:cs="Arial"/>
                <w:sz w:val="20"/>
                <w:szCs w:val="24"/>
              </w:rPr>
              <w:t>тех</w:t>
            </w:r>
            <w:proofErr w:type="gramStart"/>
            <w:r w:rsidRPr="000E7DE0">
              <w:rPr>
                <w:rFonts w:ascii="Arial" w:eastAsia="Calibri" w:hAnsi="Arial" w:cs="Arial"/>
                <w:sz w:val="20"/>
                <w:szCs w:val="24"/>
              </w:rPr>
              <w:t>.о</w:t>
            </w:r>
            <w:proofErr w:type="gramEnd"/>
            <w:r w:rsidRPr="000E7DE0">
              <w:rPr>
                <w:rFonts w:ascii="Arial" w:eastAsia="Calibri" w:hAnsi="Arial" w:cs="Arial"/>
                <w:sz w:val="20"/>
                <w:szCs w:val="24"/>
              </w:rPr>
              <w:t>беспечению</w:t>
            </w:r>
            <w:proofErr w:type="spellEnd"/>
            <w:r w:rsidRPr="000E7DE0">
              <w:rPr>
                <w:rFonts w:ascii="Arial" w:eastAsia="Calibri" w:hAnsi="Arial" w:cs="Arial"/>
                <w:sz w:val="20"/>
                <w:szCs w:val="24"/>
              </w:rPr>
              <w:t xml:space="preserve"> </w:t>
            </w:r>
            <w:proofErr w:type="spellStart"/>
            <w:r w:rsidRPr="000E7DE0">
              <w:rPr>
                <w:rFonts w:ascii="Arial" w:eastAsia="Calibri" w:hAnsi="Arial" w:cs="Arial"/>
                <w:sz w:val="20"/>
                <w:szCs w:val="24"/>
              </w:rPr>
              <w:t>пр</w:t>
            </w:r>
            <w:r w:rsidRPr="000E7DE0">
              <w:rPr>
                <w:rFonts w:ascii="Arial" w:eastAsia="Calibri" w:hAnsi="Arial" w:cs="Arial"/>
                <w:sz w:val="20"/>
                <w:szCs w:val="24"/>
              </w:rPr>
              <w:t>о</w:t>
            </w:r>
            <w:r w:rsidRPr="000E7DE0">
              <w:rPr>
                <w:rFonts w:ascii="Arial" w:eastAsia="Calibri" w:hAnsi="Arial" w:cs="Arial"/>
                <w:sz w:val="20"/>
                <w:szCs w:val="24"/>
              </w:rPr>
              <w:t>фес.сцен.оборудования</w:t>
            </w:r>
            <w:proofErr w:type="spellEnd"/>
            <w:r w:rsidRPr="000E7DE0">
              <w:rPr>
                <w:rFonts w:ascii="Arial" w:eastAsia="Calibri" w:hAnsi="Arial" w:cs="Arial"/>
                <w:sz w:val="20"/>
                <w:szCs w:val="24"/>
              </w:rPr>
              <w:t>- 25,0</w:t>
            </w:r>
          </w:p>
        </w:tc>
        <w:tc>
          <w:tcPr>
            <w:tcW w:w="1290" w:type="dxa"/>
            <w:gridSpan w:val="2"/>
            <w:tcBorders>
              <w:top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bottom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134" w:type="dxa"/>
            <w:gridSpan w:val="3"/>
            <w:tcBorders>
              <w:top w:val="single" w:sz="4" w:space="0" w:color="auto"/>
            </w:tcBorders>
          </w:tcPr>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2.7</w:t>
            </w:r>
          </w:p>
        </w:tc>
        <w:tc>
          <w:tcPr>
            <w:tcW w:w="2269"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День  работников  культуры</w:t>
            </w: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ОДМКС </w:t>
            </w:r>
            <w:proofErr w:type="spellStart"/>
            <w:r w:rsidRPr="000E7DE0">
              <w:rPr>
                <w:rFonts w:ascii="Arial" w:eastAsia="Calibri" w:hAnsi="Arial" w:cs="Arial"/>
                <w:sz w:val="20"/>
                <w:szCs w:val="24"/>
              </w:rPr>
              <w:t>иТ</w:t>
            </w:r>
            <w:proofErr w:type="spell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tc>
        <w:tc>
          <w:tcPr>
            <w:tcW w:w="128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46,1 </w:t>
            </w: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Награждение  лучших  с</w:t>
            </w:r>
            <w:r w:rsidRPr="000E7DE0">
              <w:rPr>
                <w:rFonts w:ascii="Arial" w:eastAsia="Calibri" w:hAnsi="Arial" w:cs="Arial"/>
                <w:sz w:val="20"/>
                <w:szCs w:val="24"/>
              </w:rPr>
              <w:t>о</w:t>
            </w:r>
            <w:r w:rsidRPr="000E7DE0">
              <w:rPr>
                <w:rFonts w:ascii="Arial" w:eastAsia="Calibri" w:hAnsi="Arial" w:cs="Arial"/>
                <w:sz w:val="20"/>
                <w:szCs w:val="24"/>
              </w:rPr>
              <w:t xml:space="preserve">трудников – 31,1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атрибутика-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15,0  </w:t>
            </w:r>
          </w:p>
        </w:tc>
        <w:tc>
          <w:tcPr>
            <w:tcW w:w="129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23,0</w:t>
            </w:r>
          </w:p>
        </w:tc>
        <w:tc>
          <w:tcPr>
            <w:tcW w:w="1793"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Награждение лучших сотру</w:t>
            </w:r>
            <w:r w:rsidRPr="000E7DE0">
              <w:rPr>
                <w:rFonts w:ascii="Arial" w:eastAsia="Calibri" w:hAnsi="Arial" w:cs="Arial"/>
                <w:sz w:val="20"/>
                <w:szCs w:val="24"/>
              </w:rPr>
              <w:t>д</w:t>
            </w:r>
            <w:r w:rsidRPr="000E7DE0">
              <w:rPr>
                <w:rFonts w:ascii="Arial" w:eastAsia="Calibri" w:hAnsi="Arial" w:cs="Arial"/>
                <w:sz w:val="20"/>
                <w:szCs w:val="24"/>
              </w:rPr>
              <w:t>ников- 23,0</w:t>
            </w:r>
          </w:p>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E7DE0" w:rsidRPr="000E7DE0" w:rsidRDefault="0043724E" w:rsidP="000E7DE0">
            <w:pPr>
              <w:spacing w:after="0" w:line="240" w:lineRule="auto"/>
              <w:rPr>
                <w:rFonts w:ascii="Arial" w:eastAsia="Calibri" w:hAnsi="Arial" w:cs="Arial"/>
                <w:sz w:val="20"/>
                <w:szCs w:val="24"/>
              </w:rPr>
            </w:pPr>
            <w:r>
              <w:rPr>
                <w:rFonts w:ascii="Arial" w:eastAsia="Calibri" w:hAnsi="Arial" w:cs="Arial"/>
                <w:sz w:val="20"/>
                <w:szCs w:val="24"/>
              </w:rPr>
              <w:t xml:space="preserve">     34,0</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12,5</w:t>
            </w: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Награжд</w:t>
            </w:r>
            <w:r w:rsidRPr="000E7DE0">
              <w:rPr>
                <w:rFonts w:ascii="Arial" w:eastAsia="Calibri" w:hAnsi="Arial" w:cs="Arial"/>
                <w:sz w:val="20"/>
                <w:szCs w:val="24"/>
              </w:rPr>
              <w:t>е</w:t>
            </w:r>
            <w:r w:rsidRPr="000E7DE0">
              <w:rPr>
                <w:rFonts w:ascii="Arial" w:eastAsia="Calibri" w:hAnsi="Arial" w:cs="Arial"/>
                <w:sz w:val="20"/>
                <w:szCs w:val="24"/>
              </w:rPr>
              <w:t>ние лу</w:t>
            </w:r>
            <w:r w:rsidRPr="000E7DE0">
              <w:rPr>
                <w:rFonts w:ascii="Arial" w:eastAsia="Calibri" w:hAnsi="Arial" w:cs="Arial"/>
                <w:sz w:val="20"/>
                <w:szCs w:val="24"/>
              </w:rPr>
              <w:t>ч</w:t>
            </w:r>
            <w:r w:rsidRPr="000E7DE0">
              <w:rPr>
                <w:rFonts w:ascii="Arial" w:eastAsia="Calibri" w:hAnsi="Arial" w:cs="Arial"/>
                <w:sz w:val="20"/>
                <w:szCs w:val="24"/>
              </w:rPr>
              <w:t>ших с</w:t>
            </w:r>
            <w:r w:rsidRPr="000E7DE0">
              <w:rPr>
                <w:rFonts w:ascii="Arial" w:eastAsia="Calibri" w:hAnsi="Arial" w:cs="Arial"/>
                <w:sz w:val="20"/>
                <w:szCs w:val="24"/>
              </w:rPr>
              <w:t>о</w:t>
            </w:r>
            <w:r w:rsidR="0043724E">
              <w:rPr>
                <w:rFonts w:ascii="Arial" w:eastAsia="Calibri" w:hAnsi="Arial" w:cs="Arial"/>
                <w:sz w:val="20"/>
                <w:szCs w:val="24"/>
              </w:rPr>
              <w:t>трудников – 34,0</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Расходный материал и  атриб</w:t>
            </w:r>
            <w:r w:rsidRPr="000E7DE0">
              <w:rPr>
                <w:rFonts w:ascii="Arial" w:eastAsia="Calibri" w:hAnsi="Arial" w:cs="Arial"/>
                <w:sz w:val="20"/>
                <w:szCs w:val="24"/>
              </w:rPr>
              <w:t>у</w:t>
            </w:r>
            <w:r w:rsidRPr="000E7DE0">
              <w:rPr>
                <w:rFonts w:ascii="Arial" w:eastAsia="Calibri" w:hAnsi="Arial" w:cs="Arial"/>
                <w:sz w:val="20"/>
                <w:szCs w:val="24"/>
              </w:rPr>
              <w:t>ты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12,5 </w:t>
            </w: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50,0</w:t>
            </w: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Награ</w:t>
            </w:r>
            <w:r w:rsidRPr="000E7DE0">
              <w:rPr>
                <w:rFonts w:ascii="Arial" w:eastAsia="Calibri" w:hAnsi="Arial" w:cs="Arial"/>
                <w:sz w:val="20"/>
                <w:szCs w:val="24"/>
              </w:rPr>
              <w:t>ж</w:t>
            </w:r>
            <w:r w:rsidRPr="000E7DE0">
              <w:rPr>
                <w:rFonts w:ascii="Arial" w:eastAsia="Calibri" w:hAnsi="Arial" w:cs="Arial"/>
                <w:sz w:val="20"/>
                <w:szCs w:val="24"/>
              </w:rPr>
              <w:t>дение  лучших сотру</w:t>
            </w:r>
            <w:r w:rsidRPr="000E7DE0">
              <w:rPr>
                <w:rFonts w:ascii="Arial" w:eastAsia="Calibri" w:hAnsi="Arial" w:cs="Arial"/>
                <w:sz w:val="20"/>
                <w:szCs w:val="24"/>
              </w:rPr>
              <w:t>д</w:t>
            </w:r>
            <w:r w:rsidRPr="000E7DE0">
              <w:rPr>
                <w:rFonts w:ascii="Arial" w:eastAsia="Calibri" w:hAnsi="Arial" w:cs="Arial"/>
                <w:sz w:val="20"/>
                <w:szCs w:val="24"/>
              </w:rPr>
              <w:t>ников -35,0;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w:t>
            </w:r>
            <w:r w:rsidRPr="000E7DE0">
              <w:rPr>
                <w:rFonts w:ascii="Arial" w:eastAsia="Calibri" w:hAnsi="Arial" w:cs="Arial"/>
                <w:sz w:val="20"/>
                <w:szCs w:val="24"/>
              </w:rPr>
              <w:t>д</w:t>
            </w:r>
            <w:r w:rsidRPr="000E7DE0">
              <w:rPr>
                <w:rFonts w:ascii="Arial" w:eastAsia="Calibri" w:hAnsi="Arial" w:cs="Arial"/>
                <w:sz w:val="20"/>
                <w:szCs w:val="24"/>
              </w:rPr>
              <w:t>ный м</w:t>
            </w:r>
            <w:r w:rsidRPr="000E7DE0">
              <w:rPr>
                <w:rFonts w:ascii="Arial" w:eastAsia="Calibri" w:hAnsi="Arial" w:cs="Arial"/>
                <w:sz w:val="20"/>
                <w:szCs w:val="24"/>
              </w:rPr>
              <w:t>а</w:t>
            </w:r>
            <w:r w:rsidRPr="000E7DE0">
              <w:rPr>
                <w:rFonts w:ascii="Arial" w:eastAsia="Calibri" w:hAnsi="Arial" w:cs="Arial"/>
                <w:sz w:val="20"/>
                <w:szCs w:val="24"/>
              </w:rPr>
              <w:t>териал и  атрибуты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15,0</w:t>
            </w:r>
          </w:p>
        </w:tc>
      </w:tr>
      <w:tr w:rsidR="000E7DE0" w:rsidRPr="000E7DE0" w:rsidTr="00325CA9">
        <w:trPr>
          <w:gridAfter w:val="1"/>
          <w:wAfter w:w="61" w:type="dxa"/>
          <w:trHeight w:val="1856"/>
        </w:trPr>
        <w:tc>
          <w:tcPr>
            <w:tcW w:w="775" w:type="dxa"/>
            <w:gridSpan w:val="2"/>
            <w:vMerge w:val="restart"/>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2.8</w:t>
            </w:r>
          </w:p>
        </w:tc>
        <w:tc>
          <w:tcPr>
            <w:tcW w:w="2269" w:type="dxa"/>
            <w:gridSpan w:val="2"/>
            <w:vMerge w:val="restart"/>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Областной фоль</w:t>
            </w:r>
            <w:r w:rsidRPr="000E7DE0">
              <w:rPr>
                <w:rFonts w:ascii="Arial" w:eastAsia="Calibri" w:hAnsi="Arial" w:cs="Arial"/>
                <w:sz w:val="20"/>
                <w:szCs w:val="24"/>
              </w:rPr>
              <w:t>к</w:t>
            </w:r>
            <w:r w:rsidRPr="000E7DE0">
              <w:rPr>
                <w:rFonts w:ascii="Arial" w:eastAsia="Calibri" w:hAnsi="Arial" w:cs="Arial"/>
                <w:sz w:val="20"/>
                <w:szCs w:val="24"/>
              </w:rPr>
              <w:t>лорно-этнографический  татарский  праздник  «Сабантуй»</w:t>
            </w:r>
          </w:p>
        </w:tc>
        <w:tc>
          <w:tcPr>
            <w:tcW w:w="1572" w:type="dxa"/>
            <w:gridSpan w:val="3"/>
            <w:tcBorders>
              <w:left w:val="single" w:sz="4" w:space="0" w:color="auto"/>
              <w:bottom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tc>
        <w:tc>
          <w:tcPr>
            <w:tcW w:w="1280" w:type="dxa"/>
            <w:gridSpan w:val="2"/>
            <w:tcBorders>
              <w:left w:val="single" w:sz="4" w:space="0" w:color="auto"/>
              <w:bottom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55,0</w:t>
            </w:r>
          </w:p>
          <w:p w:rsidR="000E7DE0" w:rsidRPr="000E7DE0" w:rsidRDefault="000E7DE0" w:rsidP="000E7DE0">
            <w:pPr>
              <w:spacing w:after="0" w:line="240" w:lineRule="auto"/>
              <w:rPr>
                <w:rFonts w:ascii="Arial" w:eastAsia="Calibri" w:hAnsi="Arial" w:cs="Arial"/>
                <w:sz w:val="20"/>
                <w:szCs w:val="24"/>
              </w:rPr>
            </w:pPr>
          </w:p>
        </w:tc>
        <w:tc>
          <w:tcPr>
            <w:tcW w:w="1560" w:type="dxa"/>
            <w:gridSpan w:val="2"/>
            <w:tcBorders>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Услуги  по  тех. обесп</w:t>
            </w:r>
            <w:r w:rsidRPr="000E7DE0">
              <w:rPr>
                <w:rFonts w:ascii="Arial" w:eastAsia="Calibri" w:hAnsi="Arial" w:cs="Arial"/>
                <w:sz w:val="20"/>
                <w:szCs w:val="24"/>
              </w:rPr>
              <w:t>е</w:t>
            </w:r>
            <w:r w:rsidRPr="000E7DE0">
              <w:rPr>
                <w:rFonts w:ascii="Arial" w:eastAsia="Calibri" w:hAnsi="Arial" w:cs="Arial"/>
                <w:sz w:val="20"/>
                <w:szCs w:val="24"/>
              </w:rPr>
              <w:t xml:space="preserve">чению </w:t>
            </w:r>
            <w:proofErr w:type="spellStart"/>
            <w:r w:rsidRPr="000E7DE0">
              <w:rPr>
                <w:rFonts w:ascii="Arial" w:eastAsia="Calibri" w:hAnsi="Arial" w:cs="Arial"/>
                <w:sz w:val="20"/>
                <w:szCs w:val="24"/>
              </w:rPr>
              <w:t>пр</w:t>
            </w:r>
            <w:r w:rsidRPr="000E7DE0">
              <w:rPr>
                <w:rFonts w:ascii="Arial" w:eastAsia="Calibri" w:hAnsi="Arial" w:cs="Arial"/>
                <w:sz w:val="20"/>
                <w:szCs w:val="24"/>
              </w:rPr>
              <w:t>о</w:t>
            </w:r>
            <w:r w:rsidRPr="000E7DE0">
              <w:rPr>
                <w:rFonts w:ascii="Arial" w:eastAsia="Calibri" w:hAnsi="Arial" w:cs="Arial"/>
                <w:sz w:val="20"/>
                <w:szCs w:val="24"/>
              </w:rPr>
              <w:t>фес</w:t>
            </w:r>
            <w:proofErr w:type="gramStart"/>
            <w:r w:rsidRPr="000E7DE0">
              <w:rPr>
                <w:rFonts w:ascii="Arial" w:eastAsia="Calibri" w:hAnsi="Arial" w:cs="Arial"/>
                <w:sz w:val="20"/>
                <w:szCs w:val="24"/>
              </w:rPr>
              <w:t>.с</w:t>
            </w:r>
            <w:proofErr w:type="gramEnd"/>
            <w:r w:rsidRPr="000E7DE0">
              <w:rPr>
                <w:rFonts w:ascii="Arial" w:eastAsia="Calibri" w:hAnsi="Arial" w:cs="Arial"/>
                <w:sz w:val="20"/>
                <w:szCs w:val="24"/>
              </w:rPr>
              <w:t>цен.оборудованию</w:t>
            </w:r>
            <w:proofErr w:type="spellEnd"/>
            <w:r w:rsidRPr="000E7DE0">
              <w:rPr>
                <w:rFonts w:ascii="Arial" w:eastAsia="Calibri" w:hAnsi="Arial" w:cs="Arial"/>
                <w:sz w:val="20"/>
                <w:szCs w:val="24"/>
              </w:rPr>
              <w:t>- 55,0</w:t>
            </w:r>
          </w:p>
        </w:tc>
        <w:tc>
          <w:tcPr>
            <w:tcW w:w="1290" w:type="dxa"/>
            <w:gridSpan w:val="2"/>
            <w:tcBorders>
              <w:left w:val="single" w:sz="4" w:space="0" w:color="auto"/>
              <w:bottom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131,0 </w:t>
            </w:r>
          </w:p>
        </w:tc>
        <w:tc>
          <w:tcPr>
            <w:tcW w:w="1275" w:type="dxa"/>
            <w:gridSpan w:val="2"/>
            <w:tcBorders>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Услуги  по  организ</w:t>
            </w:r>
            <w:r w:rsidRPr="000E7DE0">
              <w:rPr>
                <w:rFonts w:ascii="Arial" w:eastAsia="Calibri" w:hAnsi="Arial" w:cs="Arial"/>
                <w:sz w:val="20"/>
                <w:szCs w:val="24"/>
              </w:rPr>
              <w:t>а</w:t>
            </w:r>
            <w:r w:rsidRPr="000E7DE0">
              <w:rPr>
                <w:rFonts w:ascii="Arial" w:eastAsia="Calibri" w:hAnsi="Arial" w:cs="Arial"/>
                <w:sz w:val="20"/>
                <w:szCs w:val="24"/>
              </w:rPr>
              <w:t>ции теа</w:t>
            </w:r>
            <w:r w:rsidRPr="000E7DE0">
              <w:rPr>
                <w:rFonts w:ascii="Arial" w:eastAsia="Calibri" w:hAnsi="Arial" w:cs="Arial"/>
                <w:sz w:val="20"/>
                <w:szCs w:val="24"/>
              </w:rPr>
              <w:t>т</w:t>
            </w:r>
            <w:r w:rsidRPr="000E7DE0">
              <w:rPr>
                <w:rFonts w:ascii="Arial" w:eastAsia="Calibri" w:hAnsi="Arial" w:cs="Arial"/>
                <w:sz w:val="20"/>
                <w:szCs w:val="24"/>
              </w:rPr>
              <w:t>рализ</w:t>
            </w:r>
            <w:r w:rsidRPr="000E7DE0">
              <w:rPr>
                <w:rFonts w:ascii="Arial" w:eastAsia="Calibri" w:hAnsi="Arial" w:cs="Arial"/>
                <w:sz w:val="20"/>
                <w:szCs w:val="24"/>
              </w:rPr>
              <w:t>о</w:t>
            </w:r>
            <w:r w:rsidRPr="000E7DE0">
              <w:rPr>
                <w:rFonts w:ascii="Arial" w:eastAsia="Calibri" w:hAnsi="Arial" w:cs="Arial"/>
                <w:sz w:val="20"/>
                <w:szCs w:val="24"/>
              </w:rPr>
              <w:t>ванного  выступл</w:t>
            </w:r>
            <w:r w:rsidRPr="000E7DE0">
              <w:rPr>
                <w:rFonts w:ascii="Arial" w:eastAsia="Calibri" w:hAnsi="Arial" w:cs="Arial"/>
                <w:sz w:val="20"/>
                <w:szCs w:val="24"/>
              </w:rPr>
              <w:t>е</w:t>
            </w:r>
            <w:r w:rsidRPr="000E7DE0">
              <w:rPr>
                <w:rFonts w:ascii="Arial" w:eastAsia="Calibri" w:hAnsi="Arial" w:cs="Arial"/>
                <w:sz w:val="20"/>
                <w:szCs w:val="24"/>
              </w:rPr>
              <w:t>ния – 120,0;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lastRenderedPageBreak/>
              <w:t>расходный  материал – 11,0</w:t>
            </w:r>
          </w:p>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100,0</w:t>
            </w:r>
          </w:p>
        </w:tc>
        <w:tc>
          <w:tcPr>
            <w:tcW w:w="1134" w:type="dxa"/>
            <w:gridSpan w:val="3"/>
            <w:tcBorders>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Пол</w:t>
            </w:r>
            <w:r w:rsidRPr="000E7DE0">
              <w:rPr>
                <w:rFonts w:ascii="Arial" w:eastAsia="Calibri" w:hAnsi="Arial" w:cs="Arial"/>
                <w:sz w:val="20"/>
                <w:szCs w:val="24"/>
              </w:rPr>
              <w:t>и</w:t>
            </w:r>
            <w:r w:rsidRPr="000E7DE0">
              <w:rPr>
                <w:rFonts w:ascii="Arial" w:eastAsia="Calibri" w:hAnsi="Arial" w:cs="Arial"/>
                <w:sz w:val="20"/>
                <w:szCs w:val="24"/>
              </w:rPr>
              <w:t>графич</w:t>
            </w:r>
            <w:r w:rsidRPr="000E7DE0">
              <w:rPr>
                <w:rFonts w:ascii="Arial" w:eastAsia="Calibri" w:hAnsi="Arial" w:cs="Arial"/>
                <w:sz w:val="20"/>
                <w:szCs w:val="24"/>
              </w:rPr>
              <w:t>е</w:t>
            </w:r>
            <w:r w:rsidRPr="000E7DE0">
              <w:rPr>
                <w:rFonts w:ascii="Arial" w:eastAsia="Calibri" w:hAnsi="Arial" w:cs="Arial"/>
                <w:sz w:val="20"/>
                <w:szCs w:val="24"/>
              </w:rPr>
              <w:t>ская  и  сувени</w:t>
            </w:r>
            <w:r w:rsidRPr="000E7DE0">
              <w:rPr>
                <w:rFonts w:ascii="Arial" w:eastAsia="Calibri" w:hAnsi="Arial" w:cs="Arial"/>
                <w:sz w:val="20"/>
                <w:szCs w:val="24"/>
              </w:rPr>
              <w:t>р</w:t>
            </w:r>
            <w:r w:rsidRPr="000E7DE0">
              <w:rPr>
                <w:rFonts w:ascii="Arial" w:eastAsia="Calibri" w:hAnsi="Arial" w:cs="Arial"/>
                <w:sz w:val="20"/>
                <w:szCs w:val="24"/>
              </w:rPr>
              <w:t>ная  пр</w:t>
            </w:r>
            <w:r w:rsidRPr="000E7DE0">
              <w:rPr>
                <w:rFonts w:ascii="Arial" w:eastAsia="Calibri" w:hAnsi="Arial" w:cs="Arial"/>
                <w:sz w:val="20"/>
                <w:szCs w:val="24"/>
              </w:rPr>
              <w:t>о</w:t>
            </w:r>
            <w:r w:rsidRPr="000E7DE0">
              <w:rPr>
                <w:rFonts w:ascii="Arial" w:eastAsia="Calibri" w:hAnsi="Arial" w:cs="Arial"/>
                <w:sz w:val="20"/>
                <w:szCs w:val="24"/>
              </w:rPr>
              <w:t xml:space="preserve">дукция – 100,0  </w:t>
            </w:r>
          </w:p>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Height w:val="556"/>
        </w:trPr>
        <w:tc>
          <w:tcPr>
            <w:tcW w:w="775" w:type="dxa"/>
            <w:gridSpan w:val="2"/>
            <w:vMerge/>
            <w:tcBorders>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2269" w:type="dxa"/>
            <w:gridSpan w:val="2"/>
            <w:vMerge/>
            <w:tcBorders>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572" w:type="dxa"/>
            <w:gridSpan w:val="3"/>
            <w:tcBorders>
              <w:top w:val="single" w:sz="4" w:space="0" w:color="auto"/>
              <w:left w:val="single" w:sz="4" w:space="0" w:color="auto"/>
              <w:bottom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50,0</w:t>
            </w:r>
          </w:p>
        </w:tc>
        <w:tc>
          <w:tcPr>
            <w:tcW w:w="1560" w:type="dxa"/>
            <w:gridSpan w:val="2"/>
            <w:tcBorders>
              <w:top w:val="single" w:sz="4" w:space="0" w:color="auto"/>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Аренда  зв</w:t>
            </w:r>
            <w:r w:rsidRPr="000E7DE0">
              <w:rPr>
                <w:rFonts w:ascii="Arial" w:eastAsia="Calibri" w:hAnsi="Arial" w:cs="Arial"/>
                <w:sz w:val="20"/>
                <w:szCs w:val="24"/>
              </w:rPr>
              <w:t>у</w:t>
            </w:r>
            <w:r w:rsidRPr="000E7DE0">
              <w:rPr>
                <w:rFonts w:ascii="Arial" w:eastAsia="Calibri" w:hAnsi="Arial" w:cs="Arial"/>
                <w:sz w:val="20"/>
                <w:szCs w:val="24"/>
              </w:rPr>
              <w:t>кового  об</w:t>
            </w:r>
            <w:r w:rsidRPr="000E7DE0">
              <w:rPr>
                <w:rFonts w:ascii="Arial" w:eastAsia="Calibri" w:hAnsi="Arial" w:cs="Arial"/>
                <w:sz w:val="20"/>
                <w:szCs w:val="24"/>
              </w:rPr>
              <w:t>о</w:t>
            </w:r>
            <w:r w:rsidRPr="000E7DE0">
              <w:rPr>
                <w:rFonts w:ascii="Arial" w:eastAsia="Calibri" w:hAnsi="Arial" w:cs="Arial"/>
                <w:sz w:val="20"/>
                <w:szCs w:val="24"/>
              </w:rPr>
              <w:t>рудования – 50,0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27,7</w:t>
            </w:r>
          </w:p>
        </w:tc>
        <w:tc>
          <w:tcPr>
            <w:tcW w:w="1793" w:type="dxa"/>
            <w:tcBorders>
              <w:top w:val="single" w:sz="4" w:space="0" w:color="auto"/>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Изготовление баннеров</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51,0</w:t>
            </w:r>
          </w:p>
        </w:tc>
        <w:tc>
          <w:tcPr>
            <w:tcW w:w="1275" w:type="dxa"/>
            <w:gridSpan w:val="2"/>
            <w:tcBorders>
              <w:top w:val="single" w:sz="4" w:space="0" w:color="auto"/>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Баннеры -31,0;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кубок -6,0;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аренда  надувной  гирлянды -2,0;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дымовые шашки -12,0</w:t>
            </w:r>
          </w:p>
        </w:tc>
        <w:tc>
          <w:tcPr>
            <w:tcW w:w="1053" w:type="dxa"/>
            <w:gridSpan w:val="2"/>
            <w:tcBorders>
              <w:top w:val="single" w:sz="4" w:space="0" w:color="auto"/>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134" w:type="dxa"/>
            <w:gridSpan w:val="3"/>
            <w:tcBorders>
              <w:top w:val="single" w:sz="4" w:space="0" w:color="auto"/>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Height w:val="412"/>
        </w:trPr>
        <w:tc>
          <w:tcPr>
            <w:tcW w:w="775" w:type="dxa"/>
            <w:gridSpan w:val="2"/>
            <w:tcBorders>
              <w:top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2.9</w:t>
            </w:r>
          </w:p>
        </w:tc>
        <w:tc>
          <w:tcPr>
            <w:tcW w:w="2269"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Открытый фолькло</w:t>
            </w:r>
            <w:r w:rsidRPr="000E7DE0">
              <w:rPr>
                <w:rFonts w:ascii="Arial" w:eastAsia="Calibri" w:hAnsi="Arial" w:cs="Arial"/>
                <w:sz w:val="20"/>
                <w:szCs w:val="24"/>
              </w:rPr>
              <w:t>р</w:t>
            </w:r>
            <w:r w:rsidRPr="000E7DE0">
              <w:rPr>
                <w:rFonts w:ascii="Arial" w:eastAsia="Calibri" w:hAnsi="Arial" w:cs="Arial"/>
                <w:sz w:val="20"/>
                <w:szCs w:val="24"/>
              </w:rPr>
              <w:t>но-этнографический калмыцкий праздник «Степной тюльпан»</w:t>
            </w:r>
          </w:p>
        </w:tc>
        <w:tc>
          <w:tcPr>
            <w:tcW w:w="1572" w:type="dxa"/>
            <w:gridSpan w:val="3"/>
            <w:tcBorders>
              <w:top w:val="single" w:sz="4" w:space="0" w:color="auto"/>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tcBorders>
              <w:top w:val="single" w:sz="4" w:space="0" w:color="auto"/>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88,4</w:t>
            </w:r>
          </w:p>
        </w:tc>
        <w:tc>
          <w:tcPr>
            <w:tcW w:w="1560"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Оформление,  полиграфич</w:t>
            </w:r>
            <w:r w:rsidRPr="000E7DE0">
              <w:rPr>
                <w:rFonts w:ascii="Arial" w:eastAsia="Calibri" w:hAnsi="Arial" w:cs="Arial"/>
                <w:sz w:val="20"/>
                <w:szCs w:val="24"/>
              </w:rPr>
              <w:t>е</w:t>
            </w:r>
            <w:r w:rsidRPr="000E7DE0">
              <w:rPr>
                <w:rFonts w:ascii="Arial" w:eastAsia="Calibri" w:hAnsi="Arial" w:cs="Arial"/>
                <w:sz w:val="20"/>
                <w:szCs w:val="24"/>
              </w:rPr>
              <w:t>ская  проду</w:t>
            </w:r>
            <w:r w:rsidRPr="000E7DE0">
              <w:rPr>
                <w:rFonts w:ascii="Arial" w:eastAsia="Calibri" w:hAnsi="Arial" w:cs="Arial"/>
                <w:sz w:val="20"/>
                <w:szCs w:val="24"/>
              </w:rPr>
              <w:t>к</w:t>
            </w:r>
            <w:r w:rsidRPr="000E7DE0">
              <w:rPr>
                <w:rFonts w:ascii="Arial" w:eastAsia="Calibri" w:hAnsi="Arial" w:cs="Arial"/>
                <w:sz w:val="20"/>
                <w:szCs w:val="24"/>
              </w:rPr>
              <w:t>ция – 55,4, услуга  по  аренде звук</w:t>
            </w:r>
            <w:r w:rsidRPr="000E7DE0">
              <w:rPr>
                <w:rFonts w:ascii="Arial" w:eastAsia="Calibri" w:hAnsi="Arial" w:cs="Arial"/>
                <w:sz w:val="20"/>
                <w:szCs w:val="24"/>
              </w:rPr>
              <w:t>о</w:t>
            </w:r>
            <w:r w:rsidRPr="000E7DE0">
              <w:rPr>
                <w:rFonts w:ascii="Arial" w:eastAsia="Calibri" w:hAnsi="Arial" w:cs="Arial"/>
                <w:sz w:val="20"/>
                <w:szCs w:val="24"/>
              </w:rPr>
              <w:t xml:space="preserve">вого  и  </w:t>
            </w:r>
            <w:proofErr w:type="spellStart"/>
            <w:r w:rsidRPr="000E7DE0">
              <w:rPr>
                <w:rFonts w:ascii="Arial" w:eastAsia="Calibri" w:hAnsi="Arial" w:cs="Arial"/>
                <w:sz w:val="20"/>
                <w:szCs w:val="24"/>
              </w:rPr>
              <w:t>сцен</w:t>
            </w:r>
            <w:proofErr w:type="gramStart"/>
            <w:r w:rsidRPr="000E7DE0">
              <w:rPr>
                <w:rFonts w:ascii="Arial" w:eastAsia="Calibri" w:hAnsi="Arial" w:cs="Arial"/>
                <w:sz w:val="20"/>
                <w:szCs w:val="24"/>
              </w:rPr>
              <w:t>.о</w:t>
            </w:r>
            <w:proofErr w:type="gramEnd"/>
            <w:r w:rsidRPr="000E7DE0">
              <w:rPr>
                <w:rFonts w:ascii="Arial" w:eastAsia="Calibri" w:hAnsi="Arial" w:cs="Arial"/>
                <w:sz w:val="20"/>
                <w:szCs w:val="24"/>
              </w:rPr>
              <w:t>борудования</w:t>
            </w:r>
            <w:proofErr w:type="spellEnd"/>
            <w:r w:rsidRPr="000E7DE0">
              <w:rPr>
                <w:rFonts w:ascii="Arial" w:eastAsia="Calibri" w:hAnsi="Arial" w:cs="Arial"/>
                <w:sz w:val="20"/>
                <w:szCs w:val="24"/>
              </w:rPr>
              <w:t xml:space="preserve"> – 33,0</w:t>
            </w:r>
          </w:p>
        </w:tc>
        <w:tc>
          <w:tcPr>
            <w:tcW w:w="1290" w:type="dxa"/>
            <w:gridSpan w:val="2"/>
            <w:tcBorders>
              <w:top w:val="single" w:sz="4" w:space="0" w:color="auto"/>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vAlign w:val="center"/>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40,0</w:t>
            </w:r>
          </w:p>
        </w:tc>
        <w:tc>
          <w:tcPr>
            <w:tcW w:w="1134" w:type="dxa"/>
            <w:gridSpan w:val="3"/>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w:t>
            </w:r>
            <w:r w:rsidRPr="000E7DE0">
              <w:rPr>
                <w:rFonts w:ascii="Arial" w:eastAsia="Calibri" w:hAnsi="Arial" w:cs="Arial"/>
                <w:sz w:val="20"/>
                <w:szCs w:val="24"/>
              </w:rPr>
              <w:t>м</w:t>
            </w:r>
            <w:r w:rsidRPr="000E7DE0">
              <w:rPr>
                <w:rFonts w:ascii="Arial" w:eastAsia="Calibri" w:hAnsi="Arial" w:cs="Arial"/>
                <w:sz w:val="20"/>
                <w:szCs w:val="24"/>
              </w:rPr>
              <w:t>ление -35,0;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полигр</w:t>
            </w:r>
            <w:r w:rsidRPr="000E7DE0">
              <w:rPr>
                <w:rFonts w:ascii="Arial" w:eastAsia="Calibri" w:hAnsi="Arial" w:cs="Arial"/>
                <w:sz w:val="20"/>
                <w:szCs w:val="24"/>
              </w:rPr>
              <w:t>а</w:t>
            </w:r>
            <w:r w:rsidRPr="000E7DE0">
              <w:rPr>
                <w:rFonts w:ascii="Arial" w:eastAsia="Calibri" w:hAnsi="Arial" w:cs="Arial"/>
                <w:sz w:val="20"/>
                <w:szCs w:val="24"/>
              </w:rPr>
              <w:t>фическая проду</w:t>
            </w:r>
            <w:r w:rsidRPr="000E7DE0">
              <w:rPr>
                <w:rFonts w:ascii="Arial" w:eastAsia="Calibri" w:hAnsi="Arial" w:cs="Arial"/>
                <w:sz w:val="20"/>
                <w:szCs w:val="24"/>
              </w:rPr>
              <w:t>к</w:t>
            </w:r>
            <w:r w:rsidRPr="000E7DE0">
              <w:rPr>
                <w:rFonts w:ascii="Arial" w:eastAsia="Calibri" w:hAnsi="Arial" w:cs="Arial"/>
                <w:sz w:val="20"/>
                <w:szCs w:val="24"/>
              </w:rPr>
              <w:t>ция -5,0</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Height w:val="412"/>
        </w:trPr>
        <w:tc>
          <w:tcPr>
            <w:tcW w:w="775" w:type="dxa"/>
            <w:gridSpan w:val="2"/>
            <w:tcBorders>
              <w:top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2.10</w:t>
            </w:r>
          </w:p>
        </w:tc>
        <w:tc>
          <w:tcPr>
            <w:tcW w:w="2269"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Районное  меропри</w:t>
            </w:r>
            <w:r w:rsidRPr="000E7DE0">
              <w:rPr>
                <w:rFonts w:ascii="Arial" w:eastAsia="Calibri" w:hAnsi="Arial" w:cs="Arial"/>
                <w:sz w:val="20"/>
                <w:szCs w:val="24"/>
              </w:rPr>
              <w:t>я</w:t>
            </w:r>
            <w:r w:rsidRPr="000E7DE0">
              <w:rPr>
                <w:rFonts w:ascii="Arial" w:eastAsia="Calibri" w:hAnsi="Arial" w:cs="Arial"/>
                <w:sz w:val="20"/>
                <w:szCs w:val="24"/>
              </w:rPr>
              <w:t>тие, посвященное 30-летию вывода   с</w:t>
            </w:r>
            <w:r w:rsidRPr="000E7DE0">
              <w:rPr>
                <w:rFonts w:ascii="Arial" w:eastAsia="Calibri" w:hAnsi="Arial" w:cs="Arial"/>
                <w:sz w:val="20"/>
                <w:szCs w:val="24"/>
              </w:rPr>
              <w:t>о</w:t>
            </w:r>
            <w:r w:rsidRPr="000E7DE0">
              <w:rPr>
                <w:rFonts w:ascii="Arial" w:eastAsia="Calibri" w:hAnsi="Arial" w:cs="Arial"/>
                <w:sz w:val="20"/>
                <w:szCs w:val="24"/>
              </w:rPr>
              <w:t>ветских  войск из  Афганистана</w:t>
            </w:r>
          </w:p>
        </w:tc>
        <w:tc>
          <w:tcPr>
            <w:tcW w:w="1572" w:type="dxa"/>
            <w:gridSpan w:val="3"/>
            <w:tcBorders>
              <w:top w:val="single" w:sz="4" w:space="0" w:color="auto"/>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ОДМКС </w:t>
            </w:r>
            <w:proofErr w:type="spellStart"/>
            <w:r w:rsidRPr="000E7DE0">
              <w:rPr>
                <w:rFonts w:ascii="Arial" w:eastAsia="Calibri" w:hAnsi="Arial" w:cs="Arial"/>
                <w:sz w:val="20"/>
                <w:szCs w:val="24"/>
              </w:rPr>
              <w:t>иТ</w:t>
            </w:r>
            <w:proofErr w:type="spell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tcBorders>
              <w:top w:val="single" w:sz="4" w:space="0" w:color="auto"/>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7,7</w:t>
            </w:r>
          </w:p>
        </w:tc>
        <w:tc>
          <w:tcPr>
            <w:tcW w:w="1560"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Оформление -7,7</w:t>
            </w:r>
          </w:p>
        </w:tc>
        <w:tc>
          <w:tcPr>
            <w:tcW w:w="1290" w:type="dxa"/>
            <w:gridSpan w:val="2"/>
            <w:tcBorders>
              <w:top w:val="single" w:sz="4" w:space="0" w:color="auto"/>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134" w:type="dxa"/>
            <w:gridSpan w:val="3"/>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2.11</w:t>
            </w:r>
          </w:p>
        </w:tc>
        <w:tc>
          <w:tcPr>
            <w:tcW w:w="2269"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Праздничное   мер</w:t>
            </w:r>
            <w:r w:rsidRPr="000E7DE0">
              <w:rPr>
                <w:rFonts w:ascii="Arial" w:eastAsia="Calibri" w:hAnsi="Arial" w:cs="Arial"/>
                <w:sz w:val="20"/>
                <w:szCs w:val="24"/>
              </w:rPr>
              <w:t>о</w:t>
            </w:r>
            <w:r w:rsidRPr="000E7DE0">
              <w:rPr>
                <w:rFonts w:ascii="Arial" w:eastAsia="Calibri" w:hAnsi="Arial" w:cs="Arial"/>
                <w:sz w:val="20"/>
                <w:szCs w:val="24"/>
              </w:rPr>
              <w:lastRenderedPageBreak/>
              <w:t>приятие,  посвяще</w:t>
            </w:r>
            <w:r w:rsidRPr="000E7DE0">
              <w:rPr>
                <w:rFonts w:ascii="Arial" w:eastAsia="Calibri" w:hAnsi="Arial" w:cs="Arial"/>
                <w:sz w:val="20"/>
                <w:szCs w:val="24"/>
              </w:rPr>
              <w:t>н</w:t>
            </w:r>
            <w:r w:rsidRPr="000E7DE0">
              <w:rPr>
                <w:rFonts w:ascii="Arial" w:eastAsia="Calibri" w:hAnsi="Arial" w:cs="Arial"/>
                <w:sz w:val="20"/>
                <w:szCs w:val="24"/>
              </w:rPr>
              <w:t>ное  Дню  России  «С  милой Родины  моей  начинается  Россия»</w:t>
            </w: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lastRenderedPageBreak/>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5,5</w:t>
            </w: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Сувенирная    </w:t>
            </w:r>
            <w:r w:rsidRPr="000E7DE0">
              <w:rPr>
                <w:rFonts w:ascii="Arial" w:eastAsia="Calibri" w:hAnsi="Arial" w:cs="Arial"/>
                <w:sz w:val="20"/>
                <w:szCs w:val="24"/>
              </w:rPr>
              <w:lastRenderedPageBreak/>
              <w:t>продукция – 5,5</w:t>
            </w:r>
          </w:p>
        </w:tc>
        <w:tc>
          <w:tcPr>
            <w:tcW w:w="1290" w:type="dxa"/>
            <w:gridSpan w:val="2"/>
            <w:tcBorders>
              <w:left w:val="single" w:sz="4" w:space="0" w:color="auto"/>
              <w:right w:val="single" w:sz="4" w:space="0" w:color="auto"/>
            </w:tcBorders>
            <w:vAlign w:val="center"/>
          </w:tcPr>
          <w:p w:rsidR="000E7DE0" w:rsidRPr="000E7DE0" w:rsidRDefault="000E7DE0" w:rsidP="000E7DE0">
            <w:pPr>
              <w:spacing w:after="0" w:line="240" w:lineRule="auto"/>
              <w:rPr>
                <w:rFonts w:ascii="Arial" w:eastAsia="Calibri" w:hAnsi="Arial" w:cs="Arial"/>
                <w:sz w:val="20"/>
                <w:szCs w:val="24"/>
              </w:rPr>
            </w:pPr>
          </w:p>
        </w:tc>
        <w:tc>
          <w:tcPr>
            <w:tcW w:w="1793"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 </w:t>
            </w: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lastRenderedPageBreak/>
              <w:t>2.12</w:t>
            </w:r>
          </w:p>
        </w:tc>
        <w:tc>
          <w:tcPr>
            <w:tcW w:w="2269"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Мероприятие «Новый год в каждый дом»</w:t>
            </w: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20,5</w:t>
            </w:r>
          </w:p>
        </w:tc>
        <w:tc>
          <w:tcPr>
            <w:tcW w:w="1793"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Сувенирная продукция-20,5</w:t>
            </w:r>
          </w:p>
        </w:tc>
        <w:tc>
          <w:tcPr>
            <w:tcW w:w="1275" w:type="dxa"/>
            <w:gridSpan w:val="2"/>
            <w:tcBorders>
              <w:left w:val="single" w:sz="4" w:space="0" w:color="auto"/>
              <w:right w:val="single" w:sz="4" w:space="0" w:color="auto"/>
            </w:tcBorders>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42,0</w:t>
            </w: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Приобр</w:t>
            </w:r>
            <w:r w:rsidRPr="000E7DE0">
              <w:rPr>
                <w:rFonts w:ascii="Arial" w:eastAsia="Calibri" w:hAnsi="Arial" w:cs="Arial"/>
                <w:sz w:val="20"/>
                <w:szCs w:val="24"/>
              </w:rPr>
              <w:t>е</w:t>
            </w:r>
            <w:r w:rsidRPr="000E7DE0">
              <w:rPr>
                <w:rFonts w:ascii="Arial" w:eastAsia="Calibri" w:hAnsi="Arial" w:cs="Arial"/>
                <w:sz w:val="20"/>
                <w:szCs w:val="24"/>
              </w:rPr>
              <w:t>тение  к</w:t>
            </w:r>
            <w:r w:rsidRPr="000E7DE0">
              <w:rPr>
                <w:rFonts w:ascii="Arial" w:eastAsia="Calibri" w:hAnsi="Arial" w:cs="Arial"/>
                <w:sz w:val="20"/>
                <w:szCs w:val="24"/>
              </w:rPr>
              <w:t>о</w:t>
            </w:r>
            <w:r w:rsidRPr="000E7DE0">
              <w:rPr>
                <w:rFonts w:ascii="Arial" w:eastAsia="Calibri" w:hAnsi="Arial" w:cs="Arial"/>
                <w:sz w:val="20"/>
                <w:szCs w:val="24"/>
              </w:rPr>
              <w:t>стюмов – 19,0;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цветы – 10,0;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w:t>
            </w:r>
            <w:r w:rsidRPr="000E7DE0">
              <w:rPr>
                <w:rFonts w:ascii="Arial" w:eastAsia="Calibri" w:hAnsi="Arial" w:cs="Arial"/>
                <w:sz w:val="20"/>
                <w:szCs w:val="24"/>
              </w:rPr>
              <w:t>р</w:t>
            </w:r>
            <w:r w:rsidRPr="000E7DE0">
              <w:rPr>
                <w:rFonts w:ascii="Arial" w:eastAsia="Calibri" w:hAnsi="Arial" w:cs="Arial"/>
                <w:sz w:val="20"/>
                <w:szCs w:val="24"/>
              </w:rPr>
              <w:t>ная  пр</w:t>
            </w:r>
            <w:r w:rsidRPr="000E7DE0">
              <w:rPr>
                <w:rFonts w:ascii="Arial" w:eastAsia="Calibri" w:hAnsi="Arial" w:cs="Arial"/>
                <w:sz w:val="20"/>
                <w:szCs w:val="24"/>
              </w:rPr>
              <w:t>о</w:t>
            </w:r>
            <w:r w:rsidRPr="000E7DE0">
              <w:rPr>
                <w:rFonts w:ascii="Arial" w:eastAsia="Calibri" w:hAnsi="Arial" w:cs="Arial"/>
                <w:sz w:val="20"/>
                <w:szCs w:val="24"/>
              </w:rPr>
              <w:t>дукция – 1,3;</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расходный  материал -11,7</w:t>
            </w:r>
          </w:p>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2.13</w:t>
            </w:r>
          </w:p>
        </w:tc>
        <w:tc>
          <w:tcPr>
            <w:tcW w:w="2269"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День  святой  Троицы хуторского  казачьего  общества  «Южный  рубеж»</w:t>
            </w: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30,0</w:t>
            </w: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w:t>
            </w:r>
            <w:r w:rsidRPr="000E7DE0">
              <w:rPr>
                <w:rFonts w:ascii="Arial" w:eastAsia="Calibri" w:hAnsi="Arial" w:cs="Arial"/>
                <w:sz w:val="20"/>
                <w:szCs w:val="24"/>
              </w:rPr>
              <w:t>м</w:t>
            </w:r>
            <w:r w:rsidRPr="000E7DE0">
              <w:rPr>
                <w:rFonts w:ascii="Arial" w:eastAsia="Calibri" w:hAnsi="Arial" w:cs="Arial"/>
                <w:sz w:val="20"/>
                <w:szCs w:val="24"/>
              </w:rPr>
              <w:t>ление – 15,0;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сувениры – 15,0</w:t>
            </w: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2.14</w:t>
            </w:r>
          </w:p>
        </w:tc>
        <w:tc>
          <w:tcPr>
            <w:tcW w:w="2269"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День  </w:t>
            </w:r>
            <w:proofErr w:type="spellStart"/>
            <w:r w:rsidRPr="000E7DE0">
              <w:rPr>
                <w:rFonts w:ascii="Arial" w:eastAsia="Calibri" w:hAnsi="Arial" w:cs="Arial"/>
                <w:sz w:val="20"/>
                <w:szCs w:val="24"/>
              </w:rPr>
              <w:t>Светлоярского</w:t>
            </w:r>
            <w:proofErr w:type="spellEnd"/>
            <w:r w:rsidRPr="000E7DE0">
              <w:rPr>
                <w:rFonts w:ascii="Arial" w:eastAsia="Calibri" w:hAnsi="Arial" w:cs="Arial"/>
                <w:sz w:val="20"/>
                <w:szCs w:val="24"/>
              </w:rPr>
              <w:t xml:space="preserve">  муниципального  района </w:t>
            </w: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lastRenderedPageBreak/>
              <w:t>вания»</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124,3</w:t>
            </w: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Фейерверк-50,0;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атрибутика – 74,3</w:t>
            </w:r>
          </w:p>
        </w:tc>
        <w:tc>
          <w:tcPr>
            <w:tcW w:w="129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51,0</w:t>
            </w:r>
          </w:p>
        </w:tc>
        <w:tc>
          <w:tcPr>
            <w:tcW w:w="1793"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Атрибутика -51,0;</w:t>
            </w:r>
          </w:p>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21,3</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Атрибуты  и  расхо</w:t>
            </w:r>
            <w:r w:rsidRPr="000E7DE0">
              <w:rPr>
                <w:rFonts w:ascii="Arial" w:eastAsia="Calibri" w:hAnsi="Arial" w:cs="Arial"/>
                <w:sz w:val="20"/>
                <w:szCs w:val="24"/>
              </w:rPr>
              <w:t>д</w:t>
            </w:r>
            <w:r w:rsidRPr="000E7DE0">
              <w:rPr>
                <w:rFonts w:ascii="Arial" w:eastAsia="Calibri" w:hAnsi="Arial" w:cs="Arial"/>
                <w:sz w:val="20"/>
                <w:szCs w:val="24"/>
              </w:rPr>
              <w:t>ный  мат</w:t>
            </w:r>
            <w:r w:rsidRPr="000E7DE0">
              <w:rPr>
                <w:rFonts w:ascii="Arial" w:eastAsia="Calibri" w:hAnsi="Arial" w:cs="Arial"/>
                <w:sz w:val="20"/>
                <w:szCs w:val="24"/>
              </w:rPr>
              <w:t>е</w:t>
            </w:r>
            <w:r w:rsidRPr="000E7DE0">
              <w:rPr>
                <w:rFonts w:ascii="Arial" w:eastAsia="Calibri" w:hAnsi="Arial" w:cs="Arial"/>
                <w:sz w:val="20"/>
                <w:szCs w:val="24"/>
              </w:rPr>
              <w:t>риал – 21,3</w:t>
            </w:r>
          </w:p>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lastRenderedPageBreak/>
              <w:t>130,0</w:t>
            </w: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lastRenderedPageBreak/>
              <w:t>Фейе</w:t>
            </w:r>
            <w:r w:rsidRPr="000E7DE0">
              <w:rPr>
                <w:rFonts w:ascii="Arial" w:eastAsia="Calibri" w:hAnsi="Arial" w:cs="Arial"/>
                <w:sz w:val="20"/>
                <w:szCs w:val="24"/>
              </w:rPr>
              <w:t>р</w:t>
            </w:r>
            <w:r w:rsidRPr="000E7DE0">
              <w:rPr>
                <w:rFonts w:ascii="Arial" w:eastAsia="Calibri" w:hAnsi="Arial" w:cs="Arial"/>
                <w:sz w:val="20"/>
                <w:szCs w:val="24"/>
              </w:rPr>
              <w:t>верк -70,0;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высту</w:t>
            </w:r>
            <w:r w:rsidRPr="000E7DE0">
              <w:rPr>
                <w:rFonts w:ascii="Arial" w:eastAsia="Calibri" w:hAnsi="Arial" w:cs="Arial"/>
                <w:sz w:val="20"/>
                <w:szCs w:val="24"/>
              </w:rPr>
              <w:t>п</w:t>
            </w:r>
            <w:r w:rsidRPr="000E7DE0">
              <w:rPr>
                <w:rFonts w:ascii="Arial" w:eastAsia="Calibri" w:hAnsi="Arial" w:cs="Arial"/>
                <w:sz w:val="20"/>
                <w:szCs w:val="24"/>
              </w:rPr>
              <w:t xml:space="preserve">ление </w:t>
            </w:r>
            <w:proofErr w:type="gramStart"/>
            <w:r w:rsidRPr="000E7DE0">
              <w:rPr>
                <w:rFonts w:ascii="Arial" w:eastAsia="Calibri" w:hAnsi="Arial" w:cs="Arial"/>
                <w:sz w:val="20"/>
                <w:szCs w:val="24"/>
              </w:rPr>
              <w:t>профе</w:t>
            </w:r>
            <w:r w:rsidRPr="000E7DE0">
              <w:rPr>
                <w:rFonts w:ascii="Arial" w:eastAsia="Calibri" w:hAnsi="Arial" w:cs="Arial"/>
                <w:sz w:val="20"/>
                <w:szCs w:val="24"/>
              </w:rPr>
              <w:t>с</w:t>
            </w:r>
            <w:r w:rsidRPr="000E7DE0">
              <w:rPr>
                <w:rFonts w:ascii="Arial" w:eastAsia="Calibri" w:hAnsi="Arial" w:cs="Arial"/>
                <w:sz w:val="20"/>
                <w:szCs w:val="24"/>
              </w:rPr>
              <w:lastRenderedPageBreak/>
              <w:t>сионал</w:t>
            </w:r>
            <w:r w:rsidRPr="000E7DE0">
              <w:rPr>
                <w:rFonts w:ascii="Arial" w:eastAsia="Calibri" w:hAnsi="Arial" w:cs="Arial"/>
                <w:sz w:val="20"/>
                <w:szCs w:val="24"/>
              </w:rPr>
              <w:t>ь</w:t>
            </w:r>
            <w:r w:rsidRPr="000E7DE0">
              <w:rPr>
                <w:rFonts w:ascii="Arial" w:eastAsia="Calibri" w:hAnsi="Arial" w:cs="Arial"/>
                <w:sz w:val="20"/>
                <w:szCs w:val="24"/>
              </w:rPr>
              <w:t>ного</w:t>
            </w:r>
            <w:proofErr w:type="gramEnd"/>
            <w:r w:rsidRPr="000E7DE0">
              <w:rPr>
                <w:rFonts w:ascii="Arial" w:eastAsia="Calibri" w:hAnsi="Arial" w:cs="Arial"/>
                <w:sz w:val="20"/>
                <w:szCs w:val="24"/>
              </w:rPr>
              <w:t xml:space="preserve">  колле</w:t>
            </w:r>
            <w:r w:rsidRPr="000E7DE0">
              <w:rPr>
                <w:rFonts w:ascii="Arial" w:eastAsia="Calibri" w:hAnsi="Arial" w:cs="Arial"/>
                <w:sz w:val="20"/>
                <w:szCs w:val="24"/>
              </w:rPr>
              <w:t>к</w:t>
            </w:r>
            <w:r w:rsidRPr="000E7DE0">
              <w:rPr>
                <w:rFonts w:ascii="Arial" w:eastAsia="Calibri" w:hAnsi="Arial" w:cs="Arial"/>
                <w:sz w:val="20"/>
                <w:szCs w:val="24"/>
              </w:rPr>
              <w:t>тива-60,0</w:t>
            </w:r>
          </w:p>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Height w:val="1725"/>
        </w:trPr>
        <w:tc>
          <w:tcPr>
            <w:tcW w:w="775" w:type="dxa"/>
            <w:gridSpan w:val="2"/>
            <w:vMerge w:val="restart"/>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lastRenderedPageBreak/>
              <w:t>2.15</w:t>
            </w:r>
          </w:p>
        </w:tc>
        <w:tc>
          <w:tcPr>
            <w:tcW w:w="2269" w:type="dxa"/>
            <w:gridSpan w:val="2"/>
            <w:vMerge w:val="restart"/>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Празднование  Вел</w:t>
            </w:r>
            <w:r w:rsidRPr="000E7DE0">
              <w:rPr>
                <w:rFonts w:ascii="Arial" w:eastAsia="Calibri" w:hAnsi="Arial" w:cs="Arial"/>
                <w:sz w:val="20"/>
                <w:szCs w:val="24"/>
              </w:rPr>
              <w:t>и</w:t>
            </w:r>
            <w:r w:rsidRPr="000E7DE0">
              <w:rPr>
                <w:rFonts w:ascii="Arial" w:eastAsia="Calibri" w:hAnsi="Arial" w:cs="Arial"/>
                <w:sz w:val="20"/>
                <w:szCs w:val="24"/>
              </w:rPr>
              <w:t>кой  Победы</w:t>
            </w:r>
          </w:p>
        </w:tc>
        <w:tc>
          <w:tcPr>
            <w:tcW w:w="1572" w:type="dxa"/>
            <w:gridSpan w:val="3"/>
            <w:tcBorders>
              <w:left w:val="single" w:sz="4" w:space="0" w:color="auto"/>
              <w:bottom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w:t>
            </w:r>
            <w:proofErr w:type="spellStart"/>
            <w:r w:rsidRPr="000E7DE0">
              <w:rPr>
                <w:rFonts w:ascii="Arial" w:eastAsia="Calibri" w:hAnsi="Arial" w:cs="Arial"/>
                <w:sz w:val="20"/>
                <w:szCs w:val="24"/>
              </w:rPr>
              <w:t>Све</w:t>
            </w:r>
            <w:r w:rsidRPr="000E7DE0">
              <w:rPr>
                <w:rFonts w:ascii="Arial" w:eastAsia="Calibri" w:hAnsi="Arial" w:cs="Arial"/>
                <w:sz w:val="20"/>
                <w:szCs w:val="24"/>
              </w:rPr>
              <w:t>т</w:t>
            </w:r>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кул</w:t>
            </w:r>
            <w:r w:rsidRPr="000E7DE0">
              <w:rPr>
                <w:rFonts w:ascii="Arial" w:eastAsia="Calibri" w:hAnsi="Arial" w:cs="Arial"/>
                <w:sz w:val="20"/>
                <w:szCs w:val="24"/>
              </w:rPr>
              <w:t>ь</w:t>
            </w:r>
            <w:r w:rsidRPr="000E7DE0">
              <w:rPr>
                <w:rFonts w:ascii="Arial" w:eastAsia="Calibri" w:hAnsi="Arial" w:cs="Arial"/>
                <w:sz w:val="20"/>
                <w:szCs w:val="24"/>
              </w:rPr>
              <w:t>туры, досуга  и  библиоте</w:t>
            </w:r>
            <w:r w:rsidRPr="000E7DE0">
              <w:rPr>
                <w:rFonts w:ascii="Arial" w:eastAsia="Calibri" w:hAnsi="Arial" w:cs="Arial"/>
                <w:sz w:val="20"/>
                <w:szCs w:val="24"/>
              </w:rPr>
              <w:t>ч</w:t>
            </w:r>
            <w:r w:rsidRPr="000E7DE0">
              <w:rPr>
                <w:rFonts w:ascii="Arial" w:eastAsia="Calibri" w:hAnsi="Arial" w:cs="Arial"/>
                <w:sz w:val="20"/>
                <w:szCs w:val="24"/>
              </w:rPr>
              <w:t>ного обслуж</w:t>
            </w:r>
            <w:r w:rsidRPr="000E7DE0">
              <w:rPr>
                <w:rFonts w:ascii="Arial" w:eastAsia="Calibri" w:hAnsi="Arial" w:cs="Arial"/>
                <w:sz w:val="20"/>
                <w:szCs w:val="24"/>
              </w:rPr>
              <w:t>и</w:t>
            </w:r>
            <w:r w:rsidRPr="000E7DE0">
              <w:rPr>
                <w:rFonts w:ascii="Arial" w:eastAsia="Calibri" w:hAnsi="Arial" w:cs="Arial"/>
                <w:sz w:val="20"/>
                <w:szCs w:val="24"/>
              </w:rPr>
              <w:t>вания»</w:t>
            </w:r>
          </w:p>
          <w:p w:rsidR="000E7DE0" w:rsidRPr="000E7DE0" w:rsidRDefault="000E7DE0" w:rsidP="000E7DE0">
            <w:pPr>
              <w:spacing w:after="0" w:line="240" w:lineRule="auto"/>
              <w:jc w:val="center"/>
              <w:rPr>
                <w:rFonts w:ascii="Arial" w:eastAsia="Calibri" w:hAnsi="Arial" w:cs="Arial"/>
                <w:sz w:val="20"/>
                <w:szCs w:val="24"/>
              </w:rPr>
            </w:pPr>
          </w:p>
        </w:tc>
        <w:tc>
          <w:tcPr>
            <w:tcW w:w="1280" w:type="dxa"/>
            <w:gridSpan w:val="2"/>
            <w:tcBorders>
              <w:left w:val="single" w:sz="4" w:space="0" w:color="auto"/>
              <w:bottom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50,0</w:t>
            </w:r>
          </w:p>
        </w:tc>
        <w:tc>
          <w:tcPr>
            <w:tcW w:w="1560" w:type="dxa"/>
            <w:gridSpan w:val="2"/>
            <w:tcBorders>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Фейерверк – 50,0</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tc>
        <w:tc>
          <w:tcPr>
            <w:tcW w:w="1290" w:type="dxa"/>
            <w:gridSpan w:val="2"/>
            <w:tcBorders>
              <w:left w:val="single" w:sz="4" w:space="0" w:color="auto"/>
              <w:bottom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132,7 </w:t>
            </w:r>
          </w:p>
        </w:tc>
        <w:tc>
          <w:tcPr>
            <w:tcW w:w="1793" w:type="dxa"/>
            <w:tcBorders>
              <w:left w:val="single" w:sz="4" w:space="0" w:color="auto"/>
              <w:bottom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Фейерверк – 70,0;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оформление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41,0;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транспортные расходы 21,7</w:t>
            </w:r>
          </w:p>
        </w:tc>
        <w:tc>
          <w:tcPr>
            <w:tcW w:w="1275" w:type="dxa"/>
            <w:gridSpan w:val="2"/>
            <w:tcBorders>
              <w:left w:val="single" w:sz="4" w:space="0" w:color="auto"/>
              <w:bottom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112,0 </w:t>
            </w:r>
          </w:p>
        </w:tc>
        <w:tc>
          <w:tcPr>
            <w:tcW w:w="1275" w:type="dxa"/>
            <w:gridSpan w:val="2"/>
            <w:tcBorders>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Фейерверк – 50,0;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атрибутика – 2,0;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в</w:t>
            </w:r>
            <w:r w:rsidRPr="000E7DE0">
              <w:rPr>
                <w:rFonts w:ascii="Arial" w:eastAsia="Calibri" w:hAnsi="Arial" w:cs="Arial"/>
                <w:sz w:val="20"/>
                <w:szCs w:val="24"/>
              </w:rPr>
              <w:t>и</w:t>
            </w:r>
            <w:r w:rsidRPr="000E7DE0">
              <w:rPr>
                <w:rFonts w:ascii="Arial" w:eastAsia="Calibri" w:hAnsi="Arial" w:cs="Arial"/>
                <w:sz w:val="20"/>
                <w:szCs w:val="24"/>
              </w:rPr>
              <w:t>деотран</w:t>
            </w:r>
            <w:r w:rsidRPr="000E7DE0">
              <w:rPr>
                <w:rFonts w:ascii="Arial" w:eastAsia="Calibri" w:hAnsi="Arial" w:cs="Arial"/>
                <w:sz w:val="20"/>
                <w:szCs w:val="24"/>
              </w:rPr>
              <w:t>с</w:t>
            </w:r>
            <w:r w:rsidRPr="000E7DE0">
              <w:rPr>
                <w:rFonts w:ascii="Arial" w:eastAsia="Calibri" w:hAnsi="Arial" w:cs="Arial"/>
                <w:sz w:val="20"/>
                <w:szCs w:val="24"/>
              </w:rPr>
              <w:t>ляция- 15,0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костюмы – 45,0</w:t>
            </w:r>
          </w:p>
        </w:tc>
        <w:tc>
          <w:tcPr>
            <w:tcW w:w="1053" w:type="dxa"/>
            <w:gridSpan w:val="2"/>
            <w:tcBorders>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100,0</w:t>
            </w:r>
          </w:p>
        </w:tc>
        <w:tc>
          <w:tcPr>
            <w:tcW w:w="1134" w:type="dxa"/>
            <w:gridSpan w:val="3"/>
            <w:tcBorders>
              <w:left w:val="single" w:sz="4" w:space="0" w:color="auto"/>
              <w:bottom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Фейе</w:t>
            </w:r>
            <w:r w:rsidRPr="000E7DE0">
              <w:rPr>
                <w:rFonts w:ascii="Arial" w:eastAsia="Calibri" w:hAnsi="Arial" w:cs="Arial"/>
                <w:sz w:val="20"/>
                <w:szCs w:val="24"/>
              </w:rPr>
              <w:t>р</w:t>
            </w:r>
            <w:r w:rsidRPr="000E7DE0">
              <w:rPr>
                <w:rFonts w:ascii="Arial" w:eastAsia="Calibri" w:hAnsi="Arial" w:cs="Arial"/>
                <w:sz w:val="20"/>
                <w:szCs w:val="24"/>
              </w:rPr>
              <w:t>верк – 50,0;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атриб</w:t>
            </w:r>
            <w:r w:rsidRPr="000E7DE0">
              <w:rPr>
                <w:rFonts w:ascii="Arial" w:eastAsia="Calibri" w:hAnsi="Arial" w:cs="Arial"/>
                <w:sz w:val="20"/>
                <w:szCs w:val="24"/>
              </w:rPr>
              <w:t>у</w:t>
            </w:r>
            <w:r w:rsidRPr="000E7DE0">
              <w:rPr>
                <w:rFonts w:ascii="Arial" w:eastAsia="Calibri" w:hAnsi="Arial" w:cs="Arial"/>
                <w:sz w:val="20"/>
                <w:szCs w:val="24"/>
              </w:rPr>
              <w:t>тика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25,0;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фейе</w:t>
            </w:r>
            <w:r w:rsidRPr="000E7DE0">
              <w:rPr>
                <w:rFonts w:ascii="Arial" w:eastAsia="Calibri" w:hAnsi="Arial" w:cs="Arial"/>
                <w:sz w:val="20"/>
                <w:szCs w:val="24"/>
              </w:rPr>
              <w:t>р</w:t>
            </w:r>
            <w:r w:rsidRPr="000E7DE0">
              <w:rPr>
                <w:rFonts w:ascii="Arial" w:eastAsia="Calibri" w:hAnsi="Arial" w:cs="Arial"/>
                <w:sz w:val="20"/>
                <w:szCs w:val="24"/>
              </w:rPr>
              <w:t xml:space="preserve">верк – </w:t>
            </w:r>
          </w:p>
        </w:tc>
      </w:tr>
      <w:tr w:rsidR="000E7DE0" w:rsidRPr="000E7DE0" w:rsidTr="00325CA9">
        <w:trPr>
          <w:gridAfter w:val="1"/>
          <w:wAfter w:w="61" w:type="dxa"/>
          <w:trHeight w:val="795"/>
        </w:trPr>
        <w:tc>
          <w:tcPr>
            <w:tcW w:w="775" w:type="dxa"/>
            <w:gridSpan w:val="2"/>
            <w:vMerge/>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2269" w:type="dxa"/>
            <w:gridSpan w:val="2"/>
            <w:vMerge/>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572" w:type="dxa"/>
            <w:gridSpan w:val="3"/>
            <w:tcBorders>
              <w:top w:val="single" w:sz="4" w:space="0" w:color="auto"/>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«Исто-</w:t>
            </w:r>
            <w:proofErr w:type="spellStart"/>
            <w:r w:rsidRPr="000E7DE0">
              <w:rPr>
                <w:rFonts w:ascii="Arial" w:eastAsia="Calibri" w:hAnsi="Arial" w:cs="Arial"/>
                <w:sz w:val="20"/>
                <w:szCs w:val="24"/>
              </w:rPr>
              <w:t>рико</w:t>
            </w:r>
            <w:proofErr w:type="spellEnd"/>
            <w:r w:rsidRPr="000E7DE0">
              <w:rPr>
                <w:rFonts w:ascii="Arial" w:eastAsia="Calibri" w:hAnsi="Arial" w:cs="Arial"/>
                <w:sz w:val="20"/>
                <w:szCs w:val="24"/>
              </w:rPr>
              <w:t>-</w:t>
            </w:r>
            <w:proofErr w:type="spellStart"/>
            <w:r w:rsidRPr="000E7DE0">
              <w:rPr>
                <w:rFonts w:ascii="Arial" w:eastAsia="Calibri" w:hAnsi="Arial" w:cs="Arial"/>
                <w:sz w:val="20"/>
                <w:szCs w:val="24"/>
              </w:rPr>
              <w:t>краеведче-ский</w:t>
            </w:r>
            <w:proofErr w:type="spellEnd"/>
            <w:r w:rsidRPr="000E7DE0">
              <w:rPr>
                <w:rFonts w:ascii="Arial" w:eastAsia="Calibri" w:hAnsi="Arial" w:cs="Arial"/>
                <w:sz w:val="20"/>
                <w:szCs w:val="24"/>
              </w:rPr>
              <w:t xml:space="preserve">  музей  </w:t>
            </w:r>
            <w:proofErr w:type="spellStart"/>
            <w:r w:rsidRPr="000E7DE0">
              <w:rPr>
                <w:rFonts w:ascii="Arial" w:eastAsia="Calibri" w:hAnsi="Arial" w:cs="Arial"/>
                <w:sz w:val="20"/>
                <w:szCs w:val="24"/>
              </w:rPr>
              <w:t>Светлоярско-го</w:t>
            </w:r>
            <w:proofErr w:type="spellEnd"/>
            <w:r w:rsidRPr="000E7DE0">
              <w:rPr>
                <w:rFonts w:ascii="Arial" w:eastAsia="Calibri" w:hAnsi="Arial" w:cs="Arial"/>
                <w:sz w:val="20"/>
                <w:szCs w:val="24"/>
              </w:rPr>
              <w:t xml:space="preserve">  </w:t>
            </w:r>
            <w:proofErr w:type="spellStart"/>
            <w:proofErr w:type="gramStart"/>
            <w:r w:rsidRPr="000E7DE0">
              <w:rPr>
                <w:rFonts w:ascii="Arial" w:eastAsia="Calibri" w:hAnsi="Arial" w:cs="Arial"/>
                <w:sz w:val="20"/>
                <w:szCs w:val="24"/>
              </w:rPr>
              <w:t>муници-пального</w:t>
            </w:r>
            <w:proofErr w:type="spellEnd"/>
            <w:proofErr w:type="gramEnd"/>
            <w:r w:rsidRPr="000E7DE0">
              <w:rPr>
                <w:rFonts w:ascii="Arial" w:eastAsia="Calibri" w:hAnsi="Arial" w:cs="Arial"/>
                <w:sz w:val="20"/>
                <w:szCs w:val="24"/>
              </w:rPr>
              <w:t xml:space="preserve">  района»</w:t>
            </w:r>
          </w:p>
        </w:tc>
        <w:tc>
          <w:tcPr>
            <w:tcW w:w="1280"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c>
          <w:tcPr>
            <w:tcW w:w="1560"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90"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 xml:space="preserve">60,0 </w:t>
            </w:r>
          </w:p>
        </w:tc>
        <w:tc>
          <w:tcPr>
            <w:tcW w:w="1275" w:type="dxa"/>
            <w:gridSpan w:val="2"/>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Прокат  светового оборуд</w:t>
            </w:r>
            <w:r w:rsidRPr="000E7DE0">
              <w:rPr>
                <w:rFonts w:ascii="Arial" w:eastAsia="Calibri" w:hAnsi="Arial" w:cs="Arial"/>
                <w:sz w:val="20"/>
                <w:szCs w:val="24"/>
              </w:rPr>
              <w:t>о</w:t>
            </w:r>
            <w:r w:rsidRPr="000E7DE0">
              <w:rPr>
                <w:rFonts w:ascii="Arial" w:eastAsia="Calibri" w:hAnsi="Arial" w:cs="Arial"/>
                <w:sz w:val="20"/>
                <w:szCs w:val="24"/>
              </w:rPr>
              <w:t>вания – 57,0;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расходный материал – 3,0 </w:t>
            </w:r>
          </w:p>
        </w:tc>
        <w:tc>
          <w:tcPr>
            <w:tcW w:w="1053" w:type="dxa"/>
            <w:gridSpan w:val="2"/>
            <w:tcBorders>
              <w:top w:val="single" w:sz="4" w:space="0" w:color="auto"/>
              <w:left w:val="single" w:sz="4" w:space="0" w:color="auto"/>
            </w:tcBorders>
          </w:tcPr>
          <w:p w:rsidR="000E7DE0" w:rsidRPr="000E7DE0" w:rsidRDefault="000E7DE0" w:rsidP="000E7DE0">
            <w:pPr>
              <w:jc w:val="center"/>
              <w:rPr>
                <w:rFonts w:ascii="Arial" w:eastAsia="Calibri" w:hAnsi="Arial" w:cs="Arial"/>
                <w:sz w:val="20"/>
                <w:szCs w:val="24"/>
              </w:rPr>
            </w:pPr>
          </w:p>
        </w:tc>
        <w:tc>
          <w:tcPr>
            <w:tcW w:w="1134" w:type="dxa"/>
            <w:gridSpan w:val="3"/>
            <w:tcBorders>
              <w:top w:val="single" w:sz="4" w:space="0" w:color="auto"/>
              <w:lef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25,0</w:t>
            </w:r>
          </w:p>
        </w:tc>
      </w:tr>
      <w:tr w:rsidR="000E7DE0" w:rsidRPr="000E7DE0" w:rsidTr="00325CA9">
        <w:trPr>
          <w:gridAfter w:val="1"/>
          <w:wAfter w:w="61" w:type="dxa"/>
        </w:trPr>
        <w:tc>
          <w:tcPr>
            <w:tcW w:w="775"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2.16</w:t>
            </w:r>
          </w:p>
        </w:tc>
        <w:tc>
          <w:tcPr>
            <w:tcW w:w="2269"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Межрайонная прав</w:t>
            </w:r>
            <w:r w:rsidRPr="000E7DE0">
              <w:rPr>
                <w:rFonts w:ascii="Arial" w:eastAsia="Calibri" w:hAnsi="Arial" w:cs="Arial"/>
                <w:sz w:val="20"/>
                <w:szCs w:val="24"/>
              </w:rPr>
              <w:t>о</w:t>
            </w:r>
            <w:r w:rsidRPr="000E7DE0">
              <w:rPr>
                <w:rFonts w:ascii="Arial" w:eastAsia="Calibri" w:hAnsi="Arial" w:cs="Arial"/>
                <w:sz w:val="20"/>
                <w:szCs w:val="24"/>
              </w:rPr>
              <w:t>славная  акция                                                                                          «Покровские пер</w:t>
            </w:r>
            <w:r w:rsidRPr="000E7DE0">
              <w:rPr>
                <w:rFonts w:ascii="Arial" w:eastAsia="Calibri" w:hAnsi="Arial" w:cs="Arial"/>
                <w:sz w:val="20"/>
                <w:szCs w:val="24"/>
              </w:rPr>
              <w:t>е</w:t>
            </w:r>
            <w:r w:rsidRPr="000E7DE0">
              <w:rPr>
                <w:rFonts w:ascii="Arial" w:eastAsia="Calibri" w:hAnsi="Arial" w:cs="Arial"/>
                <w:sz w:val="20"/>
                <w:szCs w:val="24"/>
              </w:rPr>
              <w:t xml:space="preserve">звоны»                                                                                      </w:t>
            </w:r>
          </w:p>
        </w:tc>
        <w:tc>
          <w:tcPr>
            <w:tcW w:w="1572" w:type="dxa"/>
            <w:gridSpan w:val="3"/>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«Свет-</w:t>
            </w:r>
            <w:proofErr w:type="spellStart"/>
            <w:r w:rsidRPr="000E7DE0">
              <w:rPr>
                <w:rFonts w:ascii="Arial" w:eastAsia="Calibri" w:hAnsi="Arial" w:cs="Arial"/>
                <w:sz w:val="20"/>
                <w:szCs w:val="24"/>
              </w:rPr>
              <w:t>лоярский</w:t>
            </w:r>
            <w:proofErr w:type="spellEnd"/>
            <w:r w:rsidRPr="000E7DE0">
              <w:rPr>
                <w:rFonts w:ascii="Arial" w:eastAsia="Calibri" w:hAnsi="Arial" w:cs="Arial"/>
                <w:sz w:val="20"/>
                <w:szCs w:val="24"/>
              </w:rPr>
              <w:t xml:space="preserve">  центр  </w:t>
            </w:r>
            <w:proofErr w:type="gramStart"/>
            <w:r w:rsidRPr="000E7DE0">
              <w:rPr>
                <w:rFonts w:ascii="Arial" w:eastAsia="Calibri" w:hAnsi="Arial" w:cs="Arial"/>
                <w:sz w:val="20"/>
                <w:szCs w:val="24"/>
              </w:rPr>
              <w:t>куль-туры</w:t>
            </w:r>
            <w:proofErr w:type="gramEnd"/>
            <w:r w:rsidRPr="000E7DE0">
              <w:rPr>
                <w:rFonts w:ascii="Arial" w:eastAsia="Calibri" w:hAnsi="Arial" w:cs="Arial"/>
                <w:sz w:val="20"/>
                <w:szCs w:val="24"/>
              </w:rPr>
              <w:t xml:space="preserve">, досуга  и  </w:t>
            </w:r>
            <w:proofErr w:type="spellStart"/>
            <w:r w:rsidRPr="000E7DE0">
              <w:rPr>
                <w:rFonts w:ascii="Arial" w:eastAsia="Calibri" w:hAnsi="Arial" w:cs="Arial"/>
                <w:sz w:val="20"/>
                <w:szCs w:val="24"/>
              </w:rPr>
              <w:t>библиотеч-ного</w:t>
            </w:r>
            <w:proofErr w:type="spellEnd"/>
            <w:r w:rsidRPr="000E7DE0">
              <w:rPr>
                <w:rFonts w:ascii="Arial" w:eastAsia="Calibri" w:hAnsi="Arial" w:cs="Arial"/>
                <w:sz w:val="20"/>
                <w:szCs w:val="24"/>
              </w:rPr>
              <w:t xml:space="preserve"> обслужи-</w:t>
            </w:r>
            <w:proofErr w:type="spellStart"/>
            <w:r w:rsidRPr="000E7DE0">
              <w:rPr>
                <w:rFonts w:ascii="Arial" w:eastAsia="Calibri" w:hAnsi="Arial" w:cs="Arial"/>
                <w:sz w:val="20"/>
                <w:szCs w:val="24"/>
              </w:rPr>
              <w:t>вания</w:t>
            </w:r>
            <w:proofErr w:type="spellEnd"/>
            <w:r w:rsidRPr="000E7DE0">
              <w:rPr>
                <w:rFonts w:ascii="Arial" w:eastAsia="Calibri" w:hAnsi="Arial" w:cs="Arial"/>
                <w:sz w:val="20"/>
                <w:szCs w:val="24"/>
              </w:rPr>
              <w:t>»</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sz w:val="20"/>
                <w:szCs w:val="24"/>
              </w:rPr>
            </w:pPr>
            <w:proofErr w:type="spellStart"/>
            <w:proofErr w:type="gramStart"/>
            <w:r w:rsidRPr="000E7DE0">
              <w:rPr>
                <w:rFonts w:ascii="Arial" w:eastAsia="Calibri" w:hAnsi="Arial" w:cs="Arial"/>
                <w:sz w:val="20"/>
                <w:szCs w:val="24"/>
              </w:rPr>
              <w:t>администра-ции</w:t>
            </w:r>
            <w:proofErr w:type="spellEnd"/>
            <w:proofErr w:type="gramEnd"/>
            <w:r w:rsidRPr="000E7DE0">
              <w:rPr>
                <w:rFonts w:ascii="Arial" w:eastAsia="Calibri" w:hAnsi="Arial" w:cs="Arial"/>
                <w:sz w:val="20"/>
                <w:szCs w:val="24"/>
              </w:rPr>
              <w:t xml:space="preserve"> района</w:t>
            </w:r>
          </w:p>
        </w:tc>
        <w:tc>
          <w:tcPr>
            <w:tcW w:w="128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42,7</w:t>
            </w:r>
          </w:p>
        </w:tc>
        <w:tc>
          <w:tcPr>
            <w:tcW w:w="1793" w:type="dxa"/>
            <w:tcBorders>
              <w:left w:val="single" w:sz="4" w:space="0" w:color="auto"/>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Пошив кост</w:t>
            </w:r>
            <w:r w:rsidRPr="000E7DE0">
              <w:rPr>
                <w:rFonts w:ascii="Arial" w:eastAsia="Calibri" w:hAnsi="Arial" w:cs="Arial"/>
                <w:sz w:val="20"/>
                <w:szCs w:val="24"/>
              </w:rPr>
              <w:t>ю</w:t>
            </w:r>
            <w:r w:rsidRPr="000E7DE0">
              <w:rPr>
                <w:rFonts w:ascii="Arial" w:eastAsia="Calibri" w:hAnsi="Arial" w:cs="Arial"/>
                <w:sz w:val="20"/>
                <w:szCs w:val="24"/>
              </w:rPr>
              <w:t>мов -18,0;</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Сувенирная  продукция -24,7</w:t>
            </w:r>
          </w:p>
        </w:tc>
        <w:tc>
          <w:tcPr>
            <w:tcW w:w="1275" w:type="dxa"/>
            <w:gridSpan w:val="2"/>
            <w:tcBorders>
              <w:left w:val="single" w:sz="4" w:space="0" w:color="auto"/>
              <w:righ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053" w:type="dxa"/>
            <w:gridSpan w:val="2"/>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c>
          <w:tcPr>
            <w:tcW w:w="1134" w:type="dxa"/>
            <w:gridSpan w:val="3"/>
            <w:tcBorders>
              <w:left w:val="single" w:sz="4" w:space="0" w:color="auto"/>
            </w:tcBorders>
          </w:tcPr>
          <w:p w:rsidR="000E7DE0" w:rsidRPr="000E7DE0" w:rsidRDefault="000E7DE0" w:rsidP="000E7DE0">
            <w:pPr>
              <w:spacing w:after="0" w:line="240" w:lineRule="auto"/>
              <w:rPr>
                <w:rFonts w:ascii="Arial" w:eastAsia="Calibri" w:hAnsi="Arial" w:cs="Arial"/>
                <w:sz w:val="20"/>
                <w:szCs w:val="24"/>
              </w:rPr>
            </w:pPr>
          </w:p>
        </w:tc>
      </w:tr>
      <w:tr w:rsidR="000E7DE0" w:rsidRPr="000E7DE0" w:rsidTr="00325CA9">
        <w:trPr>
          <w:gridAfter w:val="1"/>
          <w:wAfter w:w="61" w:type="dxa"/>
        </w:trPr>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69" w:type="dxa"/>
            <w:gridSpan w:val="2"/>
          </w:tcPr>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tc>
        <w:tc>
          <w:tcPr>
            <w:tcW w:w="1572"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2 064,1  </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575,4</w:t>
            </w:r>
          </w:p>
        </w:tc>
        <w:tc>
          <w:tcPr>
            <w:tcW w:w="1560" w:type="dxa"/>
            <w:gridSpan w:val="2"/>
          </w:tcPr>
          <w:p w:rsidR="000E7DE0" w:rsidRPr="000E7DE0" w:rsidRDefault="000E7DE0" w:rsidP="000E7DE0">
            <w:pPr>
              <w:spacing w:after="0" w:line="240" w:lineRule="auto"/>
              <w:rPr>
                <w:rFonts w:ascii="Arial" w:eastAsia="Calibri" w:hAnsi="Arial" w:cs="Arial"/>
                <w:b/>
                <w:sz w:val="20"/>
                <w:szCs w:val="24"/>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336,6</w:t>
            </w:r>
          </w:p>
        </w:tc>
        <w:tc>
          <w:tcPr>
            <w:tcW w:w="1793" w:type="dxa"/>
          </w:tcPr>
          <w:p w:rsidR="000E7DE0" w:rsidRPr="000E7DE0" w:rsidRDefault="000E7DE0" w:rsidP="000E7DE0">
            <w:pPr>
              <w:spacing w:after="0" w:line="240" w:lineRule="auto"/>
              <w:rPr>
                <w:rFonts w:ascii="Arial" w:eastAsia="Calibri" w:hAnsi="Arial" w:cs="Arial"/>
                <w:b/>
                <w:sz w:val="20"/>
                <w:szCs w:val="24"/>
              </w:rPr>
            </w:pPr>
          </w:p>
        </w:tc>
        <w:tc>
          <w:tcPr>
            <w:tcW w:w="1275"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5</w:t>
            </w:r>
            <w:r w:rsidR="001A5956">
              <w:rPr>
                <w:rFonts w:ascii="Arial" w:eastAsia="Calibri" w:hAnsi="Arial" w:cs="Arial"/>
                <w:b/>
                <w:sz w:val="20"/>
                <w:szCs w:val="24"/>
              </w:rPr>
              <w:t>82,0</w:t>
            </w:r>
          </w:p>
        </w:tc>
        <w:tc>
          <w:tcPr>
            <w:tcW w:w="1275" w:type="dxa"/>
            <w:gridSpan w:val="2"/>
          </w:tcPr>
          <w:p w:rsidR="000E7DE0" w:rsidRPr="000E7DE0" w:rsidRDefault="000E7DE0" w:rsidP="000E7DE0">
            <w:pPr>
              <w:spacing w:after="0" w:line="240" w:lineRule="auto"/>
              <w:rPr>
                <w:rFonts w:ascii="Arial" w:eastAsia="Calibri" w:hAnsi="Arial" w:cs="Arial"/>
                <w:sz w:val="20"/>
                <w:szCs w:val="24"/>
              </w:rPr>
            </w:pPr>
          </w:p>
        </w:tc>
        <w:tc>
          <w:tcPr>
            <w:tcW w:w="1053"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573,0</w:t>
            </w:r>
          </w:p>
        </w:tc>
        <w:tc>
          <w:tcPr>
            <w:tcW w:w="1134" w:type="dxa"/>
            <w:gridSpan w:val="3"/>
          </w:tcPr>
          <w:p w:rsidR="000E7DE0" w:rsidRPr="000E7DE0" w:rsidRDefault="000E7DE0" w:rsidP="000E7DE0">
            <w:pPr>
              <w:spacing w:after="0" w:line="240" w:lineRule="auto"/>
              <w:jc w:val="center"/>
              <w:rPr>
                <w:rFonts w:ascii="Arial" w:eastAsia="Calibri" w:hAnsi="Arial" w:cs="Arial"/>
                <w:b/>
                <w:sz w:val="20"/>
                <w:szCs w:val="24"/>
              </w:rPr>
            </w:pPr>
          </w:p>
        </w:tc>
      </w:tr>
      <w:tr w:rsidR="000E7DE0" w:rsidRPr="000E7DE0" w:rsidTr="00325CA9">
        <w:trPr>
          <w:gridAfter w:val="1"/>
          <w:wAfter w:w="61" w:type="dxa"/>
        </w:trPr>
        <w:tc>
          <w:tcPr>
            <w:tcW w:w="15276" w:type="dxa"/>
            <w:gridSpan w:val="23"/>
          </w:tcPr>
          <w:p w:rsidR="000E7DE0" w:rsidRPr="000E7DE0" w:rsidRDefault="000E7DE0" w:rsidP="000E7DE0">
            <w:pPr>
              <w:spacing w:after="0" w:line="240" w:lineRule="auto"/>
              <w:ind w:left="3120"/>
              <w:jc w:val="center"/>
              <w:rPr>
                <w:rFonts w:ascii="Arial" w:eastAsia="Calibri" w:hAnsi="Arial" w:cs="Arial"/>
                <w:b/>
                <w:sz w:val="20"/>
                <w:szCs w:val="24"/>
              </w:rPr>
            </w:pPr>
          </w:p>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 xml:space="preserve">            3.Стимулирование  работы   добровольческих (волонтерских) и  некоммерческих  организаций </w:t>
            </w:r>
            <w:proofErr w:type="spellStart"/>
            <w:r w:rsidRPr="000E7DE0">
              <w:rPr>
                <w:rFonts w:ascii="Arial" w:eastAsia="Calibri" w:hAnsi="Arial" w:cs="Arial"/>
                <w:b/>
                <w:sz w:val="20"/>
                <w:szCs w:val="24"/>
              </w:rPr>
              <w:t>Светлоярского</w:t>
            </w:r>
            <w:proofErr w:type="spellEnd"/>
            <w:r w:rsidRPr="000E7DE0">
              <w:rPr>
                <w:rFonts w:ascii="Arial" w:eastAsia="Calibri" w:hAnsi="Arial" w:cs="Arial"/>
                <w:b/>
                <w:sz w:val="20"/>
                <w:szCs w:val="24"/>
              </w:rPr>
              <w:t xml:space="preserve">  муниципального  района </w:t>
            </w:r>
          </w:p>
          <w:p w:rsidR="000E7DE0" w:rsidRPr="000E7DE0" w:rsidRDefault="000E7DE0" w:rsidP="000E7DE0">
            <w:pPr>
              <w:spacing w:after="0" w:line="240" w:lineRule="auto"/>
              <w:rPr>
                <w:rFonts w:ascii="Arial" w:eastAsia="Calibri" w:hAnsi="Arial" w:cs="Arial"/>
                <w:b/>
                <w:sz w:val="20"/>
                <w:szCs w:val="24"/>
              </w:rPr>
            </w:pPr>
          </w:p>
        </w:tc>
      </w:tr>
      <w:tr w:rsidR="000E7DE0" w:rsidRPr="000E7DE0" w:rsidTr="00325CA9">
        <w:trPr>
          <w:gridAfter w:val="1"/>
          <w:wAfter w:w="61" w:type="dxa"/>
        </w:trPr>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3.1</w:t>
            </w:r>
          </w:p>
        </w:tc>
        <w:tc>
          <w:tcPr>
            <w:tcW w:w="2269"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Реализация  соци</w:t>
            </w:r>
            <w:r w:rsidRPr="000E7DE0">
              <w:rPr>
                <w:rFonts w:ascii="Arial" w:eastAsia="Calibri" w:hAnsi="Arial" w:cs="Arial"/>
                <w:sz w:val="20"/>
                <w:szCs w:val="24"/>
              </w:rPr>
              <w:t>о</w:t>
            </w:r>
            <w:r w:rsidRPr="000E7DE0">
              <w:rPr>
                <w:rFonts w:ascii="Arial" w:eastAsia="Calibri" w:hAnsi="Arial" w:cs="Arial"/>
                <w:sz w:val="20"/>
                <w:szCs w:val="24"/>
              </w:rPr>
              <w:t>культурных  проектов</w:t>
            </w:r>
          </w:p>
          <w:p w:rsidR="000E7DE0" w:rsidRPr="000E7DE0" w:rsidRDefault="000E7DE0" w:rsidP="000E7DE0">
            <w:pPr>
              <w:spacing w:after="0" w:line="240" w:lineRule="auto"/>
              <w:rPr>
                <w:rFonts w:ascii="Arial" w:eastAsia="Calibri" w:hAnsi="Arial" w:cs="Arial"/>
                <w:sz w:val="20"/>
                <w:szCs w:val="24"/>
              </w:rPr>
            </w:pPr>
            <w:proofErr w:type="gramStart"/>
            <w:r w:rsidRPr="000E7DE0">
              <w:rPr>
                <w:rFonts w:ascii="Arial" w:eastAsia="Calibri" w:hAnsi="Arial" w:cs="Arial"/>
                <w:sz w:val="20"/>
                <w:szCs w:val="24"/>
              </w:rPr>
              <w:t xml:space="preserve">(Участие  волонтеров  </w:t>
            </w:r>
            <w:r w:rsidRPr="000E7DE0">
              <w:rPr>
                <w:rFonts w:ascii="Arial" w:eastAsia="Calibri" w:hAnsi="Arial" w:cs="Arial"/>
                <w:sz w:val="20"/>
                <w:szCs w:val="24"/>
              </w:rPr>
              <w:lastRenderedPageBreak/>
              <w:t>культуры    в  орган</w:t>
            </w:r>
            <w:r w:rsidRPr="000E7DE0">
              <w:rPr>
                <w:rFonts w:ascii="Arial" w:eastAsia="Calibri" w:hAnsi="Arial" w:cs="Arial"/>
                <w:sz w:val="20"/>
                <w:szCs w:val="24"/>
              </w:rPr>
              <w:t>и</w:t>
            </w:r>
            <w:r w:rsidRPr="000E7DE0">
              <w:rPr>
                <w:rFonts w:ascii="Arial" w:eastAsia="Calibri" w:hAnsi="Arial" w:cs="Arial"/>
                <w:sz w:val="20"/>
                <w:szCs w:val="24"/>
              </w:rPr>
              <w:t>зации  и  проведении  районных  меропри</w:t>
            </w:r>
            <w:r w:rsidRPr="000E7DE0">
              <w:rPr>
                <w:rFonts w:ascii="Arial" w:eastAsia="Calibri" w:hAnsi="Arial" w:cs="Arial"/>
                <w:sz w:val="20"/>
                <w:szCs w:val="24"/>
              </w:rPr>
              <w:t>я</w:t>
            </w:r>
            <w:r w:rsidRPr="000E7DE0">
              <w:rPr>
                <w:rFonts w:ascii="Arial" w:eastAsia="Calibri" w:hAnsi="Arial" w:cs="Arial"/>
                <w:sz w:val="20"/>
                <w:szCs w:val="24"/>
              </w:rPr>
              <w:t>тий:</w:t>
            </w:r>
            <w:proofErr w:type="gramEnd"/>
            <w:r w:rsidRPr="000E7DE0">
              <w:rPr>
                <w:rFonts w:ascii="Arial" w:eastAsia="Calibri" w:hAnsi="Arial" w:cs="Arial"/>
                <w:sz w:val="20"/>
                <w:szCs w:val="24"/>
              </w:rPr>
              <w:t xml:space="preserve"> День  Победы, Пасхальный  фест</w:t>
            </w:r>
            <w:r w:rsidRPr="000E7DE0">
              <w:rPr>
                <w:rFonts w:ascii="Arial" w:eastAsia="Calibri" w:hAnsi="Arial" w:cs="Arial"/>
                <w:sz w:val="20"/>
                <w:szCs w:val="24"/>
              </w:rPr>
              <w:t>и</w:t>
            </w:r>
            <w:r w:rsidRPr="000E7DE0">
              <w:rPr>
                <w:rFonts w:ascii="Arial" w:eastAsia="Calibri" w:hAnsi="Arial" w:cs="Arial"/>
                <w:sz w:val="20"/>
                <w:szCs w:val="24"/>
              </w:rPr>
              <w:t xml:space="preserve">валь,  День  </w:t>
            </w:r>
            <w:proofErr w:type="spellStart"/>
            <w:r w:rsidRPr="000E7DE0">
              <w:rPr>
                <w:rFonts w:ascii="Arial" w:eastAsia="Calibri" w:hAnsi="Arial" w:cs="Arial"/>
                <w:sz w:val="20"/>
                <w:szCs w:val="24"/>
              </w:rPr>
              <w:t>Светл</w:t>
            </w:r>
            <w:r w:rsidRPr="000E7DE0">
              <w:rPr>
                <w:rFonts w:ascii="Arial" w:eastAsia="Calibri" w:hAnsi="Arial" w:cs="Arial"/>
                <w:sz w:val="20"/>
                <w:szCs w:val="24"/>
              </w:rPr>
              <w:t>о</w:t>
            </w:r>
            <w:r w:rsidRPr="000E7DE0">
              <w:rPr>
                <w:rFonts w:ascii="Arial" w:eastAsia="Calibri" w:hAnsi="Arial" w:cs="Arial"/>
                <w:sz w:val="20"/>
                <w:szCs w:val="24"/>
              </w:rPr>
              <w:t>ярского</w:t>
            </w:r>
            <w:proofErr w:type="spellEnd"/>
            <w:r w:rsidRPr="000E7DE0">
              <w:rPr>
                <w:rFonts w:ascii="Arial" w:eastAsia="Calibri" w:hAnsi="Arial" w:cs="Arial"/>
                <w:sz w:val="20"/>
                <w:szCs w:val="24"/>
              </w:rPr>
              <w:t xml:space="preserve">  района и др.</w:t>
            </w:r>
            <w:proofErr w:type="gramStart"/>
            <w:r w:rsidRPr="000E7DE0">
              <w:rPr>
                <w:rFonts w:ascii="Arial" w:eastAsia="Calibri" w:hAnsi="Arial" w:cs="Arial"/>
                <w:sz w:val="20"/>
                <w:szCs w:val="24"/>
              </w:rPr>
              <w:t xml:space="preserve"> )</w:t>
            </w:r>
            <w:proofErr w:type="gramEnd"/>
            <w:r w:rsidRPr="000E7DE0">
              <w:rPr>
                <w:rFonts w:ascii="Arial" w:eastAsia="Calibri" w:hAnsi="Arial" w:cs="Arial"/>
                <w:sz w:val="20"/>
                <w:szCs w:val="24"/>
              </w:rPr>
              <w:t xml:space="preserve"> </w:t>
            </w:r>
          </w:p>
        </w:tc>
        <w:tc>
          <w:tcPr>
            <w:tcW w:w="1572" w:type="dxa"/>
            <w:gridSpan w:val="3"/>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МКУК «Исто-</w:t>
            </w:r>
            <w:proofErr w:type="spellStart"/>
            <w:r w:rsidRPr="000E7DE0">
              <w:rPr>
                <w:rFonts w:ascii="Arial" w:eastAsia="Calibri" w:hAnsi="Arial" w:cs="Arial"/>
                <w:sz w:val="20"/>
                <w:szCs w:val="24"/>
              </w:rPr>
              <w:t>рико</w:t>
            </w:r>
            <w:proofErr w:type="spellEnd"/>
            <w:r w:rsidRPr="000E7DE0">
              <w:rPr>
                <w:rFonts w:ascii="Arial" w:eastAsia="Calibri" w:hAnsi="Arial" w:cs="Arial"/>
                <w:sz w:val="20"/>
                <w:szCs w:val="24"/>
              </w:rPr>
              <w:t>-</w:t>
            </w:r>
            <w:proofErr w:type="spellStart"/>
            <w:r w:rsidRPr="000E7DE0">
              <w:rPr>
                <w:rFonts w:ascii="Arial" w:eastAsia="Calibri" w:hAnsi="Arial" w:cs="Arial"/>
                <w:sz w:val="20"/>
                <w:szCs w:val="24"/>
              </w:rPr>
              <w:t>краеведче-</w:t>
            </w:r>
            <w:r w:rsidRPr="000E7DE0">
              <w:rPr>
                <w:rFonts w:ascii="Arial" w:eastAsia="Calibri" w:hAnsi="Arial" w:cs="Arial"/>
                <w:sz w:val="20"/>
                <w:szCs w:val="24"/>
              </w:rPr>
              <w:lastRenderedPageBreak/>
              <w:t>ский</w:t>
            </w:r>
            <w:proofErr w:type="spellEnd"/>
            <w:r w:rsidRPr="000E7DE0">
              <w:rPr>
                <w:rFonts w:ascii="Arial" w:eastAsia="Calibri" w:hAnsi="Arial" w:cs="Arial"/>
                <w:sz w:val="20"/>
                <w:szCs w:val="24"/>
              </w:rPr>
              <w:t xml:space="preserve">  музей  </w:t>
            </w:r>
            <w:proofErr w:type="spellStart"/>
            <w:r w:rsidRPr="000E7DE0">
              <w:rPr>
                <w:rFonts w:ascii="Arial" w:eastAsia="Calibri" w:hAnsi="Arial" w:cs="Arial"/>
                <w:sz w:val="20"/>
                <w:szCs w:val="24"/>
              </w:rPr>
              <w:t>Светлоярско-го</w:t>
            </w:r>
            <w:proofErr w:type="spellEnd"/>
            <w:r w:rsidRPr="000E7DE0">
              <w:rPr>
                <w:rFonts w:ascii="Arial" w:eastAsia="Calibri" w:hAnsi="Arial" w:cs="Arial"/>
                <w:sz w:val="20"/>
                <w:szCs w:val="24"/>
              </w:rPr>
              <w:t xml:space="preserve">  </w:t>
            </w:r>
            <w:proofErr w:type="spellStart"/>
            <w:proofErr w:type="gramStart"/>
            <w:r w:rsidRPr="000E7DE0">
              <w:rPr>
                <w:rFonts w:ascii="Arial" w:eastAsia="Calibri" w:hAnsi="Arial" w:cs="Arial"/>
                <w:sz w:val="20"/>
                <w:szCs w:val="24"/>
              </w:rPr>
              <w:t>муници-пального</w:t>
            </w:r>
            <w:proofErr w:type="spellEnd"/>
            <w:proofErr w:type="gramEnd"/>
            <w:r w:rsidRPr="000E7DE0">
              <w:rPr>
                <w:rFonts w:ascii="Arial" w:eastAsia="Calibri" w:hAnsi="Arial" w:cs="Arial"/>
                <w:sz w:val="20"/>
                <w:szCs w:val="24"/>
              </w:rPr>
              <w:t xml:space="preserve">  района»</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jc w:val="center"/>
              <w:rPr>
                <w:rFonts w:ascii="Arial" w:eastAsia="Calibri" w:hAnsi="Arial" w:cs="Arial"/>
                <w:b/>
                <w:sz w:val="20"/>
                <w:szCs w:val="24"/>
              </w:rPr>
            </w:pPr>
            <w:proofErr w:type="spellStart"/>
            <w:proofErr w:type="gramStart"/>
            <w:r w:rsidRPr="000E7DE0">
              <w:rPr>
                <w:rFonts w:ascii="Arial" w:eastAsia="Calibri" w:hAnsi="Arial" w:cs="Arial"/>
                <w:sz w:val="20"/>
                <w:szCs w:val="24"/>
              </w:rPr>
              <w:t>администра-ции</w:t>
            </w:r>
            <w:proofErr w:type="spellEnd"/>
            <w:proofErr w:type="gramEnd"/>
            <w:r w:rsidRPr="000E7DE0">
              <w:rPr>
                <w:rFonts w:ascii="Arial" w:eastAsia="Calibri" w:hAnsi="Arial" w:cs="Arial"/>
                <w:sz w:val="20"/>
                <w:szCs w:val="24"/>
              </w:rPr>
              <w:t xml:space="preserve"> района</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highlight w:val="yellow"/>
              </w:rPr>
            </w:pPr>
          </w:p>
        </w:tc>
        <w:tc>
          <w:tcPr>
            <w:tcW w:w="1560" w:type="dxa"/>
            <w:gridSpan w:val="2"/>
          </w:tcPr>
          <w:p w:rsidR="000E7DE0" w:rsidRPr="000E7DE0" w:rsidRDefault="000E7DE0" w:rsidP="000E7DE0">
            <w:pPr>
              <w:spacing w:after="0" w:line="240" w:lineRule="auto"/>
              <w:rPr>
                <w:rFonts w:ascii="Arial" w:eastAsia="Calibri" w:hAnsi="Arial" w:cs="Arial"/>
                <w:b/>
                <w:sz w:val="20"/>
                <w:szCs w:val="24"/>
                <w:highlight w:val="yellow"/>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b/>
                <w:sz w:val="20"/>
                <w:szCs w:val="24"/>
                <w:highlight w:val="yellow"/>
              </w:rPr>
            </w:pPr>
          </w:p>
        </w:tc>
        <w:tc>
          <w:tcPr>
            <w:tcW w:w="1793" w:type="dxa"/>
          </w:tcPr>
          <w:p w:rsidR="000E7DE0" w:rsidRPr="000E7DE0" w:rsidRDefault="000E7DE0" w:rsidP="000E7DE0">
            <w:pPr>
              <w:spacing w:after="0" w:line="240" w:lineRule="auto"/>
              <w:rPr>
                <w:rFonts w:ascii="Arial" w:eastAsia="Calibri" w:hAnsi="Arial" w:cs="Arial"/>
                <w:b/>
                <w:sz w:val="20"/>
                <w:szCs w:val="24"/>
                <w:highlight w:val="yellow"/>
              </w:rPr>
            </w:pPr>
          </w:p>
        </w:tc>
        <w:tc>
          <w:tcPr>
            <w:tcW w:w="1275" w:type="dxa"/>
            <w:gridSpan w:val="2"/>
            <w:tcBorders>
              <w:top w:val="nil"/>
            </w:tcBorders>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275" w:type="dxa"/>
            <w:gridSpan w:val="2"/>
          </w:tcPr>
          <w:p w:rsidR="000E7DE0" w:rsidRPr="000E7DE0" w:rsidRDefault="000E7DE0" w:rsidP="000E7DE0">
            <w:pPr>
              <w:spacing w:after="0" w:line="240" w:lineRule="auto"/>
              <w:rPr>
                <w:rFonts w:ascii="Arial" w:eastAsia="Calibri" w:hAnsi="Arial" w:cs="Arial"/>
                <w:sz w:val="20"/>
                <w:szCs w:val="24"/>
              </w:rPr>
            </w:pPr>
          </w:p>
        </w:tc>
        <w:tc>
          <w:tcPr>
            <w:tcW w:w="1275" w:type="dxa"/>
            <w:gridSpan w:val="3"/>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10,0</w:t>
            </w:r>
          </w:p>
        </w:tc>
        <w:tc>
          <w:tcPr>
            <w:tcW w:w="912"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Ра</w:t>
            </w:r>
            <w:r w:rsidRPr="000E7DE0">
              <w:rPr>
                <w:rFonts w:ascii="Arial" w:eastAsia="Calibri" w:hAnsi="Arial" w:cs="Arial"/>
                <w:sz w:val="20"/>
                <w:szCs w:val="24"/>
              </w:rPr>
              <w:t>с</w:t>
            </w:r>
            <w:r w:rsidRPr="000E7DE0">
              <w:rPr>
                <w:rFonts w:ascii="Arial" w:eastAsia="Calibri" w:hAnsi="Arial" w:cs="Arial"/>
                <w:sz w:val="20"/>
                <w:szCs w:val="24"/>
              </w:rPr>
              <w:t>ходный мат</w:t>
            </w:r>
            <w:r w:rsidRPr="000E7DE0">
              <w:rPr>
                <w:rFonts w:ascii="Arial" w:eastAsia="Calibri" w:hAnsi="Arial" w:cs="Arial"/>
                <w:sz w:val="20"/>
                <w:szCs w:val="24"/>
              </w:rPr>
              <w:t>е</w:t>
            </w:r>
            <w:r w:rsidRPr="000E7DE0">
              <w:rPr>
                <w:rFonts w:ascii="Arial" w:eastAsia="Calibri" w:hAnsi="Arial" w:cs="Arial"/>
                <w:sz w:val="20"/>
                <w:szCs w:val="24"/>
              </w:rPr>
              <w:lastRenderedPageBreak/>
              <w:t>риал – 10,0</w:t>
            </w:r>
          </w:p>
        </w:tc>
      </w:tr>
      <w:tr w:rsidR="000E7DE0" w:rsidRPr="000E7DE0" w:rsidTr="00325CA9">
        <w:trPr>
          <w:gridAfter w:val="1"/>
          <w:wAfter w:w="61" w:type="dxa"/>
        </w:trPr>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69" w:type="dxa"/>
            <w:gridSpan w:val="2"/>
          </w:tcPr>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tc>
        <w:tc>
          <w:tcPr>
            <w:tcW w:w="1572"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10,0</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highlight w:val="yellow"/>
              </w:rPr>
            </w:pPr>
          </w:p>
        </w:tc>
        <w:tc>
          <w:tcPr>
            <w:tcW w:w="1560" w:type="dxa"/>
            <w:gridSpan w:val="2"/>
          </w:tcPr>
          <w:p w:rsidR="000E7DE0" w:rsidRPr="000E7DE0" w:rsidRDefault="000E7DE0" w:rsidP="000E7DE0">
            <w:pPr>
              <w:spacing w:after="0" w:line="240" w:lineRule="auto"/>
              <w:rPr>
                <w:rFonts w:ascii="Arial" w:eastAsia="Calibri" w:hAnsi="Arial" w:cs="Arial"/>
                <w:b/>
                <w:sz w:val="20"/>
                <w:szCs w:val="24"/>
                <w:highlight w:val="yellow"/>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b/>
                <w:sz w:val="20"/>
                <w:szCs w:val="24"/>
                <w:highlight w:val="yellow"/>
              </w:rPr>
            </w:pPr>
          </w:p>
        </w:tc>
        <w:tc>
          <w:tcPr>
            <w:tcW w:w="1793" w:type="dxa"/>
          </w:tcPr>
          <w:p w:rsidR="000E7DE0" w:rsidRPr="000E7DE0" w:rsidRDefault="000E7DE0" w:rsidP="000E7DE0">
            <w:pPr>
              <w:spacing w:after="0" w:line="240" w:lineRule="auto"/>
              <w:rPr>
                <w:rFonts w:ascii="Arial" w:eastAsia="Calibri" w:hAnsi="Arial" w:cs="Arial"/>
                <w:b/>
                <w:sz w:val="20"/>
                <w:szCs w:val="24"/>
                <w:highlight w:val="yellow"/>
              </w:rPr>
            </w:pPr>
          </w:p>
        </w:tc>
        <w:tc>
          <w:tcPr>
            <w:tcW w:w="1275" w:type="dxa"/>
            <w:gridSpan w:val="2"/>
            <w:tcBorders>
              <w:top w:val="nil"/>
            </w:tcBorders>
            <w:vAlign w:val="center"/>
          </w:tcPr>
          <w:p w:rsidR="000E7DE0" w:rsidRPr="000E7DE0" w:rsidRDefault="000E7DE0" w:rsidP="000E7DE0">
            <w:pPr>
              <w:spacing w:after="0" w:line="240" w:lineRule="auto"/>
              <w:jc w:val="center"/>
              <w:rPr>
                <w:rFonts w:ascii="Arial" w:eastAsia="Calibri" w:hAnsi="Arial" w:cs="Arial"/>
                <w:b/>
                <w:sz w:val="20"/>
                <w:szCs w:val="24"/>
              </w:rPr>
            </w:pPr>
          </w:p>
        </w:tc>
        <w:tc>
          <w:tcPr>
            <w:tcW w:w="1275" w:type="dxa"/>
            <w:gridSpan w:val="2"/>
          </w:tcPr>
          <w:p w:rsidR="000E7DE0" w:rsidRPr="000E7DE0" w:rsidRDefault="000E7DE0" w:rsidP="000E7DE0">
            <w:pPr>
              <w:spacing w:after="0" w:line="240" w:lineRule="auto"/>
              <w:rPr>
                <w:rFonts w:ascii="Arial" w:eastAsia="Calibri" w:hAnsi="Arial" w:cs="Arial"/>
                <w:sz w:val="20"/>
                <w:szCs w:val="24"/>
              </w:rPr>
            </w:pPr>
          </w:p>
        </w:tc>
        <w:tc>
          <w:tcPr>
            <w:tcW w:w="1275"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10,0</w:t>
            </w:r>
          </w:p>
        </w:tc>
        <w:tc>
          <w:tcPr>
            <w:tcW w:w="912" w:type="dxa"/>
            <w:gridSpan w:val="2"/>
          </w:tcPr>
          <w:p w:rsidR="000E7DE0" w:rsidRPr="000E7DE0" w:rsidRDefault="000E7DE0" w:rsidP="000E7DE0">
            <w:pPr>
              <w:spacing w:after="0" w:line="240" w:lineRule="auto"/>
              <w:jc w:val="center"/>
              <w:rPr>
                <w:rFonts w:ascii="Arial" w:eastAsia="Calibri" w:hAnsi="Arial" w:cs="Arial"/>
                <w:b/>
                <w:sz w:val="20"/>
                <w:szCs w:val="24"/>
              </w:rPr>
            </w:pPr>
          </w:p>
        </w:tc>
      </w:tr>
      <w:tr w:rsidR="000E7DE0" w:rsidRPr="000E7DE0" w:rsidTr="00325CA9">
        <w:trPr>
          <w:gridAfter w:val="1"/>
          <w:wAfter w:w="61" w:type="dxa"/>
        </w:trPr>
        <w:tc>
          <w:tcPr>
            <w:tcW w:w="15276" w:type="dxa"/>
            <w:gridSpan w:val="2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4. </w:t>
            </w:r>
            <w:r w:rsidRPr="000E7DE0">
              <w:rPr>
                <w:rFonts w:ascii="Arial" w:eastAsia="Times New Roman" w:hAnsi="Arial" w:cs="Arial"/>
                <w:b/>
                <w:sz w:val="20"/>
                <w:szCs w:val="24"/>
              </w:rPr>
              <w:t xml:space="preserve">Обеспечение развития  и  укрепления  материально-технической базы   учреждений  культуры </w:t>
            </w:r>
            <w:r w:rsidRPr="000E7DE0">
              <w:rPr>
                <w:rFonts w:ascii="Arial" w:eastAsia="Calibri" w:hAnsi="Arial" w:cs="Arial"/>
                <w:sz w:val="20"/>
                <w:szCs w:val="24"/>
              </w:rPr>
              <w:t xml:space="preserve">  </w:t>
            </w:r>
            <w:r w:rsidRPr="000E7DE0">
              <w:rPr>
                <w:rFonts w:ascii="Arial" w:eastAsia="Calibri" w:hAnsi="Arial" w:cs="Arial"/>
                <w:b/>
                <w:sz w:val="20"/>
                <w:szCs w:val="24"/>
              </w:rPr>
              <w:t xml:space="preserve">в  населенных  пунктах  </w:t>
            </w:r>
          </w:p>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 xml:space="preserve">                                </w:t>
            </w:r>
          </w:p>
        </w:tc>
      </w:tr>
      <w:tr w:rsidR="000E7DE0" w:rsidRPr="000E7DE0" w:rsidTr="00325CA9">
        <w:trPr>
          <w:trHeight w:val="412"/>
        </w:trPr>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4.1</w:t>
            </w:r>
          </w:p>
        </w:tc>
        <w:tc>
          <w:tcPr>
            <w:tcW w:w="2269" w:type="dxa"/>
            <w:gridSpan w:val="2"/>
            <w:tcBorders>
              <w:right w:val="single" w:sz="4" w:space="0" w:color="auto"/>
            </w:tcBorders>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Развитие  и  укре</w:t>
            </w:r>
            <w:r w:rsidRPr="000E7DE0">
              <w:rPr>
                <w:rFonts w:ascii="Arial" w:eastAsia="Calibri" w:hAnsi="Arial" w:cs="Arial"/>
                <w:sz w:val="20"/>
                <w:szCs w:val="24"/>
              </w:rPr>
              <w:t>п</w:t>
            </w:r>
            <w:r w:rsidRPr="000E7DE0">
              <w:rPr>
                <w:rFonts w:ascii="Arial" w:eastAsia="Calibri" w:hAnsi="Arial" w:cs="Arial"/>
                <w:sz w:val="20"/>
                <w:szCs w:val="24"/>
              </w:rPr>
              <w:t>ление материально-технической  базы    учреждений культуры</w:t>
            </w:r>
          </w:p>
        </w:tc>
        <w:tc>
          <w:tcPr>
            <w:tcW w:w="1572" w:type="dxa"/>
            <w:gridSpan w:val="3"/>
            <w:tcBorders>
              <w:left w:val="single" w:sz="4" w:space="0" w:color="auto"/>
            </w:tcBorders>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МКУК «Ист</w:t>
            </w:r>
            <w:r w:rsidRPr="000E7DE0">
              <w:rPr>
                <w:rFonts w:ascii="Arial" w:eastAsia="Calibri" w:hAnsi="Arial" w:cs="Arial"/>
                <w:sz w:val="20"/>
                <w:szCs w:val="24"/>
              </w:rPr>
              <w:t>о</w:t>
            </w:r>
            <w:r w:rsidRPr="000E7DE0">
              <w:rPr>
                <w:rFonts w:ascii="Arial" w:eastAsia="Calibri" w:hAnsi="Arial" w:cs="Arial"/>
                <w:sz w:val="20"/>
                <w:szCs w:val="24"/>
              </w:rPr>
              <w:t>рико-краеведч</w:t>
            </w:r>
            <w:r w:rsidRPr="000E7DE0">
              <w:rPr>
                <w:rFonts w:ascii="Arial" w:eastAsia="Calibri" w:hAnsi="Arial" w:cs="Arial"/>
                <w:sz w:val="20"/>
                <w:szCs w:val="24"/>
              </w:rPr>
              <w:t>е</w:t>
            </w:r>
            <w:r w:rsidRPr="000E7DE0">
              <w:rPr>
                <w:rFonts w:ascii="Arial" w:eastAsia="Calibri" w:hAnsi="Arial" w:cs="Arial"/>
                <w:sz w:val="20"/>
                <w:szCs w:val="24"/>
              </w:rPr>
              <w:t xml:space="preserve">ский  музей  </w:t>
            </w:r>
            <w:proofErr w:type="spellStart"/>
            <w:r w:rsidRPr="000E7DE0">
              <w:rPr>
                <w:rFonts w:ascii="Arial" w:eastAsia="Calibri" w:hAnsi="Arial" w:cs="Arial"/>
                <w:sz w:val="20"/>
                <w:szCs w:val="24"/>
              </w:rPr>
              <w:t>Светлоярск</w:t>
            </w:r>
            <w:r w:rsidRPr="000E7DE0">
              <w:rPr>
                <w:rFonts w:ascii="Arial" w:eastAsia="Calibri" w:hAnsi="Arial" w:cs="Arial"/>
                <w:sz w:val="20"/>
                <w:szCs w:val="24"/>
              </w:rPr>
              <w:t>о</w:t>
            </w:r>
            <w:r w:rsidRPr="000E7DE0">
              <w:rPr>
                <w:rFonts w:ascii="Arial" w:eastAsia="Calibri" w:hAnsi="Arial" w:cs="Arial"/>
                <w:sz w:val="20"/>
                <w:szCs w:val="24"/>
              </w:rPr>
              <w:t>го</w:t>
            </w:r>
            <w:proofErr w:type="spellEnd"/>
            <w:r w:rsidRPr="000E7DE0">
              <w:rPr>
                <w:rFonts w:ascii="Arial" w:eastAsia="Calibri" w:hAnsi="Arial" w:cs="Arial"/>
                <w:sz w:val="20"/>
                <w:szCs w:val="24"/>
              </w:rPr>
              <w:t xml:space="preserve">  муниц</w:t>
            </w:r>
            <w:r w:rsidRPr="000E7DE0">
              <w:rPr>
                <w:rFonts w:ascii="Arial" w:eastAsia="Calibri" w:hAnsi="Arial" w:cs="Arial"/>
                <w:sz w:val="20"/>
                <w:szCs w:val="24"/>
              </w:rPr>
              <w:t>и</w:t>
            </w:r>
            <w:r w:rsidRPr="000E7DE0">
              <w:rPr>
                <w:rFonts w:ascii="Arial" w:eastAsia="Calibri" w:hAnsi="Arial" w:cs="Arial"/>
                <w:sz w:val="20"/>
                <w:szCs w:val="24"/>
              </w:rPr>
              <w:t>пального  района»</w:t>
            </w:r>
          </w:p>
          <w:p w:rsidR="000E7DE0" w:rsidRPr="000E7DE0" w:rsidRDefault="000E7DE0" w:rsidP="000E7DE0">
            <w:pPr>
              <w:spacing w:after="0" w:line="240" w:lineRule="auto"/>
              <w:jc w:val="center"/>
              <w:rPr>
                <w:rFonts w:ascii="Arial" w:eastAsia="Calibri" w:hAnsi="Arial" w:cs="Arial"/>
                <w:sz w:val="20"/>
                <w:szCs w:val="24"/>
              </w:rPr>
            </w:pP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250,0</w:t>
            </w:r>
          </w:p>
        </w:tc>
        <w:tc>
          <w:tcPr>
            <w:tcW w:w="1560"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Ремонтные  работы в  здании  фо</w:t>
            </w:r>
            <w:r w:rsidRPr="000E7DE0">
              <w:rPr>
                <w:rFonts w:ascii="Arial" w:eastAsia="Calibri" w:hAnsi="Arial" w:cs="Arial"/>
                <w:sz w:val="20"/>
                <w:szCs w:val="24"/>
              </w:rPr>
              <w:t>н</w:t>
            </w:r>
            <w:r w:rsidRPr="000E7DE0">
              <w:rPr>
                <w:rFonts w:ascii="Arial" w:eastAsia="Calibri" w:hAnsi="Arial" w:cs="Arial"/>
                <w:sz w:val="20"/>
                <w:szCs w:val="24"/>
              </w:rPr>
              <w:t>дохранилища и благ</w:t>
            </w:r>
            <w:r w:rsidRPr="000E7DE0">
              <w:rPr>
                <w:rFonts w:ascii="Arial" w:eastAsia="Calibri" w:hAnsi="Arial" w:cs="Arial"/>
                <w:sz w:val="20"/>
                <w:szCs w:val="24"/>
              </w:rPr>
              <w:t>о</w:t>
            </w:r>
            <w:r w:rsidRPr="000E7DE0">
              <w:rPr>
                <w:rFonts w:ascii="Arial" w:eastAsia="Calibri" w:hAnsi="Arial" w:cs="Arial"/>
                <w:sz w:val="20"/>
                <w:szCs w:val="24"/>
              </w:rPr>
              <w:t>устройство территории – 250,0</w:t>
            </w: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250,0</w:t>
            </w:r>
          </w:p>
        </w:tc>
        <w:tc>
          <w:tcPr>
            <w:tcW w:w="1848"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Ремонтные  р</w:t>
            </w:r>
            <w:r w:rsidRPr="000E7DE0">
              <w:rPr>
                <w:rFonts w:ascii="Arial" w:eastAsia="Calibri" w:hAnsi="Arial" w:cs="Arial"/>
                <w:sz w:val="20"/>
                <w:szCs w:val="24"/>
              </w:rPr>
              <w:t>а</w:t>
            </w:r>
            <w:r w:rsidRPr="000E7DE0">
              <w:rPr>
                <w:rFonts w:ascii="Arial" w:eastAsia="Calibri" w:hAnsi="Arial" w:cs="Arial"/>
                <w:sz w:val="20"/>
                <w:szCs w:val="24"/>
              </w:rPr>
              <w:t>боты в  здании  фондохранил</w:t>
            </w:r>
            <w:r w:rsidRPr="000E7DE0">
              <w:rPr>
                <w:rFonts w:ascii="Arial" w:eastAsia="Calibri" w:hAnsi="Arial" w:cs="Arial"/>
                <w:sz w:val="20"/>
                <w:szCs w:val="24"/>
              </w:rPr>
              <w:t>и</w:t>
            </w:r>
            <w:r w:rsidRPr="000E7DE0">
              <w:rPr>
                <w:rFonts w:ascii="Arial" w:eastAsia="Calibri" w:hAnsi="Arial" w:cs="Arial"/>
                <w:sz w:val="20"/>
                <w:szCs w:val="24"/>
              </w:rPr>
              <w:t>ща и обустро</w:t>
            </w:r>
            <w:r w:rsidRPr="000E7DE0">
              <w:rPr>
                <w:rFonts w:ascii="Arial" w:eastAsia="Calibri" w:hAnsi="Arial" w:cs="Arial"/>
                <w:sz w:val="20"/>
                <w:szCs w:val="24"/>
              </w:rPr>
              <w:t>й</w:t>
            </w:r>
            <w:r w:rsidRPr="000E7DE0">
              <w:rPr>
                <w:rFonts w:ascii="Arial" w:eastAsia="Calibri" w:hAnsi="Arial" w:cs="Arial"/>
                <w:sz w:val="20"/>
                <w:szCs w:val="24"/>
              </w:rPr>
              <w:t>ство Рыбацкого подворья – 250,0</w:t>
            </w:r>
          </w:p>
        </w:tc>
        <w:tc>
          <w:tcPr>
            <w:tcW w:w="1278"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250,0</w:t>
            </w:r>
          </w:p>
        </w:tc>
        <w:tc>
          <w:tcPr>
            <w:tcW w:w="1276"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Благ</w:t>
            </w:r>
            <w:r w:rsidRPr="000E7DE0">
              <w:rPr>
                <w:rFonts w:ascii="Arial" w:eastAsia="Calibri" w:hAnsi="Arial" w:cs="Arial"/>
                <w:sz w:val="20"/>
                <w:szCs w:val="24"/>
              </w:rPr>
              <w:t>о</w:t>
            </w:r>
            <w:r w:rsidRPr="000E7DE0">
              <w:rPr>
                <w:rFonts w:ascii="Arial" w:eastAsia="Calibri" w:hAnsi="Arial" w:cs="Arial"/>
                <w:sz w:val="20"/>
                <w:szCs w:val="24"/>
              </w:rPr>
              <w:t>устройство Рыбацкого подворья – 250,0</w:t>
            </w: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 xml:space="preserve">  </w:t>
            </w:r>
          </w:p>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250,0</w:t>
            </w:r>
          </w:p>
          <w:p w:rsidR="000E7DE0" w:rsidRPr="000E7DE0" w:rsidRDefault="000E7DE0" w:rsidP="000E7DE0">
            <w:pPr>
              <w:jc w:val="center"/>
              <w:rPr>
                <w:rFonts w:ascii="Arial" w:eastAsia="Calibri" w:hAnsi="Arial" w:cs="Arial"/>
                <w:sz w:val="20"/>
                <w:szCs w:val="24"/>
              </w:rPr>
            </w:pP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Благ</w:t>
            </w:r>
            <w:r w:rsidRPr="000E7DE0">
              <w:rPr>
                <w:rFonts w:ascii="Arial" w:eastAsia="Calibri" w:hAnsi="Arial" w:cs="Arial"/>
                <w:sz w:val="20"/>
                <w:szCs w:val="24"/>
              </w:rPr>
              <w:t>о</w:t>
            </w:r>
            <w:r w:rsidRPr="000E7DE0">
              <w:rPr>
                <w:rFonts w:ascii="Arial" w:eastAsia="Calibri" w:hAnsi="Arial" w:cs="Arial"/>
                <w:sz w:val="20"/>
                <w:szCs w:val="24"/>
              </w:rPr>
              <w:t>устройство Р</w:t>
            </w:r>
            <w:r w:rsidRPr="000E7DE0">
              <w:rPr>
                <w:rFonts w:ascii="Arial" w:eastAsia="Calibri" w:hAnsi="Arial" w:cs="Arial"/>
                <w:sz w:val="20"/>
                <w:szCs w:val="24"/>
              </w:rPr>
              <w:t>ы</w:t>
            </w:r>
            <w:r w:rsidRPr="000E7DE0">
              <w:rPr>
                <w:rFonts w:ascii="Arial" w:eastAsia="Calibri" w:hAnsi="Arial" w:cs="Arial"/>
                <w:sz w:val="20"/>
                <w:szCs w:val="24"/>
              </w:rPr>
              <w:t>бацк</w:t>
            </w:r>
            <w:r w:rsidRPr="000E7DE0">
              <w:rPr>
                <w:rFonts w:ascii="Arial" w:eastAsia="Calibri" w:hAnsi="Arial" w:cs="Arial"/>
                <w:sz w:val="20"/>
                <w:szCs w:val="24"/>
              </w:rPr>
              <w:t>о</w:t>
            </w:r>
            <w:r w:rsidRPr="000E7DE0">
              <w:rPr>
                <w:rFonts w:ascii="Arial" w:eastAsia="Calibri" w:hAnsi="Arial" w:cs="Arial"/>
                <w:sz w:val="20"/>
                <w:szCs w:val="24"/>
              </w:rPr>
              <w:t>го п</w:t>
            </w:r>
            <w:r w:rsidRPr="000E7DE0">
              <w:rPr>
                <w:rFonts w:ascii="Arial" w:eastAsia="Calibri" w:hAnsi="Arial" w:cs="Arial"/>
                <w:sz w:val="20"/>
                <w:szCs w:val="24"/>
              </w:rPr>
              <w:t>о</w:t>
            </w:r>
            <w:r w:rsidRPr="000E7DE0">
              <w:rPr>
                <w:rFonts w:ascii="Arial" w:eastAsia="Calibri" w:hAnsi="Arial" w:cs="Arial"/>
                <w:sz w:val="20"/>
                <w:szCs w:val="24"/>
              </w:rPr>
              <w:t>дворья – 250,0</w:t>
            </w: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69" w:type="dxa"/>
            <w:gridSpan w:val="2"/>
          </w:tcPr>
          <w:p w:rsidR="000E7DE0" w:rsidRPr="000E7DE0" w:rsidRDefault="000E7DE0" w:rsidP="000E7DE0">
            <w:pPr>
              <w:tabs>
                <w:tab w:val="right" w:pos="2905"/>
              </w:tabs>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tc>
        <w:tc>
          <w:tcPr>
            <w:tcW w:w="1572" w:type="dxa"/>
            <w:gridSpan w:val="3"/>
          </w:tcPr>
          <w:p w:rsidR="000E7DE0" w:rsidRPr="000E7DE0" w:rsidRDefault="00C96659" w:rsidP="000E7DE0">
            <w:pPr>
              <w:spacing w:after="0" w:line="240" w:lineRule="auto"/>
              <w:jc w:val="center"/>
              <w:rPr>
                <w:rFonts w:ascii="Arial" w:eastAsia="Calibri" w:hAnsi="Arial" w:cs="Arial"/>
                <w:b/>
                <w:sz w:val="20"/>
                <w:szCs w:val="24"/>
              </w:rPr>
            </w:pPr>
            <w:r>
              <w:rPr>
                <w:rFonts w:ascii="Arial" w:eastAsia="Calibri" w:hAnsi="Arial" w:cs="Arial"/>
                <w:b/>
                <w:sz w:val="20"/>
                <w:szCs w:val="24"/>
              </w:rPr>
              <w:t>100</w:t>
            </w:r>
            <w:r w:rsidR="000E7DE0" w:rsidRPr="000E7DE0">
              <w:rPr>
                <w:rFonts w:ascii="Arial" w:eastAsia="Calibri" w:hAnsi="Arial" w:cs="Arial"/>
                <w:b/>
                <w:sz w:val="20"/>
                <w:szCs w:val="24"/>
              </w:rPr>
              <w:t>0,0</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250,0</w:t>
            </w:r>
          </w:p>
        </w:tc>
        <w:tc>
          <w:tcPr>
            <w:tcW w:w="1560" w:type="dxa"/>
            <w:gridSpan w:val="2"/>
          </w:tcPr>
          <w:p w:rsidR="000E7DE0" w:rsidRPr="000E7DE0" w:rsidRDefault="000E7DE0" w:rsidP="000E7DE0">
            <w:pPr>
              <w:spacing w:after="0" w:line="240" w:lineRule="auto"/>
              <w:rPr>
                <w:rFonts w:ascii="Arial" w:eastAsia="Calibri" w:hAnsi="Arial" w:cs="Arial"/>
                <w:b/>
                <w:sz w:val="20"/>
                <w:szCs w:val="24"/>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250,0</w:t>
            </w: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250,0</w:t>
            </w:r>
          </w:p>
        </w:tc>
        <w:tc>
          <w:tcPr>
            <w:tcW w:w="1276" w:type="dxa"/>
            <w:gridSpan w:val="2"/>
          </w:tcPr>
          <w:p w:rsidR="000E7DE0" w:rsidRPr="000E7DE0" w:rsidRDefault="000E7DE0" w:rsidP="000E7DE0">
            <w:pPr>
              <w:spacing w:after="0" w:line="240" w:lineRule="auto"/>
              <w:jc w:val="center"/>
              <w:rPr>
                <w:rFonts w:ascii="Arial" w:eastAsia="Calibri" w:hAnsi="Arial" w:cs="Arial"/>
                <w:b/>
                <w:sz w:val="20"/>
                <w:szCs w:val="24"/>
              </w:rPr>
            </w:pPr>
          </w:p>
        </w:tc>
        <w:tc>
          <w:tcPr>
            <w:tcW w:w="1276"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250,0</w:t>
            </w:r>
          </w:p>
        </w:tc>
        <w:tc>
          <w:tcPr>
            <w:tcW w:w="913" w:type="dxa"/>
            <w:gridSpan w:val="2"/>
          </w:tcPr>
          <w:p w:rsidR="000E7DE0" w:rsidRPr="000E7DE0" w:rsidRDefault="000E7DE0" w:rsidP="000E7DE0">
            <w:pPr>
              <w:spacing w:after="0" w:line="240" w:lineRule="auto"/>
              <w:jc w:val="center"/>
              <w:rPr>
                <w:rFonts w:ascii="Arial" w:eastAsia="Calibri" w:hAnsi="Arial" w:cs="Arial"/>
                <w:b/>
                <w:sz w:val="20"/>
                <w:szCs w:val="24"/>
              </w:rPr>
            </w:pPr>
          </w:p>
        </w:tc>
      </w:tr>
      <w:tr w:rsidR="000E7DE0" w:rsidRPr="000E7DE0" w:rsidTr="00325CA9">
        <w:tc>
          <w:tcPr>
            <w:tcW w:w="15337" w:type="dxa"/>
            <w:gridSpan w:val="24"/>
          </w:tcPr>
          <w:p w:rsidR="000E7DE0" w:rsidRPr="000E7DE0" w:rsidRDefault="000E7DE0" w:rsidP="000E7DE0">
            <w:pPr>
              <w:spacing w:after="0" w:line="240" w:lineRule="auto"/>
              <w:ind w:left="360"/>
              <w:jc w:val="center"/>
              <w:rPr>
                <w:rFonts w:ascii="Arial" w:eastAsia="Calibri" w:hAnsi="Arial" w:cs="Arial"/>
                <w:b/>
                <w:sz w:val="20"/>
                <w:szCs w:val="24"/>
              </w:rPr>
            </w:pPr>
            <w:r w:rsidRPr="000E7DE0">
              <w:rPr>
                <w:rFonts w:ascii="Arial" w:eastAsia="Calibri" w:hAnsi="Arial" w:cs="Arial"/>
                <w:b/>
                <w:sz w:val="20"/>
                <w:szCs w:val="24"/>
              </w:rPr>
              <w:t>5.Комплектование  книжных  фондов  муниципальных общедоступных  библиотек</w:t>
            </w:r>
          </w:p>
          <w:p w:rsidR="000E7DE0" w:rsidRPr="000E7DE0" w:rsidRDefault="000E7DE0" w:rsidP="000E7DE0">
            <w:pPr>
              <w:spacing w:after="0" w:line="240" w:lineRule="auto"/>
              <w:ind w:left="360"/>
              <w:jc w:val="center"/>
              <w:rPr>
                <w:rFonts w:ascii="Arial" w:eastAsia="Calibri" w:hAnsi="Arial" w:cs="Arial"/>
                <w:b/>
                <w:sz w:val="20"/>
                <w:szCs w:val="24"/>
              </w:rPr>
            </w:pP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5.1</w:t>
            </w:r>
          </w:p>
        </w:tc>
        <w:tc>
          <w:tcPr>
            <w:tcW w:w="2284" w:type="dxa"/>
            <w:gridSpan w:val="3"/>
          </w:tcPr>
          <w:p w:rsidR="000E7DE0" w:rsidRPr="000E7DE0" w:rsidRDefault="000E7DE0" w:rsidP="000E7DE0">
            <w:pPr>
              <w:tabs>
                <w:tab w:val="right" w:pos="2905"/>
              </w:tabs>
              <w:spacing w:after="0" w:line="240" w:lineRule="auto"/>
              <w:rPr>
                <w:rFonts w:ascii="Arial" w:eastAsia="Calibri" w:hAnsi="Arial" w:cs="Arial"/>
                <w:sz w:val="20"/>
                <w:szCs w:val="24"/>
              </w:rPr>
            </w:pPr>
            <w:r w:rsidRPr="000E7DE0">
              <w:rPr>
                <w:rFonts w:ascii="Arial" w:eastAsia="Calibri" w:hAnsi="Arial" w:cs="Arial"/>
                <w:sz w:val="20"/>
                <w:szCs w:val="24"/>
              </w:rPr>
              <w:t>Комплектование  книжных  фондов м</w:t>
            </w:r>
            <w:r w:rsidRPr="000E7DE0">
              <w:rPr>
                <w:rFonts w:ascii="Arial" w:eastAsia="Calibri" w:hAnsi="Arial" w:cs="Arial"/>
                <w:sz w:val="20"/>
                <w:szCs w:val="24"/>
              </w:rPr>
              <w:t>у</w:t>
            </w:r>
            <w:r w:rsidRPr="000E7DE0">
              <w:rPr>
                <w:rFonts w:ascii="Arial" w:eastAsia="Calibri" w:hAnsi="Arial" w:cs="Arial"/>
                <w:sz w:val="20"/>
                <w:szCs w:val="24"/>
              </w:rPr>
              <w:t>ниципальных  общ</w:t>
            </w:r>
            <w:r w:rsidRPr="000E7DE0">
              <w:rPr>
                <w:rFonts w:ascii="Arial" w:eastAsia="Calibri" w:hAnsi="Arial" w:cs="Arial"/>
                <w:sz w:val="20"/>
                <w:szCs w:val="24"/>
              </w:rPr>
              <w:t>е</w:t>
            </w:r>
            <w:r w:rsidRPr="000E7DE0">
              <w:rPr>
                <w:rFonts w:ascii="Arial" w:eastAsia="Calibri" w:hAnsi="Arial" w:cs="Arial"/>
                <w:sz w:val="20"/>
                <w:szCs w:val="24"/>
              </w:rPr>
              <w:t xml:space="preserve">доступных  библиотек  </w:t>
            </w:r>
          </w:p>
        </w:tc>
        <w:tc>
          <w:tcPr>
            <w:tcW w:w="1557" w:type="dxa"/>
            <w:gridSpan w:val="2"/>
          </w:tcPr>
          <w:p w:rsidR="000E7DE0" w:rsidRPr="000E7DE0" w:rsidRDefault="000E7DE0" w:rsidP="000E7DE0">
            <w:pPr>
              <w:spacing w:after="0" w:line="240" w:lineRule="auto"/>
              <w:jc w:val="center"/>
              <w:rPr>
                <w:rFonts w:ascii="Arial" w:eastAsia="Calibri" w:hAnsi="Arial" w:cs="Arial"/>
                <w:sz w:val="20"/>
                <w:szCs w:val="24"/>
              </w:rPr>
            </w:pPr>
            <w:proofErr w:type="spellStart"/>
            <w:r w:rsidRPr="000E7DE0">
              <w:rPr>
                <w:rFonts w:ascii="Arial" w:eastAsia="Calibri" w:hAnsi="Arial" w:cs="Arial"/>
                <w:sz w:val="20"/>
                <w:szCs w:val="24"/>
              </w:rPr>
              <w:t>ОДМКСиТ</w:t>
            </w:r>
            <w:proofErr w:type="spellEnd"/>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3,0</w:t>
            </w: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15,2</w:t>
            </w: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8,1</w:t>
            </w:r>
          </w:p>
        </w:tc>
        <w:tc>
          <w:tcPr>
            <w:tcW w:w="1560"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Приобрет</w:t>
            </w:r>
            <w:r w:rsidRPr="000E7DE0">
              <w:rPr>
                <w:rFonts w:ascii="Arial" w:eastAsia="Calibri" w:hAnsi="Arial" w:cs="Arial"/>
                <w:sz w:val="20"/>
                <w:szCs w:val="24"/>
              </w:rPr>
              <w:t>е</w:t>
            </w:r>
            <w:r w:rsidRPr="000E7DE0">
              <w:rPr>
                <w:rFonts w:ascii="Arial" w:eastAsia="Calibri" w:hAnsi="Arial" w:cs="Arial"/>
                <w:sz w:val="20"/>
                <w:szCs w:val="24"/>
              </w:rPr>
              <w:t>ние книжной продукции – 26,3</w:t>
            </w: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43724E" w:rsidP="000E7DE0">
            <w:pPr>
              <w:spacing w:after="0" w:line="240" w:lineRule="auto"/>
              <w:jc w:val="center"/>
              <w:rPr>
                <w:rFonts w:ascii="Arial" w:eastAsia="Calibri" w:hAnsi="Arial" w:cs="Arial"/>
                <w:sz w:val="20"/>
                <w:szCs w:val="24"/>
              </w:rPr>
            </w:pPr>
            <w:r>
              <w:rPr>
                <w:rFonts w:ascii="Arial" w:eastAsia="Calibri" w:hAnsi="Arial" w:cs="Arial"/>
                <w:sz w:val="20"/>
                <w:szCs w:val="24"/>
              </w:rPr>
              <w:t>11,2</w:t>
            </w:r>
          </w:p>
        </w:tc>
        <w:tc>
          <w:tcPr>
            <w:tcW w:w="1276" w:type="dxa"/>
            <w:gridSpan w:val="2"/>
          </w:tcPr>
          <w:p w:rsidR="000E7DE0" w:rsidRPr="000E7DE0" w:rsidRDefault="0043724E" w:rsidP="000E7DE0">
            <w:pPr>
              <w:spacing w:after="0" w:line="240" w:lineRule="auto"/>
              <w:jc w:val="center"/>
              <w:rPr>
                <w:rFonts w:ascii="Arial" w:eastAsia="Calibri" w:hAnsi="Arial" w:cs="Arial"/>
                <w:sz w:val="20"/>
                <w:szCs w:val="24"/>
              </w:rPr>
            </w:pPr>
            <w:r>
              <w:rPr>
                <w:rFonts w:ascii="Arial" w:eastAsia="Calibri" w:hAnsi="Arial" w:cs="Arial"/>
                <w:sz w:val="20"/>
                <w:szCs w:val="24"/>
              </w:rPr>
              <w:t>Приобр</w:t>
            </w:r>
            <w:r>
              <w:rPr>
                <w:rFonts w:ascii="Arial" w:eastAsia="Calibri" w:hAnsi="Arial" w:cs="Arial"/>
                <w:sz w:val="20"/>
                <w:szCs w:val="24"/>
              </w:rPr>
              <w:t>е</w:t>
            </w:r>
            <w:r>
              <w:rPr>
                <w:rFonts w:ascii="Arial" w:eastAsia="Calibri" w:hAnsi="Arial" w:cs="Arial"/>
                <w:sz w:val="20"/>
                <w:szCs w:val="24"/>
              </w:rPr>
              <w:t>тение</w:t>
            </w:r>
            <w:r w:rsidR="00200BE9">
              <w:rPr>
                <w:rFonts w:ascii="Arial" w:eastAsia="Calibri" w:hAnsi="Arial" w:cs="Arial"/>
                <w:sz w:val="20"/>
                <w:szCs w:val="24"/>
              </w:rPr>
              <w:t xml:space="preserve"> книжной  продукции – 11,2</w:t>
            </w: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jc w:val="center"/>
              <w:rPr>
                <w:rFonts w:ascii="Arial" w:eastAsia="Calibri" w:hAnsi="Arial" w:cs="Arial"/>
                <w:sz w:val="20"/>
                <w:szCs w:val="24"/>
              </w:rPr>
            </w:pPr>
            <w:r w:rsidRPr="000E7DE0">
              <w:rPr>
                <w:rFonts w:ascii="Arial" w:eastAsia="Calibri" w:hAnsi="Arial" w:cs="Arial"/>
                <w:sz w:val="20"/>
                <w:szCs w:val="24"/>
              </w:rPr>
              <w:t>11,2</w:t>
            </w: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Пр</w:t>
            </w:r>
            <w:r w:rsidRPr="000E7DE0">
              <w:rPr>
                <w:rFonts w:ascii="Arial" w:eastAsia="Calibri" w:hAnsi="Arial" w:cs="Arial"/>
                <w:sz w:val="20"/>
                <w:szCs w:val="24"/>
              </w:rPr>
              <w:t>и</w:t>
            </w:r>
            <w:r w:rsidRPr="000E7DE0">
              <w:rPr>
                <w:rFonts w:ascii="Arial" w:eastAsia="Calibri" w:hAnsi="Arial" w:cs="Arial"/>
                <w:sz w:val="20"/>
                <w:szCs w:val="24"/>
              </w:rPr>
              <w:t>обр</w:t>
            </w:r>
            <w:r w:rsidRPr="000E7DE0">
              <w:rPr>
                <w:rFonts w:ascii="Arial" w:eastAsia="Calibri" w:hAnsi="Arial" w:cs="Arial"/>
                <w:sz w:val="20"/>
                <w:szCs w:val="24"/>
              </w:rPr>
              <w:t>е</w:t>
            </w:r>
            <w:r w:rsidRPr="000E7DE0">
              <w:rPr>
                <w:rFonts w:ascii="Arial" w:eastAsia="Calibri" w:hAnsi="Arial" w:cs="Arial"/>
                <w:sz w:val="20"/>
                <w:szCs w:val="24"/>
              </w:rPr>
              <w:t>тение кни</w:t>
            </w:r>
            <w:r w:rsidRPr="000E7DE0">
              <w:rPr>
                <w:rFonts w:ascii="Arial" w:eastAsia="Calibri" w:hAnsi="Arial" w:cs="Arial"/>
                <w:sz w:val="20"/>
                <w:szCs w:val="24"/>
              </w:rPr>
              <w:t>ж</w:t>
            </w:r>
            <w:r w:rsidRPr="000E7DE0">
              <w:rPr>
                <w:rFonts w:ascii="Arial" w:eastAsia="Calibri" w:hAnsi="Arial" w:cs="Arial"/>
                <w:sz w:val="20"/>
                <w:szCs w:val="24"/>
              </w:rPr>
              <w:t>ной пр</w:t>
            </w:r>
            <w:r w:rsidRPr="000E7DE0">
              <w:rPr>
                <w:rFonts w:ascii="Arial" w:eastAsia="Calibri" w:hAnsi="Arial" w:cs="Arial"/>
                <w:sz w:val="20"/>
                <w:szCs w:val="24"/>
              </w:rPr>
              <w:t>о</w:t>
            </w:r>
            <w:r w:rsidRPr="000E7DE0">
              <w:rPr>
                <w:rFonts w:ascii="Arial" w:eastAsia="Calibri" w:hAnsi="Arial" w:cs="Arial"/>
                <w:sz w:val="20"/>
                <w:szCs w:val="24"/>
              </w:rPr>
              <w:t>дукции – 11,2</w:t>
            </w: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84" w:type="dxa"/>
            <w:gridSpan w:val="3"/>
          </w:tcPr>
          <w:p w:rsidR="000E7DE0" w:rsidRPr="000E7DE0" w:rsidRDefault="000E7DE0" w:rsidP="000E7DE0">
            <w:pPr>
              <w:tabs>
                <w:tab w:val="right" w:pos="2905"/>
              </w:tabs>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tc>
        <w:tc>
          <w:tcPr>
            <w:tcW w:w="1557" w:type="dxa"/>
            <w:gridSpan w:val="2"/>
          </w:tcPr>
          <w:p w:rsidR="000E7DE0" w:rsidRPr="000E7DE0" w:rsidRDefault="00200BE9" w:rsidP="000E7DE0">
            <w:pPr>
              <w:spacing w:after="0" w:line="240" w:lineRule="auto"/>
              <w:jc w:val="center"/>
              <w:rPr>
                <w:rFonts w:ascii="Arial" w:eastAsia="Calibri" w:hAnsi="Arial" w:cs="Arial"/>
                <w:b/>
                <w:sz w:val="20"/>
                <w:szCs w:val="24"/>
              </w:rPr>
            </w:pPr>
            <w:r>
              <w:rPr>
                <w:rFonts w:ascii="Arial" w:eastAsia="Calibri" w:hAnsi="Arial" w:cs="Arial"/>
                <w:b/>
                <w:sz w:val="20"/>
                <w:szCs w:val="24"/>
              </w:rPr>
              <w:t>48,7</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26,3</w:t>
            </w:r>
          </w:p>
        </w:tc>
        <w:tc>
          <w:tcPr>
            <w:tcW w:w="1560" w:type="dxa"/>
            <w:gridSpan w:val="2"/>
          </w:tcPr>
          <w:p w:rsidR="000E7DE0" w:rsidRPr="000E7DE0" w:rsidRDefault="000E7DE0" w:rsidP="000E7DE0">
            <w:pPr>
              <w:spacing w:after="0" w:line="240" w:lineRule="auto"/>
              <w:jc w:val="center"/>
              <w:rPr>
                <w:rFonts w:ascii="Arial" w:eastAsia="Calibri" w:hAnsi="Arial" w:cs="Arial"/>
                <w:b/>
                <w:sz w:val="20"/>
                <w:szCs w:val="24"/>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p>
        </w:tc>
        <w:tc>
          <w:tcPr>
            <w:tcW w:w="1848" w:type="dxa"/>
            <w:gridSpan w:val="2"/>
          </w:tcPr>
          <w:p w:rsidR="000E7DE0" w:rsidRPr="000E7DE0" w:rsidRDefault="000E7DE0" w:rsidP="000E7DE0">
            <w:pPr>
              <w:spacing w:after="0" w:line="240" w:lineRule="auto"/>
              <w:rPr>
                <w:rFonts w:ascii="Arial" w:eastAsia="Calibri" w:hAnsi="Arial" w:cs="Arial"/>
                <w:b/>
                <w:sz w:val="20"/>
                <w:szCs w:val="24"/>
              </w:rPr>
            </w:pPr>
          </w:p>
        </w:tc>
        <w:tc>
          <w:tcPr>
            <w:tcW w:w="1278" w:type="dxa"/>
            <w:gridSpan w:val="2"/>
            <w:vAlign w:val="center"/>
          </w:tcPr>
          <w:p w:rsidR="000E7DE0" w:rsidRPr="000E7DE0" w:rsidRDefault="00353CF9" w:rsidP="000E7DE0">
            <w:pPr>
              <w:spacing w:after="0" w:line="240" w:lineRule="auto"/>
              <w:jc w:val="center"/>
              <w:rPr>
                <w:rFonts w:ascii="Arial" w:eastAsia="Calibri" w:hAnsi="Arial" w:cs="Arial"/>
                <w:b/>
                <w:sz w:val="20"/>
                <w:szCs w:val="24"/>
              </w:rPr>
            </w:pPr>
            <w:r>
              <w:rPr>
                <w:rFonts w:ascii="Arial" w:eastAsia="Calibri" w:hAnsi="Arial" w:cs="Arial"/>
                <w:b/>
                <w:sz w:val="20"/>
                <w:szCs w:val="24"/>
              </w:rPr>
              <w:t>11,2</w:t>
            </w:r>
          </w:p>
        </w:tc>
        <w:tc>
          <w:tcPr>
            <w:tcW w:w="1276" w:type="dxa"/>
            <w:gridSpan w:val="2"/>
          </w:tcPr>
          <w:p w:rsidR="000E7DE0" w:rsidRPr="000E7DE0" w:rsidRDefault="00200BE9" w:rsidP="000E7DE0">
            <w:pPr>
              <w:spacing w:after="0" w:line="240" w:lineRule="auto"/>
              <w:jc w:val="center"/>
              <w:rPr>
                <w:rFonts w:ascii="Arial" w:eastAsia="Calibri" w:hAnsi="Arial" w:cs="Arial"/>
                <w:b/>
                <w:sz w:val="20"/>
                <w:szCs w:val="24"/>
              </w:rPr>
            </w:pPr>
            <w:r>
              <w:rPr>
                <w:rFonts w:ascii="Arial" w:eastAsia="Calibri" w:hAnsi="Arial" w:cs="Arial"/>
                <w:b/>
                <w:sz w:val="20"/>
                <w:szCs w:val="24"/>
              </w:rPr>
              <w:t>11,2</w:t>
            </w:r>
          </w:p>
        </w:tc>
        <w:tc>
          <w:tcPr>
            <w:tcW w:w="1276"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11,2</w:t>
            </w:r>
          </w:p>
        </w:tc>
        <w:tc>
          <w:tcPr>
            <w:tcW w:w="913" w:type="dxa"/>
            <w:gridSpan w:val="2"/>
          </w:tcPr>
          <w:p w:rsidR="000E7DE0" w:rsidRPr="000E7DE0" w:rsidRDefault="000E7DE0" w:rsidP="000E7DE0">
            <w:pPr>
              <w:spacing w:after="0" w:line="240" w:lineRule="auto"/>
              <w:jc w:val="center"/>
              <w:rPr>
                <w:rFonts w:ascii="Arial" w:eastAsia="Calibri" w:hAnsi="Arial" w:cs="Arial"/>
                <w:b/>
                <w:sz w:val="20"/>
                <w:szCs w:val="24"/>
              </w:rPr>
            </w:pPr>
          </w:p>
        </w:tc>
      </w:tr>
      <w:tr w:rsidR="000E7DE0" w:rsidRPr="000E7DE0" w:rsidTr="00325CA9">
        <w:tc>
          <w:tcPr>
            <w:tcW w:w="15337" w:type="dxa"/>
            <w:gridSpan w:val="24"/>
          </w:tcPr>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 xml:space="preserve">                                                                           6. Обеспечение  качественно  нового  уровня  развития  инфраструктуры  культуры</w:t>
            </w:r>
          </w:p>
          <w:p w:rsidR="000E7DE0" w:rsidRPr="000E7DE0" w:rsidRDefault="000E7DE0" w:rsidP="000E7DE0">
            <w:pPr>
              <w:spacing w:after="0" w:line="240" w:lineRule="auto"/>
              <w:ind w:left="360"/>
              <w:rPr>
                <w:rFonts w:ascii="Arial" w:eastAsia="Calibri" w:hAnsi="Arial" w:cs="Arial"/>
                <w:b/>
                <w:sz w:val="20"/>
                <w:szCs w:val="24"/>
              </w:rPr>
            </w:pP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6.1</w:t>
            </w:r>
          </w:p>
        </w:tc>
        <w:tc>
          <w:tcPr>
            <w:tcW w:w="2284" w:type="dxa"/>
            <w:gridSpan w:val="3"/>
          </w:tcPr>
          <w:p w:rsidR="000E7DE0" w:rsidRPr="000E7DE0" w:rsidRDefault="000E7DE0" w:rsidP="000E7DE0">
            <w:pPr>
              <w:spacing w:after="0" w:line="240" w:lineRule="auto"/>
              <w:rPr>
                <w:rFonts w:ascii="Arial" w:eastAsia="Calibri" w:hAnsi="Arial" w:cs="Arial"/>
                <w:sz w:val="20"/>
                <w:szCs w:val="24"/>
                <w:lang w:eastAsia="en-US"/>
              </w:rPr>
            </w:pPr>
            <w:r w:rsidRPr="000E7DE0">
              <w:rPr>
                <w:rFonts w:ascii="Arial" w:eastAsia="Calibri" w:hAnsi="Arial" w:cs="Arial"/>
                <w:sz w:val="20"/>
                <w:szCs w:val="24"/>
              </w:rPr>
              <w:t>Обеспечение кач</w:t>
            </w:r>
            <w:r w:rsidRPr="000E7DE0">
              <w:rPr>
                <w:rFonts w:ascii="Arial" w:eastAsia="Calibri" w:hAnsi="Arial" w:cs="Arial"/>
                <w:sz w:val="20"/>
                <w:szCs w:val="24"/>
              </w:rPr>
              <w:t>е</w:t>
            </w:r>
            <w:r w:rsidRPr="000E7DE0">
              <w:rPr>
                <w:rFonts w:ascii="Arial" w:eastAsia="Calibri" w:hAnsi="Arial" w:cs="Arial"/>
                <w:sz w:val="20"/>
                <w:szCs w:val="24"/>
              </w:rPr>
              <w:t>ственно нового уро</w:t>
            </w:r>
            <w:r w:rsidRPr="000E7DE0">
              <w:rPr>
                <w:rFonts w:ascii="Arial" w:eastAsia="Calibri" w:hAnsi="Arial" w:cs="Arial"/>
                <w:sz w:val="20"/>
                <w:szCs w:val="24"/>
              </w:rPr>
              <w:t>в</w:t>
            </w:r>
            <w:r w:rsidRPr="000E7DE0">
              <w:rPr>
                <w:rFonts w:ascii="Arial" w:eastAsia="Calibri" w:hAnsi="Arial" w:cs="Arial"/>
                <w:sz w:val="20"/>
                <w:szCs w:val="24"/>
              </w:rPr>
              <w:t>ня развития  инфр</w:t>
            </w:r>
            <w:r w:rsidRPr="000E7DE0">
              <w:rPr>
                <w:rFonts w:ascii="Arial" w:eastAsia="Calibri" w:hAnsi="Arial" w:cs="Arial"/>
                <w:sz w:val="20"/>
                <w:szCs w:val="24"/>
              </w:rPr>
              <w:t>а</w:t>
            </w:r>
            <w:r w:rsidRPr="000E7DE0">
              <w:rPr>
                <w:rFonts w:ascii="Arial" w:eastAsia="Calibri" w:hAnsi="Arial" w:cs="Arial"/>
                <w:sz w:val="20"/>
                <w:szCs w:val="24"/>
              </w:rPr>
              <w:t>структуры культуры,</w:t>
            </w:r>
            <w:r w:rsidRPr="000E7DE0">
              <w:rPr>
                <w:rFonts w:ascii="Arial" w:eastAsia="Calibri" w:hAnsi="Arial" w:cs="Arial"/>
                <w:sz w:val="20"/>
                <w:szCs w:val="24"/>
                <w:lang w:eastAsia="en-US"/>
              </w:rPr>
              <w:t xml:space="preserve"> музыкальных инстр</w:t>
            </w:r>
            <w:r w:rsidRPr="000E7DE0">
              <w:rPr>
                <w:rFonts w:ascii="Arial" w:eastAsia="Calibri" w:hAnsi="Arial" w:cs="Arial"/>
                <w:sz w:val="20"/>
                <w:szCs w:val="24"/>
                <w:lang w:eastAsia="en-US"/>
              </w:rPr>
              <w:t>у</w:t>
            </w:r>
            <w:r w:rsidRPr="000E7DE0">
              <w:rPr>
                <w:rFonts w:ascii="Arial" w:eastAsia="Calibri" w:hAnsi="Arial" w:cs="Arial"/>
                <w:sz w:val="20"/>
                <w:szCs w:val="24"/>
                <w:lang w:eastAsia="en-US"/>
              </w:rPr>
              <w:lastRenderedPageBreak/>
              <w:t xml:space="preserve">ментов </w:t>
            </w:r>
          </w:p>
          <w:p w:rsidR="000E7DE0" w:rsidRPr="000E7DE0" w:rsidRDefault="000E7DE0" w:rsidP="000E7DE0">
            <w:pPr>
              <w:tabs>
                <w:tab w:val="right" w:pos="2905"/>
              </w:tabs>
              <w:spacing w:after="0" w:line="240" w:lineRule="auto"/>
              <w:rPr>
                <w:rFonts w:ascii="Arial" w:eastAsia="Calibri" w:hAnsi="Arial" w:cs="Arial"/>
                <w:sz w:val="20"/>
                <w:szCs w:val="24"/>
              </w:rPr>
            </w:pPr>
            <w:r w:rsidRPr="000E7DE0">
              <w:rPr>
                <w:rFonts w:ascii="Arial" w:eastAsia="Calibri" w:hAnsi="Arial" w:cs="Arial"/>
                <w:sz w:val="20"/>
                <w:szCs w:val="24"/>
                <w:lang w:eastAsia="en-US"/>
              </w:rPr>
              <w:t>оборудования и м</w:t>
            </w:r>
            <w:r w:rsidRPr="000E7DE0">
              <w:rPr>
                <w:rFonts w:ascii="Arial" w:eastAsia="Calibri" w:hAnsi="Arial" w:cs="Arial"/>
                <w:sz w:val="20"/>
                <w:szCs w:val="24"/>
                <w:lang w:eastAsia="en-US"/>
              </w:rPr>
              <w:t>а</w:t>
            </w:r>
            <w:r w:rsidRPr="000E7DE0">
              <w:rPr>
                <w:rFonts w:ascii="Arial" w:eastAsia="Calibri" w:hAnsi="Arial" w:cs="Arial"/>
                <w:sz w:val="20"/>
                <w:szCs w:val="24"/>
                <w:lang w:eastAsia="en-US"/>
              </w:rPr>
              <w:t>териалов для детских школ искусств</w:t>
            </w:r>
          </w:p>
        </w:tc>
        <w:tc>
          <w:tcPr>
            <w:tcW w:w="1557"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МКУ ДО «Светлоя</w:t>
            </w:r>
            <w:r w:rsidRPr="000E7DE0">
              <w:rPr>
                <w:rFonts w:ascii="Arial" w:eastAsia="Calibri" w:hAnsi="Arial" w:cs="Arial"/>
                <w:sz w:val="20"/>
                <w:szCs w:val="24"/>
              </w:rPr>
              <w:t>р</w:t>
            </w:r>
            <w:r w:rsidRPr="000E7DE0">
              <w:rPr>
                <w:rFonts w:ascii="Arial" w:eastAsia="Calibri" w:hAnsi="Arial" w:cs="Arial"/>
                <w:sz w:val="20"/>
                <w:szCs w:val="24"/>
              </w:rPr>
              <w:t>ская  ШИ»</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60" w:type="dxa"/>
            <w:gridSpan w:val="2"/>
          </w:tcPr>
          <w:p w:rsidR="000E7DE0" w:rsidRPr="000E7DE0" w:rsidRDefault="000E7DE0" w:rsidP="000E7DE0">
            <w:pPr>
              <w:spacing w:after="0" w:line="240" w:lineRule="auto"/>
              <w:rPr>
                <w:rFonts w:ascii="Arial" w:eastAsia="Calibri" w:hAnsi="Arial" w:cs="Arial"/>
                <w:sz w:val="20"/>
                <w:szCs w:val="24"/>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2"/>
          </w:tcPr>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688,5</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5067,9</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440,7</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b/>
                <w:sz w:val="20"/>
                <w:szCs w:val="24"/>
              </w:rPr>
            </w:pPr>
          </w:p>
          <w:p w:rsidR="000E7DE0" w:rsidRPr="000E7DE0" w:rsidRDefault="000E7DE0" w:rsidP="000E7DE0">
            <w:pPr>
              <w:spacing w:after="0"/>
              <w:rPr>
                <w:rFonts w:ascii="Arial" w:eastAsia="Calibri" w:hAnsi="Arial" w:cs="Arial"/>
                <w:sz w:val="20"/>
                <w:szCs w:val="24"/>
              </w:rPr>
            </w:pPr>
            <w:r w:rsidRPr="000E7DE0">
              <w:rPr>
                <w:rFonts w:ascii="Arial" w:eastAsia="Calibri" w:hAnsi="Arial" w:cs="Arial"/>
                <w:sz w:val="20"/>
                <w:szCs w:val="24"/>
              </w:rPr>
              <w:t xml:space="preserve">     </w:t>
            </w:r>
          </w:p>
          <w:p w:rsidR="000E7DE0" w:rsidRPr="000E7DE0" w:rsidRDefault="000E7DE0" w:rsidP="000E7DE0">
            <w:pPr>
              <w:spacing w:after="0"/>
              <w:rPr>
                <w:rFonts w:ascii="Arial" w:eastAsia="Calibri" w:hAnsi="Arial" w:cs="Arial"/>
                <w:sz w:val="20"/>
                <w:szCs w:val="24"/>
              </w:rPr>
            </w:pPr>
            <w:r w:rsidRPr="000E7DE0">
              <w:rPr>
                <w:rFonts w:ascii="Arial" w:eastAsia="Calibri" w:hAnsi="Arial" w:cs="Arial"/>
                <w:sz w:val="20"/>
                <w:szCs w:val="24"/>
              </w:rPr>
              <w:t xml:space="preserve">      </w:t>
            </w: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lastRenderedPageBreak/>
              <w:t>Пр</w:t>
            </w:r>
            <w:r w:rsidRPr="000E7DE0">
              <w:rPr>
                <w:rFonts w:ascii="Arial" w:eastAsia="Calibri" w:hAnsi="Arial" w:cs="Arial"/>
                <w:sz w:val="20"/>
                <w:szCs w:val="24"/>
              </w:rPr>
              <w:t>и</w:t>
            </w:r>
            <w:r w:rsidRPr="000E7DE0">
              <w:rPr>
                <w:rFonts w:ascii="Arial" w:eastAsia="Calibri" w:hAnsi="Arial" w:cs="Arial"/>
                <w:sz w:val="20"/>
                <w:szCs w:val="24"/>
              </w:rPr>
              <w:t>обр</w:t>
            </w:r>
            <w:r w:rsidRPr="000E7DE0">
              <w:rPr>
                <w:rFonts w:ascii="Arial" w:eastAsia="Calibri" w:hAnsi="Arial" w:cs="Arial"/>
                <w:sz w:val="20"/>
                <w:szCs w:val="24"/>
              </w:rPr>
              <w:t>е</w:t>
            </w:r>
            <w:r w:rsidRPr="000E7DE0">
              <w:rPr>
                <w:rFonts w:ascii="Arial" w:eastAsia="Calibri" w:hAnsi="Arial" w:cs="Arial"/>
                <w:sz w:val="20"/>
                <w:szCs w:val="24"/>
              </w:rPr>
              <w:t>тение  муз</w:t>
            </w:r>
            <w:r w:rsidRPr="000E7DE0">
              <w:rPr>
                <w:rFonts w:ascii="Arial" w:eastAsia="Calibri" w:hAnsi="Arial" w:cs="Arial"/>
                <w:sz w:val="20"/>
                <w:szCs w:val="24"/>
              </w:rPr>
              <w:t>ы</w:t>
            </w:r>
            <w:r w:rsidRPr="000E7DE0">
              <w:rPr>
                <w:rFonts w:ascii="Arial" w:eastAsia="Calibri" w:hAnsi="Arial" w:cs="Arial"/>
                <w:sz w:val="20"/>
                <w:szCs w:val="24"/>
              </w:rPr>
              <w:t>кал</w:t>
            </w:r>
            <w:r w:rsidRPr="000E7DE0">
              <w:rPr>
                <w:rFonts w:ascii="Arial" w:eastAsia="Calibri" w:hAnsi="Arial" w:cs="Arial"/>
                <w:sz w:val="20"/>
                <w:szCs w:val="24"/>
              </w:rPr>
              <w:t>ь</w:t>
            </w:r>
            <w:r w:rsidRPr="000E7DE0">
              <w:rPr>
                <w:rFonts w:ascii="Arial" w:eastAsia="Calibri" w:hAnsi="Arial" w:cs="Arial"/>
                <w:sz w:val="20"/>
                <w:szCs w:val="24"/>
              </w:rPr>
              <w:lastRenderedPageBreak/>
              <w:t>ных  и</w:t>
            </w:r>
            <w:r w:rsidRPr="000E7DE0">
              <w:rPr>
                <w:rFonts w:ascii="Arial" w:eastAsia="Calibri" w:hAnsi="Arial" w:cs="Arial"/>
                <w:sz w:val="20"/>
                <w:szCs w:val="24"/>
              </w:rPr>
              <w:t>н</w:t>
            </w:r>
            <w:r w:rsidRPr="000E7DE0">
              <w:rPr>
                <w:rFonts w:ascii="Arial" w:eastAsia="Calibri" w:hAnsi="Arial" w:cs="Arial"/>
                <w:sz w:val="20"/>
                <w:szCs w:val="24"/>
              </w:rPr>
              <w:t>стр</w:t>
            </w:r>
            <w:r w:rsidRPr="000E7DE0">
              <w:rPr>
                <w:rFonts w:ascii="Arial" w:eastAsia="Calibri" w:hAnsi="Arial" w:cs="Arial"/>
                <w:sz w:val="20"/>
                <w:szCs w:val="24"/>
              </w:rPr>
              <w:t>у</w:t>
            </w:r>
            <w:r w:rsidRPr="000E7DE0">
              <w:rPr>
                <w:rFonts w:ascii="Arial" w:eastAsia="Calibri" w:hAnsi="Arial" w:cs="Arial"/>
                <w:sz w:val="20"/>
                <w:szCs w:val="24"/>
              </w:rPr>
              <w:t>ме</w:t>
            </w:r>
            <w:r w:rsidRPr="000E7DE0">
              <w:rPr>
                <w:rFonts w:ascii="Arial" w:eastAsia="Calibri" w:hAnsi="Arial" w:cs="Arial"/>
                <w:sz w:val="20"/>
                <w:szCs w:val="24"/>
              </w:rPr>
              <w:t>н</w:t>
            </w:r>
            <w:r w:rsidRPr="000E7DE0">
              <w:rPr>
                <w:rFonts w:ascii="Arial" w:eastAsia="Calibri" w:hAnsi="Arial" w:cs="Arial"/>
                <w:sz w:val="20"/>
                <w:szCs w:val="24"/>
              </w:rPr>
              <w:t>тов, обор</w:t>
            </w:r>
            <w:r w:rsidRPr="000E7DE0">
              <w:rPr>
                <w:rFonts w:ascii="Arial" w:eastAsia="Calibri" w:hAnsi="Arial" w:cs="Arial"/>
                <w:sz w:val="20"/>
                <w:szCs w:val="24"/>
              </w:rPr>
              <w:t>у</w:t>
            </w:r>
            <w:r w:rsidRPr="000E7DE0">
              <w:rPr>
                <w:rFonts w:ascii="Arial" w:eastAsia="Calibri" w:hAnsi="Arial" w:cs="Arial"/>
                <w:sz w:val="20"/>
                <w:szCs w:val="24"/>
              </w:rPr>
              <w:t>дов</w:t>
            </w:r>
            <w:r w:rsidRPr="000E7DE0">
              <w:rPr>
                <w:rFonts w:ascii="Arial" w:eastAsia="Calibri" w:hAnsi="Arial" w:cs="Arial"/>
                <w:sz w:val="20"/>
                <w:szCs w:val="24"/>
              </w:rPr>
              <w:t>а</w:t>
            </w:r>
            <w:r w:rsidRPr="000E7DE0">
              <w:rPr>
                <w:rFonts w:ascii="Arial" w:eastAsia="Calibri" w:hAnsi="Arial" w:cs="Arial"/>
                <w:sz w:val="20"/>
                <w:szCs w:val="24"/>
              </w:rPr>
              <w:t>ния  и  уче</w:t>
            </w:r>
            <w:r w:rsidRPr="000E7DE0">
              <w:rPr>
                <w:rFonts w:ascii="Arial" w:eastAsia="Calibri" w:hAnsi="Arial" w:cs="Arial"/>
                <w:sz w:val="20"/>
                <w:szCs w:val="24"/>
              </w:rPr>
              <w:t>б</w:t>
            </w:r>
            <w:r w:rsidRPr="000E7DE0">
              <w:rPr>
                <w:rFonts w:ascii="Arial" w:eastAsia="Calibri" w:hAnsi="Arial" w:cs="Arial"/>
                <w:sz w:val="20"/>
                <w:szCs w:val="24"/>
              </w:rPr>
              <w:t>ных мат</w:t>
            </w:r>
            <w:r w:rsidRPr="000E7DE0">
              <w:rPr>
                <w:rFonts w:ascii="Arial" w:eastAsia="Calibri" w:hAnsi="Arial" w:cs="Arial"/>
                <w:sz w:val="20"/>
                <w:szCs w:val="24"/>
              </w:rPr>
              <w:t>е</w:t>
            </w:r>
            <w:r w:rsidRPr="000E7DE0">
              <w:rPr>
                <w:rFonts w:ascii="Arial" w:eastAsia="Calibri" w:hAnsi="Arial" w:cs="Arial"/>
                <w:sz w:val="20"/>
                <w:szCs w:val="24"/>
              </w:rPr>
              <w:t>риалов – 6 197,1</w:t>
            </w: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84" w:type="dxa"/>
            <w:gridSpan w:val="3"/>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b/>
                <w:sz w:val="20"/>
                <w:szCs w:val="24"/>
              </w:rPr>
              <w:t>Итого  по  разделу:</w:t>
            </w:r>
          </w:p>
        </w:tc>
        <w:tc>
          <w:tcPr>
            <w:tcW w:w="1557" w:type="dxa"/>
            <w:gridSpan w:val="2"/>
          </w:tcPr>
          <w:p w:rsidR="000E7DE0" w:rsidRPr="000E7DE0" w:rsidRDefault="00325CA9" w:rsidP="000E7DE0">
            <w:pPr>
              <w:spacing w:after="0" w:line="240" w:lineRule="auto"/>
              <w:jc w:val="center"/>
              <w:rPr>
                <w:rFonts w:ascii="Arial" w:eastAsia="Calibri" w:hAnsi="Arial" w:cs="Arial"/>
                <w:b/>
                <w:sz w:val="20"/>
                <w:szCs w:val="24"/>
              </w:rPr>
            </w:pPr>
            <w:r w:rsidRPr="00325CA9">
              <w:rPr>
                <w:rFonts w:ascii="Arial" w:eastAsia="Calibri" w:hAnsi="Arial" w:cs="Arial"/>
                <w:b/>
                <w:sz w:val="20"/>
                <w:szCs w:val="24"/>
              </w:rPr>
              <w:t>6 197,1</w:t>
            </w:r>
          </w:p>
        </w:tc>
        <w:tc>
          <w:tcPr>
            <w:tcW w:w="128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60" w:type="dxa"/>
            <w:gridSpan w:val="2"/>
          </w:tcPr>
          <w:p w:rsidR="000E7DE0" w:rsidRPr="000E7DE0" w:rsidRDefault="000E7DE0" w:rsidP="000E7DE0">
            <w:pPr>
              <w:spacing w:after="0" w:line="240" w:lineRule="auto"/>
              <w:rPr>
                <w:rFonts w:ascii="Arial" w:eastAsia="Calibri" w:hAnsi="Arial" w:cs="Arial"/>
                <w:sz w:val="20"/>
                <w:szCs w:val="24"/>
              </w:rPr>
            </w:pPr>
          </w:p>
        </w:tc>
        <w:tc>
          <w:tcPr>
            <w:tcW w:w="1290"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2"/>
          </w:tcPr>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3"/>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6 197,1</w:t>
            </w:r>
          </w:p>
          <w:p w:rsidR="000E7DE0" w:rsidRPr="000E7DE0" w:rsidRDefault="000E7DE0" w:rsidP="000E7DE0">
            <w:pPr>
              <w:spacing w:after="0" w:line="240" w:lineRule="auto"/>
              <w:jc w:val="center"/>
              <w:rPr>
                <w:rFonts w:ascii="Arial" w:eastAsia="Calibri" w:hAnsi="Arial" w:cs="Arial"/>
                <w:sz w:val="20"/>
                <w:szCs w:val="24"/>
              </w:rPr>
            </w:pP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c>
          <w:tcPr>
            <w:tcW w:w="15337" w:type="dxa"/>
            <w:gridSpan w:val="24"/>
          </w:tcPr>
          <w:p w:rsidR="000E7DE0" w:rsidRPr="000E7DE0" w:rsidRDefault="000E7DE0" w:rsidP="000E7DE0">
            <w:pPr>
              <w:spacing w:after="0" w:line="240" w:lineRule="auto"/>
              <w:ind w:left="360"/>
              <w:jc w:val="center"/>
              <w:rPr>
                <w:rFonts w:ascii="Arial" w:eastAsia="Calibri" w:hAnsi="Arial" w:cs="Arial"/>
                <w:b/>
                <w:sz w:val="20"/>
                <w:szCs w:val="24"/>
              </w:rPr>
            </w:pPr>
            <w:r w:rsidRPr="000E7DE0">
              <w:rPr>
                <w:rFonts w:ascii="Arial" w:eastAsia="Calibri" w:hAnsi="Arial" w:cs="Arial"/>
                <w:b/>
                <w:sz w:val="20"/>
                <w:szCs w:val="24"/>
              </w:rPr>
              <w:t>7.</w:t>
            </w:r>
            <w:r w:rsidRPr="000E7DE0">
              <w:t xml:space="preserve"> </w:t>
            </w:r>
            <w:r w:rsidRPr="000E7DE0">
              <w:rPr>
                <w:rFonts w:ascii="Arial" w:eastAsia="Calibri" w:hAnsi="Arial" w:cs="Arial"/>
                <w:b/>
                <w:sz w:val="20"/>
                <w:szCs w:val="24"/>
              </w:rPr>
              <w:t xml:space="preserve">Организация  и проведение  независимой  </w:t>
            </w:r>
            <w:proofErr w:type="gramStart"/>
            <w:r w:rsidRPr="000E7DE0">
              <w:rPr>
                <w:rFonts w:ascii="Arial" w:eastAsia="Calibri" w:hAnsi="Arial" w:cs="Arial"/>
                <w:b/>
                <w:sz w:val="20"/>
                <w:szCs w:val="24"/>
              </w:rPr>
              <w:t>оценки  качества  условий  оказания услуг</w:t>
            </w:r>
            <w:proofErr w:type="gramEnd"/>
            <w:r w:rsidRPr="000E7DE0">
              <w:rPr>
                <w:rFonts w:ascii="Arial" w:eastAsia="Calibri" w:hAnsi="Arial" w:cs="Arial"/>
                <w:b/>
                <w:sz w:val="20"/>
                <w:szCs w:val="24"/>
              </w:rPr>
              <w:t xml:space="preserve">  учреждениями  культуры  </w:t>
            </w:r>
            <w:proofErr w:type="spellStart"/>
            <w:r w:rsidRPr="000E7DE0">
              <w:rPr>
                <w:rFonts w:ascii="Arial" w:eastAsia="Calibri" w:hAnsi="Arial" w:cs="Arial"/>
                <w:b/>
                <w:sz w:val="20"/>
                <w:szCs w:val="24"/>
              </w:rPr>
              <w:t>Светлоярского</w:t>
            </w:r>
            <w:proofErr w:type="spellEnd"/>
            <w:r w:rsidRPr="000E7DE0">
              <w:rPr>
                <w:rFonts w:ascii="Arial" w:eastAsia="Calibri" w:hAnsi="Arial" w:cs="Arial"/>
                <w:b/>
                <w:sz w:val="20"/>
                <w:szCs w:val="24"/>
              </w:rPr>
              <w:t xml:space="preserve">  </w:t>
            </w:r>
            <w:proofErr w:type="spellStart"/>
            <w:r w:rsidRPr="000E7DE0">
              <w:rPr>
                <w:rFonts w:ascii="Arial" w:eastAsia="Calibri" w:hAnsi="Arial" w:cs="Arial"/>
                <w:b/>
                <w:sz w:val="20"/>
                <w:szCs w:val="24"/>
              </w:rPr>
              <w:t>муниниц</w:t>
            </w:r>
            <w:r w:rsidRPr="000E7DE0">
              <w:rPr>
                <w:rFonts w:ascii="Arial" w:eastAsia="Calibri" w:hAnsi="Arial" w:cs="Arial"/>
                <w:b/>
                <w:sz w:val="20"/>
                <w:szCs w:val="24"/>
              </w:rPr>
              <w:t>и</w:t>
            </w:r>
            <w:r w:rsidRPr="000E7DE0">
              <w:rPr>
                <w:rFonts w:ascii="Arial" w:eastAsia="Calibri" w:hAnsi="Arial" w:cs="Arial"/>
                <w:b/>
                <w:sz w:val="20"/>
                <w:szCs w:val="24"/>
              </w:rPr>
              <w:t>пального</w:t>
            </w:r>
            <w:proofErr w:type="spellEnd"/>
            <w:r w:rsidRPr="000E7DE0">
              <w:rPr>
                <w:rFonts w:ascii="Arial" w:eastAsia="Calibri" w:hAnsi="Arial" w:cs="Arial"/>
                <w:b/>
                <w:sz w:val="20"/>
                <w:szCs w:val="24"/>
              </w:rPr>
              <w:t xml:space="preserve">  района</w:t>
            </w: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7.1</w:t>
            </w:r>
          </w:p>
        </w:tc>
        <w:tc>
          <w:tcPr>
            <w:tcW w:w="2297" w:type="dxa"/>
            <w:gridSpan w:val="4"/>
          </w:tcPr>
          <w:p w:rsidR="000E7DE0" w:rsidRPr="000E7DE0" w:rsidRDefault="000E7DE0" w:rsidP="000E7DE0">
            <w:pPr>
              <w:tabs>
                <w:tab w:val="right" w:pos="2905"/>
              </w:tabs>
              <w:spacing w:after="0" w:line="240" w:lineRule="auto"/>
              <w:rPr>
                <w:rFonts w:ascii="Arial" w:eastAsia="Calibri" w:hAnsi="Arial" w:cs="Arial"/>
                <w:sz w:val="20"/>
                <w:szCs w:val="24"/>
              </w:rPr>
            </w:pPr>
            <w:r w:rsidRPr="000E7DE0">
              <w:rPr>
                <w:rFonts w:ascii="Arial" w:eastAsia="Calibri" w:hAnsi="Arial" w:cs="Arial"/>
                <w:sz w:val="20"/>
                <w:szCs w:val="24"/>
              </w:rPr>
              <w:t>Проведение  незав</w:t>
            </w:r>
            <w:r w:rsidRPr="000E7DE0">
              <w:rPr>
                <w:rFonts w:ascii="Arial" w:eastAsia="Calibri" w:hAnsi="Arial" w:cs="Arial"/>
                <w:sz w:val="20"/>
                <w:szCs w:val="24"/>
              </w:rPr>
              <w:t>и</w:t>
            </w:r>
            <w:r w:rsidRPr="000E7DE0">
              <w:rPr>
                <w:rFonts w:ascii="Arial" w:eastAsia="Calibri" w:hAnsi="Arial" w:cs="Arial"/>
                <w:sz w:val="20"/>
                <w:szCs w:val="24"/>
              </w:rPr>
              <w:t xml:space="preserve">симой  </w:t>
            </w:r>
            <w:proofErr w:type="gramStart"/>
            <w:r w:rsidRPr="000E7DE0">
              <w:rPr>
                <w:rFonts w:ascii="Arial" w:eastAsia="Calibri" w:hAnsi="Arial" w:cs="Arial"/>
                <w:sz w:val="20"/>
                <w:szCs w:val="24"/>
              </w:rPr>
              <w:t>оценки  кач</w:t>
            </w:r>
            <w:r w:rsidRPr="000E7DE0">
              <w:rPr>
                <w:rFonts w:ascii="Arial" w:eastAsia="Calibri" w:hAnsi="Arial" w:cs="Arial"/>
                <w:sz w:val="20"/>
                <w:szCs w:val="24"/>
              </w:rPr>
              <w:t>е</w:t>
            </w:r>
            <w:r w:rsidRPr="000E7DE0">
              <w:rPr>
                <w:rFonts w:ascii="Arial" w:eastAsia="Calibri" w:hAnsi="Arial" w:cs="Arial"/>
                <w:sz w:val="20"/>
                <w:szCs w:val="24"/>
              </w:rPr>
              <w:t>ства  условий  оказ</w:t>
            </w:r>
            <w:r w:rsidRPr="000E7DE0">
              <w:rPr>
                <w:rFonts w:ascii="Arial" w:eastAsia="Calibri" w:hAnsi="Arial" w:cs="Arial"/>
                <w:sz w:val="20"/>
                <w:szCs w:val="24"/>
              </w:rPr>
              <w:t>а</w:t>
            </w:r>
            <w:r w:rsidRPr="000E7DE0">
              <w:rPr>
                <w:rFonts w:ascii="Arial" w:eastAsia="Calibri" w:hAnsi="Arial" w:cs="Arial"/>
                <w:sz w:val="20"/>
                <w:szCs w:val="24"/>
              </w:rPr>
              <w:t>ния услуг</w:t>
            </w:r>
            <w:proofErr w:type="gramEnd"/>
            <w:r w:rsidRPr="000E7DE0">
              <w:rPr>
                <w:rFonts w:ascii="Arial" w:eastAsia="Calibri" w:hAnsi="Arial" w:cs="Arial"/>
                <w:sz w:val="20"/>
                <w:szCs w:val="24"/>
              </w:rPr>
              <w:t xml:space="preserve">  учрежд</w:t>
            </w:r>
            <w:r w:rsidRPr="000E7DE0">
              <w:rPr>
                <w:rFonts w:ascii="Arial" w:eastAsia="Calibri" w:hAnsi="Arial" w:cs="Arial"/>
                <w:sz w:val="20"/>
                <w:szCs w:val="24"/>
              </w:rPr>
              <w:t>е</w:t>
            </w:r>
            <w:r w:rsidRPr="000E7DE0">
              <w:rPr>
                <w:rFonts w:ascii="Arial" w:eastAsia="Calibri" w:hAnsi="Arial" w:cs="Arial"/>
                <w:sz w:val="20"/>
                <w:szCs w:val="24"/>
              </w:rPr>
              <w:t xml:space="preserve">ниями  культуры  </w:t>
            </w:r>
            <w:proofErr w:type="spellStart"/>
            <w:r w:rsidRPr="000E7DE0">
              <w:rPr>
                <w:rFonts w:ascii="Arial" w:eastAsia="Calibri" w:hAnsi="Arial" w:cs="Arial"/>
                <w:sz w:val="20"/>
                <w:szCs w:val="24"/>
              </w:rPr>
              <w:t>Светлоярского</w:t>
            </w:r>
            <w:proofErr w:type="spellEnd"/>
            <w:r w:rsidRPr="000E7DE0">
              <w:rPr>
                <w:rFonts w:ascii="Arial" w:eastAsia="Calibri" w:hAnsi="Arial" w:cs="Arial"/>
                <w:sz w:val="20"/>
                <w:szCs w:val="24"/>
              </w:rPr>
              <w:t xml:space="preserve">  </w:t>
            </w:r>
            <w:proofErr w:type="spellStart"/>
            <w:r w:rsidRPr="000E7DE0">
              <w:rPr>
                <w:rFonts w:ascii="Arial" w:eastAsia="Calibri" w:hAnsi="Arial" w:cs="Arial"/>
                <w:sz w:val="20"/>
                <w:szCs w:val="24"/>
              </w:rPr>
              <w:t>му-ниципального</w:t>
            </w:r>
            <w:proofErr w:type="spellEnd"/>
            <w:r w:rsidRPr="000E7DE0">
              <w:rPr>
                <w:rFonts w:ascii="Arial" w:eastAsia="Calibri" w:hAnsi="Arial" w:cs="Arial"/>
                <w:sz w:val="20"/>
                <w:szCs w:val="24"/>
              </w:rPr>
              <w:t xml:space="preserve">  района</w:t>
            </w:r>
          </w:p>
        </w:tc>
        <w:tc>
          <w:tcPr>
            <w:tcW w:w="1559" w:type="dxa"/>
            <w:gridSpan w:val="2"/>
          </w:tcPr>
          <w:p w:rsidR="000E7DE0" w:rsidRPr="000E7DE0" w:rsidRDefault="000E7DE0" w:rsidP="000E7DE0">
            <w:pPr>
              <w:spacing w:after="0" w:line="240" w:lineRule="auto"/>
              <w:ind w:left="-95" w:firstLine="95"/>
              <w:jc w:val="center"/>
              <w:rPr>
                <w:rFonts w:ascii="Arial" w:eastAsia="Calibri" w:hAnsi="Arial" w:cs="Arial"/>
                <w:sz w:val="20"/>
                <w:szCs w:val="24"/>
              </w:rPr>
            </w:pPr>
          </w:p>
          <w:p w:rsidR="000E7DE0" w:rsidRPr="000E7DE0" w:rsidRDefault="000E7DE0" w:rsidP="000E7DE0">
            <w:pPr>
              <w:spacing w:after="0" w:line="240" w:lineRule="auto"/>
              <w:ind w:left="-95" w:firstLine="95"/>
              <w:rPr>
                <w:rFonts w:ascii="Arial" w:eastAsia="Calibri" w:hAnsi="Arial" w:cs="Arial"/>
                <w:sz w:val="20"/>
                <w:szCs w:val="24"/>
              </w:rPr>
            </w:pPr>
            <w:r w:rsidRPr="000E7DE0">
              <w:rPr>
                <w:rFonts w:ascii="Arial" w:eastAsia="Calibri" w:hAnsi="Arial" w:cs="Arial"/>
                <w:sz w:val="20"/>
                <w:szCs w:val="24"/>
              </w:rPr>
              <w:t>ОДМКС и</w:t>
            </w:r>
            <w:proofErr w:type="gramStart"/>
            <w:r w:rsidRPr="000E7DE0">
              <w:rPr>
                <w:rFonts w:ascii="Arial" w:eastAsia="Calibri" w:hAnsi="Arial" w:cs="Arial"/>
                <w:sz w:val="20"/>
                <w:szCs w:val="24"/>
              </w:rPr>
              <w:t xml:space="preserve"> Т</w:t>
            </w:r>
            <w:proofErr w:type="gramEnd"/>
          </w:p>
          <w:p w:rsidR="000E7DE0" w:rsidRPr="000E7DE0" w:rsidRDefault="000E7DE0" w:rsidP="000E7DE0">
            <w:pPr>
              <w:spacing w:after="0" w:line="240" w:lineRule="auto"/>
              <w:ind w:left="-95" w:firstLine="95"/>
              <w:jc w:val="center"/>
              <w:rPr>
                <w:rFonts w:ascii="Arial" w:eastAsia="Calibri" w:hAnsi="Arial" w:cs="Arial"/>
                <w:sz w:val="20"/>
                <w:szCs w:val="24"/>
              </w:rPr>
            </w:pPr>
            <w:r w:rsidRPr="000E7DE0">
              <w:rPr>
                <w:rFonts w:ascii="Arial" w:eastAsia="Calibri" w:hAnsi="Arial" w:cs="Arial"/>
                <w:sz w:val="20"/>
                <w:szCs w:val="24"/>
              </w:rPr>
              <w:t>администр</w:t>
            </w:r>
            <w:r w:rsidRPr="000E7DE0">
              <w:rPr>
                <w:rFonts w:ascii="Arial" w:eastAsia="Calibri" w:hAnsi="Arial" w:cs="Arial"/>
                <w:sz w:val="20"/>
                <w:szCs w:val="24"/>
              </w:rPr>
              <w:t>а</w:t>
            </w:r>
            <w:r w:rsidRPr="000E7DE0">
              <w:rPr>
                <w:rFonts w:ascii="Arial" w:eastAsia="Calibri" w:hAnsi="Arial" w:cs="Arial"/>
                <w:sz w:val="20"/>
                <w:szCs w:val="24"/>
              </w:rPr>
              <w:t>ции района</w:t>
            </w:r>
          </w:p>
        </w:tc>
        <w:tc>
          <w:tcPr>
            <w:tcW w:w="1276"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59" w:type="dxa"/>
            <w:gridSpan w:val="2"/>
          </w:tcPr>
          <w:p w:rsidR="000E7DE0" w:rsidRPr="000E7DE0" w:rsidRDefault="000E7DE0" w:rsidP="000E7DE0">
            <w:pPr>
              <w:spacing w:after="0" w:line="240" w:lineRule="auto"/>
              <w:jc w:val="center"/>
              <w:rPr>
                <w:rFonts w:ascii="Arial" w:eastAsia="Calibri" w:hAnsi="Arial" w:cs="Arial"/>
                <w:sz w:val="20"/>
                <w:szCs w:val="24"/>
              </w:rPr>
            </w:pPr>
          </w:p>
        </w:tc>
        <w:tc>
          <w:tcPr>
            <w:tcW w:w="1280" w:type="dxa"/>
            <w:vAlign w:val="center"/>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1,0</w:t>
            </w:r>
          </w:p>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Оплата  услуг  оп</w:t>
            </w:r>
            <w:r w:rsidRPr="000E7DE0">
              <w:rPr>
                <w:rFonts w:ascii="Arial" w:eastAsia="Calibri" w:hAnsi="Arial" w:cs="Arial"/>
                <w:sz w:val="20"/>
                <w:szCs w:val="24"/>
              </w:rPr>
              <w:t>е</w:t>
            </w:r>
            <w:r w:rsidRPr="000E7DE0">
              <w:rPr>
                <w:rFonts w:ascii="Arial" w:eastAsia="Calibri" w:hAnsi="Arial" w:cs="Arial"/>
                <w:sz w:val="20"/>
                <w:szCs w:val="24"/>
              </w:rPr>
              <w:t>ратора</w:t>
            </w: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97" w:type="dxa"/>
            <w:gridSpan w:val="4"/>
          </w:tcPr>
          <w:p w:rsidR="000E7DE0" w:rsidRPr="000E7DE0" w:rsidRDefault="000E7DE0" w:rsidP="000E7DE0">
            <w:pPr>
              <w:tabs>
                <w:tab w:val="right" w:pos="2905"/>
              </w:tabs>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p w:rsidR="000E7DE0" w:rsidRPr="000E7DE0" w:rsidRDefault="000E7DE0" w:rsidP="000E7DE0">
            <w:pPr>
              <w:tabs>
                <w:tab w:val="right" w:pos="2905"/>
              </w:tabs>
              <w:spacing w:after="0" w:line="240" w:lineRule="auto"/>
              <w:rPr>
                <w:rFonts w:ascii="Arial" w:eastAsia="Calibri" w:hAnsi="Arial" w:cs="Arial"/>
                <w:sz w:val="20"/>
                <w:szCs w:val="24"/>
              </w:rPr>
            </w:pPr>
          </w:p>
        </w:tc>
        <w:tc>
          <w:tcPr>
            <w:tcW w:w="1559" w:type="dxa"/>
            <w:gridSpan w:val="2"/>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1,0</w:t>
            </w:r>
          </w:p>
        </w:tc>
        <w:tc>
          <w:tcPr>
            <w:tcW w:w="1276"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59" w:type="dxa"/>
            <w:gridSpan w:val="2"/>
          </w:tcPr>
          <w:p w:rsidR="000E7DE0" w:rsidRPr="000E7DE0" w:rsidRDefault="000E7DE0" w:rsidP="000E7DE0">
            <w:pPr>
              <w:spacing w:after="0" w:line="240" w:lineRule="auto"/>
              <w:rPr>
                <w:rFonts w:ascii="Arial" w:eastAsia="Calibri" w:hAnsi="Arial" w:cs="Arial"/>
                <w:sz w:val="20"/>
                <w:szCs w:val="24"/>
              </w:rPr>
            </w:pPr>
          </w:p>
        </w:tc>
        <w:tc>
          <w:tcPr>
            <w:tcW w:w="1280" w:type="dxa"/>
            <w:vAlign w:val="center"/>
          </w:tcPr>
          <w:p w:rsidR="000E7DE0" w:rsidRPr="000E7DE0" w:rsidRDefault="000E7DE0" w:rsidP="000E7DE0">
            <w:pPr>
              <w:spacing w:after="0" w:line="240" w:lineRule="auto"/>
              <w:jc w:val="center"/>
              <w:rPr>
                <w:rFonts w:ascii="Arial" w:eastAsia="Calibri" w:hAnsi="Arial" w:cs="Arial"/>
                <w:b/>
                <w:sz w:val="20"/>
                <w:szCs w:val="24"/>
              </w:rPr>
            </w:pP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1,0</w:t>
            </w:r>
          </w:p>
        </w:tc>
        <w:tc>
          <w:tcPr>
            <w:tcW w:w="1276" w:type="dxa"/>
            <w:gridSpan w:val="2"/>
          </w:tcPr>
          <w:p w:rsidR="000E7DE0" w:rsidRPr="000E7DE0" w:rsidRDefault="000E7DE0" w:rsidP="000E7DE0">
            <w:pPr>
              <w:spacing w:after="0" w:line="240" w:lineRule="auto"/>
              <w:rPr>
                <w:rFonts w:ascii="Arial" w:eastAsia="Calibri" w:hAnsi="Arial" w:cs="Arial"/>
                <w:sz w:val="20"/>
                <w:szCs w:val="24"/>
              </w:rPr>
            </w:pP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c>
          <w:tcPr>
            <w:tcW w:w="15337" w:type="dxa"/>
            <w:gridSpan w:val="24"/>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8. Модернизация муниципальных детских школ   искусств по  видам  искусств</w:t>
            </w:r>
          </w:p>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rPr>
          <w:trHeight w:val="1883"/>
        </w:trPr>
        <w:tc>
          <w:tcPr>
            <w:tcW w:w="775" w:type="dxa"/>
            <w:gridSpan w:val="2"/>
          </w:tcPr>
          <w:p w:rsidR="000E7DE0" w:rsidRPr="000E7DE0" w:rsidRDefault="000E7DE0" w:rsidP="000E7DE0">
            <w:pPr>
              <w:spacing w:after="0" w:line="240" w:lineRule="auto"/>
              <w:rPr>
                <w:rFonts w:ascii="Arial" w:eastAsia="Calibri" w:hAnsi="Arial" w:cs="Arial"/>
                <w:sz w:val="20"/>
                <w:szCs w:val="24"/>
              </w:rPr>
            </w:pPr>
            <w:r w:rsidRPr="000E7DE0">
              <w:rPr>
                <w:rFonts w:ascii="Arial" w:eastAsia="Calibri" w:hAnsi="Arial" w:cs="Arial"/>
                <w:sz w:val="20"/>
                <w:szCs w:val="24"/>
              </w:rPr>
              <w:t>8.1</w:t>
            </w:r>
          </w:p>
        </w:tc>
        <w:tc>
          <w:tcPr>
            <w:tcW w:w="2297" w:type="dxa"/>
            <w:gridSpan w:val="4"/>
          </w:tcPr>
          <w:p w:rsidR="000E7DE0" w:rsidRPr="000E7DE0" w:rsidRDefault="000E7DE0" w:rsidP="000E7DE0">
            <w:pPr>
              <w:tabs>
                <w:tab w:val="right" w:pos="2905"/>
              </w:tabs>
              <w:spacing w:after="0" w:line="240" w:lineRule="auto"/>
              <w:rPr>
                <w:rFonts w:ascii="Arial" w:eastAsia="Calibri" w:hAnsi="Arial" w:cs="Arial"/>
                <w:sz w:val="20"/>
                <w:szCs w:val="24"/>
              </w:rPr>
            </w:pPr>
            <w:r w:rsidRPr="000E7DE0">
              <w:rPr>
                <w:rFonts w:ascii="Arial" w:eastAsia="Calibri" w:hAnsi="Arial" w:cs="Arial"/>
                <w:sz w:val="20"/>
                <w:szCs w:val="24"/>
              </w:rPr>
              <w:t>Модернизация   м</w:t>
            </w:r>
            <w:r w:rsidRPr="000E7DE0">
              <w:rPr>
                <w:rFonts w:ascii="Arial" w:eastAsia="Calibri" w:hAnsi="Arial" w:cs="Arial"/>
                <w:sz w:val="20"/>
                <w:szCs w:val="24"/>
              </w:rPr>
              <w:t>у</w:t>
            </w:r>
            <w:r w:rsidRPr="000E7DE0">
              <w:rPr>
                <w:rFonts w:ascii="Arial" w:eastAsia="Calibri" w:hAnsi="Arial" w:cs="Arial"/>
                <w:sz w:val="20"/>
                <w:szCs w:val="24"/>
              </w:rPr>
              <w:t>ниципальных  детских  школ  искусств  по  видам  искусств</w:t>
            </w:r>
          </w:p>
        </w:tc>
        <w:tc>
          <w:tcPr>
            <w:tcW w:w="1559"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МКУ ДО «</w:t>
            </w:r>
            <w:proofErr w:type="spellStart"/>
            <w:r w:rsidRPr="000E7DE0">
              <w:rPr>
                <w:rFonts w:ascii="Arial" w:eastAsia="Calibri" w:hAnsi="Arial" w:cs="Arial"/>
                <w:sz w:val="20"/>
                <w:szCs w:val="24"/>
              </w:rPr>
              <w:t>Светлояр-ская</w:t>
            </w:r>
            <w:proofErr w:type="spellEnd"/>
            <w:r w:rsidRPr="000E7DE0">
              <w:rPr>
                <w:rFonts w:ascii="Arial" w:eastAsia="Calibri" w:hAnsi="Arial" w:cs="Arial"/>
                <w:sz w:val="20"/>
                <w:szCs w:val="24"/>
              </w:rPr>
              <w:t xml:space="preserve">  ШИ»</w:t>
            </w: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sz w:val="20"/>
                <w:szCs w:val="24"/>
              </w:rPr>
            </w:pPr>
          </w:p>
          <w:p w:rsidR="000E7DE0" w:rsidRPr="000E7DE0" w:rsidRDefault="000E7DE0" w:rsidP="000E7DE0">
            <w:pPr>
              <w:spacing w:after="0" w:line="240" w:lineRule="auto"/>
              <w:rPr>
                <w:rFonts w:ascii="Arial" w:eastAsia="Calibri" w:hAnsi="Arial" w:cs="Arial"/>
                <w:sz w:val="20"/>
                <w:szCs w:val="24"/>
              </w:rPr>
            </w:pPr>
          </w:p>
        </w:tc>
        <w:tc>
          <w:tcPr>
            <w:tcW w:w="1276"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59" w:type="dxa"/>
            <w:gridSpan w:val="2"/>
          </w:tcPr>
          <w:p w:rsidR="000E7DE0" w:rsidRPr="000E7DE0" w:rsidRDefault="000E7DE0" w:rsidP="000E7DE0">
            <w:pPr>
              <w:spacing w:after="0" w:line="240" w:lineRule="auto"/>
              <w:rPr>
                <w:rFonts w:ascii="Arial" w:eastAsia="Calibri" w:hAnsi="Arial" w:cs="Arial"/>
                <w:sz w:val="20"/>
                <w:szCs w:val="24"/>
              </w:rPr>
            </w:pPr>
          </w:p>
        </w:tc>
        <w:tc>
          <w:tcPr>
            <w:tcW w:w="1280" w:type="dxa"/>
            <w:vAlign w:val="center"/>
          </w:tcPr>
          <w:p w:rsidR="000E7DE0" w:rsidRPr="000E7DE0" w:rsidRDefault="000E7DE0" w:rsidP="000E7DE0">
            <w:pPr>
              <w:spacing w:after="0" w:line="240" w:lineRule="auto"/>
              <w:jc w:val="center"/>
              <w:rPr>
                <w:rFonts w:ascii="Arial" w:eastAsia="Calibri" w:hAnsi="Arial" w:cs="Arial"/>
                <w:b/>
                <w:sz w:val="20"/>
                <w:szCs w:val="24"/>
              </w:rPr>
            </w:pPr>
          </w:p>
          <w:p w:rsidR="000E7DE0" w:rsidRPr="000E7DE0" w:rsidRDefault="000E7DE0" w:rsidP="000E7DE0">
            <w:pPr>
              <w:spacing w:after="0" w:line="240" w:lineRule="auto"/>
              <w:jc w:val="center"/>
              <w:rPr>
                <w:rFonts w:ascii="Arial" w:eastAsia="Calibri" w:hAnsi="Arial" w:cs="Arial"/>
                <w:b/>
                <w:sz w:val="20"/>
                <w:szCs w:val="24"/>
              </w:rPr>
            </w:pPr>
          </w:p>
        </w:tc>
        <w:tc>
          <w:tcPr>
            <w:tcW w:w="1848" w:type="dxa"/>
            <w:gridSpan w:val="2"/>
          </w:tcPr>
          <w:p w:rsidR="000E7DE0" w:rsidRPr="000E7DE0" w:rsidRDefault="000E7DE0" w:rsidP="000E7DE0">
            <w:pPr>
              <w:spacing w:after="0" w:line="240" w:lineRule="auto"/>
              <w:jc w:val="center"/>
              <w:rPr>
                <w:rFonts w:ascii="Arial" w:eastAsia="Calibri" w:hAnsi="Arial" w:cs="Arial"/>
                <w:sz w:val="20"/>
                <w:szCs w:val="24"/>
              </w:rPr>
            </w:pPr>
          </w:p>
        </w:tc>
        <w:tc>
          <w:tcPr>
            <w:tcW w:w="1278"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471,0</w:t>
            </w:r>
          </w:p>
          <w:p w:rsidR="000E7DE0" w:rsidRPr="000E7DE0" w:rsidRDefault="000E7DE0" w:rsidP="000E7DE0">
            <w:pPr>
              <w:spacing w:after="0" w:line="240" w:lineRule="auto"/>
              <w:rPr>
                <w:rFonts w:ascii="Arial" w:eastAsia="Calibri" w:hAnsi="Arial" w:cs="Arial"/>
                <w:b/>
                <w:sz w:val="20"/>
                <w:szCs w:val="24"/>
              </w:rPr>
            </w:pPr>
          </w:p>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40 096,9</w:t>
            </w:r>
          </w:p>
          <w:p w:rsidR="000E7DE0" w:rsidRPr="000E7DE0" w:rsidRDefault="000E7DE0" w:rsidP="000E7DE0">
            <w:pPr>
              <w:spacing w:after="0" w:line="240" w:lineRule="auto"/>
              <w:jc w:val="center"/>
              <w:rPr>
                <w:rFonts w:ascii="Arial" w:eastAsia="Calibri" w:hAnsi="Arial" w:cs="Arial"/>
                <w:b/>
                <w:sz w:val="20"/>
                <w:szCs w:val="24"/>
              </w:rPr>
            </w:pPr>
          </w:p>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6 527,4</w:t>
            </w:r>
          </w:p>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2"/>
          </w:tcPr>
          <w:p w:rsidR="000E7DE0" w:rsidRPr="000E7DE0" w:rsidRDefault="000E7DE0" w:rsidP="000E7DE0">
            <w:pPr>
              <w:spacing w:after="0" w:line="240" w:lineRule="auto"/>
              <w:jc w:val="center"/>
              <w:rPr>
                <w:rFonts w:ascii="Arial" w:eastAsia="Calibri" w:hAnsi="Arial" w:cs="Arial"/>
                <w:sz w:val="20"/>
                <w:szCs w:val="24"/>
              </w:rPr>
            </w:pPr>
            <w:r w:rsidRPr="000E7DE0">
              <w:rPr>
                <w:rFonts w:ascii="Arial" w:eastAsia="Calibri" w:hAnsi="Arial" w:cs="Arial"/>
                <w:sz w:val="20"/>
                <w:szCs w:val="24"/>
              </w:rPr>
              <w:t>Капитал</w:t>
            </w:r>
            <w:r w:rsidRPr="000E7DE0">
              <w:rPr>
                <w:rFonts w:ascii="Arial" w:eastAsia="Calibri" w:hAnsi="Arial" w:cs="Arial"/>
                <w:sz w:val="20"/>
                <w:szCs w:val="24"/>
              </w:rPr>
              <w:t>ь</w:t>
            </w:r>
            <w:r w:rsidRPr="000E7DE0">
              <w:rPr>
                <w:rFonts w:ascii="Arial" w:eastAsia="Calibri" w:hAnsi="Arial" w:cs="Arial"/>
                <w:sz w:val="20"/>
                <w:szCs w:val="24"/>
              </w:rPr>
              <w:t>ный  р</w:t>
            </w:r>
            <w:r w:rsidRPr="000E7DE0">
              <w:rPr>
                <w:rFonts w:ascii="Arial" w:eastAsia="Calibri" w:hAnsi="Arial" w:cs="Arial"/>
                <w:sz w:val="20"/>
                <w:szCs w:val="24"/>
              </w:rPr>
              <w:t>е</w:t>
            </w:r>
            <w:r w:rsidRPr="000E7DE0">
              <w:rPr>
                <w:rFonts w:ascii="Arial" w:eastAsia="Calibri" w:hAnsi="Arial" w:cs="Arial"/>
                <w:sz w:val="20"/>
                <w:szCs w:val="24"/>
              </w:rPr>
              <w:t>монт</w:t>
            </w: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97" w:type="dxa"/>
            <w:gridSpan w:val="4"/>
          </w:tcPr>
          <w:p w:rsidR="000E7DE0" w:rsidRPr="000E7DE0" w:rsidRDefault="000E7DE0" w:rsidP="000E7DE0">
            <w:pPr>
              <w:tabs>
                <w:tab w:val="right" w:pos="2905"/>
              </w:tabs>
              <w:spacing w:after="0" w:line="240" w:lineRule="auto"/>
              <w:rPr>
                <w:rFonts w:ascii="Arial" w:eastAsia="Calibri" w:hAnsi="Arial" w:cs="Arial"/>
                <w:b/>
                <w:sz w:val="20"/>
                <w:szCs w:val="24"/>
              </w:rPr>
            </w:pPr>
            <w:r w:rsidRPr="000E7DE0">
              <w:rPr>
                <w:rFonts w:ascii="Arial" w:eastAsia="Calibri" w:hAnsi="Arial" w:cs="Arial"/>
                <w:b/>
                <w:sz w:val="20"/>
                <w:szCs w:val="24"/>
              </w:rPr>
              <w:t>Итого  по  разделу</w:t>
            </w:r>
          </w:p>
        </w:tc>
        <w:tc>
          <w:tcPr>
            <w:tcW w:w="1559" w:type="dxa"/>
            <w:gridSpan w:val="2"/>
          </w:tcPr>
          <w:p w:rsidR="000E7DE0" w:rsidRPr="000E7DE0" w:rsidRDefault="00A86DD2" w:rsidP="000E7DE0">
            <w:pPr>
              <w:spacing w:after="0" w:line="240" w:lineRule="auto"/>
              <w:jc w:val="center"/>
              <w:rPr>
                <w:rFonts w:ascii="Arial" w:eastAsia="Calibri" w:hAnsi="Arial" w:cs="Arial"/>
                <w:b/>
                <w:sz w:val="20"/>
                <w:szCs w:val="24"/>
              </w:rPr>
            </w:pPr>
            <w:r>
              <w:rPr>
                <w:rFonts w:ascii="Arial" w:eastAsia="Calibri" w:hAnsi="Arial" w:cs="Arial"/>
                <w:b/>
                <w:sz w:val="20"/>
                <w:szCs w:val="24"/>
              </w:rPr>
              <w:t>47 095,3</w:t>
            </w:r>
          </w:p>
        </w:tc>
        <w:tc>
          <w:tcPr>
            <w:tcW w:w="1276" w:type="dxa"/>
            <w:gridSpan w:val="2"/>
            <w:vAlign w:val="center"/>
          </w:tcPr>
          <w:p w:rsidR="000E7DE0" w:rsidRPr="000E7DE0" w:rsidRDefault="000E7DE0" w:rsidP="000E7DE0">
            <w:pPr>
              <w:spacing w:after="0" w:line="240" w:lineRule="auto"/>
              <w:jc w:val="center"/>
              <w:rPr>
                <w:rFonts w:ascii="Arial" w:eastAsia="Calibri" w:hAnsi="Arial" w:cs="Arial"/>
                <w:sz w:val="20"/>
                <w:szCs w:val="24"/>
              </w:rPr>
            </w:pPr>
          </w:p>
        </w:tc>
        <w:tc>
          <w:tcPr>
            <w:tcW w:w="1559" w:type="dxa"/>
            <w:gridSpan w:val="2"/>
          </w:tcPr>
          <w:p w:rsidR="000E7DE0" w:rsidRPr="000E7DE0" w:rsidRDefault="000E7DE0" w:rsidP="000E7DE0">
            <w:pPr>
              <w:spacing w:after="0" w:line="240" w:lineRule="auto"/>
              <w:rPr>
                <w:rFonts w:ascii="Arial" w:eastAsia="Calibri" w:hAnsi="Arial" w:cs="Arial"/>
                <w:sz w:val="20"/>
                <w:szCs w:val="24"/>
              </w:rPr>
            </w:pPr>
          </w:p>
        </w:tc>
        <w:tc>
          <w:tcPr>
            <w:tcW w:w="1280" w:type="dxa"/>
            <w:vAlign w:val="center"/>
          </w:tcPr>
          <w:p w:rsidR="000E7DE0" w:rsidRPr="000E7DE0" w:rsidRDefault="000E7DE0" w:rsidP="000E7DE0">
            <w:pPr>
              <w:spacing w:after="0" w:line="240" w:lineRule="auto"/>
              <w:rPr>
                <w:rFonts w:ascii="Arial" w:eastAsia="Calibri" w:hAnsi="Arial" w:cs="Arial"/>
                <w:b/>
                <w:sz w:val="20"/>
                <w:szCs w:val="24"/>
              </w:rPr>
            </w:pPr>
          </w:p>
        </w:tc>
        <w:tc>
          <w:tcPr>
            <w:tcW w:w="1848" w:type="dxa"/>
            <w:gridSpan w:val="2"/>
          </w:tcPr>
          <w:p w:rsidR="000E7DE0" w:rsidRPr="000E7DE0" w:rsidRDefault="000E7DE0" w:rsidP="000E7DE0">
            <w:pPr>
              <w:spacing w:after="0" w:line="240" w:lineRule="auto"/>
              <w:rPr>
                <w:rFonts w:ascii="Arial" w:eastAsia="Calibri" w:hAnsi="Arial" w:cs="Arial"/>
                <w:sz w:val="20"/>
                <w:szCs w:val="24"/>
              </w:rPr>
            </w:pPr>
          </w:p>
        </w:tc>
        <w:tc>
          <w:tcPr>
            <w:tcW w:w="1278" w:type="dxa"/>
            <w:gridSpan w:val="2"/>
            <w:vAlign w:val="center"/>
          </w:tcPr>
          <w:p w:rsidR="000E7DE0" w:rsidRPr="000E7DE0" w:rsidRDefault="00353CF9" w:rsidP="000E7DE0">
            <w:pPr>
              <w:spacing w:after="0" w:line="240" w:lineRule="auto"/>
              <w:jc w:val="center"/>
              <w:rPr>
                <w:rFonts w:ascii="Arial" w:eastAsia="Calibri" w:hAnsi="Arial" w:cs="Arial"/>
                <w:b/>
                <w:sz w:val="20"/>
                <w:szCs w:val="24"/>
              </w:rPr>
            </w:pPr>
            <w:r>
              <w:rPr>
                <w:rFonts w:ascii="Arial" w:eastAsia="Calibri" w:hAnsi="Arial" w:cs="Arial"/>
                <w:b/>
                <w:sz w:val="20"/>
                <w:szCs w:val="24"/>
              </w:rPr>
              <w:t>47</w:t>
            </w:r>
            <w:r w:rsidR="00A86DD2">
              <w:rPr>
                <w:rFonts w:ascii="Arial" w:eastAsia="Calibri" w:hAnsi="Arial" w:cs="Arial"/>
                <w:b/>
                <w:sz w:val="20"/>
                <w:szCs w:val="24"/>
              </w:rPr>
              <w:t> 095,3</w:t>
            </w:r>
          </w:p>
        </w:tc>
        <w:tc>
          <w:tcPr>
            <w:tcW w:w="1276" w:type="dxa"/>
            <w:gridSpan w:val="2"/>
          </w:tcPr>
          <w:p w:rsidR="000E7DE0" w:rsidRPr="000E7DE0" w:rsidRDefault="000E7DE0" w:rsidP="000E7DE0">
            <w:pPr>
              <w:spacing w:after="0" w:line="240" w:lineRule="auto"/>
              <w:jc w:val="center"/>
              <w:rPr>
                <w:rFonts w:ascii="Arial" w:eastAsia="Calibri" w:hAnsi="Arial" w:cs="Arial"/>
                <w:sz w:val="20"/>
                <w:szCs w:val="24"/>
              </w:rPr>
            </w:pPr>
          </w:p>
        </w:tc>
        <w:tc>
          <w:tcPr>
            <w:tcW w:w="1276" w:type="dxa"/>
            <w:gridSpan w:val="3"/>
          </w:tcPr>
          <w:p w:rsidR="000E7DE0" w:rsidRPr="000E7DE0" w:rsidRDefault="000E7DE0" w:rsidP="000E7DE0">
            <w:pPr>
              <w:spacing w:after="0" w:line="240" w:lineRule="auto"/>
              <w:jc w:val="center"/>
              <w:rPr>
                <w:rFonts w:ascii="Arial" w:eastAsia="Calibri" w:hAnsi="Arial" w:cs="Arial"/>
                <w:sz w:val="20"/>
                <w:szCs w:val="24"/>
              </w:rPr>
            </w:pPr>
          </w:p>
        </w:tc>
        <w:tc>
          <w:tcPr>
            <w:tcW w:w="913" w:type="dxa"/>
            <w:gridSpan w:val="2"/>
          </w:tcPr>
          <w:p w:rsidR="000E7DE0" w:rsidRPr="000E7DE0" w:rsidRDefault="000E7DE0" w:rsidP="000E7DE0">
            <w:pPr>
              <w:spacing w:after="0" w:line="240" w:lineRule="auto"/>
              <w:jc w:val="center"/>
              <w:rPr>
                <w:rFonts w:ascii="Arial" w:eastAsia="Calibri" w:hAnsi="Arial" w:cs="Arial"/>
                <w:sz w:val="20"/>
                <w:szCs w:val="24"/>
              </w:rPr>
            </w:pP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97" w:type="dxa"/>
            <w:gridSpan w:val="4"/>
          </w:tcPr>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 xml:space="preserve">Всего по программе </w:t>
            </w:r>
          </w:p>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 xml:space="preserve">(бюджет </w:t>
            </w:r>
            <w:proofErr w:type="spellStart"/>
            <w:r w:rsidRPr="000E7DE0">
              <w:rPr>
                <w:rFonts w:ascii="Arial" w:eastAsia="Calibri" w:hAnsi="Arial" w:cs="Arial"/>
                <w:b/>
                <w:sz w:val="20"/>
                <w:szCs w:val="24"/>
              </w:rPr>
              <w:t>Светлоя</w:t>
            </w:r>
            <w:r w:rsidRPr="000E7DE0">
              <w:rPr>
                <w:rFonts w:ascii="Arial" w:eastAsia="Calibri" w:hAnsi="Arial" w:cs="Arial"/>
                <w:b/>
                <w:sz w:val="20"/>
                <w:szCs w:val="24"/>
              </w:rPr>
              <w:t>р</w:t>
            </w:r>
            <w:r w:rsidRPr="000E7DE0">
              <w:rPr>
                <w:rFonts w:ascii="Arial" w:eastAsia="Calibri" w:hAnsi="Arial" w:cs="Arial"/>
                <w:b/>
                <w:sz w:val="20"/>
                <w:szCs w:val="24"/>
              </w:rPr>
              <w:lastRenderedPageBreak/>
              <w:t>ского</w:t>
            </w:r>
            <w:proofErr w:type="spellEnd"/>
            <w:r w:rsidRPr="000E7DE0">
              <w:rPr>
                <w:rFonts w:ascii="Arial" w:eastAsia="Calibri" w:hAnsi="Arial" w:cs="Arial"/>
                <w:b/>
                <w:sz w:val="20"/>
                <w:szCs w:val="24"/>
              </w:rPr>
              <w:t xml:space="preserve"> муниципал</w:t>
            </w:r>
            <w:r w:rsidRPr="000E7DE0">
              <w:rPr>
                <w:rFonts w:ascii="Arial" w:eastAsia="Calibri" w:hAnsi="Arial" w:cs="Arial"/>
                <w:b/>
                <w:sz w:val="20"/>
                <w:szCs w:val="24"/>
              </w:rPr>
              <w:t>ь</w:t>
            </w:r>
            <w:r w:rsidRPr="000E7DE0">
              <w:rPr>
                <w:rFonts w:ascii="Arial" w:eastAsia="Calibri" w:hAnsi="Arial" w:cs="Arial"/>
                <w:b/>
                <w:sz w:val="20"/>
                <w:szCs w:val="24"/>
              </w:rPr>
              <w:t>ного района)</w:t>
            </w:r>
          </w:p>
          <w:p w:rsidR="000E7DE0" w:rsidRPr="000E7DE0" w:rsidRDefault="000E7DE0" w:rsidP="000E7DE0">
            <w:pPr>
              <w:spacing w:after="0" w:line="240" w:lineRule="auto"/>
              <w:rPr>
                <w:rFonts w:ascii="Arial" w:eastAsia="Calibri" w:hAnsi="Arial" w:cs="Arial"/>
                <w:b/>
                <w:sz w:val="20"/>
                <w:szCs w:val="24"/>
              </w:rPr>
            </w:pPr>
          </w:p>
        </w:tc>
        <w:tc>
          <w:tcPr>
            <w:tcW w:w="1559" w:type="dxa"/>
            <w:gridSpan w:val="2"/>
          </w:tcPr>
          <w:p w:rsidR="00A86DD2" w:rsidRDefault="00A86DD2" w:rsidP="000E7DE0">
            <w:pPr>
              <w:spacing w:after="0" w:line="240" w:lineRule="auto"/>
              <w:jc w:val="center"/>
              <w:rPr>
                <w:rFonts w:ascii="Arial" w:eastAsia="Calibri" w:hAnsi="Arial" w:cs="Arial"/>
                <w:b/>
                <w:sz w:val="20"/>
                <w:szCs w:val="24"/>
              </w:rPr>
            </w:pPr>
          </w:p>
          <w:p w:rsidR="000E7DE0" w:rsidRPr="000E7DE0" w:rsidRDefault="00A86DD2" w:rsidP="000E7DE0">
            <w:pPr>
              <w:spacing w:after="0" w:line="240" w:lineRule="auto"/>
              <w:jc w:val="center"/>
              <w:rPr>
                <w:rFonts w:ascii="Arial" w:eastAsia="Calibri" w:hAnsi="Arial" w:cs="Arial"/>
                <w:b/>
                <w:sz w:val="20"/>
                <w:szCs w:val="24"/>
              </w:rPr>
            </w:pPr>
            <w:r>
              <w:rPr>
                <w:rFonts w:ascii="Arial" w:eastAsia="Calibri" w:hAnsi="Arial" w:cs="Arial"/>
                <w:b/>
                <w:sz w:val="20"/>
                <w:szCs w:val="24"/>
              </w:rPr>
              <w:t>4316,9</w:t>
            </w:r>
          </w:p>
          <w:p w:rsidR="000E7DE0" w:rsidRPr="000E7DE0" w:rsidRDefault="000E7DE0" w:rsidP="000E7DE0">
            <w:pPr>
              <w:spacing w:after="0" w:line="240" w:lineRule="auto"/>
              <w:jc w:val="center"/>
              <w:rPr>
                <w:rFonts w:ascii="Arial" w:eastAsia="Calibri" w:hAnsi="Arial" w:cs="Arial"/>
                <w:b/>
                <w:sz w:val="20"/>
                <w:szCs w:val="24"/>
              </w:rPr>
            </w:pPr>
          </w:p>
          <w:p w:rsidR="000E7DE0" w:rsidRPr="000E7DE0" w:rsidRDefault="000E7DE0" w:rsidP="000E7DE0">
            <w:pPr>
              <w:spacing w:after="0" w:line="240" w:lineRule="auto"/>
              <w:rPr>
                <w:rFonts w:ascii="Arial" w:eastAsia="Calibri" w:hAnsi="Arial" w:cs="Arial"/>
                <w:b/>
                <w:sz w:val="20"/>
                <w:szCs w:val="24"/>
                <w:highlight w:val="yellow"/>
              </w:rPr>
            </w:pPr>
          </w:p>
        </w:tc>
        <w:tc>
          <w:tcPr>
            <w:tcW w:w="1276" w:type="dxa"/>
            <w:gridSpan w:val="2"/>
            <w:vAlign w:val="center"/>
          </w:tcPr>
          <w:p w:rsidR="000E7DE0" w:rsidRPr="000E7DE0" w:rsidRDefault="000E7DE0" w:rsidP="000E7DE0">
            <w:pPr>
              <w:spacing w:after="0" w:line="240" w:lineRule="auto"/>
              <w:jc w:val="center"/>
              <w:rPr>
                <w:rFonts w:ascii="Arial" w:eastAsia="Calibri" w:hAnsi="Arial" w:cs="Arial"/>
                <w:b/>
                <w:sz w:val="20"/>
                <w:szCs w:val="24"/>
                <w:highlight w:val="yellow"/>
              </w:rPr>
            </w:pPr>
            <w:r w:rsidRPr="000E7DE0">
              <w:rPr>
                <w:rFonts w:ascii="Arial" w:eastAsia="Calibri" w:hAnsi="Arial" w:cs="Arial"/>
                <w:b/>
                <w:sz w:val="20"/>
                <w:szCs w:val="24"/>
              </w:rPr>
              <w:lastRenderedPageBreak/>
              <w:t>841,9</w:t>
            </w:r>
          </w:p>
        </w:tc>
        <w:tc>
          <w:tcPr>
            <w:tcW w:w="1559" w:type="dxa"/>
            <w:gridSpan w:val="2"/>
          </w:tcPr>
          <w:p w:rsidR="000E7DE0" w:rsidRPr="000E7DE0" w:rsidRDefault="000E7DE0" w:rsidP="000E7DE0">
            <w:pPr>
              <w:spacing w:after="0" w:line="240" w:lineRule="auto"/>
              <w:jc w:val="center"/>
              <w:rPr>
                <w:rFonts w:ascii="Arial" w:eastAsia="Calibri" w:hAnsi="Arial" w:cs="Arial"/>
                <w:b/>
                <w:sz w:val="20"/>
                <w:szCs w:val="24"/>
                <w:highlight w:val="yellow"/>
              </w:rPr>
            </w:pPr>
          </w:p>
        </w:tc>
        <w:tc>
          <w:tcPr>
            <w:tcW w:w="1280" w:type="dxa"/>
            <w:vAlign w:val="center"/>
          </w:tcPr>
          <w:p w:rsidR="000E7DE0" w:rsidRPr="000E7DE0" w:rsidRDefault="000E7DE0" w:rsidP="000E7DE0">
            <w:pPr>
              <w:spacing w:after="0" w:line="240" w:lineRule="auto"/>
              <w:jc w:val="center"/>
              <w:rPr>
                <w:rFonts w:ascii="Arial" w:eastAsia="Calibri" w:hAnsi="Arial" w:cs="Arial"/>
                <w:b/>
                <w:sz w:val="20"/>
                <w:szCs w:val="24"/>
                <w:highlight w:val="yellow"/>
              </w:rPr>
            </w:pPr>
            <w:r w:rsidRPr="000E7DE0">
              <w:rPr>
                <w:rFonts w:ascii="Arial" w:eastAsia="Calibri" w:hAnsi="Arial" w:cs="Arial"/>
                <w:b/>
                <w:sz w:val="20"/>
                <w:szCs w:val="24"/>
              </w:rPr>
              <w:t>600,1</w:t>
            </w:r>
          </w:p>
        </w:tc>
        <w:tc>
          <w:tcPr>
            <w:tcW w:w="1848" w:type="dxa"/>
            <w:gridSpan w:val="2"/>
          </w:tcPr>
          <w:p w:rsidR="000E7DE0" w:rsidRPr="000E7DE0" w:rsidRDefault="000E7DE0" w:rsidP="000E7DE0">
            <w:pPr>
              <w:spacing w:after="0" w:line="240" w:lineRule="auto"/>
              <w:jc w:val="center"/>
              <w:rPr>
                <w:rFonts w:ascii="Arial" w:eastAsia="Calibri" w:hAnsi="Arial" w:cs="Arial"/>
                <w:b/>
                <w:sz w:val="20"/>
                <w:szCs w:val="24"/>
                <w:highlight w:val="yellow"/>
              </w:rPr>
            </w:pPr>
          </w:p>
        </w:tc>
        <w:tc>
          <w:tcPr>
            <w:tcW w:w="1278" w:type="dxa"/>
            <w:gridSpan w:val="2"/>
            <w:vAlign w:val="center"/>
          </w:tcPr>
          <w:p w:rsidR="000E7DE0" w:rsidRPr="000E7DE0" w:rsidRDefault="001A5956" w:rsidP="000E7DE0">
            <w:pPr>
              <w:spacing w:after="0" w:line="240" w:lineRule="auto"/>
              <w:ind w:left="-104" w:right="-112"/>
              <w:jc w:val="center"/>
              <w:rPr>
                <w:rFonts w:ascii="Arial" w:eastAsia="Calibri" w:hAnsi="Arial" w:cs="Arial"/>
                <w:b/>
                <w:sz w:val="20"/>
                <w:szCs w:val="24"/>
                <w:highlight w:val="yellow"/>
              </w:rPr>
            </w:pPr>
            <w:r>
              <w:rPr>
                <w:rFonts w:ascii="Arial" w:eastAsia="Calibri" w:hAnsi="Arial" w:cs="Arial"/>
                <w:b/>
                <w:sz w:val="20"/>
                <w:szCs w:val="24"/>
              </w:rPr>
              <w:t>1328,7</w:t>
            </w:r>
          </w:p>
        </w:tc>
        <w:tc>
          <w:tcPr>
            <w:tcW w:w="1276" w:type="dxa"/>
            <w:gridSpan w:val="2"/>
          </w:tcPr>
          <w:p w:rsidR="000E7DE0" w:rsidRPr="000E7DE0" w:rsidRDefault="000E7DE0" w:rsidP="000E7DE0">
            <w:pPr>
              <w:spacing w:after="0" w:line="240" w:lineRule="auto"/>
              <w:ind w:left="-104" w:right="-112"/>
              <w:jc w:val="center"/>
              <w:rPr>
                <w:rFonts w:ascii="Arial" w:eastAsia="Calibri" w:hAnsi="Arial" w:cs="Arial"/>
                <w:b/>
                <w:sz w:val="20"/>
                <w:szCs w:val="24"/>
                <w:highlight w:val="yellow"/>
              </w:rPr>
            </w:pPr>
          </w:p>
        </w:tc>
        <w:tc>
          <w:tcPr>
            <w:tcW w:w="1276" w:type="dxa"/>
            <w:gridSpan w:val="3"/>
          </w:tcPr>
          <w:p w:rsidR="000E7DE0" w:rsidRPr="000E7DE0" w:rsidRDefault="000E7DE0" w:rsidP="000E7DE0">
            <w:pPr>
              <w:spacing w:after="0" w:line="240" w:lineRule="auto"/>
              <w:ind w:left="-104" w:right="-112"/>
              <w:jc w:val="center"/>
              <w:rPr>
                <w:rFonts w:ascii="Arial" w:eastAsia="Calibri" w:hAnsi="Arial" w:cs="Arial"/>
                <w:b/>
                <w:sz w:val="20"/>
                <w:szCs w:val="24"/>
                <w:highlight w:val="yellow"/>
              </w:rPr>
            </w:pPr>
          </w:p>
          <w:p w:rsidR="000E7DE0" w:rsidRPr="000E7DE0" w:rsidRDefault="000E7DE0" w:rsidP="000E7DE0">
            <w:pPr>
              <w:spacing w:after="0" w:line="240" w:lineRule="auto"/>
              <w:jc w:val="center"/>
              <w:rPr>
                <w:rFonts w:ascii="Arial" w:eastAsia="Calibri" w:hAnsi="Arial" w:cs="Arial"/>
                <w:b/>
                <w:sz w:val="20"/>
                <w:szCs w:val="24"/>
                <w:highlight w:val="yellow"/>
              </w:rPr>
            </w:pPr>
            <w:r w:rsidRPr="000E7DE0">
              <w:rPr>
                <w:rFonts w:ascii="Arial" w:eastAsia="Calibri" w:hAnsi="Arial" w:cs="Arial"/>
                <w:b/>
                <w:sz w:val="20"/>
                <w:szCs w:val="24"/>
              </w:rPr>
              <w:t>1546,2</w:t>
            </w:r>
          </w:p>
        </w:tc>
        <w:tc>
          <w:tcPr>
            <w:tcW w:w="913" w:type="dxa"/>
            <w:gridSpan w:val="2"/>
          </w:tcPr>
          <w:p w:rsidR="000E7DE0" w:rsidRPr="000E7DE0" w:rsidRDefault="000E7DE0" w:rsidP="000E7DE0">
            <w:pPr>
              <w:spacing w:after="0" w:line="240" w:lineRule="auto"/>
              <w:ind w:left="-104" w:right="-112"/>
              <w:jc w:val="center"/>
              <w:rPr>
                <w:rFonts w:ascii="Arial" w:eastAsia="Calibri" w:hAnsi="Arial" w:cs="Arial"/>
                <w:b/>
                <w:sz w:val="20"/>
                <w:szCs w:val="24"/>
                <w:highlight w:val="yellow"/>
              </w:rPr>
            </w:pPr>
          </w:p>
        </w:tc>
      </w:tr>
      <w:tr w:rsidR="000E7DE0" w:rsidRPr="000E7DE0" w:rsidTr="00325CA9">
        <w:tc>
          <w:tcPr>
            <w:tcW w:w="775" w:type="dxa"/>
            <w:gridSpan w:val="2"/>
          </w:tcPr>
          <w:p w:rsidR="000E7DE0" w:rsidRPr="000E7DE0" w:rsidRDefault="000E7DE0" w:rsidP="000E7DE0">
            <w:pPr>
              <w:spacing w:after="0" w:line="240" w:lineRule="auto"/>
              <w:rPr>
                <w:rFonts w:ascii="Arial" w:eastAsia="Calibri" w:hAnsi="Arial" w:cs="Arial"/>
                <w:sz w:val="20"/>
                <w:szCs w:val="24"/>
              </w:rPr>
            </w:pPr>
          </w:p>
        </w:tc>
        <w:tc>
          <w:tcPr>
            <w:tcW w:w="2297" w:type="dxa"/>
            <w:gridSpan w:val="4"/>
          </w:tcPr>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Всего по программе</w:t>
            </w:r>
          </w:p>
          <w:p w:rsidR="000E7DE0" w:rsidRPr="000E7DE0" w:rsidRDefault="000E7DE0" w:rsidP="000E7DE0">
            <w:pPr>
              <w:spacing w:after="0" w:line="240" w:lineRule="auto"/>
              <w:rPr>
                <w:rFonts w:ascii="Arial" w:eastAsia="Calibri" w:hAnsi="Arial" w:cs="Arial"/>
                <w:b/>
                <w:sz w:val="20"/>
                <w:szCs w:val="24"/>
              </w:rPr>
            </w:pPr>
            <w:r w:rsidRPr="000E7DE0">
              <w:rPr>
                <w:rFonts w:ascii="Arial" w:eastAsia="Calibri" w:hAnsi="Arial" w:cs="Arial"/>
                <w:b/>
                <w:sz w:val="20"/>
                <w:szCs w:val="24"/>
              </w:rPr>
              <w:t>(с учетом фед</w:t>
            </w:r>
            <w:r w:rsidRPr="000E7DE0">
              <w:rPr>
                <w:rFonts w:ascii="Arial" w:eastAsia="Calibri" w:hAnsi="Arial" w:cs="Arial"/>
                <w:b/>
                <w:sz w:val="20"/>
                <w:szCs w:val="24"/>
              </w:rPr>
              <w:t>е</w:t>
            </w:r>
            <w:r w:rsidRPr="000E7DE0">
              <w:rPr>
                <w:rFonts w:ascii="Arial" w:eastAsia="Calibri" w:hAnsi="Arial" w:cs="Arial"/>
                <w:b/>
                <w:sz w:val="20"/>
                <w:szCs w:val="24"/>
              </w:rPr>
              <w:t>рального и облас</w:t>
            </w:r>
            <w:r w:rsidRPr="000E7DE0">
              <w:rPr>
                <w:rFonts w:ascii="Arial" w:eastAsia="Calibri" w:hAnsi="Arial" w:cs="Arial"/>
                <w:b/>
                <w:sz w:val="20"/>
                <w:szCs w:val="24"/>
              </w:rPr>
              <w:t>т</w:t>
            </w:r>
            <w:r w:rsidRPr="000E7DE0">
              <w:rPr>
                <w:rFonts w:ascii="Arial" w:eastAsia="Calibri" w:hAnsi="Arial" w:cs="Arial"/>
                <w:b/>
                <w:sz w:val="20"/>
                <w:szCs w:val="24"/>
              </w:rPr>
              <w:t>ного бюджетов)</w:t>
            </w:r>
          </w:p>
          <w:p w:rsidR="000E7DE0" w:rsidRPr="000E7DE0" w:rsidRDefault="000E7DE0" w:rsidP="000E7DE0">
            <w:pPr>
              <w:spacing w:after="0" w:line="240" w:lineRule="auto"/>
              <w:rPr>
                <w:rFonts w:ascii="Arial" w:eastAsia="Calibri" w:hAnsi="Arial" w:cs="Arial"/>
                <w:b/>
                <w:sz w:val="20"/>
                <w:szCs w:val="24"/>
              </w:rPr>
            </w:pPr>
          </w:p>
        </w:tc>
        <w:tc>
          <w:tcPr>
            <w:tcW w:w="1559" w:type="dxa"/>
            <w:gridSpan w:val="2"/>
          </w:tcPr>
          <w:p w:rsidR="000E7DE0" w:rsidRPr="000E7DE0" w:rsidRDefault="000E7DE0" w:rsidP="000E7DE0">
            <w:pPr>
              <w:spacing w:after="0" w:line="240" w:lineRule="auto"/>
              <w:jc w:val="center"/>
              <w:rPr>
                <w:rFonts w:ascii="Arial" w:eastAsia="Calibri" w:hAnsi="Arial" w:cs="Arial"/>
                <w:b/>
                <w:sz w:val="20"/>
                <w:szCs w:val="24"/>
              </w:rPr>
            </w:pPr>
          </w:p>
          <w:p w:rsidR="000E7DE0" w:rsidRPr="000E7DE0" w:rsidRDefault="000E7DE0" w:rsidP="000E7DE0">
            <w:pPr>
              <w:spacing w:after="0" w:line="240" w:lineRule="auto"/>
              <w:jc w:val="center"/>
              <w:rPr>
                <w:rFonts w:ascii="Arial" w:eastAsia="Calibri" w:hAnsi="Arial" w:cs="Arial"/>
                <w:b/>
                <w:sz w:val="20"/>
                <w:szCs w:val="24"/>
              </w:rPr>
            </w:pPr>
          </w:p>
          <w:p w:rsidR="000E7DE0" w:rsidRPr="000E7DE0" w:rsidRDefault="00A86DD2" w:rsidP="000E7DE0">
            <w:pPr>
              <w:spacing w:after="0" w:line="240" w:lineRule="auto"/>
              <w:jc w:val="center"/>
              <w:rPr>
                <w:rFonts w:ascii="Arial" w:eastAsia="Calibri" w:hAnsi="Arial" w:cs="Arial"/>
                <w:b/>
                <w:sz w:val="20"/>
                <w:szCs w:val="24"/>
              </w:rPr>
            </w:pPr>
            <w:r>
              <w:rPr>
                <w:rFonts w:ascii="Arial" w:eastAsia="Calibri" w:hAnsi="Arial" w:cs="Arial"/>
                <w:b/>
                <w:sz w:val="20"/>
                <w:szCs w:val="24"/>
              </w:rPr>
              <w:t>56 473,1</w:t>
            </w:r>
          </w:p>
        </w:tc>
        <w:tc>
          <w:tcPr>
            <w:tcW w:w="1276" w:type="dxa"/>
            <w:gridSpan w:val="2"/>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865,2</w:t>
            </w:r>
          </w:p>
        </w:tc>
        <w:tc>
          <w:tcPr>
            <w:tcW w:w="1559" w:type="dxa"/>
            <w:gridSpan w:val="2"/>
          </w:tcPr>
          <w:p w:rsidR="000E7DE0" w:rsidRPr="000E7DE0" w:rsidRDefault="000E7DE0" w:rsidP="000E7DE0">
            <w:pPr>
              <w:spacing w:after="0" w:line="240" w:lineRule="auto"/>
              <w:rPr>
                <w:rFonts w:ascii="Arial" w:eastAsia="Calibri" w:hAnsi="Arial" w:cs="Arial"/>
                <w:b/>
                <w:sz w:val="20"/>
                <w:szCs w:val="24"/>
              </w:rPr>
            </w:pPr>
          </w:p>
        </w:tc>
        <w:tc>
          <w:tcPr>
            <w:tcW w:w="1280" w:type="dxa"/>
            <w:vAlign w:val="center"/>
          </w:tcPr>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600,1</w:t>
            </w:r>
          </w:p>
        </w:tc>
        <w:tc>
          <w:tcPr>
            <w:tcW w:w="1848" w:type="dxa"/>
            <w:gridSpan w:val="2"/>
          </w:tcPr>
          <w:p w:rsidR="000E7DE0" w:rsidRPr="000E7DE0" w:rsidRDefault="000E7DE0" w:rsidP="000E7DE0">
            <w:pPr>
              <w:spacing w:after="0" w:line="240" w:lineRule="auto"/>
              <w:rPr>
                <w:rFonts w:ascii="Arial" w:eastAsia="Calibri" w:hAnsi="Arial" w:cs="Arial"/>
                <w:b/>
                <w:sz w:val="20"/>
                <w:szCs w:val="24"/>
              </w:rPr>
            </w:pPr>
          </w:p>
        </w:tc>
        <w:tc>
          <w:tcPr>
            <w:tcW w:w="1278" w:type="dxa"/>
            <w:gridSpan w:val="2"/>
            <w:vAlign w:val="center"/>
          </w:tcPr>
          <w:p w:rsidR="000E7DE0" w:rsidRPr="000E7DE0" w:rsidRDefault="001A5956" w:rsidP="000E7DE0">
            <w:pPr>
              <w:spacing w:after="0" w:line="240" w:lineRule="auto"/>
              <w:ind w:left="-104" w:right="-112"/>
              <w:jc w:val="center"/>
              <w:rPr>
                <w:rFonts w:ascii="Arial" w:eastAsia="Calibri" w:hAnsi="Arial" w:cs="Arial"/>
                <w:b/>
                <w:sz w:val="20"/>
                <w:szCs w:val="24"/>
              </w:rPr>
            </w:pPr>
            <w:r>
              <w:rPr>
                <w:rFonts w:ascii="Arial" w:eastAsia="Calibri" w:hAnsi="Arial" w:cs="Arial"/>
                <w:b/>
                <w:sz w:val="20"/>
                <w:szCs w:val="24"/>
              </w:rPr>
              <w:t>47 953,0</w:t>
            </w:r>
          </w:p>
        </w:tc>
        <w:tc>
          <w:tcPr>
            <w:tcW w:w="1276" w:type="dxa"/>
            <w:gridSpan w:val="2"/>
          </w:tcPr>
          <w:p w:rsidR="000E7DE0" w:rsidRPr="000E7DE0" w:rsidRDefault="000E7DE0" w:rsidP="000E7DE0">
            <w:pPr>
              <w:spacing w:after="0" w:line="240" w:lineRule="auto"/>
              <w:ind w:left="-104" w:right="-112"/>
              <w:jc w:val="center"/>
              <w:rPr>
                <w:rFonts w:ascii="Arial" w:eastAsia="Calibri" w:hAnsi="Arial" w:cs="Arial"/>
                <w:b/>
                <w:sz w:val="20"/>
                <w:szCs w:val="24"/>
              </w:rPr>
            </w:pPr>
          </w:p>
        </w:tc>
        <w:tc>
          <w:tcPr>
            <w:tcW w:w="1276" w:type="dxa"/>
            <w:gridSpan w:val="3"/>
          </w:tcPr>
          <w:p w:rsidR="000E7DE0" w:rsidRPr="000E7DE0" w:rsidRDefault="000E7DE0" w:rsidP="000E7DE0">
            <w:pPr>
              <w:spacing w:after="0" w:line="240" w:lineRule="auto"/>
              <w:rPr>
                <w:rFonts w:ascii="Arial" w:eastAsia="Calibri" w:hAnsi="Arial" w:cs="Arial"/>
                <w:sz w:val="20"/>
                <w:szCs w:val="24"/>
              </w:rPr>
            </w:pPr>
          </w:p>
          <w:p w:rsidR="000E7DE0" w:rsidRPr="000E7DE0" w:rsidRDefault="000E7DE0" w:rsidP="000E7DE0">
            <w:pPr>
              <w:spacing w:after="0" w:line="240" w:lineRule="auto"/>
              <w:jc w:val="center"/>
              <w:rPr>
                <w:rFonts w:ascii="Arial" w:eastAsia="Calibri" w:hAnsi="Arial" w:cs="Arial"/>
                <w:b/>
                <w:sz w:val="20"/>
                <w:szCs w:val="24"/>
              </w:rPr>
            </w:pPr>
          </w:p>
          <w:p w:rsidR="000E7DE0" w:rsidRPr="000E7DE0" w:rsidRDefault="000E7DE0" w:rsidP="000E7DE0">
            <w:pPr>
              <w:spacing w:after="0" w:line="240" w:lineRule="auto"/>
              <w:jc w:val="center"/>
              <w:rPr>
                <w:rFonts w:ascii="Arial" w:eastAsia="Calibri" w:hAnsi="Arial" w:cs="Arial"/>
                <w:b/>
                <w:sz w:val="20"/>
                <w:szCs w:val="24"/>
              </w:rPr>
            </w:pPr>
            <w:r w:rsidRPr="000E7DE0">
              <w:rPr>
                <w:rFonts w:ascii="Arial" w:eastAsia="Calibri" w:hAnsi="Arial" w:cs="Arial"/>
                <w:b/>
                <w:sz w:val="20"/>
                <w:szCs w:val="24"/>
              </w:rPr>
              <w:t>7 054,8</w:t>
            </w:r>
          </w:p>
        </w:tc>
        <w:tc>
          <w:tcPr>
            <w:tcW w:w="913" w:type="dxa"/>
            <w:gridSpan w:val="2"/>
          </w:tcPr>
          <w:p w:rsidR="000E7DE0" w:rsidRPr="000E7DE0" w:rsidRDefault="000E7DE0" w:rsidP="000E7DE0">
            <w:pPr>
              <w:spacing w:after="0" w:line="240" w:lineRule="auto"/>
              <w:ind w:left="-104" w:right="-112"/>
              <w:jc w:val="center"/>
              <w:rPr>
                <w:rFonts w:ascii="Arial" w:eastAsia="Calibri" w:hAnsi="Arial" w:cs="Arial"/>
                <w:b/>
                <w:sz w:val="20"/>
                <w:szCs w:val="24"/>
              </w:rPr>
            </w:pPr>
          </w:p>
        </w:tc>
      </w:tr>
    </w:tbl>
    <w:p w:rsidR="00350097" w:rsidRPr="00573EA8" w:rsidRDefault="006843EA" w:rsidP="000E7DE0">
      <w:pPr>
        <w:spacing w:after="0" w:line="240" w:lineRule="auto"/>
        <w:jc w:val="both"/>
        <w:rPr>
          <w:rFonts w:ascii="Arial" w:eastAsia="Calibri" w:hAnsi="Arial" w:cs="Arial"/>
          <w:b/>
          <w:sz w:val="20"/>
          <w:szCs w:val="24"/>
        </w:rPr>
      </w:pPr>
      <w:r>
        <w:rPr>
          <w:rFonts w:ascii="Arial" w:eastAsia="Calibri" w:hAnsi="Arial" w:cs="Arial"/>
          <w:b/>
          <w:sz w:val="20"/>
          <w:szCs w:val="24"/>
        </w:rPr>
        <w:t xml:space="preserve">        </w:t>
      </w:r>
      <w:r w:rsidR="00691198">
        <w:rPr>
          <w:rFonts w:ascii="Arial" w:eastAsia="Calibri" w:hAnsi="Arial" w:cs="Arial"/>
          <w:b/>
          <w:sz w:val="20"/>
          <w:szCs w:val="24"/>
        </w:rPr>
        <w:t xml:space="preserve"> </w:t>
      </w:r>
      <w:r w:rsidR="006121D4">
        <w:rPr>
          <w:rFonts w:ascii="Arial" w:eastAsia="Calibri" w:hAnsi="Arial" w:cs="Arial"/>
          <w:b/>
          <w:sz w:val="20"/>
          <w:szCs w:val="24"/>
        </w:rPr>
        <w:t xml:space="preserve">                                                                                                                                                                                                                                                        </w:t>
      </w:r>
      <w:r w:rsidR="00691198">
        <w:rPr>
          <w:rFonts w:ascii="Arial" w:eastAsia="Calibri" w:hAnsi="Arial" w:cs="Arial"/>
          <w:b/>
          <w:sz w:val="20"/>
          <w:szCs w:val="24"/>
        </w:rPr>
        <w:t xml:space="preserve"> »</w:t>
      </w:r>
      <w:r w:rsidR="006121D4">
        <w:rPr>
          <w:rFonts w:ascii="Arial" w:eastAsia="Calibri" w:hAnsi="Arial" w:cs="Arial"/>
          <w:b/>
          <w:sz w:val="20"/>
          <w:szCs w:val="24"/>
        </w:rPr>
        <w:t>.</w:t>
      </w:r>
    </w:p>
    <w:sectPr w:rsidR="00350097" w:rsidRPr="00573EA8" w:rsidSect="00BC5271">
      <w:pgSz w:w="16838" w:h="11906" w:orient="landscape"/>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66" w:rsidRDefault="00830B66" w:rsidP="00DC6F1B">
      <w:pPr>
        <w:spacing w:after="0" w:line="240" w:lineRule="auto"/>
      </w:pPr>
      <w:r>
        <w:separator/>
      </w:r>
    </w:p>
  </w:endnote>
  <w:endnote w:type="continuationSeparator" w:id="0">
    <w:p w:rsidR="00830B66" w:rsidRDefault="00830B66"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66" w:rsidRDefault="00830B66" w:rsidP="00DC6F1B">
      <w:pPr>
        <w:spacing w:after="0" w:line="240" w:lineRule="auto"/>
      </w:pPr>
      <w:r>
        <w:separator/>
      </w:r>
    </w:p>
  </w:footnote>
  <w:footnote w:type="continuationSeparator" w:id="0">
    <w:p w:rsidR="00830B66" w:rsidRDefault="00830B66"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86798"/>
      <w:docPartObj>
        <w:docPartGallery w:val="Page Numbers (Top of Page)"/>
        <w:docPartUnique/>
      </w:docPartObj>
    </w:sdtPr>
    <w:sdtEndPr/>
    <w:sdtContent>
      <w:p w:rsidR="0043724E" w:rsidRDefault="0043724E">
        <w:pPr>
          <w:pStyle w:val="a7"/>
          <w:jc w:val="center"/>
        </w:pPr>
        <w:r>
          <w:fldChar w:fldCharType="begin"/>
        </w:r>
        <w:r>
          <w:instrText>PAGE   \* MERGEFORMAT</w:instrText>
        </w:r>
        <w:r>
          <w:fldChar w:fldCharType="separate"/>
        </w:r>
        <w:r w:rsidR="00C533ED">
          <w:rPr>
            <w:noProof/>
          </w:rPr>
          <w:t>9</w:t>
        </w:r>
        <w:r>
          <w:fldChar w:fldCharType="end"/>
        </w:r>
      </w:p>
    </w:sdtContent>
  </w:sdt>
  <w:p w:rsidR="0043724E" w:rsidRDefault="004372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7041B"/>
    <w:multiLevelType w:val="hybridMultilevel"/>
    <w:tmpl w:val="C45A32F6"/>
    <w:lvl w:ilvl="0" w:tplc="4A32EF2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7">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2">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632B1"/>
    <w:multiLevelType w:val="multilevel"/>
    <w:tmpl w:val="CE52C0BC"/>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4E67596"/>
    <w:multiLevelType w:val="hybridMultilevel"/>
    <w:tmpl w:val="25E2BAB2"/>
    <w:lvl w:ilvl="0" w:tplc="85463344">
      <w:start w:val="2020"/>
      <w:numFmt w:val="decimal"/>
      <w:lvlText w:val="%1"/>
      <w:lvlJc w:val="left"/>
      <w:pPr>
        <w:ind w:left="1193" w:hanging="54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7">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29">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3"/>
  </w:num>
  <w:num w:numId="5">
    <w:abstractNumId w:val="3"/>
  </w:num>
  <w:num w:numId="6">
    <w:abstractNumId w:val="21"/>
  </w:num>
  <w:num w:numId="7">
    <w:abstractNumId w:val="10"/>
  </w:num>
  <w:num w:numId="8">
    <w:abstractNumId w:val="20"/>
  </w:num>
  <w:num w:numId="9">
    <w:abstractNumId w:val="11"/>
  </w:num>
  <w:num w:numId="10">
    <w:abstractNumId w:val="15"/>
  </w:num>
  <w:num w:numId="11">
    <w:abstractNumId w:val="28"/>
  </w:num>
  <w:num w:numId="12">
    <w:abstractNumId w:val="13"/>
  </w:num>
  <w:num w:numId="13">
    <w:abstractNumId w:val="29"/>
  </w:num>
  <w:num w:numId="14">
    <w:abstractNumId w:val="25"/>
  </w:num>
  <w:num w:numId="15">
    <w:abstractNumId w:val="17"/>
  </w:num>
  <w:num w:numId="16">
    <w:abstractNumId w:val="12"/>
  </w:num>
  <w:num w:numId="17">
    <w:abstractNumId w:val="31"/>
  </w:num>
  <w:num w:numId="18">
    <w:abstractNumId w:val="19"/>
  </w:num>
  <w:num w:numId="19">
    <w:abstractNumId w:val="14"/>
  </w:num>
  <w:num w:numId="20">
    <w:abstractNumId w:val="5"/>
  </w:num>
  <w:num w:numId="21">
    <w:abstractNumId w:val="24"/>
  </w:num>
  <w:num w:numId="22">
    <w:abstractNumId w:val="18"/>
  </w:num>
  <w:num w:numId="23">
    <w:abstractNumId w:val="2"/>
  </w:num>
  <w:num w:numId="24">
    <w:abstractNumId w:val="22"/>
  </w:num>
  <w:num w:numId="25">
    <w:abstractNumId w:val="0"/>
  </w:num>
  <w:num w:numId="26">
    <w:abstractNumId w:val="9"/>
  </w:num>
  <w:num w:numId="27">
    <w:abstractNumId w:val="16"/>
  </w:num>
  <w:num w:numId="28">
    <w:abstractNumId w:val="30"/>
  </w:num>
  <w:num w:numId="29">
    <w:abstractNumId w:val="1"/>
  </w:num>
  <w:num w:numId="30">
    <w:abstractNumId w:val="27"/>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37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3DFF"/>
    <w:rsid w:val="0001451D"/>
    <w:rsid w:val="00015283"/>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B7"/>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1A4B"/>
    <w:rsid w:val="000621A1"/>
    <w:rsid w:val="000626A7"/>
    <w:rsid w:val="00064086"/>
    <w:rsid w:val="00064D6D"/>
    <w:rsid w:val="0006598C"/>
    <w:rsid w:val="00066DFB"/>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00"/>
    <w:rsid w:val="00091B33"/>
    <w:rsid w:val="00092055"/>
    <w:rsid w:val="000922AF"/>
    <w:rsid w:val="00092961"/>
    <w:rsid w:val="00093801"/>
    <w:rsid w:val="00093B53"/>
    <w:rsid w:val="000941BF"/>
    <w:rsid w:val="00094312"/>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3AC1"/>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50F3"/>
    <w:rsid w:val="000E5AD4"/>
    <w:rsid w:val="000E5CBC"/>
    <w:rsid w:val="000E5F24"/>
    <w:rsid w:val="000E62C0"/>
    <w:rsid w:val="000E6353"/>
    <w:rsid w:val="000E772B"/>
    <w:rsid w:val="000E7A16"/>
    <w:rsid w:val="000E7B50"/>
    <w:rsid w:val="000E7DE0"/>
    <w:rsid w:val="000F1DC5"/>
    <w:rsid w:val="000F2729"/>
    <w:rsid w:val="000F2CC6"/>
    <w:rsid w:val="000F3016"/>
    <w:rsid w:val="000F3D78"/>
    <w:rsid w:val="000F40FA"/>
    <w:rsid w:val="000F47A1"/>
    <w:rsid w:val="000F5668"/>
    <w:rsid w:val="00100389"/>
    <w:rsid w:val="00101927"/>
    <w:rsid w:val="00102BCA"/>
    <w:rsid w:val="00103082"/>
    <w:rsid w:val="00103990"/>
    <w:rsid w:val="001039FD"/>
    <w:rsid w:val="00103DD4"/>
    <w:rsid w:val="00104364"/>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1614B"/>
    <w:rsid w:val="00117888"/>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AE6"/>
    <w:rsid w:val="00143E6F"/>
    <w:rsid w:val="00144DAA"/>
    <w:rsid w:val="001459D2"/>
    <w:rsid w:val="00146190"/>
    <w:rsid w:val="0015048D"/>
    <w:rsid w:val="001517EC"/>
    <w:rsid w:val="00152F36"/>
    <w:rsid w:val="00153984"/>
    <w:rsid w:val="00154405"/>
    <w:rsid w:val="00154664"/>
    <w:rsid w:val="00154809"/>
    <w:rsid w:val="00155109"/>
    <w:rsid w:val="0015741E"/>
    <w:rsid w:val="001575D2"/>
    <w:rsid w:val="0016041E"/>
    <w:rsid w:val="001616F8"/>
    <w:rsid w:val="00161A58"/>
    <w:rsid w:val="00162C4A"/>
    <w:rsid w:val="00162F9C"/>
    <w:rsid w:val="001632EE"/>
    <w:rsid w:val="00163A29"/>
    <w:rsid w:val="00164142"/>
    <w:rsid w:val="00164F92"/>
    <w:rsid w:val="00165D45"/>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ED0"/>
    <w:rsid w:val="00182F7B"/>
    <w:rsid w:val="0018304F"/>
    <w:rsid w:val="00183239"/>
    <w:rsid w:val="00183984"/>
    <w:rsid w:val="00184207"/>
    <w:rsid w:val="00184992"/>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956"/>
    <w:rsid w:val="001A5BE0"/>
    <w:rsid w:val="001A6CDB"/>
    <w:rsid w:val="001A75F1"/>
    <w:rsid w:val="001B0478"/>
    <w:rsid w:val="001B0F94"/>
    <w:rsid w:val="001B1629"/>
    <w:rsid w:val="001B1B9D"/>
    <w:rsid w:val="001B365B"/>
    <w:rsid w:val="001B383E"/>
    <w:rsid w:val="001B4425"/>
    <w:rsid w:val="001B46B1"/>
    <w:rsid w:val="001B46D9"/>
    <w:rsid w:val="001B54D6"/>
    <w:rsid w:val="001B5D94"/>
    <w:rsid w:val="001C18A5"/>
    <w:rsid w:val="001C1C13"/>
    <w:rsid w:val="001C2706"/>
    <w:rsid w:val="001C2DE5"/>
    <w:rsid w:val="001C44BD"/>
    <w:rsid w:val="001C4A18"/>
    <w:rsid w:val="001C4C2C"/>
    <w:rsid w:val="001C4C38"/>
    <w:rsid w:val="001C51EE"/>
    <w:rsid w:val="001C533B"/>
    <w:rsid w:val="001C5BE5"/>
    <w:rsid w:val="001C7086"/>
    <w:rsid w:val="001D00FF"/>
    <w:rsid w:val="001D0C76"/>
    <w:rsid w:val="001D31A7"/>
    <w:rsid w:val="001D32C2"/>
    <w:rsid w:val="001D350C"/>
    <w:rsid w:val="001D3B36"/>
    <w:rsid w:val="001D3B8B"/>
    <w:rsid w:val="001D3EAE"/>
    <w:rsid w:val="001D4BA4"/>
    <w:rsid w:val="001D6F6E"/>
    <w:rsid w:val="001D75CD"/>
    <w:rsid w:val="001D7878"/>
    <w:rsid w:val="001E0CD5"/>
    <w:rsid w:val="001E1E18"/>
    <w:rsid w:val="001E253D"/>
    <w:rsid w:val="001E295F"/>
    <w:rsid w:val="001E2ACA"/>
    <w:rsid w:val="001E2D1B"/>
    <w:rsid w:val="001E2EA0"/>
    <w:rsid w:val="001E38FA"/>
    <w:rsid w:val="001E3A59"/>
    <w:rsid w:val="001E40A6"/>
    <w:rsid w:val="001E4A7E"/>
    <w:rsid w:val="001E4D11"/>
    <w:rsid w:val="001E4E0B"/>
    <w:rsid w:val="001E5125"/>
    <w:rsid w:val="001E6709"/>
    <w:rsid w:val="001E6E04"/>
    <w:rsid w:val="001E6FFF"/>
    <w:rsid w:val="001E71D2"/>
    <w:rsid w:val="001E7DB6"/>
    <w:rsid w:val="001F0CC6"/>
    <w:rsid w:val="001F1385"/>
    <w:rsid w:val="001F1D4B"/>
    <w:rsid w:val="001F1DA2"/>
    <w:rsid w:val="001F221C"/>
    <w:rsid w:val="001F23BD"/>
    <w:rsid w:val="001F24CD"/>
    <w:rsid w:val="001F28F4"/>
    <w:rsid w:val="001F338C"/>
    <w:rsid w:val="001F36B0"/>
    <w:rsid w:val="001F43BA"/>
    <w:rsid w:val="001F4D33"/>
    <w:rsid w:val="00200BE9"/>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46BC4"/>
    <w:rsid w:val="00246F81"/>
    <w:rsid w:val="00250EAA"/>
    <w:rsid w:val="00251EFA"/>
    <w:rsid w:val="00251FDB"/>
    <w:rsid w:val="00252953"/>
    <w:rsid w:val="00252993"/>
    <w:rsid w:val="00252E69"/>
    <w:rsid w:val="00253DEE"/>
    <w:rsid w:val="00254B5D"/>
    <w:rsid w:val="00255E21"/>
    <w:rsid w:val="00257299"/>
    <w:rsid w:val="0026005A"/>
    <w:rsid w:val="00260911"/>
    <w:rsid w:val="0026099A"/>
    <w:rsid w:val="00260ADA"/>
    <w:rsid w:val="00261B25"/>
    <w:rsid w:val="00263911"/>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6DA7"/>
    <w:rsid w:val="00287D20"/>
    <w:rsid w:val="002917C6"/>
    <w:rsid w:val="00291ECF"/>
    <w:rsid w:val="0029234F"/>
    <w:rsid w:val="00292E03"/>
    <w:rsid w:val="00293C07"/>
    <w:rsid w:val="00294DBA"/>
    <w:rsid w:val="00295504"/>
    <w:rsid w:val="00297C6A"/>
    <w:rsid w:val="002A0CCE"/>
    <w:rsid w:val="002A0F38"/>
    <w:rsid w:val="002A1597"/>
    <w:rsid w:val="002A1BB7"/>
    <w:rsid w:val="002A2152"/>
    <w:rsid w:val="002A2512"/>
    <w:rsid w:val="002A36A2"/>
    <w:rsid w:val="002A3B66"/>
    <w:rsid w:val="002A4288"/>
    <w:rsid w:val="002A4F5D"/>
    <w:rsid w:val="002A56C9"/>
    <w:rsid w:val="002A5BA7"/>
    <w:rsid w:val="002A60DB"/>
    <w:rsid w:val="002A6C9B"/>
    <w:rsid w:val="002A72CC"/>
    <w:rsid w:val="002A7C97"/>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C7017"/>
    <w:rsid w:val="002C715C"/>
    <w:rsid w:val="002D0FB2"/>
    <w:rsid w:val="002D275D"/>
    <w:rsid w:val="002D299F"/>
    <w:rsid w:val="002D2AAF"/>
    <w:rsid w:val="002D35D3"/>
    <w:rsid w:val="002D3AE9"/>
    <w:rsid w:val="002D3DC6"/>
    <w:rsid w:val="002D4D3A"/>
    <w:rsid w:val="002D4E68"/>
    <w:rsid w:val="002D4FA0"/>
    <w:rsid w:val="002D5CC5"/>
    <w:rsid w:val="002D7216"/>
    <w:rsid w:val="002D78BD"/>
    <w:rsid w:val="002E082E"/>
    <w:rsid w:val="002E112D"/>
    <w:rsid w:val="002E1D39"/>
    <w:rsid w:val="002E2C5F"/>
    <w:rsid w:val="002E433A"/>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5CA9"/>
    <w:rsid w:val="0032639D"/>
    <w:rsid w:val="0032639E"/>
    <w:rsid w:val="00327A5C"/>
    <w:rsid w:val="00327EA7"/>
    <w:rsid w:val="003303AC"/>
    <w:rsid w:val="0033084D"/>
    <w:rsid w:val="00330C9E"/>
    <w:rsid w:val="00330E40"/>
    <w:rsid w:val="00331398"/>
    <w:rsid w:val="00331BEF"/>
    <w:rsid w:val="00333803"/>
    <w:rsid w:val="00334BE2"/>
    <w:rsid w:val="003358A2"/>
    <w:rsid w:val="00336B81"/>
    <w:rsid w:val="00340BE0"/>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07DB"/>
    <w:rsid w:val="003516C8"/>
    <w:rsid w:val="0035194D"/>
    <w:rsid w:val="00352A52"/>
    <w:rsid w:val="00352B6F"/>
    <w:rsid w:val="0035356E"/>
    <w:rsid w:val="00353CF9"/>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5803"/>
    <w:rsid w:val="00366900"/>
    <w:rsid w:val="00366D82"/>
    <w:rsid w:val="003674B8"/>
    <w:rsid w:val="00367B07"/>
    <w:rsid w:val="003716D4"/>
    <w:rsid w:val="00371DA6"/>
    <w:rsid w:val="00371FB3"/>
    <w:rsid w:val="003728E7"/>
    <w:rsid w:val="0037314E"/>
    <w:rsid w:val="00374830"/>
    <w:rsid w:val="00374972"/>
    <w:rsid w:val="003749E1"/>
    <w:rsid w:val="00374F70"/>
    <w:rsid w:val="003765A2"/>
    <w:rsid w:val="00376939"/>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FD"/>
    <w:rsid w:val="00394A72"/>
    <w:rsid w:val="00395A11"/>
    <w:rsid w:val="0039610B"/>
    <w:rsid w:val="0039623D"/>
    <w:rsid w:val="003965F6"/>
    <w:rsid w:val="00397EFF"/>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633"/>
    <w:rsid w:val="003B6C05"/>
    <w:rsid w:val="003B6CB8"/>
    <w:rsid w:val="003C0824"/>
    <w:rsid w:val="003C08AB"/>
    <w:rsid w:val="003C0EC8"/>
    <w:rsid w:val="003C1323"/>
    <w:rsid w:val="003C224A"/>
    <w:rsid w:val="003C2602"/>
    <w:rsid w:val="003C2CEB"/>
    <w:rsid w:val="003C37DE"/>
    <w:rsid w:val="003C382B"/>
    <w:rsid w:val="003C415F"/>
    <w:rsid w:val="003C4354"/>
    <w:rsid w:val="003C572A"/>
    <w:rsid w:val="003C5DF6"/>
    <w:rsid w:val="003C5ED6"/>
    <w:rsid w:val="003C6001"/>
    <w:rsid w:val="003C6855"/>
    <w:rsid w:val="003C69C7"/>
    <w:rsid w:val="003C7C77"/>
    <w:rsid w:val="003D01CE"/>
    <w:rsid w:val="003D0AE5"/>
    <w:rsid w:val="003D14AB"/>
    <w:rsid w:val="003D2C3F"/>
    <w:rsid w:val="003D39EC"/>
    <w:rsid w:val="003D542E"/>
    <w:rsid w:val="003D54E8"/>
    <w:rsid w:val="003D54FA"/>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6D2"/>
    <w:rsid w:val="003F5F91"/>
    <w:rsid w:val="003F7142"/>
    <w:rsid w:val="00400008"/>
    <w:rsid w:val="004002F8"/>
    <w:rsid w:val="004006D5"/>
    <w:rsid w:val="00401377"/>
    <w:rsid w:val="004016D0"/>
    <w:rsid w:val="00401747"/>
    <w:rsid w:val="00401CDB"/>
    <w:rsid w:val="004027A1"/>
    <w:rsid w:val="004030C6"/>
    <w:rsid w:val="004036F8"/>
    <w:rsid w:val="00403C00"/>
    <w:rsid w:val="00403EDA"/>
    <w:rsid w:val="0040426A"/>
    <w:rsid w:val="0040463D"/>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064"/>
    <w:rsid w:val="004317A0"/>
    <w:rsid w:val="00432EAD"/>
    <w:rsid w:val="0043317B"/>
    <w:rsid w:val="004336BB"/>
    <w:rsid w:val="004338A2"/>
    <w:rsid w:val="004340A8"/>
    <w:rsid w:val="0043469F"/>
    <w:rsid w:val="00435521"/>
    <w:rsid w:val="0043724E"/>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4A13"/>
    <w:rsid w:val="00455CE6"/>
    <w:rsid w:val="00455E48"/>
    <w:rsid w:val="00456AAE"/>
    <w:rsid w:val="00456AF1"/>
    <w:rsid w:val="00456B85"/>
    <w:rsid w:val="00460C3F"/>
    <w:rsid w:val="004612DB"/>
    <w:rsid w:val="00461F71"/>
    <w:rsid w:val="00462066"/>
    <w:rsid w:val="004628EF"/>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710"/>
    <w:rsid w:val="004948D6"/>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68B2"/>
    <w:rsid w:val="004A6D1D"/>
    <w:rsid w:val="004A76DD"/>
    <w:rsid w:val="004B04FD"/>
    <w:rsid w:val="004B0C46"/>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389C"/>
    <w:rsid w:val="005066A9"/>
    <w:rsid w:val="0050780B"/>
    <w:rsid w:val="0050791C"/>
    <w:rsid w:val="0051079B"/>
    <w:rsid w:val="00510C09"/>
    <w:rsid w:val="00510C61"/>
    <w:rsid w:val="00512C88"/>
    <w:rsid w:val="00512F02"/>
    <w:rsid w:val="00513F53"/>
    <w:rsid w:val="00514913"/>
    <w:rsid w:val="00514976"/>
    <w:rsid w:val="00514B3B"/>
    <w:rsid w:val="005153CA"/>
    <w:rsid w:val="00515687"/>
    <w:rsid w:val="00515EB1"/>
    <w:rsid w:val="005164C3"/>
    <w:rsid w:val="00516839"/>
    <w:rsid w:val="00517A7F"/>
    <w:rsid w:val="005201EA"/>
    <w:rsid w:val="00521275"/>
    <w:rsid w:val="005215B5"/>
    <w:rsid w:val="0052222B"/>
    <w:rsid w:val="005232FA"/>
    <w:rsid w:val="00523E40"/>
    <w:rsid w:val="00523F47"/>
    <w:rsid w:val="0052431C"/>
    <w:rsid w:val="0052535A"/>
    <w:rsid w:val="00525C26"/>
    <w:rsid w:val="00525D17"/>
    <w:rsid w:val="00526497"/>
    <w:rsid w:val="00527526"/>
    <w:rsid w:val="0052772C"/>
    <w:rsid w:val="005301E6"/>
    <w:rsid w:val="005304B0"/>
    <w:rsid w:val="0053080F"/>
    <w:rsid w:val="00530BDC"/>
    <w:rsid w:val="00530CE1"/>
    <w:rsid w:val="005313E3"/>
    <w:rsid w:val="00531D0E"/>
    <w:rsid w:val="005337F8"/>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36F2"/>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6489"/>
    <w:rsid w:val="005675B4"/>
    <w:rsid w:val="00571072"/>
    <w:rsid w:val="00572452"/>
    <w:rsid w:val="005731CB"/>
    <w:rsid w:val="0057363B"/>
    <w:rsid w:val="00573712"/>
    <w:rsid w:val="005737ED"/>
    <w:rsid w:val="00573EA8"/>
    <w:rsid w:val="0057407B"/>
    <w:rsid w:val="00575031"/>
    <w:rsid w:val="0057513B"/>
    <w:rsid w:val="00575375"/>
    <w:rsid w:val="00575664"/>
    <w:rsid w:val="00575C3C"/>
    <w:rsid w:val="00577460"/>
    <w:rsid w:val="00577A67"/>
    <w:rsid w:val="00580F31"/>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0F61"/>
    <w:rsid w:val="005915E8"/>
    <w:rsid w:val="00591AF3"/>
    <w:rsid w:val="00592495"/>
    <w:rsid w:val="005937F5"/>
    <w:rsid w:val="0059387F"/>
    <w:rsid w:val="0059417D"/>
    <w:rsid w:val="005943FB"/>
    <w:rsid w:val="00594591"/>
    <w:rsid w:val="005953B8"/>
    <w:rsid w:val="0059595B"/>
    <w:rsid w:val="00595ED8"/>
    <w:rsid w:val="00596B4E"/>
    <w:rsid w:val="0059710C"/>
    <w:rsid w:val="0059714D"/>
    <w:rsid w:val="00597228"/>
    <w:rsid w:val="005A13AE"/>
    <w:rsid w:val="005A14E5"/>
    <w:rsid w:val="005A15CA"/>
    <w:rsid w:val="005A3449"/>
    <w:rsid w:val="005A3809"/>
    <w:rsid w:val="005A39CD"/>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A99"/>
    <w:rsid w:val="005D207F"/>
    <w:rsid w:val="005D28B3"/>
    <w:rsid w:val="005D2C97"/>
    <w:rsid w:val="005D39ED"/>
    <w:rsid w:val="005D445B"/>
    <w:rsid w:val="005D625F"/>
    <w:rsid w:val="005D7EB6"/>
    <w:rsid w:val="005E017F"/>
    <w:rsid w:val="005E0344"/>
    <w:rsid w:val="005E0E43"/>
    <w:rsid w:val="005E1778"/>
    <w:rsid w:val="005E1A96"/>
    <w:rsid w:val="005E1BBC"/>
    <w:rsid w:val="005E1EC7"/>
    <w:rsid w:val="005E3C14"/>
    <w:rsid w:val="005E4429"/>
    <w:rsid w:val="005E4881"/>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0C"/>
    <w:rsid w:val="006039FA"/>
    <w:rsid w:val="00603AE0"/>
    <w:rsid w:val="0060429A"/>
    <w:rsid w:val="00605814"/>
    <w:rsid w:val="00605F39"/>
    <w:rsid w:val="00606475"/>
    <w:rsid w:val="00606C57"/>
    <w:rsid w:val="00606C93"/>
    <w:rsid w:val="0060706A"/>
    <w:rsid w:val="006108AD"/>
    <w:rsid w:val="00610B3D"/>
    <w:rsid w:val="00610DE3"/>
    <w:rsid w:val="00611416"/>
    <w:rsid w:val="006118DC"/>
    <w:rsid w:val="00611DD0"/>
    <w:rsid w:val="006121D4"/>
    <w:rsid w:val="00612FD4"/>
    <w:rsid w:val="0061333D"/>
    <w:rsid w:val="00613476"/>
    <w:rsid w:val="006137EE"/>
    <w:rsid w:val="00614A73"/>
    <w:rsid w:val="006161EB"/>
    <w:rsid w:val="0061694F"/>
    <w:rsid w:val="00617415"/>
    <w:rsid w:val="00617D38"/>
    <w:rsid w:val="00617F17"/>
    <w:rsid w:val="006212A0"/>
    <w:rsid w:val="0062215E"/>
    <w:rsid w:val="0062273A"/>
    <w:rsid w:val="00623622"/>
    <w:rsid w:val="00624572"/>
    <w:rsid w:val="00624CC2"/>
    <w:rsid w:val="00625041"/>
    <w:rsid w:val="00625BBE"/>
    <w:rsid w:val="006278F6"/>
    <w:rsid w:val="00627A2F"/>
    <w:rsid w:val="00627CA6"/>
    <w:rsid w:val="00630056"/>
    <w:rsid w:val="006306FD"/>
    <w:rsid w:val="00630D8E"/>
    <w:rsid w:val="00631793"/>
    <w:rsid w:val="00631918"/>
    <w:rsid w:val="006320D7"/>
    <w:rsid w:val="006330A5"/>
    <w:rsid w:val="00634342"/>
    <w:rsid w:val="00634373"/>
    <w:rsid w:val="006355D3"/>
    <w:rsid w:val="00637281"/>
    <w:rsid w:val="006373C4"/>
    <w:rsid w:val="00640301"/>
    <w:rsid w:val="006405B5"/>
    <w:rsid w:val="0064098D"/>
    <w:rsid w:val="00640FBC"/>
    <w:rsid w:val="006410C4"/>
    <w:rsid w:val="00642C41"/>
    <w:rsid w:val="00642D8C"/>
    <w:rsid w:val="00642E33"/>
    <w:rsid w:val="00643D33"/>
    <w:rsid w:val="006440D3"/>
    <w:rsid w:val="00645485"/>
    <w:rsid w:val="00645492"/>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AED"/>
    <w:rsid w:val="006630EB"/>
    <w:rsid w:val="00663235"/>
    <w:rsid w:val="0066475D"/>
    <w:rsid w:val="00664F37"/>
    <w:rsid w:val="00666900"/>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90385"/>
    <w:rsid w:val="006910CA"/>
    <w:rsid w:val="00691198"/>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747"/>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4C67"/>
    <w:rsid w:val="006D4EB0"/>
    <w:rsid w:val="006D518B"/>
    <w:rsid w:val="006D7C02"/>
    <w:rsid w:val="006E0F74"/>
    <w:rsid w:val="006E16F7"/>
    <w:rsid w:val="006E1873"/>
    <w:rsid w:val="006E24BE"/>
    <w:rsid w:val="006E2E92"/>
    <w:rsid w:val="006E2EB0"/>
    <w:rsid w:val="006E348A"/>
    <w:rsid w:val="006E3804"/>
    <w:rsid w:val="006E4E02"/>
    <w:rsid w:val="006E50E1"/>
    <w:rsid w:val="006E6647"/>
    <w:rsid w:val="006F1413"/>
    <w:rsid w:val="006F16A8"/>
    <w:rsid w:val="006F19F7"/>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58C1"/>
    <w:rsid w:val="0070657A"/>
    <w:rsid w:val="00707028"/>
    <w:rsid w:val="007073BE"/>
    <w:rsid w:val="0070744B"/>
    <w:rsid w:val="007075AB"/>
    <w:rsid w:val="007100A4"/>
    <w:rsid w:val="007112E1"/>
    <w:rsid w:val="00711B06"/>
    <w:rsid w:val="00712107"/>
    <w:rsid w:val="007121D2"/>
    <w:rsid w:val="007140A9"/>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3B40"/>
    <w:rsid w:val="00734473"/>
    <w:rsid w:val="00734A68"/>
    <w:rsid w:val="00734D06"/>
    <w:rsid w:val="00734DF4"/>
    <w:rsid w:val="0073673C"/>
    <w:rsid w:val="00736DC0"/>
    <w:rsid w:val="00737E51"/>
    <w:rsid w:val="007403C8"/>
    <w:rsid w:val="00742193"/>
    <w:rsid w:val="00742494"/>
    <w:rsid w:val="0074265D"/>
    <w:rsid w:val="00742B85"/>
    <w:rsid w:val="00744936"/>
    <w:rsid w:val="00745CEE"/>
    <w:rsid w:val="007460A6"/>
    <w:rsid w:val="007463BC"/>
    <w:rsid w:val="0074690E"/>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532C"/>
    <w:rsid w:val="00767348"/>
    <w:rsid w:val="00770704"/>
    <w:rsid w:val="0077146C"/>
    <w:rsid w:val="00772BBA"/>
    <w:rsid w:val="00773882"/>
    <w:rsid w:val="007742BB"/>
    <w:rsid w:val="0077443B"/>
    <w:rsid w:val="00774AA7"/>
    <w:rsid w:val="00775E1F"/>
    <w:rsid w:val="00775EC0"/>
    <w:rsid w:val="00780EC0"/>
    <w:rsid w:val="00781BA9"/>
    <w:rsid w:val="00781C81"/>
    <w:rsid w:val="00781ECA"/>
    <w:rsid w:val="007821F8"/>
    <w:rsid w:val="00782646"/>
    <w:rsid w:val="00782B92"/>
    <w:rsid w:val="0078324D"/>
    <w:rsid w:val="0078379B"/>
    <w:rsid w:val="00783F27"/>
    <w:rsid w:val="0078402F"/>
    <w:rsid w:val="00784883"/>
    <w:rsid w:val="00785425"/>
    <w:rsid w:val="007860EC"/>
    <w:rsid w:val="0078676B"/>
    <w:rsid w:val="00786A3A"/>
    <w:rsid w:val="007875C5"/>
    <w:rsid w:val="007878D2"/>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456"/>
    <w:rsid w:val="007A189F"/>
    <w:rsid w:val="007A1F26"/>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122"/>
    <w:rsid w:val="007C3A98"/>
    <w:rsid w:val="007C4815"/>
    <w:rsid w:val="007C6556"/>
    <w:rsid w:val="007C7CE6"/>
    <w:rsid w:val="007D1B0F"/>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AAC"/>
    <w:rsid w:val="007F6D83"/>
    <w:rsid w:val="0080129E"/>
    <w:rsid w:val="00802E2B"/>
    <w:rsid w:val="00802F01"/>
    <w:rsid w:val="0080330F"/>
    <w:rsid w:val="00803349"/>
    <w:rsid w:val="00803DE0"/>
    <w:rsid w:val="00804CF7"/>
    <w:rsid w:val="00805CEA"/>
    <w:rsid w:val="008062F1"/>
    <w:rsid w:val="008063D2"/>
    <w:rsid w:val="00807A25"/>
    <w:rsid w:val="00810620"/>
    <w:rsid w:val="00810754"/>
    <w:rsid w:val="00812019"/>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0B66"/>
    <w:rsid w:val="00830F05"/>
    <w:rsid w:val="008319E9"/>
    <w:rsid w:val="00831EF4"/>
    <w:rsid w:val="008320D7"/>
    <w:rsid w:val="008321C2"/>
    <w:rsid w:val="008357EE"/>
    <w:rsid w:val="00836BCC"/>
    <w:rsid w:val="008403F0"/>
    <w:rsid w:val="00841DAD"/>
    <w:rsid w:val="00841DD4"/>
    <w:rsid w:val="00842422"/>
    <w:rsid w:val="008424D5"/>
    <w:rsid w:val="00842E00"/>
    <w:rsid w:val="00842EA3"/>
    <w:rsid w:val="008430E7"/>
    <w:rsid w:val="008431D4"/>
    <w:rsid w:val="00843473"/>
    <w:rsid w:val="008435E4"/>
    <w:rsid w:val="00843A5A"/>
    <w:rsid w:val="00844503"/>
    <w:rsid w:val="0084455E"/>
    <w:rsid w:val="00844836"/>
    <w:rsid w:val="00844BEA"/>
    <w:rsid w:val="00845546"/>
    <w:rsid w:val="0084682B"/>
    <w:rsid w:val="00847FE8"/>
    <w:rsid w:val="00850164"/>
    <w:rsid w:val="00850CD2"/>
    <w:rsid w:val="0085113E"/>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07F"/>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C07"/>
    <w:rsid w:val="00882616"/>
    <w:rsid w:val="008841A5"/>
    <w:rsid w:val="0088451E"/>
    <w:rsid w:val="00884D8F"/>
    <w:rsid w:val="008853F2"/>
    <w:rsid w:val="00885434"/>
    <w:rsid w:val="00886AFD"/>
    <w:rsid w:val="0088713D"/>
    <w:rsid w:val="00887A19"/>
    <w:rsid w:val="00887DF1"/>
    <w:rsid w:val="00890094"/>
    <w:rsid w:val="00890359"/>
    <w:rsid w:val="008907AC"/>
    <w:rsid w:val="00891743"/>
    <w:rsid w:val="00891D10"/>
    <w:rsid w:val="00891D29"/>
    <w:rsid w:val="008944E9"/>
    <w:rsid w:val="008946EE"/>
    <w:rsid w:val="00894D48"/>
    <w:rsid w:val="00894FDF"/>
    <w:rsid w:val="008959CB"/>
    <w:rsid w:val="0089770E"/>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604"/>
    <w:rsid w:val="008E0C51"/>
    <w:rsid w:val="008E1CA9"/>
    <w:rsid w:val="008E2BB4"/>
    <w:rsid w:val="008E2CC1"/>
    <w:rsid w:val="008E55D7"/>
    <w:rsid w:val="008E6981"/>
    <w:rsid w:val="008E7591"/>
    <w:rsid w:val="008E78F4"/>
    <w:rsid w:val="008F0107"/>
    <w:rsid w:val="008F01CD"/>
    <w:rsid w:val="008F0E4E"/>
    <w:rsid w:val="008F2162"/>
    <w:rsid w:val="008F22BC"/>
    <w:rsid w:val="008F32E1"/>
    <w:rsid w:val="008F3554"/>
    <w:rsid w:val="008F4C60"/>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CC7"/>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5FD4"/>
    <w:rsid w:val="0095641F"/>
    <w:rsid w:val="0095689D"/>
    <w:rsid w:val="00956FF7"/>
    <w:rsid w:val="009604FA"/>
    <w:rsid w:val="0096093B"/>
    <w:rsid w:val="00960B2F"/>
    <w:rsid w:val="00960CAA"/>
    <w:rsid w:val="009620DE"/>
    <w:rsid w:val="00963030"/>
    <w:rsid w:val="009636A5"/>
    <w:rsid w:val="009636D5"/>
    <w:rsid w:val="009650C1"/>
    <w:rsid w:val="00965755"/>
    <w:rsid w:val="00965FC3"/>
    <w:rsid w:val="009703F6"/>
    <w:rsid w:val="009706FF"/>
    <w:rsid w:val="00971A20"/>
    <w:rsid w:val="00973B57"/>
    <w:rsid w:val="00976410"/>
    <w:rsid w:val="00977697"/>
    <w:rsid w:val="00980601"/>
    <w:rsid w:val="00980751"/>
    <w:rsid w:val="00980B0B"/>
    <w:rsid w:val="009817CB"/>
    <w:rsid w:val="00982759"/>
    <w:rsid w:val="00982B9F"/>
    <w:rsid w:val="00982DDF"/>
    <w:rsid w:val="009833D4"/>
    <w:rsid w:val="009837D9"/>
    <w:rsid w:val="00983BE0"/>
    <w:rsid w:val="00983D63"/>
    <w:rsid w:val="0098417B"/>
    <w:rsid w:val="009852B9"/>
    <w:rsid w:val="00985B17"/>
    <w:rsid w:val="00986AFC"/>
    <w:rsid w:val="00987777"/>
    <w:rsid w:val="00987D68"/>
    <w:rsid w:val="00990A24"/>
    <w:rsid w:val="00991AA1"/>
    <w:rsid w:val="00992C6A"/>
    <w:rsid w:val="00992CF9"/>
    <w:rsid w:val="0099403E"/>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014"/>
    <w:rsid w:val="009D6339"/>
    <w:rsid w:val="009D6AD0"/>
    <w:rsid w:val="009E0068"/>
    <w:rsid w:val="009E0B34"/>
    <w:rsid w:val="009E0DB1"/>
    <w:rsid w:val="009E180E"/>
    <w:rsid w:val="009E18E0"/>
    <w:rsid w:val="009E1BC5"/>
    <w:rsid w:val="009E1EBB"/>
    <w:rsid w:val="009E22AC"/>
    <w:rsid w:val="009E2386"/>
    <w:rsid w:val="009E2822"/>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9F7BEA"/>
    <w:rsid w:val="00A0049F"/>
    <w:rsid w:val="00A014F8"/>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27E30"/>
    <w:rsid w:val="00A30565"/>
    <w:rsid w:val="00A308D2"/>
    <w:rsid w:val="00A30A6E"/>
    <w:rsid w:val="00A30B3A"/>
    <w:rsid w:val="00A3191A"/>
    <w:rsid w:val="00A326AB"/>
    <w:rsid w:val="00A327A6"/>
    <w:rsid w:val="00A33641"/>
    <w:rsid w:val="00A33810"/>
    <w:rsid w:val="00A33A0F"/>
    <w:rsid w:val="00A33D81"/>
    <w:rsid w:val="00A342AA"/>
    <w:rsid w:val="00A342B5"/>
    <w:rsid w:val="00A34599"/>
    <w:rsid w:val="00A35417"/>
    <w:rsid w:val="00A3556D"/>
    <w:rsid w:val="00A358B9"/>
    <w:rsid w:val="00A35CED"/>
    <w:rsid w:val="00A35FF8"/>
    <w:rsid w:val="00A36751"/>
    <w:rsid w:val="00A368D0"/>
    <w:rsid w:val="00A36BFC"/>
    <w:rsid w:val="00A379C8"/>
    <w:rsid w:val="00A37AE0"/>
    <w:rsid w:val="00A37D05"/>
    <w:rsid w:val="00A412B8"/>
    <w:rsid w:val="00A41C01"/>
    <w:rsid w:val="00A42A76"/>
    <w:rsid w:val="00A43275"/>
    <w:rsid w:val="00A438A0"/>
    <w:rsid w:val="00A43B94"/>
    <w:rsid w:val="00A442E1"/>
    <w:rsid w:val="00A454E2"/>
    <w:rsid w:val="00A45CD0"/>
    <w:rsid w:val="00A464EF"/>
    <w:rsid w:val="00A469F3"/>
    <w:rsid w:val="00A46FF9"/>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7E5"/>
    <w:rsid w:val="00A74A6F"/>
    <w:rsid w:val="00A75093"/>
    <w:rsid w:val="00A750F7"/>
    <w:rsid w:val="00A75A47"/>
    <w:rsid w:val="00A7798D"/>
    <w:rsid w:val="00A802BC"/>
    <w:rsid w:val="00A80BB5"/>
    <w:rsid w:val="00A80E63"/>
    <w:rsid w:val="00A81000"/>
    <w:rsid w:val="00A81001"/>
    <w:rsid w:val="00A81407"/>
    <w:rsid w:val="00A81448"/>
    <w:rsid w:val="00A819CC"/>
    <w:rsid w:val="00A82861"/>
    <w:rsid w:val="00A82AC0"/>
    <w:rsid w:val="00A83B7F"/>
    <w:rsid w:val="00A83D50"/>
    <w:rsid w:val="00A83E5C"/>
    <w:rsid w:val="00A8453B"/>
    <w:rsid w:val="00A8463E"/>
    <w:rsid w:val="00A84EE2"/>
    <w:rsid w:val="00A855EF"/>
    <w:rsid w:val="00A86DD2"/>
    <w:rsid w:val="00A87275"/>
    <w:rsid w:val="00A91BEB"/>
    <w:rsid w:val="00A92851"/>
    <w:rsid w:val="00A93BF1"/>
    <w:rsid w:val="00A944F2"/>
    <w:rsid w:val="00A94587"/>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00D1"/>
    <w:rsid w:val="00AB1E0A"/>
    <w:rsid w:val="00AB30AA"/>
    <w:rsid w:val="00AB31EA"/>
    <w:rsid w:val="00AB3BA0"/>
    <w:rsid w:val="00AB474D"/>
    <w:rsid w:val="00AB5254"/>
    <w:rsid w:val="00AB5F72"/>
    <w:rsid w:val="00AB6607"/>
    <w:rsid w:val="00AB6CCF"/>
    <w:rsid w:val="00AB7730"/>
    <w:rsid w:val="00AC0EDB"/>
    <w:rsid w:val="00AC285D"/>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447"/>
    <w:rsid w:val="00AD3B0A"/>
    <w:rsid w:val="00AD439E"/>
    <w:rsid w:val="00AD44E4"/>
    <w:rsid w:val="00AD4D07"/>
    <w:rsid w:val="00AD5116"/>
    <w:rsid w:val="00AD516E"/>
    <w:rsid w:val="00AD73F3"/>
    <w:rsid w:val="00AD78D3"/>
    <w:rsid w:val="00AE0094"/>
    <w:rsid w:val="00AE127F"/>
    <w:rsid w:val="00AE1EF3"/>
    <w:rsid w:val="00AE27AF"/>
    <w:rsid w:val="00AE284E"/>
    <w:rsid w:val="00AE3D72"/>
    <w:rsid w:val="00AE45C6"/>
    <w:rsid w:val="00AE51C9"/>
    <w:rsid w:val="00AE5868"/>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2CA"/>
    <w:rsid w:val="00B056FF"/>
    <w:rsid w:val="00B06B0F"/>
    <w:rsid w:val="00B06CFC"/>
    <w:rsid w:val="00B06E7F"/>
    <w:rsid w:val="00B07AF4"/>
    <w:rsid w:val="00B07D0F"/>
    <w:rsid w:val="00B101D1"/>
    <w:rsid w:val="00B11825"/>
    <w:rsid w:val="00B11C55"/>
    <w:rsid w:val="00B11E7E"/>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51FD"/>
    <w:rsid w:val="00B36243"/>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E4B"/>
    <w:rsid w:val="00B55095"/>
    <w:rsid w:val="00B55B12"/>
    <w:rsid w:val="00B5604B"/>
    <w:rsid w:val="00B56520"/>
    <w:rsid w:val="00B5750E"/>
    <w:rsid w:val="00B6096A"/>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32D7"/>
    <w:rsid w:val="00B93639"/>
    <w:rsid w:val="00B93D1E"/>
    <w:rsid w:val="00B94D99"/>
    <w:rsid w:val="00B95013"/>
    <w:rsid w:val="00B96381"/>
    <w:rsid w:val="00B973BB"/>
    <w:rsid w:val="00B97FB0"/>
    <w:rsid w:val="00BA038A"/>
    <w:rsid w:val="00BA0568"/>
    <w:rsid w:val="00BA084A"/>
    <w:rsid w:val="00BA0969"/>
    <w:rsid w:val="00BA2003"/>
    <w:rsid w:val="00BA248D"/>
    <w:rsid w:val="00BA2624"/>
    <w:rsid w:val="00BA3878"/>
    <w:rsid w:val="00BA3B39"/>
    <w:rsid w:val="00BA610D"/>
    <w:rsid w:val="00BA62A8"/>
    <w:rsid w:val="00BA6FB3"/>
    <w:rsid w:val="00BA746E"/>
    <w:rsid w:val="00BB0294"/>
    <w:rsid w:val="00BB0B19"/>
    <w:rsid w:val="00BB0D5A"/>
    <w:rsid w:val="00BB266D"/>
    <w:rsid w:val="00BB3AC8"/>
    <w:rsid w:val="00BB42D6"/>
    <w:rsid w:val="00BB5048"/>
    <w:rsid w:val="00BB6308"/>
    <w:rsid w:val="00BB6AED"/>
    <w:rsid w:val="00BC0EF1"/>
    <w:rsid w:val="00BC1212"/>
    <w:rsid w:val="00BC2AE2"/>
    <w:rsid w:val="00BC4F4B"/>
    <w:rsid w:val="00BC50E5"/>
    <w:rsid w:val="00BC5271"/>
    <w:rsid w:val="00BC6BEB"/>
    <w:rsid w:val="00BC6E71"/>
    <w:rsid w:val="00BC7B2C"/>
    <w:rsid w:val="00BD015E"/>
    <w:rsid w:val="00BD0992"/>
    <w:rsid w:val="00BD0E2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6AB"/>
    <w:rsid w:val="00BD7B2F"/>
    <w:rsid w:val="00BE09C5"/>
    <w:rsid w:val="00BE0B1C"/>
    <w:rsid w:val="00BE0EE5"/>
    <w:rsid w:val="00BE11FB"/>
    <w:rsid w:val="00BE1435"/>
    <w:rsid w:val="00BE2631"/>
    <w:rsid w:val="00BE2E41"/>
    <w:rsid w:val="00BE3BFA"/>
    <w:rsid w:val="00BE4335"/>
    <w:rsid w:val="00BE45A6"/>
    <w:rsid w:val="00BE491B"/>
    <w:rsid w:val="00BE4F30"/>
    <w:rsid w:val="00BE5E5F"/>
    <w:rsid w:val="00BE617E"/>
    <w:rsid w:val="00BE61E5"/>
    <w:rsid w:val="00BE6636"/>
    <w:rsid w:val="00BE6CA8"/>
    <w:rsid w:val="00BE7724"/>
    <w:rsid w:val="00BF1E90"/>
    <w:rsid w:val="00BF376F"/>
    <w:rsid w:val="00BF410F"/>
    <w:rsid w:val="00BF433C"/>
    <w:rsid w:val="00BF5F82"/>
    <w:rsid w:val="00BF7548"/>
    <w:rsid w:val="00BF78E3"/>
    <w:rsid w:val="00BF7B6F"/>
    <w:rsid w:val="00C00AFB"/>
    <w:rsid w:val="00C04339"/>
    <w:rsid w:val="00C06307"/>
    <w:rsid w:val="00C06E59"/>
    <w:rsid w:val="00C07CF7"/>
    <w:rsid w:val="00C101D9"/>
    <w:rsid w:val="00C10733"/>
    <w:rsid w:val="00C11180"/>
    <w:rsid w:val="00C11726"/>
    <w:rsid w:val="00C12794"/>
    <w:rsid w:val="00C1303E"/>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5D0F"/>
    <w:rsid w:val="00C36AED"/>
    <w:rsid w:val="00C36BAA"/>
    <w:rsid w:val="00C36EF5"/>
    <w:rsid w:val="00C373A1"/>
    <w:rsid w:val="00C37439"/>
    <w:rsid w:val="00C377B9"/>
    <w:rsid w:val="00C408DE"/>
    <w:rsid w:val="00C40A6C"/>
    <w:rsid w:val="00C40BDF"/>
    <w:rsid w:val="00C4121C"/>
    <w:rsid w:val="00C41E69"/>
    <w:rsid w:val="00C433D2"/>
    <w:rsid w:val="00C43CB3"/>
    <w:rsid w:val="00C44149"/>
    <w:rsid w:val="00C44164"/>
    <w:rsid w:val="00C443F2"/>
    <w:rsid w:val="00C45077"/>
    <w:rsid w:val="00C457B2"/>
    <w:rsid w:val="00C478F2"/>
    <w:rsid w:val="00C533ED"/>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1DBF"/>
    <w:rsid w:val="00C72B83"/>
    <w:rsid w:val="00C73105"/>
    <w:rsid w:val="00C731F5"/>
    <w:rsid w:val="00C7381B"/>
    <w:rsid w:val="00C73BD7"/>
    <w:rsid w:val="00C758BF"/>
    <w:rsid w:val="00C75929"/>
    <w:rsid w:val="00C7751C"/>
    <w:rsid w:val="00C77801"/>
    <w:rsid w:val="00C77992"/>
    <w:rsid w:val="00C80569"/>
    <w:rsid w:val="00C8083E"/>
    <w:rsid w:val="00C80C92"/>
    <w:rsid w:val="00C80EE7"/>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659"/>
    <w:rsid w:val="00C96958"/>
    <w:rsid w:val="00CA0171"/>
    <w:rsid w:val="00CA02F2"/>
    <w:rsid w:val="00CA035E"/>
    <w:rsid w:val="00CA1333"/>
    <w:rsid w:val="00CA1CFB"/>
    <w:rsid w:val="00CA2945"/>
    <w:rsid w:val="00CA4888"/>
    <w:rsid w:val="00CA6116"/>
    <w:rsid w:val="00CA6FE5"/>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1B0"/>
    <w:rsid w:val="00CD1812"/>
    <w:rsid w:val="00CD1BC6"/>
    <w:rsid w:val="00CD1CBC"/>
    <w:rsid w:val="00CD3402"/>
    <w:rsid w:val="00CD3BB5"/>
    <w:rsid w:val="00CD48C5"/>
    <w:rsid w:val="00CD49A4"/>
    <w:rsid w:val="00CD5B6B"/>
    <w:rsid w:val="00CD609C"/>
    <w:rsid w:val="00CD6652"/>
    <w:rsid w:val="00CD755B"/>
    <w:rsid w:val="00CE001F"/>
    <w:rsid w:val="00CE10B4"/>
    <w:rsid w:val="00CE110D"/>
    <w:rsid w:val="00CE1793"/>
    <w:rsid w:val="00CE1D72"/>
    <w:rsid w:val="00CE1E39"/>
    <w:rsid w:val="00CE3956"/>
    <w:rsid w:val="00CE3CF4"/>
    <w:rsid w:val="00CE3DEE"/>
    <w:rsid w:val="00CE436A"/>
    <w:rsid w:val="00CE4427"/>
    <w:rsid w:val="00CE446D"/>
    <w:rsid w:val="00CE4F87"/>
    <w:rsid w:val="00CE5B1A"/>
    <w:rsid w:val="00CE5B9E"/>
    <w:rsid w:val="00CE5E48"/>
    <w:rsid w:val="00CE70E8"/>
    <w:rsid w:val="00CE74AD"/>
    <w:rsid w:val="00CE794E"/>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2091"/>
    <w:rsid w:val="00D031FC"/>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847"/>
    <w:rsid w:val="00D20CD0"/>
    <w:rsid w:val="00D20E89"/>
    <w:rsid w:val="00D21673"/>
    <w:rsid w:val="00D216A3"/>
    <w:rsid w:val="00D2179E"/>
    <w:rsid w:val="00D21DAC"/>
    <w:rsid w:val="00D2253A"/>
    <w:rsid w:val="00D22929"/>
    <w:rsid w:val="00D22D11"/>
    <w:rsid w:val="00D22EC7"/>
    <w:rsid w:val="00D22EE8"/>
    <w:rsid w:val="00D23241"/>
    <w:rsid w:val="00D24227"/>
    <w:rsid w:val="00D243C0"/>
    <w:rsid w:val="00D24749"/>
    <w:rsid w:val="00D24B60"/>
    <w:rsid w:val="00D254B4"/>
    <w:rsid w:val="00D25F1D"/>
    <w:rsid w:val="00D2757E"/>
    <w:rsid w:val="00D27687"/>
    <w:rsid w:val="00D2785A"/>
    <w:rsid w:val="00D3011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053"/>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1567"/>
    <w:rsid w:val="00D62AEE"/>
    <w:rsid w:val="00D63643"/>
    <w:rsid w:val="00D6367D"/>
    <w:rsid w:val="00D6384C"/>
    <w:rsid w:val="00D63C7D"/>
    <w:rsid w:val="00D63DC3"/>
    <w:rsid w:val="00D63F18"/>
    <w:rsid w:val="00D64538"/>
    <w:rsid w:val="00D64DC5"/>
    <w:rsid w:val="00D655DD"/>
    <w:rsid w:val="00D66164"/>
    <w:rsid w:val="00D6787D"/>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D1A"/>
    <w:rsid w:val="00D80E0E"/>
    <w:rsid w:val="00D822DF"/>
    <w:rsid w:val="00D825E3"/>
    <w:rsid w:val="00D82BBB"/>
    <w:rsid w:val="00D830B7"/>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AE5"/>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C4"/>
    <w:rsid w:val="00DC43F0"/>
    <w:rsid w:val="00DC454D"/>
    <w:rsid w:val="00DC55A2"/>
    <w:rsid w:val="00DC59F7"/>
    <w:rsid w:val="00DC5A54"/>
    <w:rsid w:val="00DC6F1B"/>
    <w:rsid w:val="00DD1F00"/>
    <w:rsid w:val="00DD24B3"/>
    <w:rsid w:val="00DD5229"/>
    <w:rsid w:val="00DD5425"/>
    <w:rsid w:val="00DD55BC"/>
    <w:rsid w:val="00DD65C3"/>
    <w:rsid w:val="00DD6934"/>
    <w:rsid w:val="00DD6E1F"/>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469"/>
    <w:rsid w:val="00DF057C"/>
    <w:rsid w:val="00DF0F32"/>
    <w:rsid w:val="00DF186F"/>
    <w:rsid w:val="00DF21D7"/>
    <w:rsid w:val="00DF3130"/>
    <w:rsid w:val="00DF3DDA"/>
    <w:rsid w:val="00DF442A"/>
    <w:rsid w:val="00DF6112"/>
    <w:rsid w:val="00DF6221"/>
    <w:rsid w:val="00DF64EA"/>
    <w:rsid w:val="00DF651E"/>
    <w:rsid w:val="00DF70AC"/>
    <w:rsid w:val="00DF7521"/>
    <w:rsid w:val="00E0125C"/>
    <w:rsid w:val="00E015F8"/>
    <w:rsid w:val="00E0214F"/>
    <w:rsid w:val="00E02CF8"/>
    <w:rsid w:val="00E02D43"/>
    <w:rsid w:val="00E0322A"/>
    <w:rsid w:val="00E04991"/>
    <w:rsid w:val="00E04DD4"/>
    <w:rsid w:val="00E04F6B"/>
    <w:rsid w:val="00E05A44"/>
    <w:rsid w:val="00E05EFE"/>
    <w:rsid w:val="00E0640D"/>
    <w:rsid w:val="00E065C8"/>
    <w:rsid w:val="00E07086"/>
    <w:rsid w:val="00E0764A"/>
    <w:rsid w:val="00E07A31"/>
    <w:rsid w:val="00E104C4"/>
    <w:rsid w:val="00E10D24"/>
    <w:rsid w:val="00E11A68"/>
    <w:rsid w:val="00E11D45"/>
    <w:rsid w:val="00E12037"/>
    <w:rsid w:val="00E12B91"/>
    <w:rsid w:val="00E135C2"/>
    <w:rsid w:val="00E13A6F"/>
    <w:rsid w:val="00E144DB"/>
    <w:rsid w:val="00E15D18"/>
    <w:rsid w:val="00E15D6D"/>
    <w:rsid w:val="00E15EFE"/>
    <w:rsid w:val="00E1719A"/>
    <w:rsid w:val="00E179D6"/>
    <w:rsid w:val="00E17A55"/>
    <w:rsid w:val="00E17DFB"/>
    <w:rsid w:val="00E20CA3"/>
    <w:rsid w:val="00E2143A"/>
    <w:rsid w:val="00E219D5"/>
    <w:rsid w:val="00E21DE5"/>
    <w:rsid w:val="00E227D8"/>
    <w:rsid w:val="00E23019"/>
    <w:rsid w:val="00E233C8"/>
    <w:rsid w:val="00E25066"/>
    <w:rsid w:val="00E25965"/>
    <w:rsid w:val="00E25D28"/>
    <w:rsid w:val="00E2605C"/>
    <w:rsid w:val="00E260AE"/>
    <w:rsid w:val="00E26C7F"/>
    <w:rsid w:val="00E2711B"/>
    <w:rsid w:val="00E27858"/>
    <w:rsid w:val="00E30471"/>
    <w:rsid w:val="00E30A39"/>
    <w:rsid w:val="00E30E92"/>
    <w:rsid w:val="00E31379"/>
    <w:rsid w:val="00E317C9"/>
    <w:rsid w:val="00E31849"/>
    <w:rsid w:val="00E31B52"/>
    <w:rsid w:val="00E32750"/>
    <w:rsid w:val="00E32C7E"/>
    <w:rsid w:val="00E34E5A"/>
    <w:rsid w:val="00E353CE"/>
    <w:rsid w:val="00E35691"/>
    <w:rsid w:val="00E35C45"/>
    <w:rsid w:val="00E36434"/>
    <w:rsid w:val="00E3724C"/>
    <w:rsid w:val="00E3791D"/>
    <w:rsid w:val="00E37B47"/>
    <w:rsid w:val="00E40044"/>
    <w:rsid w:val="00E400F3"/>
    <w:rsid w:val="00E4253D"/>
    <w:rsid w:val="00E4254D"/>
    <w:rsid w:val="00E4378D"/>
    <w:rsid w:val="00E43FDD"/>
    <w:rsid w:val="00E443E5"/>
    <w:rsid w:val="00E44637"/>
    <w:rsid w:val="00E47419"/>
    <w:rsid w:val="00E50185"/>
    <w:rsid w:val="00E516DC"/>
    <w:rsid w:val="00E524FA"/>
    <w:rsid w:val="00E52E83"/>
    <w:rsid w:val="00E52F57"/>
    <w:rsid w:val="00E54DB3"/>
    <w:rsid w:val="00E54DD2"/>
    <w:rsid w:val="00E551FE"/>
    <w:rsid w:val="00E556BD"/>
    <w:rsid w:val="00E56767"/>
    <w:rsid w:val="00E56B94"/>
    <w:rsid w:val="00E57F9B"/>
    <w:rsid w:val="00E6002A"/>
    <w:rsid w:val="00E607E3"/>
    <w:rsid w:val="00E60AA1"/>
    <w:rsid w:val="00E628FD"/>
    <w:rsid w:val="00E62E9C"/>
    <w:rsid w:val="00E63933"/>
    <w:rsid w:val="00E63C0D"/>
    <w:rsid w:val="00E63DD2"/>
    <w:rsid w:val="00E64D46"/>
    <w:rsid w:val="00E65EAF"/>
    <w:rsid w:val="00E6670E"/>
    <w:rsid w:val="00E703DF"/>
    <w:rsid w:val="00E70B47"/>
    <w:rsid w:val="00E71EA3"/>
    <w:rsid w:val="00E723E6"/>
    <w:rsid w:val="00E7303F"/>
    <w:rsid w:val="00E7396C"/>
    <w:rsid w:val="00E74760"/>
    <w:rsid w:val="00E74D2D"/>
    <w:rsid w:val="00E75F6C"/>
    <w:rsid w:val="00E7616C"/>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1F"/>
    <w:rsid w:val="00E91FA1"/>
    <w:rsid w:val="00E924B5"/>
    <w:rsid w:val="00E9376C"/>
    <w:rsid w:val="00E93B23"/>
    <w:rsid w:val="00E9470A"/>
    <w:rsid w:val="00E94AF9"/>
    <w:rsid w:val="00E95489"/>
    <w:rsid w:val="00E959B5"/>
    <w:rsid w:val="00E95EED"/>
    <w:rsid w:val="00E969CB"/>
    <w:rsid w:val="00E96E9B"/>
    <w:rsid w:val="00E97585"/>
    <w:rsid w:val="00E977BD"/>
    <w:rsid w:val="00E977D3"/>
    <w:rsid w:val="00E97F45"/>
    <w:rsid w:val="00EA00AE"/>
    <w:rsid w:val="00EA0A5E"/>
    <w:rsid w:val="00EA0C87"/>
    <w:rsid w:val="00EA12DD"/>
    <w:rsid w:val="00EA1B36"/>
    <w:rsid w:val="00EA3EFB"/>
    <w:rsid w:val="00EA4773"/>
    <w:rsid w:val="00EA4B58"/>
    <w:rsid w:val="00EA4EB2"/>
    <w:rsid w:val="00EA5C21"/>
    <w:rsid w:val="00EA673D"/>
    <w:rsid w:val="00EA7842"/>
    <w:rsid w:val="00EB0BB6"/>
    <w:rsid w:val="00EB263F"/>
    <w:rsid w:val="00EB271F"/>
    <w:rsid w:val="00EB2E04"/>
    <w:rsid w:val="00EB32A3"/>
    <w:rsid w:val="00EB3444"/>
    <w:rsid w:val="00EB599B"/>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713"/>
    <w:rsid w:val="00EF2FB8"/>
    <w:rsid w:val="00EF4BC0"/>
    <w:rsid w:val="00EF53A9"/>
    <w:rsid w:val="00EF5B99"/>
    <w:rsid w:val="00EF5DCB"/>
    <w:rsid w:val="00EF6BF2"/>
    <w:rsid w:val="00EF6DBA"/>
    <w:rsid w:val="00EF7A1A"/>
    <w:rsid w:val="00F020E6"/>
    <w:rsid w:val="00F02F2A"/>
    <w:rsid w:val="00F03240"/>
    <w:rsid w:val="00F03F38"/>
    <w:rsid w:val="00F04041"/>
    <w:rsid w:val="00F04191"/>
    <w:rsid w:val="00F04582"/>
    <w:rsid w:val="00F06058"/>
    <w:rsid w:val="00F06666"/>
    <w:rsid w:val="00F06EF1"/>
    <w:rsid w:val="00F07857"/>
    <w:rsid w:val="00F10FD3"/>
    <w:rsid w:val="00F12DCC"/>
    <w:rsid w:val="00F13734"/>
    <w:rsid w:val="00F1434F"/>
    <w:rsid w:val="00F14ECA"/>
    <w:rsid w:val="00F16C0D"/>
    <w:rsid w:val="00F172B4"/>
    <w:rsid w:val="00F17330"/>
    <w:rsid w:val="00F201CA"/>
    <w:rsid w:val="00F203BF"/>
    <w:rsid w:val="00F209D8"/>
    <w:rsid w:val="00F21300"/>
    <w:rsid w:val="00F22FEA"/>
    <w:rsid w:val="00F23F86"/>
    <w:rsid w:val="00F249F5"/>
    <w:rsid w:val="00F2530D"/>
    <w:rsid w:val="00F25C0D"/>
    <w:rsid w:val="00F26F27"/>
    <w:rsid w:val="00F27921"/>
    <w:rsid w:val="00F30B03"/>
    <w:rsid w:val="00F31B13"/>
    <w:rsid w:val="00F32065"/>
    <w:rsid w:val="00F325A3"/>
    <w:rsid w:val="00F32AF8"/>
    <w:rsid w:val="00F333BE"/>
    <w:rsid w:val="00F3412A"/>
    <w:rsid w:val="00F34292"/>
    <w:rsid w:val="00F34B35"/>
    <w:rsid w:val="00F3546A"/>
    <w:rsid w:val="00F3589F"/>
    <w:rsid w:val="00F3657D"/>
    <w:rsid w:val="00F369D1"/>
    <w:rsid w:val="00F36DB4"/>
    <w:rsid w:val="00F36FA1"/>
    <w:rsid w:val="00F37C49"/>
    <w:rsid w:val="00F40297"/>
    <w:rsid w:val="00F405D8"/>
    <w:rsid w:val="00F40C34"/>
    <w:rsid w:val="00F43684"/>
    <w:rsid w:val="00F44866"/>
    <w:rsid w:val="00F44AB7"/>
    <w:rsid w:val="00F4518D"/>
    <w:rsid w:val="00F454C7"/>
    <w:rsid w:val="00F465C2"/>
    <w:rsid w:val="00F46D2F"/>
    <w:rsid w:val="00F47402"/>
    <w:rsid w:val="00F47FF5"/>
    <w:rsid w:val="00F5467A"/>
    <w:rsid w:val="00F5506C"/>
    <w:rsid w:val="00F5506D"/>
    <w:rsid w:val="00F568BE"/>
    <w:rsid w:val="00F56CDC"/>
    <w:rsid w:val="00F5728B"/>
    <w:rsid w:val="00F5744E"/>
    <w:rsid w:val="00F574D5"/>
    <w:rsid w:val="00F57A4D"/>
    <w:rsid w:val="00F57B8E"/>
    <w:rsid w:val="00F600F3"/>
    <w:rsid w:val="00F61386"/>
    <w:rsid w:val="00F61BD1"/>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1EE"/>
    <w:rsid w:val="00F80626"/>
    <w:rsid w:val="00F80CF6"/>
    <w:rsid w:val="00F81BE0"/>
    <w:rsid w:val="00F82268"/>
    <w:rsid w:val="00F82A32"/>
    <w:rsid w:val="00F82D69"/>
    <w:rsid w:val="00F830E9"/>
    <w:rsid w:val="00F831B7"/>
    <w:rsid w:val="00F8359C"/>
    <w:rsid w:val="00F83A2F"/>
    <w:rsid w:val="00F85753"/>
    <w:rsid w:val="00F90DE3"/>
    <w:rsid w:val="00F916BD"/>
    <w:rsid w:val="00F91F0F"/>
    <w:rsid w:val="00F9250F"/>
    <w:rsid w:val="00F92512"/>
    <w:rsid w:val="00F92EF5"/>
    <w:rsid w:val="00F9301A"/>
    <w:rsid w:val="00F9499C"/>
    <w:rsid w:val="00F949B4"/>
    <w:rsid w:val="00F94B9A"/>
    <w:rsid w:val="00F94ECD"/>
    <w:rsid w:val="00F95306"/>
    <w:rsid w:val="00F95490"/>
    <w:rsid w:val="00F9585B"/>
    <w:rsid w:val="00F95A02"/>
    <w:rsid w:val="00F96408"/>
    <w:rsid w:val="00F974E9"/>
    <w:rsid w:val="00F97AA6"/>
    <w:rsid w:val="00F97B69"/>
    <w:rsid w:val="00F97EDA"/>
    <w:rsid w:val="00FA08DF"/>
    <w:rsid w:val="00FA0C7B"/>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4E07"/>
    <w:rsid w:val="00FB56F7"/>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C29"/>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5D8"/>
    <w:rsid w:val="00FF0AD7"/>
    <w:rsid w:val="00FF1915"/>
    <w:rsid w:val="00FF3104"/>
    <w:rsid w:val="00FF3172"/>
    <w:rsid w:val="00FF38C2"/>
    <w:rsid w:val="00FF541B"/>
    <w:rsid w:val="00FF5B23"/>
    <w:rsid w:val="00FF5F2B"/>
    <w:rsid w:val="00FF5FF3"/>
    <w:rsid w:val="00FF6811"/>
    <w:rsid w:val="00FF6F82"/>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2AE6-CB10-4181-926E-8B03BE36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12</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Бунина</cp:lastModifiedBy>
  <cp:revision>171</cp:revision>
  <cp:lastPrinted>2022-02-09T10:34:00Z</cp:lastPrinted>
  <dcterms:created xsi:type="dcterms:W3CDTF">2020-02-04T07:17:00Z</dcterms:created>
  <dcterms:modified xsi:type="dcterms:W3CDTF">2022-03-10T05:29:00Z</dcterms:modified>
</cp:coreProperties>
</file>