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43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CEA4CDE" wp14:editId="13939C12">
            <wp:simplePos x="0" y="0"/>
            <wp:positionH relativeFrom="column">
              <wp:posOffset>2444115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DB430D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B430D" w:rsidRPr="00DB430D" w:rsidRDefault="0001245F" w:rsidP="00DB4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E4E00">
        <w:rPr>
          <w:rFonts w:ascii="Arial" w:eastAsia="Times New Roman" w:hAnsi="Arial" w:cs="Arial"/>
          <w:sz w:val="24"/>
          <w:szCs w:val="24"/>
          <w:lang w:eastAsia="ru-RU"/>
        </w:rPr>
        <w:t>19.08.</w:t>
      </w:r>
      <w:r w:rsidR="00205051">
        <w:rPr>
          <w:rFonts w:ascii="Arial" w:eastAsia="Times New Roman" w:hAnsi="Arial" w:cs="Arial"/>
          <w:sz w:val="24"/>
          <w:szCs w:val="24"/>
          <w:lang w:eastAsia="ru-RU"/>
        </w:rPr>
        <w:t xml:space="preserve"> 2022  </w:t>
      </w:r>
      <w:r w:rsidR="00CA526F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2050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9E4E00">
        <w:rPr>
          <w:rFonts w:ascii="Arial" w:eastAsia="Times New Roman" w:hAnsi="Arial" w:cs="Arial"/>
          <w:sz w:val="24"/>
          <w:szCs w:val="24"/>
          <w:lang w:eastAsia="ru-RU"/>
        </w:rPr>
        <w:t>1380</w:t>
      </w:r>
      <w:bookmarkStart w:id="0" w:name="_GoBack"/>
      <w:bookmarkEnd w:id="0"/>
    </w:p>
    <w:p w:rsidR="00B9303B" w:rsidRDefault="00B9303B" w:rsidP="00DB4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1"/>
      </w:tblGrid>
      <w:tr w:rsidR="00B9303B" w:rsidTr="000C7FBF">
        <w:trPr>
          <w:trHeight w:val="2860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B9303B" w:rsidRDefault="00B9303B" w:rsidP="00EF0377">
            <w:pPr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изменений в администр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регламент по предоставлению государственной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«</w:t>
            </w:r>
            <w:r w:rsidR="0081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денежных средств на содержание р</w:t>
            </w:r>
            <w:r w:rsidR="0081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0831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бенка,</w:t>
            </w:r>
            <w:r w:rsidR="0081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под опекой или попечительством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утвержденного п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становле</w:t>
            </w:r>
            <w:r w:rsidR="000831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администрации</w:t>
            </w:r>
            <w:r w:rsidR="00EF0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ярского муниципального района </w:t>
            </w:r>
            <w:r w:rsidR="00EF0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Волг</w:t>
            </w:r>
            <w:r w:rsidR="00EF0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EF0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градской области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22.12.2020</w:t>
            </w:r>
            <w:r w:rsidRPr="00C166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№ </w:t>
            </w:r>
            <w:r w:rsidR="0081770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2292</w:t>
            </w:r>
          </w:p>
        </w:tc>
      </w:tr>
    </w:tbl>
    <w:p w:rsidR="00DB430D" w:rsidRPr="00B9303B" w:rsidRDefault="00DB430D" w:rsidP="00DB43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26F" w:rsidRPr="00CA526F" w:rsidRDefault="00CA526F" w:rsidP="000C7FB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A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Федеральными законами от 06.10.2003 </w:t>
      </w:r>
      <w:hyperlink r:id="rId10" w:history="1">
        <w:r w:rsidR="004B2AB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CA526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131-ФЗ</w:t>
        </w:r>
      </w:hyperlink>
      <w:r w:rsidRPr="00CA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</w:t>
      </w:r>
      <w:r w:rsidRPr="00CA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CA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рации», от 11.04.2008 </w:t>
      </w:r>
      <w:hyperlink r:id="rId11" w:history="1">
        <w:r w:rsidR="004B2AB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CA526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48-ФЗ</w:t>
        </w:r>
      </w:hyperlink>
      <w:r w:rsidRPr="00CA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опеке и попечительстве», от 27.07.2010 </w:t>
      </w:r>
      <w:r w:rsidR="000C7F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</w:t>
      </w:r>
      <w:hyperlink r:id="rId12" w:history="1">
        <w:r w:rsidR="004B2AB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CA526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210-ФЗ</w:t>
        </w:r>
      </w:hyperlink>
      <w:r w:rsidRPr="00CA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услуг», Федеральным законом от 19.12.2016 № 433-ФЗ «О внесении изменений </w:t>
      </w:r>
      <w:proofErr w:type="gramStart"/>
      <w:r w:rsidRPr="00CA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статью 7 Федерального закона «Об организации предоставления госуда</w:t>
      </w:r>
      <w:r w:rsidRPr="00CA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</w:t>
      </w:r>
      <w:r w:rsidRPr="00CA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ственных и муниципальных услуг», </w:t>
      </w:r>
      <w:hyperlink r:id="rId13" w:history="1">
        <w:r w:rsidRPr="00CA526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CA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Правительства РФ от 16.</w:t>
      </w:r>
      <w:r w:rsidR="004B2A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05.2011 №</w:t>
      </w:r>
      <w:r w:rsidRPr="00CA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373 «</w:t>
      </w:r>
      <w:proofErr w:type="gramEnd"/>
      <w:r w:rsidRPr="00CA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разработке и утверждении административных регламе</w:t>
      </w:r>
      <w:r w:rsidRPr="00CA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CA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тов исполнения государственных функций и административных регламентов предоставления государственных услуг», </w:t>
      </w:r>
      <w:hyperlink r:id="rId14" w:history="1">
        <w:r w:rsidRPr="00CA526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CA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Волго</w:t>
      </w:r>
      <w:r w:rsidR="004B2A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градской области от 15.11.2007 №</w:t>
      </w:r>
      <w:r w:rsidRPr="00CA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1557-ОД «О наделении органов местного самоуправления о</w:t>
      </w:r>
      <w:r w:rsidRPr="00CA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</w:t>
      </w:r>
      <w:r w:rsidRPr="00CA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дельными государственными полномочиями Волгоградской области по орган</w:t>
      </w:r>
      <w:r w:rsidRPr="00CA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CA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зации и осуществлению деятельности по опеке и попечительству», руково</w:t>
      </w:r>
      <w:r w:rsidRPr="00CA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</w:t>
      </w:r>
      <w:r w:rsidRPr="00CA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ствуясь Уставом Светлоярского муниципального района Волгоградской обл</w:t>
      </w:r>
      <w:r w:rsidRPr="00CA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CA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сти, </w:t>
      </w:r>
    </w:p>
    <w:p w:rsidR="008E5DE1" w:rsidRPr="00B9303B" w:rsidRDefault="008E5DE1" w:rsidP="008E5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8E5D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9303B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DB430D" w:rsidRPr="00B9303B" w:rsidRDefault="00DB430D" w:rsidP="008E5DE1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Default="00DB430D" w:rsidP="008E5D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B9303B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 в административн</w:t>
      </w:r>
      <w:r w:rsidR="008E5DE1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ый регламент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по предоставлению государственной услуги «</w:t>
      </w:r>
      <w:r w:rsidR="0081770A">
        <w:rPr>
          <w:rFonts w:ascii="Arial" w:eastAsia="Times New Roman" w:hAnsi="Arial" w:cs="Arial"/>
          <w:sz w:val="24"/>
          <w:szCs w:val="24"/>
          <w:lang w:eastAsia="ru-RU"/>
        </w:rPr>
        <w:t xml:space="preserve">Назначение денежных </w:t>
      </w:r>
      <w:r w:rsidR="000831EF">
        <w:rPr>
          <w:rFonts w:ascii="Arial" w:eastAsia="Times New Roman" w:hAnsi="Arial" w:cs="Arial"/>
          <w:sz w:val="24"/>
          <w:szCs w:val="24"/>
          <w:lang w:eastAsia="ru-RU"/>
        </w:rPr>
        <w:t xml:space="preserve">средств на содержание ребенка, </w:t>
      </w:r>
      <w:r w:rsidR="0081770A">
        <w:rPr>
          <w:rFonts w:ascii="Arial" w:eastAsia="Times New Roman" w:hAnsi="Arial" w:cs="Arial"/>
          <w:sz w:val="24"/>
          <w:szCs w:val="24"/>
          <w:lang w:eastAsia="ru-RU"/>
        </w:rPr>
        <w:t>находящегося под опекой или попечительством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», утве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жденн</w:t>
      </w:r>
      <w:r w:rsidR="00372EDA" w:rsidRPr="00B9303B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 Светлоярского муниципального ра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она Волгоградской области 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22.12.2020 № </w:t>
      </w:r>
      <w:r w:rsidR="008177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2291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утверждении админ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стративного регламента по предоставлению государственной услуги «</w:t>
      </w:r>
      <w:r w:rsidR="0081770A">
        <w:rPr>
          <w:rFonts w:ascii="Arial" w:eastAsia="Times New Roman" w:hAnsi="Arial" w:cs="Arial"/>
          <w:sz w:val="24"/>
          <w:szCs w:val="24"/>
          <w:lang w:eastAsia="ru-RU"/>
        </w:rPr>
        <w:t>Назнач</w:t>
      </w:r>
      <w:r w:rsidR="008177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81770A">
        <w:rPr>
          <w:rFonts w:ascii="Arial" w:eastAsia="Times New Roman" w:hAnsi="Arial" w:cs="Arial"/>
          <w:sz w:val="24"/>
          <w:szCs w:val="24"/>
          <w:lang w:eastAsia="ru-RU"/>
        </w:rPr>
        <w:t xml:space="preserve">ние денежных </w:t>
      </w:r>
      <w:r w:rsidR="000831EF">
        <w:rPr>
          <w:rFonts w:ascii="Arial" w:eastAsia="Times New Roman" w:hAnsi="Arial" w:cs="Arial"/>
          <w:sz w:val="24"/>
          <w:szCs w:val="24"/>
          <w:lang w:eastAsia="ru-RU"/>
        </w:rPr>
        <w:t xml:space="preserve">средств на содержание ребенка, </w:t>
      </w:r>
      <w:r w:rsidR="0081770A">
        <w:rPr>
          <w:rFonts w:ascii="Arial" w:eastAsia="Times New Roman" w:hAnsi="Arial" w:cs="Arial"/>
          <w:sz w:val="24"/>
          <w:szCs w:val="24"/>
          <w:lang w:eastAsia="ru-RU"/>
        </w:rPr>
        <w:t>находящегося под опекой или попечительством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  <w:proofErr w:type="gramEnd"/>
    </w:p>
    <w:p w:rsidR="003432B4" w:rsidRPr="00B9303B" w:rsidRDefault="003432B4" w:rsidP="008E5D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8E5DE1" w:rsidP="00D94A8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1.1.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1" w:name="P131"/>
      <w:bookmarkEnd w:id="1"/>
      <w:r w:rsidR="00EF0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бзац третий подпункта 2.</w:t>
      </w:r>
      <w:r w:rsidR="003432B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D94A89" w:rsidRPr="00B9303B">
        <w:rPr>
          <w:rFonts w:ascii="Arial" w:eastAsia="Times New Roman" w:hAnsi="Arial" w:cs="Arial"/>
          <w:sz w:val="24"/>
          <w:szCs w:val="24"/>
          <w:lang w:eastAsia="ru-RU"/>
        </w:rPr>
        <w:t>.3 исключить;</w:t>
      </w:r>
    </w:p>
    <w:p w:rsidR="00D94A89" w:rsidRPr="00B9303B" w:rsidRDefault="00EF0377" w:rsidP="00D94A8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П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одпункт 2.</w:t>
      </w:r>
      <w:r w:rsidR="003432B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D94A89" w:rsidRPr="00B9303B">
        <w:rPr>
          <w:rFonts w:ascii="Arial" w:eastAsia="Times New Roman" w:hAnsi="Arial" w:cs="Arial"/>
          <w:sz w:val="24"/>
          <w:szCs w:val="24"/>
          <w:lang w:eastAsia="ru-RU"/>
        </w:rPr>
        <w:t>.4 дополнить абзацем пятым следующего содержания:</w:t>
      </w:r>
    </w:p>
    <w:p w:rsidR="00D94A89" w:rsidRPr="00B9303B" w:rsidRDefault="00D94A89" w:rsidP="009819C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«предоставления </w:t>
      </w:r>
      <w:r w:rsidR="000831EF">
        <w:rPr>
          <w:rFonts w:ascii="Arial" w:eastAsia="Times New Roman" w:hAnsi="Arial" w:cs="Arial"/>
          <w:sz w:val="24"/>
          <w:szCs w:val="24"/>
          <w:lang w:eastAsia="ru-RU"/>
        </w:rPr>
        <w:t xml:space="preserve">на бумажном носителе документов и информации,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элек</w:t>
      </w:r>
      <w:r w:rsidR="004B2AB4">
        <w:rPr>
          <w:rFonts w:ascii="Arial" w:eastAsia="Times New Roman" w:hAnsi="Arial" w:cs="Arial"/>
          <w:sz w:val="24"/>
          <w:szCs w:val="24"/>
          <w:lang w:eastAsia="ru-RU"/>
        </w:rPr>
        <w:t xml:space="preserve">тронные образы которых ранее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были заверены в соответствии с пунк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том 7.2 части 1 статьи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16 Федер</w:t>
      </w:r>
      <w:r w:rsidR="000E662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льного закона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№ 210-ФЗ, за исключением случаев, если нанесение отметок </w:t>
      </w:r>
      <w:r w:rsidR="00035769">
        <w:rPr>
          <w:rFonts w:ascii="Arial" w:eastAsia="Times New Roman" w:hAnsi="Arial" w:cs="Arial"/>
          <w:sz w:val="24"/>
          <w:szCs w:val="24"/>
          <w:lang w:eastAsia="ru-RU"/>
        </w:rPr>
        <w:t>на та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t>кие документы либо их изъятие является необх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t>димым условием предоставления государст</w:t>
      </w:r>
      <w:r w:rsidR="000831EF">
        <w:rPr>
          <w:rFonts w:ascii="Arial" w:eastAsia="Times New Roman" w:hAnsi="Arial" w:cs="Arial"/>
          <w:sz w:val="24"/>
          <w:szCs w:val="24"/>
          <w:lang w:eastAsia="ru-RU"/>
        </w:rPr>
        <w:t xml:space="preserve">венной услуги, и иных случаев, 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t>установ</w:t>
      </w:r>
      <w:r w:rsidR="000831EF">
        <w:rPr>
          <w:rFonts w:ascii="Arial" w:eastAsia="Times New Roman" w:hAnsi="Arial" w:cs="Arial"/>
          <w:sz w:val="24"/>
          <w:szCs w:val="24"/>
          <w:lang w:eastAsia="ru-RU"/>
        </w:rPr>
        <w:t xml:space="preserve">ленных 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t>федеральными законами»;</w:t>
      </w:r>
    </w:p>
    <w:p w:rsidR="00954472" w:rsidRPr="00B9303B" w:rsidRDefault="00EF0377" w:rsidP="00D94A8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 А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бзац второй подпункта 2.1</w:t>
      </w:r>
      <w:r w:rsidR="003432B4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0831EF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t>в следующей редакции:</w:t>
      </w:r>
    </w:p>
    <w:p w:rsidR="00D94A89" w:rsidRPr="00B9303B" w:rsidRDefault="00954472" w:rsidP="000831E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«Помещения уполномоченного органа должны соответствовать санита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ным правилам СП 2.2.3670-20 «Санитарно-эпидемиологические  требования к условиям труда»,  утверждённым постановлением Главного государственного санитарного врача Российской Федерации от 02 декабря</w:t>
      </w:r>
      <w:r w:rsidR="000831EF">
        <w:rPr>
          <w:rFonts w:ascii="Arial" w:eastAsia="Times New Roman" w:hAnsi="Arial" w:cs="Arial"/>
          <w:sz w:val="24"/>
          <w:szCs w:val="24"/>
          <w:lang w:eastAsia="ru-RU"/>
        </w:rPr>
        <w:t xml:space="preserve"> 2020 № 40,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и быть оборудованы противопожарной систем</w:t>
      </w:r>
      <w:r w:rsidR="000831EF">
        <w:rPr>
          <w:rFonts w:ascii="Arial" w:eastAsia="Times New Roman" w:hAnsi="Arial" w:cs="Arial"/>
          <w:sz w:val="24"/>
          <w:szCs w:val="24"/>
          <w:lang w:eastAsia="ru-RU"/>
        </w:rPr>
        <w:t xml:space="preserve">ой и средствами пожаротушения,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сре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ствами оповещения о возникновении чрезвычайной ситуации».</w:t>
      </w:r>
    </w:p>
    <w:p w:rsidR="00954472" w:rsidRPr="00B9303B" w:rsidRDefault="00954472" w:rsidP="0095447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2. Отделу по муниципальной службе, общим и кадровым вопросам адм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нистрации Светлоярского муниципального района</w:t>
      </w:r>
      <w:r w:rsidR="0055555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(Ив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нова Н.В.):</w:t>
      </w:r>
    </w:p>
    <w:p w:rsidR="00DB430D" w:rsidRPr="00B9303B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- направить настоящее постановление для опубликования в районную г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зету «Восход»;</w:t>
      </w:r>
    </w:p>
    <w:p w:rsidR="00DB430D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B9303B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на официальном сайте Светл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ярского муниципального района</w:t>
      </w:r>
      <w:r w:rsidR="0055555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31EF" w:rsidRDefault="000831EF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31EF" w:rsidRPr="00B9303B" w:rsidRDefault="000831EF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законную силу с момента его официального опубликования.</w:t>
      </w:r>
    </w:p>
    <w:p w:rsidR="00DB430D" w:rsidRPr="00B9303B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0831EF" w:rsidP="00DB430D">
      <w:pPr>
        <w:tabs>
          <w:tab w:val="left" w:pos="709"/>
        </w:tabs>
        <w:spacing w:after="0" w:line="240" w:lineRule="auto"/>
        <w:ind w:right="113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DB430D" w:rsidRPr="00B9303B">
        <w:rPr>
          <w:rFonts w:ascii="Arial" w:eastAsia="Calibri" w:hAnsi="Arial" w:cs="Arial"/>
          <w:sz w:val="24"/>
          <w:szCs w:val="24"/>
        </w:rPr>
        <w:t>. Контроль исполнения настоящего постановления возложить на зам</w:t>
      </w:r>
      <w:r w:rsidR="00DB430D" w:rsidRPr="00B9303B">
        <w:rPr>
          <w:rFonts w:ascii="Arial" w:eastAsia="Calibri" w:hAnsi="Arial" w:cs="Arial"/>
          <w:sz w:val="24"/>
          <w:szCs w:val="24"/>
        </w:rPr>
        <w:t>е</w:t>
      </w:r>
      <w:r w:rsidR="00DB430D" w:rsidRPr="00B9303B">
        <w:rPr>
          <w:rFonts w:ascii="Arial" w:eastAsia="Calibri" w:hAnsi="Arial" w:cs="Arial"/>
          <w:sz w:val="24"/>
          <w:szCs w:val="24"/>
        </w:rPr>
        <w:t xml:space="preserve">стителя главы Светлоярского муниципального района </w:t>
      </w:r>
      <w:r w:rsidR="0055555D" w:rsidRPr="00B9303B">
        <w:rPr>
          <w:rFonts w:ascii="Arial" w:eastAsia="Calibri" w:hAnsi="Arial" w:cs="Arial"/>
          <w:sz w:val="24"/>
          <w:szCs w:val="24"/>
        </w:rPr>
        <w:t xml:space="preserve">Волгоградской области </w:t>
      </w:r>
      <w:proofErr w:type="spellStart"/>
      <w:r w:rsidR="00DB430D" w:rsidRPr="00B9303B">
        <w:rPr>
          <w:rFonts w:ascii="Arial" w:eastAsia="Calibri" w:hAnsi="Arial" w:cs="Arial"/>
          <w:sz w:val="24"/>
          <w:szCs w:val="24"/>
        </w:rPr>
        <w:t>Ряскину</w:t>
      </w:r>
      <w:proofErr w:type="spellEnd"/>
      <w:r w:rsidR="00DB430D" w:rsidRPr="00B9303B">
        <w:rPr>
          <w:rFonts w:ascii="Arial" w:eastAsia="Calibri" w:hAnsi="Arial" w:cs="Arial"/>
          <w:sz w:val="24"/>
          <w:szCs w:val="24"/>
        </w:rPr>
        <w:t xml:space="preserve"> Т.А.</w:t>
      </w:r>
    </w:p>
    <w:p w:rsidR="00DB430D" w:rsidRPr="00B9303B" w:rsidRDefault="00DB430D" w:rsidP="00DB430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954472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9303B"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proofErr w:type="spellEnd"/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главы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                   </w:t>
      </w:r>
      <w:r w:rsidR="000C1C73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0831EF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0C1C73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В.В. Фадеев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DB430D" w:rsidRPr="00B9303B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55D" w:rsidRPr="00B9303B" w:rsidRDefault="0055555D" w:rsidP="00CD7FF8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5769" w:rsidRDefault="00035769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5769" w:rsidRDefault="00035769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5769" w:rsidRDefault="00035769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65B5" w:rsidRDefault="003A65B5" w:rsidP="000831EF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5769" w:rsidRDefault="00035769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Pr="000C7FBF" w:rsidRDefault="00DB430D" w:rsidP="000C7FBF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B430D">
        <w:rPr>
          <w:rFonts w:ascii="Arial" w:eastAsia="Times New Roman" w:hAnsi="Arial" w:cs="Arial"/>
          <w:sz w:val="20"/>
          <w:szCs w:val="20"/>
          <w:lang w:eastAsia="ru-RU"/>
        </w:rPr>
        <w:t>В.В.Шурыгина</w:t>
      </w:r>
      <w:proofErr w:type="spellEnd"/>
    </w:p>
    <w:sectPr w:rsidR="0055555D" w:rsidRPr="000C7FBF" w:rsidSect="00372EDA">
      <w:headerReference w:type="defaul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605" w:rsidRDefault="00163605" w:rsidP="008E5DE1">
      <w:pPr>
        <w:spacing w:after="0" w:line="240" w:lineRule="auto"/>
      </w:pPr>
      <w:r>
        <w:separator/>
      </w:r>
    </w:p>
  </w:endnote>
  <w:endnote w:type="continuationSeparator" w:id="0">
    <w:p w:rsidR="00163605" w:rsidRDefault="00163605" w:rsidP="008E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605" w:rsidRDefault="00163605" w:rsidP="008E5DE1">
      <w:pPr>
        <w:spacing w:after="0" w:line="240" w:lineRule="auto"/>
      </w:pPr>
      <w:r>
        <w:separator/>
      </w:r>
    </w:p>
  </w:footnote>
  <w:footnote w:type="continuationSeparator" w:id="0">
    <w:p w:rsidR="00163605" w:rsidRDefault="00163605" w:rsidP="008E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63319"/>
      <w:docPartObj>
        <w:docPartGallery w:val="Page Numbers (Top of Page)"/>
        <w:docPartUnique/>
      </w:docPartObj>
    </w:sdtPr>
    <w:sdtEndPr/>
    <w:sdtContent>
      <w:p w:rsidR="00372EDA" w:rsidRDefault="00372E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E00">
          <w:rPr>
            <w:noProof/>
          </w:rPr>
          <w:t>2</w:t>
        </w:r>
        <w:r>
          <w:fldChar w:fldCharType="end"/>
        </w:r>
      </w:p>
    </w:sdtContent>
  </w:sdt>
  <w:p w:rsidR="00372EDA" w:rsidRDefault="00372E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72A"/>
    <w:multiLevelType w:val="multilevel"/>
    <w:tmpl w:val="A1A24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13"/>
    <w:rsid w:val="0001245F"/>
    <w:rsid w:val="00035769"/>
    <w:rsid w:val="0005551E"/>
    <w:rsid w:val="000831EF"/>
    <w:rsid w:val="00094A4A"/>
    <w:rsid w:val="000A57B8"/>
    <w:rsid w:val="000C1C73"/>
    <w:rsid w:val="000C7FBF"/>
    <w:rsid w:val="000D31C7"/>
    <w:rsid w:val="000D3F15"/>
    <w:rsid w:val="000E6629"/>
    <w:rsid w:val="000F53C5"/>
    <w:rsid w:val="00151A89"/>
    <w:rsid w:val="00161A37"/>
    <w:rsid w:val="00163605"/>
    <w:rsid w:val="00205051"/>
    <w:rsid w:val="00341643"/>
    <w:rsid w:val="003432B4"/>
    <w:rsid w:val="00372EDA"/>
    <w:rsid w:val="003A18FB"/>
    <w:rsid w:val="003A65B5"/>
    <w:rsid w:val="003F3813"/>
    <w:rsid w:val="004027D8"/>
    <w:rsid w:val="004169BE"/>
    <w:rsid w:val="004B2AB4"/>
    <w:rsid w:val="0055555D"/>
    <w:rsid w:val="005713B7"/>
    <w:rsid w:val="0058216A"/>
    <w:rsid w:val="006C1B14"/>
    <w:rsid w:val="0076442B"/>
    <w:rsid w:val="007E58D8"/>
    <w:rsid w:val="0081770A"/>
    <w:rsid w:val="008E5DE1"/>
    <w:rsid w:val="00954472"/>
    <w:rsid w:val="009819C7"/>
    <w:rsid w:val="009E4E00"/>
    <w:rsid w:val="00A2605C"/>
    <w:rsid w:val="00B37DE3"/>
    <w:rsid w:val="00B45A9F"/>
    <w:rsid w:val="00B9303B"/>
    <w:rsid w:val="00BD6463"/>
    <w:rsid w:val="00C16614"/>
    <w:rsid w:val="00CA4E46"/>
    <w:rsid w:val="00CA526F"/>
    <w:rsid w:val="00CD7FF8"/>
    <w:rsid w:val="00D94A89"/>
    <w:rsid w:val="00DB430D"/>
    <w:rsid w:val="00E71AC5"/>
    <w:rsid w:val="00E86760"/>
    <w:rsid w:val="00EF0377"/>
    <w:rsid w:val="00F0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DE1"/>
  </w:style>
  <w:style w:type="paragraph" w:styleId="a7">
    <w:name w:val="footer"/>
    <w:basedOn w:val="a"/>
    <w:link w:val="a8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DE1"/>
  </w:style>
  <w:style w:type="paragraph" w:styleId="a9">
    <w:name w:val="List Paragraph"/>
    <w:basedOn w:val="a"/>
    <w:uiPriority w:val="34"/>
    <w:qFormat/>
    <w:rsid w:val="00343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DE1"/>
  </w:style>
  <w:style w:type="paragraph" w:styleId="a7">
    <w:name w:val="footer"/>
    <w:basedOn w:val="a"/>
    <w:link w:val="a8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DE1"/>
  </w:style>
  <w:style w:type="paragraph" w:styleId="a9">
    <w:name w:val="List Paragraph"/>
    <w:basedOn w:val="a"/>
    <w:uiPriority w:val="34"/>
    <w:qFormat/>
    <w:rsid w:val="00343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E5F280DF014E050F6674BCA2B77460FECEEDDD8C2F2FDD08604E1E64702D6EAF0D5F20987F099029A46D7BA94L22D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5F280DF014E050F6674BCA2B77460FEDE6DED6C6FDFDD08604E1E64702D6EAF0D5F20987F099029A46D7BA94L22D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E5F280DF014E050F6674BCA2B77460FEDE7D9DDC1F3FDD08604E1E64702D6EAF0D5F20987F099029A46D7BA94L22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E5F280DF014E050F66755C73D1B190AEFE586D2C7FDF386DB57E7B11852D0BFA295AC50D7BCD20E9B50CBBB953BDEBC99LF2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AED39-E008-4C1F-9977-D838A60E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otdobr001</dc:creator>
  <cp:lastModifiedBy>otdobr001</cp:lastModifiedBy>
  <cp:revision>7</cp:revision>
  <cp:lastPrinted>2022-08-19T06:40:00Z</cp:lastPrinted>
  <dcterms:created xsi:type="dcterms:W3CDTF">2022-08-16T05:27:00Z</dcterms:created>
  <dcterms:modified xsi:type="dcterms:W3CDTF">2022-08-25T11:17:00Z</dcterms:modified>
</cp:coreProperties>
</file>