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C" w:rsidRDefault="000A70FF" w:rsidP="000A70FF">
      <w:pPr>
        <w:tabs>
          <w:tab w:val="left" w:pos="36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8040D" w:rsidRPr="00D32176" w:rsidRDefault="005003CC" w:rsidP="000A70FF">
      <w:pPr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A70FF">
        <w:rPr>
          <w:rFonts w:ascii="Arial" w:hAnsi="Arial" w:cs="Arial"/>
          <w:sz w:val="24"/>
          <w:szCs w:val="24"/>
        </w:rPr>
        <w:t>ТВЕРЖДЕНА</w:t>
      </w:r>
      <w:r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9C09CD">
        <w:rPr>
          <w:rFonts w:ascii="Arial" w:hAnsi="Arial" w:cs="Arial"/>
          <w:sz w:val="24"/>
          <w:szCs w:val="24"/>
        </w:rPr>
        <w:t>от</w:t>
      </w:r>
      <w:proofErr w:type="gramEnd"/>
      <w:r w:rsidR="009C09CD">
        <w:rPr>
          <w:rFonts w:ascii="Arial" w:hAnsi="Arial" w:cs="Arial"/>
          <w:sz w:val="24"/>
          <w:szCs w:val="24"/>
        </w:rPr>
        <w:t xml:space="preserve">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_______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 ________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</w:t>
      </w:r>
      <w:r w:rsidR="009C09CD">
        <w:rPr>
          <w:rFonts w:ascii="Arial" w:hAnsi="Arial" w:cs="Arial"/>
          <w:b/>
          <w:sz w:val="24"/>
          <w:szCs w:val="24"/>
        </w:rPr>
        <w:t>2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при осуществлении муниципального  </w:t>
      </w:r>
      <w:r w:rsidR="00A644CD">
        <w:rPr>
          <w:rFonts w:ascii="Arial" w:hAnsi="Arial" w:cs="Arial"/>
          <w:sz w:val="24"/>
          <w:szCs w:val="24"/>
        </w:rPr>
        <w:t>земельного ко</w:t>
      </w:r>
      <w:r w:rsidR="00A644CD">
        <w:rPr>
          <w:rFonts w:ascii="Arial" w:hAnsi="Arial" w:cs="Arial"/>
          <w:sz w:val="24"/>
          <w:szCs w:val="24"/>
        </w:rPr>
        <w:t>н</w:t>
      </w:r>
      <w:r w:rsidR="00A644CD">
        <w:rPr>
          <w:rFonts w:ascii="Arial" w:hAnsi="Arial" w:cs="Arial"/>
          <w:sz w:val="24"/>
          <w:szCs w:val="24"/>
        </w:rPr>
        <w:t>троля на территории Светлоярского муниципального района Волгоградской обл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 xml:space="preserve">сти на 2022 год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</w:t>
      </w:r>
      <w:r w:rsidR="00A644CD" w:rsidRPr="00A644CD">
        <w:rPr>
          <w:rFonts w:ascii="Arial" w:hAnsi="Arial" w:cs="Arial"/>
          <w:sz w:val="24"/>
          <w:szCs w:val="24"/>
        </w:rPr>
        <w:t>ы</w:t>
      </w:r>
      <w:r w:rsidR="00A644CD" w:rsidRPr="00A644CD">
        <w:rPr>
          <w:rFonts w:ascii="Arial" w:hAnsi="Arial" w:cs="Arial"/>
          <w:sz w:val="24"/>
          <w:szCs w:val="24"/>
        </w:rPr>
        <w:t>ми нормативными правовыми актами Российской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</w:t>
      </w:r>
      <w:proofErr w:type="gramEnd"/>
      <w:r w:rsidR="00A644CD">
        <w:rPr>
          <w:rFonts w:ascii="Arial" w:hAnsi="Arial" w:cs="Arial"/>
          <w:sz w:val="24"/>
          <w:szCs w:val="24"/>
        </w:rPr>
        <w:t xml:space="preserve"> района Волгоградской области 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2022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44CD">
        <w:rPr>
          <w:rFonts w:ascii="Arial" w:hAnsi="Arial" w:cs="Arial"/>
          <w:sz w:val="24"/>
          <w:szCs w:val="24"/>
        </w:rPr>
        <w:t>В</w:t>
      </w:r>
      <w:r w:rsidR="00A644CD" w:rsidRPr="00A644CD">
        <w:rPr>
          <w:rFonts w:ascii="Arial" w:hAnsi="Arial" w:cs="Arial"/>
          <w:sz w:val="24"/>
          <w:szCs w:val="24"/>
        </w:rPr>
        <w:t xml:space="preserve"> связи с вступлением в силу постановления Правительства Российской Федерации от 30.11.2020 № 1969 «Об особенностях формирования планов пров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>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</w:t>
      </w:r>
      <w:r w:rsidR="00A644CD" w:rsidRPr="00A644CD">
        <w:rPr>
          <w:rFonts w:ascii="Arial" w:hAnsi="Arial" w:cs="Arial"/>
          <w:sz w:val="24"/>
          <w:szCs w:val="24"/>
        </w:rPr>
        <w:t>у</w:t>
      </w:r>
      <w:r w:rsidR="00A644CD" w:rsidRPr="00A644CD">
        <w:rPr>
          <w:rFonts w:ascii="Arial" w:hAnsi="Arial" w:cs="Arial"/>
          <w:sz w:val="24"/>
          <w:szCs w:val="24"/>
        </w:rPr>
        <w:t>ниципального контроля ежегодных планов проведения плановых проверок юрид</w:t>
      </w:r>
      <w:r w:rsidR="00A644CD" w:rsidRPr="00A644CD">
        <w:rPr>
          <w:rFonts w:ascii="Arial" w:hAnsi="Arial" w:cs="Arial"/>
          <w:sz w:val="24"/>
          <w:szCs w:val="24"/>
        </w:rPr>
        <w:t>и</w:t>
      </w:r>
      <w:r w:rsidR="00A644CD" w:rsidRPr="00A644CD">
        <w:rPr>
          <w:rFonts w:ascii="Arial" w:hAnsi="Arial" w:cs="Arial"/>
          <w:sz w:val="24"/>
          <w:szCs w:val="24"/>
        </w:rPr>
        <w:t>ческих лиц и индивидуальных предпринимателей»,</w:t>
      </w:r>
      <w:r w:rsidR="00A644CD">
        <w:rPr>
          <w:rFonts w:ascii="Arial" w:hAnsi="Arial" w:cs="Arial"/>
          <w:sz w:val="24"/>
          <w:szCs w:val="24"/>
        </w:rPr>
        <w:t xml:space="preserve"> </w:t>
      </w:r>
      <w:r w:rsidR="007F5C07">
        <w:rPr>
          <w:rFonts w:ascii="Arial" w:hAnsi="Arial" w:cs="Arial"/>
          <w:sz w:val="24"/>
          <w:szCs w:val="24"/>
        </w:rPr>
        <w:t>сводный</w:t>
      </w:r>
      <w:proofErr w:type="gramEnd"/>
      <w:r w:rsidR="007F5C07">
        <w:rPr>
          <w:rFonts w:ascii="Arial" w:hAnsi="Arial" w:cs="Arial"/>
          <w:sz w:val="24"/>
          <w:szCs w:val="24"/>
        </w:rPr>
        <w:t xml:space="preserve"> план ежегодных пл</w:t>
      </w:r>
      <w:r w:rsidR="007F5C07">
        <w:rPr>
          <w:rFonts w:ascii="Arial" w:hAnsi="Arial" w:cs="Arial"/>
          <w:sz w:val="24"/>
          <w:szCs w:val="24"/>
        </w:rPr>
        <w:t>а</w:t>
      </w:r>
      <w:r w:rsidR="007F5C07">
        <w:rPr>
          <w:rFonts w:ascii="Arial" w:hAnsi="Arial" w:cs="Arial"/>
          <w:sz w:val="24"/>
          <w:szCs w:val="24"/>
        </w:rPr>
        <w:t xml:space="preserve">новых проверок не утвержден Генеральной прокуратурой Российской Федерации, в </w:t>
      </w:r>
      <w:proofErr w:type="gramStart"/>
      <w:r w:rsidR="007F5C07">
        <w:rPr>
          <w:rFonts w:ascii="Arial" w:hAnsi="Arial" w:cs="Arial"/>
          <w:sz w:val="24"/>
          <w:szCs w:val="24"/>
        </w:rPr>
        <w:t>связи</w:t>
      </w:r>
      <w:proofErr w:type="gramEnd"/>
      <w:r w:rsidR="007F5C07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</w:t>
      </w:r>
      <w:r w:rsidR="007F5C07">
        <w:rPr>
          <w:rFonts w:ascii="Arial" w:hAnsi="Arial" w:cs="Arial"/>
          <w:sz w:val="24"/>
          <w:szCs w:val="24"/>
        </w:rPr>
        <w:t>е</w:t>
      </w:r>
      <w:r w:rsidR="007F5C07">
        <w:rPr>
          <w:rFonts w:ascii="Arial" w:hAnsi="Arial" w:cs="Arial"/>
          <w:sz w:val="24"/>
          <w:szCs w:val="24"/>
        </w:rPr>
        <w:t>ской деятельности контрольного органа, охарактеризовать проблемы, на решение которых направлена программа профилактики.</w:t>
      </w:r>
    </w:p>
    <w:p w:rsidR="00A644CD" w:rsidRDefault="00A644CD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1E33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578"/>
        <w:gridCol w:w="2211"/>
        <w:gridCol w:w="2176"/>
      </w:tblGrid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5381" w:rsidRPr="001B6DE6" w:rsidTr="00DD4BFF">
        <w:trPr>
          <w:trHeight w:val="6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2023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DF436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4362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сведений о готовящихся нарушениях обязательных требований или признаках нар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 и (или) по мере выявления нарушений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нении или угр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зе причинения вреда (ущерба) охраняемым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сурсами С.С. Морозов</w:t>
            </w:r>
          </w:p>
        </w:tc>
      </w:tr>
      <w:tr w:rsidR="005F7230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обращ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контролир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емых лиц или их представителей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2A36B0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P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>ляется по вопросам, связанным с организацией и осуществлением муниципальн</w:t>
      </w:r>
      <w:r w:rsidR="00DD4BFF" w:rsidRPr="00DD4BFF">
        <w:rPr>
          <w:rFonts w:ascii="Arial" w:hAnsi="Arial" w:cs="Arial"/>
          <w:sz w:val="24"/>
          <w:szCs w:val="24"/>
        </w:rPr>
        <w:t>о</w:t>
      </w:r>
      <w:r w:rsidR="00DD4BFF" w:rsidRPr="00DD4BFF">
        <w:rPr>
          <w:rFonts w:ascii="Arial" w:hAnsi="Arial" w:cs="Arial"/>
          <w:sz w:val="24"/>
          <w:szCs w:val="24"/>
        </w:rPr>
        <w:t>го контроля: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1) порядка проведения контрольных мероприятий;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2) периодичности проведения контрольных мероприятий;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3) порядка принятия решений по итогам контрольных мероприятий;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4) порядка обжалования решений Контрольного органа.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D4BFF">
        <w:rPr>
          <w:rFonts w:ascii="Arial" w:hAnsi="Arial" w:cs="Arial"/>
          <w:sz w:val="24"/>
          <w:szCs w:val="24"/>
        </w:rPr>
        <w:t>.3. Инспекторы осуществляют консультирование контролируемых лиц и их представителей: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</w:t>
      </w:r>
      <w:r w:rsidRPr="00DD4BFF">
        <w:rPr>
          <w:rFonts w:ascii="Arial" w:hAnsi="Arial" w:cs="Arial"/>
          <w:sz w:val="24"/>
          <w:szCs w:val="24"/>
        </w:rPr>
        <w:t>я</w:t>
      </w:r>
      <w:r w:rsidRPr="00DD4BFF">
        <w:rPr>
          <w:rFonts w:ascii="Arial" w:hAnsi="Arial" w:cs="Arial"/>
          <w:sz w:val="24"/>
          <w:szCs w:val="24"/>
        </w:rPr>
        <w:t>тия, контрольного мероприятия;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ния по однотипным обращениям (более 10  однотипных обращений) контролиру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мых лиц и их представителей, подписанного уполномоченным должностным л</w:t>
      </w:r>
      <w:r w:rsidRPr="00DD4BFF">
        <w:rPr>
          <w:rFonts w:ascii="Arial" w:hAnsi="Arial" w:cs="Arial"/>
          <w:sz w:val="24"/>
          <w:szCs w:val="24"/>
        </w:rPr>
        <w:t>и</w:t>
      </w:r>
      <w:r w:rsidRPr="00DD4BFF">
        <w:rPr>
          <w:rFonts w:ascii="Arial" w:hAnsi="Arial" w:cs="Arial"/>
          <w:sz w:val="24"/>
          <w:szCs w:val="24"/>
        </w:rPr>
        <w:t>цом Контрольного органа.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Pr="00DD4BFF">
        <w:rPr>
          <w:rFonts w:ascii="Arial" w:hAnsi="Arial" w:cs="Arial"/>
          <w:sz w:val="24"/>
          <w:szCs w:val="24"/>
        </w:rPr>
        <w:t xml:space="preserve"> Индивидуальное консультирование на личном приеме каждого заявит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ля инспекторами не может превышать 10 минут.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5.</w:t>
      </w:r>
      <w:r w:rsidRPr="00DD4BFF">
        <w:rPr>
          <w:rFonts w:ascii="Arial" w:hAnsi="Arial" w:cs="Arial"/>
          <w:sz w:val="24"/>
          <w:szCs w:val="24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</w:t>
      </w:r>
      <w:r w:rsidRPr="00DD4BFF">
        <w:rPr>
          <w:rFonts w:ascii="Arial" w:hAnsi="Arial" w:cs="Arial"/>
          <w:sz w:val="24"/>
          <w:szCs w:val="24"/>
        </w:rPr>
        <w:t>ь</w:t>
      </w:r>
      <w:r w:rsidRPr="00DD4BFF">
        <w:rPr>
          <w:rFonts w:ascii="Arial" w:hAnsi="Arial" w:cs="Arial"/>
          <w:sz w:val="24"/>
          <w:szCs w:val="24"/>
        </w:rPr>
        <w:t>тирования.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4.6.</w:t>
      </w:r>
      <w:r w:rsidRPr="00DD4BFF">
        <w:rPr>
          <w:rFonts w:ascii="Arial" w:hAnsi="Arial" w:cs="Arial"/>
          <w:sz w:val="24"/>
          <w:szCs w:val="24"/>
        </w:rPr>
        <w:t xml:space="preserve"> Письменное консультирование контролируемых лиц и их представит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лей осуществляется по следующим вопросам: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предоставл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нии письменного ответа по вопросам консультирования;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2) порядок обжалования решений Контрольного органа;</w:t>
      </w:r>
    </w:p>
    <w:p w:rsidR="00DD4BFF" w:rsidRPr="00DD4BFF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3) в течение времени, отведенного на консультирование, предоставить о</w:t>
      </w:r>
      <w:r w:rsidRPr="00DD4BFF">
        <w:rPr>
          <w:rFonts w:ascii="Arial" w:hAnsi="Arial" w:cs="Arial"/>
          <w:sz w:val="24"/>
          <w:szCs w:val="24"/>
        </w:rPr>
        <w:t>т</w:t>
      </w:r>
      <w:r w:rsidRPr="00DD4BFF">
        <w:rPr>
          <w:rFonts w:ascii="Arial" w:hAnsi="Arial" w:cs="Arial"/>
          <w:sz w:val="24"/>
          <w:szCs w:val="24"/>
        </w:rPr>
        <w:t>вет на поставленные вопросы невозможно;</w:t>
      </w:r>
    </w:p>
    <w:p w:rsidR="002A36B0" w:rsidRPr="002A36B0" w:rsidRDefault="00DD4BFF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4BFF">
        <w:rPr>
          <w:rFonts w:ascii="Arial" w:hAnsi="Arial" w:cs="Arial"/>
          <w:sz w:val="24"/>
          <w:szCs w:val="24"/>
        </w:rPr>
        <w:t>4) ответ на поставленные вопросы требует дополнительного запроса свед</w:t>
      </w:r>
      <w:r w:rsidRPr="00DD4BFF">
        <w:rPr>
          <w:rFonts w:ascii="Arial" w:hAnsi="Arial" w:cs="Arial"/>
          <w:sz w:val="24"/>
          <w:szCs w:val="24"/>
        </w:rPr>
        <w:t>е</w:t>
      </w:r>
      <w:r w:rsidRPr="00DD4BFF">
        <w:rPr>
          <w:rFonts w:ascii="Arial" w:hAnsi="Arial" w:cs="Arial"/>
          <w:sz w:val="24"/>
          <w:szCs w:val="24"/>
        </w:rPr>
        <w:t>ний от территориальных органов органа государственного надзора, органов власти или иных лиц.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Tr="00DD4BFF">
        <w:trPr>
          <w:trHeight w:val="315"/>
        </w:trPr>
        <w:tc>
          <w:tcPr>
            <w:tcW w:w="5905" w:type="dxa"/>
          </w:tcPr>
          <w:p w:rsidR="00DD4BFF" w:rsidRPr="004704DD" w:rsidRDefault="00DD4BFF" w:rsidP="000542A0">
            <w:pPr>
              <w:spacing w:line="276" w:lineRule="auto"/>
              <w:ind w:left="23" w:hanging="113"/>
              <w:jc w:val="center"/>
              <w:rPr>
                <w:b/>
                <w:bCs/>
              </w:rPr>
            </w:pPr>
            <w:r w:rsidRPr="004704DD">
              <w:rPr>
                <w:b/>
                <w:bCs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spacing w:line="276" w:lineRule="auto"/>
              <w:ind w:left="23" w:hanging="113"/>
              <w:jc w:val="center"/>
              <w:rPr>
                <w:b/>
                <w:bCs/>
              </w:rPr>
            </w:pPr>
            <w:r w:rsidRPr="004704DD">
              <w:rPr>
                <w:b/>
                <w:bCs/>
              </w:rPr>
              <w:t>Целевые значения</w:t>
            </w:r>
          </w:p>
        </w:tc>
      </w:tr>
      <w:tr w:rsidR="00DD4BFF" w:rsidTr="00DD4BFF">
        <w:trPr>
          <w:trHeight w:val="150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устраненных нарушений из числа выявленных нарушений земельного законод</w:t>
            </w:r>
            <w:r w:rsidRPr="004704DD">
              <w:t>а</w:t>
            </w:r>
            <w:r w:rsidRPr="004704DD">
              <w:t xml:space="preserve">тельства 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70%</w:t>
            </w:r>
          </w:p>
        </w:tc>
      </w:tr>
      <w:tr w:rsidR="00DD4BFF" w:rsidTr="00DD4BFF">
        <w:trPr>
          <w:trHeight w:val="157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выполнения плана проведения плановых контрольных (надзорных) меропр</w:t>
            </w:r>
            <w:r w:rsidRPr="004704DD">
              <w:t>и</w:t>
            </w:r>
            <w:r w:rsidRPr="004704DD">
              <w:t>ятий на очередной календарный год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100%</w:t>
            </w:r>
          </w:p>
        </w:tc>
      </w:tr>
      <w:tr w:rsidR="00DD4BFF" w:rsidTr="00DD4BFF">
        <w:trPr>
          <w:trHeight w:val="127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обоснованных жалоб на действия (бездействие) органа муниципального ко</w:t>
            </w:r>
            <w:r w:rsidRPr="004704DD">
              <w:t>н</w:t>
            </w:r>
            <w:r w:rsidRPr="004704DD">
              <w:t>троля и (или) его должностного лица при пр</w:t>
            </w:r>
            <w:r w:rsidRPr="004704DD">
              <w:t>о</w:t>
            </w:r>
            <w:r w:rsidRPr="004704DD">
              <w:t>ведении контрольных (надзорных) меропри</w:t>
            </w:r>
            <w:r w:rsidRPr="004704DD">
              <w:t>я</w:t>
            </w:r>
            <w:r w:rsidRPr="004704DD">
              <w:t xml:space="preserve">тий 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0%</w:t>
            </w:r>
          </w:p>
        </w:tc>
      </w:tr>
      <w:tr w:rsidR="00DD4BFF" w:rsidTr="00DD4BFF">
        <w:trPr>
          <w:trHeight w:val="165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отмененных результатов ко</w:t>
            </w:r>
            <w:r w:rsidRPr="004704DD">
              <w:t>н</w:t>
            </w:r>
            <w:r w:rsidRPr="004704DD">
              <w:t>трольных (надзорных) мероприятий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0%</w:t>
            </w:r>
          </w:p>
        </w:tc>
      </w:tr>
      <w:tr w:rsidR="00DD4BFF" w:rsidTr="00DD4BFF">
        <w:trPr>
          <w:trHeight w:val="142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результативных контрольных (надзорных) мероприятий, по которым не б</w:t>
            </w:r>
            <w:r w:rsidRPr="004704DD">
              <w:t>ы</w:t>
            </w:r>
            <w:r w:rsidRPr="004704DD">
              <w:t>ли приняты соответствующие меры админ</w:t>
            </w:r>
            <w:r w:rsidRPr="004704DD">
              <w:t>и</w:t>
            </w:r>
            <w:r w:rsidRPr="004704DD">
              <w:t>стративного воздействия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5%</w:t>
            </w:r>
          </w:p>
        </w:tc>
      </w:tr>
      <w:tr w:rsidR="00DD4BFF" w:rsidTr="00DD4BFF">
        <w:trPr>
          <w:trHeight w:val="157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 xml:space="preserve">Процент внесенных судебных решений </w:t>
            </w:r>
            <w:r w:rsidRPr="004704DD">
              <w:br/>
              <w:t xml:space="preserve">о назначении административного наказания </w:t>
            </w:r>
            <w:r w:rsidRPr="004704DD">
              <w:br/>
              <w:t>по материалам органа муниципального ко</w:t>
            </w:r>
            <w:r w:rsidRPr="004704DD">
              <w:t>н</w:t>
            </w:r>
            <w:r w:rsidRPr="004704DD">
              <w:t xml:space="preserve">троля 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95%</w:t>
            </w:r>
          </w:p>
        </w:tc>
      </w:tr>
      <w:tr w:rsidR="00DD4BFF" w:rsidTr="00DD4BFF">
        <w:trPr>
          <w:trHeight w:val="180"/>
        </w:trPr>
        <w:tc>
          <w:tcPr>
            <w:tcW w:w="5905" w:type="dxa"/>
          </w:tcPr>
          <w:p w:rsidR="00DD4BFF" w:rsidRPr="004704DD" w:rsidRDefault="00DD4BFF" w:rsidP="000542A0">
            <w:pPr>
              <w:ind w:firstLine="539"/>
              <w:jc w:val="both"/>
            </w:pPr>
            <w:r w:rsidRPr="004704DD"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4704DD">
              <w:t>е</w:t>
            </w:r>
            <w:r w:rsidRPr="004704DD">
              <w:t>сенных органом муниципального контроля п</w:t>
            </w:r>
            <w:r w:rsidRPr="004704DD">
              <w:t>о</w:t>
            </w:r>
            <w:r w:rsidRPr="004704DD">
              <w:t>становлений</w:t>
            </w:r>
          </w:p>
        </w:tc>
        <w:tc>
          <w:tcPr>
            <w:tcW w:w="3593" w:type="dxa"/>
          </w:tcPr>
          <w:p w:rsidR="00DD4BFF" w:rsidRPr="004704DD" w:rsidRDefault="00DD4BFF" w:rsidP="000542A0">
            <w:pPr>
              <w:ind w:firstLine="33"/>
              <w:jc w:val="center"/>
            </w:pPr>
            <w:r w:rsidRPr="004704DD">
              <w:t>0%</w:t>
            </w:r>
          </w:p>
        </w:tc>
      </w:tr>
    </w:tbl>
    <w:p w:rsidR="00DD4BFF" w:rsidRP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B474A4" w:rsidRDefault="00B474A4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4608A2" w:rsidRPr="001B6DE6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877271">
      <w:headerReference w:type="default" r:id="rId9"/>
      <w:pgSz w:w="12240" w:h="15840"/>
      <w:pgMar w:top="28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D8" w:rsidRDefault="00874DD8" w:rsidP="005003CC">
      <w:r>
        <w:separator/>
      </w:r>
    </w:p>
  </w:endnote>
  <w:endnote w:type="continuationSeparator" w:id="0">
    <w:p w:rsidR="00874DD8" w:rsidRDefault="00874DD8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D8" w:rsidRDefault="00874DD8" w:rsidP="005003CC">
      <w:r>
        <w:separator/>
      </w:r>
    </w:p>
  </w:footnote>
  <w:footnote w:type="continuationSeparator" w:id="0">
    <w:p w:rsidR="00874DD8" w:rsidRDefault="00874DD8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C0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F37D3"/>
    <w:rsid w:val="00124B22"/>
    <w:rsid w:val="00136234"/>
    <w:rsid w:val="001464B3"/>
    <w:rsid w:val="00150578"/>
    <w:rsid w:val="00155472"/>
    <w:rsid w:val="0016523F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0EC5"/>
    <w:rsid w:val="00241132"/>
    <w:rsid w:val="00245C3D"/>
    <w:rsid w:val="00247588"/>
    <w:rsid w:val="0025142A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608A2"/>
    <w:rsid w:val="004611F7"/>
    <w:rsid w:val="00462CFB"/>
    <w:rsid w:val="00466115"/>
    <w:rsid w:val="00474FE6"/>
    <w:rsid w:val="004771D0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251AE"/>
    <w:rsid w:val="00737E47"/>
    <w:rsid w:val="00742663"/>
    <w:rsid w:val="00752308"/>
    <w:rsid w:val="00755F71"/>
    <w:rsid w:val="00760ED3"/>
    <w:rsid w:val="00764FEE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644CD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CF09D2"/>
    <w:rsid w:val="00D03AEB"/>
    <w:rsid w:val="00D03D46"/>
    <w:rsid w:val="00D1133A"/>
    <w:rsid w:val="00D15382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B752-81CC-4738-A16A-EAC2099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5</cp:revision>
  <cp:lastPrinted>2021-09-27T10:05:00Z</cp:lastPrinted>
  <dcterms:created xsi:type="dcterms:W3CDTF">2021-09-23T07:25:00Z</dcterms:created>
  <dcterms:modified xsi:type="dcterms:W3CDTF">2021-09-27T10:06:00Z</dcterms:modified>
</cp:coreProperties>
</file>