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8F3F59" w:rsidRPr="006378DC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</w:p>
    <w:p w:rsidR="00075F45" w:rsidRPr="00075F45" w:rsidRDefault="00075F45" w:rsidP="00075F45">
      <w:pPr>
        <w:spacing w:after="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</w:p>
    <w:p w:rsidR="008F3F59" w:rsidRPr="004602DB" w:rsidRDefault="008F3F59" w:rsidP="00075F45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BA6260" w:rsidRDefault="00BA6260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</w:p>
    <w:p w:rsidR="008F3F59" w:rsidRPr="003A1358" w:rsidRDefault="00A940FB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87C48" w:rsidRPr="003A135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11.05.</w:t>
      </w:r>
      <w:r w:rsidR="008732C4">
        <w:rPr>
          <w:rFonts w:ascii="Arial" w:hAnsi="Arial" w:cs="Arial"/>
          <w:sz w:val="24"/>
          <w:szCs w:val="24"/>
        </w:rPr>
        <w:t>20</w:t>
      </w:r>
      <w:r w:rsidR="007C00EB">
        <w:rPr>
          <w:rFonts w:ascii="Arial" w:hAnsi="Arial" w:cs="Arial"/>
          <w:sz w:val="24"/>
          <w:szCs w:val="24"/>
        </w:rPr>
        <w:t>21</w:t>
      </w:r>
      <w:r w:rsidR="00D5161B" w:rsidRPr="003A1358">
        <w:rPr>
          <w:rFonts w:ascii="Arial" w:hAnsi="Arial" w:cs="Arial"/>
          <w:sz w:val="24"/>
          <w:szCs w:val="24"/>
        </w:rPr>
        <w:t xml:space="preserve">  </w:t>
      </w:r>
      <w:r w:rsidR="002D4CA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496476" w:rsidRPr="003A1358">
        <w:rPr>
          <w:rFonts w:ascii="Arial" w:hAnsi="Arial" w:cs="Arial"/>
          <w:sz w:val="24"/>
          <w:szCs w:val="24"/>
        </w:rPr>
        <w:t>№</w:t>
      </w:r>
      <w:r w:rsidR="008732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814/1</w:t>
      </w:r>
    </w:p>
    <w:p w:rsidR="007C00EB" w:rsidRDefault="007C00EB" w:rsidP="007C00EB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О внесении изменений в</w:t>
      </w:r>
      <w:r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="00075F45" w:rsidRPr="00890E5B">
        <w:rPr>
          <w:rFonts w:ascii="Arial" w:hAnsi="Arial" w:cs="Arial"/>
          <w:sz w:val="24"/>
          <w:szCs w:val="24"/>
        </w:rPr>
        <w:t>«</w:t>
      </w:r>
      <w:r w:rsidR="00075F45">
        <w:rPr>
          <w:rFonts w:ascii="Arial" w:hAnsi="Arial" w:cs="Arial"/>
          <w:sz w:val="24"/>
          <w:szCs w:val="24"/>
        </w:rPr>
        <w:t>Благоустройство территории</w:t>
      </w:r>
      <w:r w:rsidR="00075F45" w:rsidRPr="00890E5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075F45">
        <w:rPr>
          <w:rFonts w:ascii="Arial" w:hAnsi="Arial" w:cs="Arial"/>
          <w:sz w:val="24"/>
          <w:szCs w:val="24"/>
        </w:rPr>
        <w:t xml:space="preserve"> Све</w:t>
      </w:r>
      <w:r w:rsidR="00075F45">
        <w:rPr>
          <w:rFonts w:ascii="Arial" w:hAnsi="Arial" w:cs="Arial"/>
          <w:sz w:val="24"/>
          <w:szCs w:val="24"/>
        </w:rPr>
        <w:t>т</w:t>
      </w:r>
      <w:r w:rsidR="00075F45">
        <w:rPr>
          <w:rFonts w:ascii="Arial" w:hAnsi="Arial" w:cs="Arial"/>
          <w:sz w:val="24"/>
          <w:szCs w:val="24"/>
        </w:rPr>
        <w:t>лоярского муниципального района Волг</w:t>
      </w:r>
      <w:r w:rsidR="00075F45">
        <w:rPr>
          <w:rFonts w:ascii="Arial" w:hAnsi="Arial" w:cs="Arial"/>
          <w:sz w:val="24"/>
          <w:szCs w:val="24"/>
        </w:rPr>
        <w:t>о</w:t>
      </w:r>
      <w:r w:rsidR="00075F45">
        <w:rPr>
          <w:rFonts w:ascii="Arial" w:hAnsi="Arial" w:cs="Arial"/>
          <w:sz w:val="24"/>
          <w:szCs w:val="24"/>
        </w:rPr>
        <w:t>градской области</w:t>
      </w:r>
      <w:r w:rsidR="00075F45" w:rsidRPr="00890E5B">
        <w:rPr>
          <w:rFonts w:ascii="Arial" w:hAnsi="Arial" w:cs="Arial"/>
          <w:sz w:val="24"/>
          <w:szCs w:val="24"/>
        </w:rPr>
        <w:t xml:space="preserve"> на 20</w:t>
      </w:r>
      <w:r w:rsidR="00075F45">
        <w:rPr>
          <w:rFonts w:ascii="Arial" w:hAnsi="Arial" w:cs="Arial"/>
          <w:sz w:val="24"/>
          <w:szCs w:val="24"/>
        </w:rPr>
        <w:t>20</w:t>
      </w:r>
      <w:r w:rsidR="00075F45" w:rsidRPr="00890E5B">
        <w:rPr>
          <w:rFonts w:ascii="Arial" w:hAnsi="Arial" w:cs="Arial"/>
          <w:sz w:val="24"/>
          <w:szCs w:val="24"/>
        </w:rPr>
        <w:t>-20</w:t>
      </w:r>
      <w:r w:rsidR="00075F45">
        <w:rPr>
          <w:rFonts w:ascii="Arial" w:hAnsi="Arial" w:cs="Arial"/>
          <w:sz w:val="24"/>
          <w:szCs w:val="24"/>
        </w:rPr>
        <w:t>24</w:t>
      </w:r>
      <w:r w:rsidR="00075F45" w:rsidRPr="00890E5B">
        <w:rPr>
          <w:rFonts w:ascii="Arial" w:hAnsi="Arial" w:cs="Arial"/>
          <w:sz w:val="24"/>
          <w:szCs w:val="24"/>
        </w:rPr>
        <w:t xml:space="preserve"> годы»</w:t>
      </w:r>
      <w:r w:rsidR="00075F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утвержденную</w:t>
      </w:r>
      <w:r w:rsidRPr="00890E5B">
        <w:rPr>
          <w:rFonts w:ascii="Arial" w:hAnsi="Arial" w:cs="Arial"/>
          <w:sz w:val="24"/>
          <w:szCs w:val="24"/>
        </w:rPr>
        <w:t xml:space="preserve"> постановление</w:t>
      </w:r>
      <w:r>
        <w:rPr>
          <w:rFonts w:ascii="Arial" w:hAnsi="Arial" w:cs="Arial"/>
          <w:sz w:val="24"/>
          <w:szCs w:val="24"/>
        </w:rPr>
        <w:t>м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Pr="00890E5B">
        <w:rPr>
          <w:rFonts w:ascii="Arial" w:hAnsi="Arial" w:cs="Arial"/>
          <w:sz w:val="24"/>
          <w:szCs w:val="24"/>
        </w:rPr>
        <w:t>админ</w:t>
      </w:r>
      <w:r w:rsidRPr="00890E5B">
        <w:rPr>
          <w:rFonts w:ascii="Arial" w:hAnsi="Arial" w:cs="Arial"/>
          <w:sz w:val="24"/>
          <w:szCs w:val="24"/>
        </w:rPr>
        <w:t>и</w:t>
      </w:r>
      <w:r w:rsidRPr="00890E5B">
        <w:rPr>
          <w:rFonts w:ascii="Arial" w:hAnsi="Arial" w:cs="Arial"/>
          <w:sz w:val="24"/>
          <w:szCs w:val="24"/>
        </w:rPr>
        <w:t>страции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7C00EB" w:rsidRPr="00890E5B" w:rsidRDefault="007C00EB" w:rsidP="007C00EB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</w:t>
      </w:r>
      <w:r w:rsidRPr="00890E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890E5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890E5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387</w:t>
      </w:r>
      <w:r w:rsidRPr="00890E5B">
        <w:rPr>
          <w:rFonts w:ascii="Arial" w:hAnsi="Arial" w:cs="Arial"/>
          <w:sz w:val="24"/>
          <w:szCs w:val="24"/>
        </w:rPr>
        <w:t xml:space="preserve"> </w:t>
      </w:r>
    </w:p>
    <w:p w:rsidR="007C00EB" w:rsidRPr="00890E5B" w:rsidRDefault="007C00EB" w:rsidP="007C00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0EB" w:rsidRPr="00890E5B" w:rsidRDefault="007C00EB" w:rsidP="007C00EB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A6260">
        <w:rPr>
          <w:rFonts w:ascii="Arial" w:hAnsi="Arial" w:cs="Arial"/>
          <w:sz w:val="24"/>
          <w:szCs w:val="24"/>
        </w:rPr>
        <w:t>На основании решения Думы Светлоярского городского поселения от 22.12.2020 №13/53 «О внесении изменений в решение  Думы Светлоярского городского поселения от 24.12.2019 №05/21 «О бюджете Светлоярского г</w:t>
      </w:r>
      <w:r w:rsidRPr="00BA6260">
        <w:rPr>
          <w:rFonts w:ascii="Arial" w:hAnsi="Arial" w:cs="Arial"/>
          <w:sz w:val="24"/>
          <w:szCs w:val="24"/>
        </w:rPr>
        <w:t>о</w:t>
      </w:r>
      <w:r w:rsidRPr="00BA6260">
        <w:rPr>
          <w:rFonts w:ascii="Arial" w:hAnsi="Arial" w:cs="Arial"/>
          <w:sz w:val="24"/>
          <w:szCs w:val="24"/>
        </w:rPr>
        <w:t>родского поселения на 2020 год и плановый период 2021 и 2022 годов»,</w:t>
      </w:r>
      <w:r w:rsidRPr="00BA6260">
        <w:rPr>
          <w:sz w:val="26"/>
          <w:szCs w:val="26"/>
        </w:rPr>
        <w:t xml:space="preserve"> </w:t>
      </w:r>
      <w:r w:rsidRPr="00BA6260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BA6260">
        <w:rPr>
          <w:rFonts w:ascii="Arial" w:eastAsiaTheme="minorHAnsi" w:hAnsi="Arial" w:cs="Arial"/>
          <w:sz w:val="24"/>
          <w:szCs w:val="24"/>
        </w:rPr>
        <w:t>я</w:t>
      </w:r>
      <w:r w:rsidRPr="00BA6260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</w:t>
      </w:r>
      <w:r w:rsidRPr="00BA6260">
        <w:rPr>
          <w:rFonts w:ascii="Arial" w:eastAsiaTheme="minorHAnsi" w:hAnsi="Arial" w:cs="Arial"/>
          <w:sz w:val="24"/>
          <w:szCs w:val="24"/>
        </w:rPr>
        <w:t xml:space="preserve"> Светлоярского муниц</w:t>
      </w:r>
      <w:r w:rsidRPr="00BA6260">
        <w:rPr>
          <w:rFonts w:ascii="Arial" w:eastAsiaTheme="minorHAnsi" w:hAnsi="Arial" w:cs="Arial"/>
          <w:sz w:val="24"/>
          <w:szCs w:val="24"/>
        </w:rPr>
        <w:t>и</w:t>
      </w:r>
      <w:r w:rsidRPr="00BA6260">
        <w:rPr>
          <w:rFonts w:ascii="Arial" w:eastAsiaTheme="minorHAnsi" w:hAnsi="Arial" w:cs="Arial"/>
          <w:sz w:val="24"/>
          <w:szCs w:val="24"/>
        </w:rPr>
        <w:t>пального района Волгоградской области</w:t>
      </w:r>
      <w:r w:rsidRPr="00BA6260">
        <w:rPr>
          <w:rFonts w:ascii="Arial" w:eastAsiaTheme="minorHAnsi" w:hAnsi="Arial" w:cs="Arial"/>
          <w:sz w:val="24"/>
          <w:szCs w:val="24"/>
          <w:lang w:val="x-none"/>
        </w:rPr>
        <w:t xml:space="preserve"> от </w:t>
      </w:r>
      <w:r w:rsidR="00BA6260" w:rsidRPr="00BA6260">
        <w:rPr>
          <w:rFonts w:ascii="Arial" w:eastAsiaTheme="minorHAnsi" w:hAnsi="Arial" w:cs="Arial"/>
          <w:sz w:val="24"/>
          <w:szCs w:val="24"/>
        </w:rPr>
        <w:t xml:space="preserve">18.03.2021 № 23/96 «О внесении изменений в решение </w:t>
      </w:r>
      <w:r w:rsidR="00BA6260" w:rsidRPr="00BA6260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BA6260" w:rsidRPr="00BA6260">
        <w:rPr>
          <w:rFonts w:ascii="Arial" w:hAnsi="Arial" w:cs="Arial"/>
          <w:sz w:val="24"/>
          <w:szCs w:val="24"/>
        </w:rPr>
        <w:t>Светлоярского</w:t>
      </w:r>
      <w:proofErr w:type="spellEnd"/>
      <w:proofErr w:type="gramEnd"/>
      <w:r w:rsidR="00BA6260" w:rsidRPr="00BA6260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A6260" w:rsidRPr="00BA6260">
        <w:rPr>
          <w:rFonts w:ascii="Arial" w:eastAsiaTheme="minorHAnsi" w:hAnsi="Arial" w:cs="Arial"/>
          <w:sz w:val="24"/>
          <w:szCs w:val="24"/>
        </w:rPr>
        <w:t xml:space="preserve"> </w:t>
      </w:r>
      <w:r w:rsidRPr="00BA6260">
        <w:rPr>
          <w:rFonts w:ascii="Arial" w:eastAsiaTheme="minorHAnsi" w:hAnsi="Arial" w:cs="Arial"/>
          <w:sz w:val="24"/>
          <w:szCs w:val="24"/>
        </w:rPr>
        <w:t>22.12.2020</w:t>
      </w:r>
      <w:r w:rsidRPr="00BA6260"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 w:rsidRPr="00BA6260">
        <w:rPr>
          <w:rFonts w:ascii="Arial" w:eastAsiaTheme="minorHAnsi" w:hAnsi="Arial" w:cs="Arial"/>
          <w:sz w:val="24"/>
          <w:szCs w:val="24"/>
        </w:rPr>
        <w:t>13/52</w:t>
      </w:r>
      <w:r w:rsidRPr="00BA6260">
        <w:rPr>
          <w:rFonts w:ascii="Arial" w:hAnsi="Arial" w:cs="Arial"/>
          <w:sz w:val="24"/>
          <w:szCs w:val="24"/>
        </w:rPr>
        <w:t xml:space="preserve"> «О бюджете Светлоярского городского поселения на 2021 год и пл</w:t>
      </w:r>
      <w:r w:rsidRPr="00BA6260">
        <w:rPr>
          <w:rFonts w:ascii="Arial" w:hAnsi="Arial" w:cs="Arial"/>
          <w:sz w:val="24"/>
          <w:szCs w:val="24"/>
        </w:rPr>
        <w:t>а</w:t>
      </w:r>
      <w:r w:rsidRPr="00BA6260">
        <w:rPr>
          <w:rFonts w:ascii="Arial" w:hAnsi="Arial" w:cs="Arial"/>
          <w:sz w:val="24"/>
          <w:szCs w:val="24"/>
        </w:rPr>
        <w:t>новый период 2022 и 2023 годов», руководствуясь Уставом Светлоярского  муниципального  района  Волгоградской  области, Уставом Светлоярского г</w:t>
      </w:r>
      <w:r w:rsidRPr="00BA6260">
        <w:rPr>
          <w:rFonts w:ascii="Arial" w:hAnsi="Arial" w:cs="Arial"/>
          <w:sz w:val="24"/>
          <w:szCs w:val="24"/>
        </w:rPr>
        <w:t>о</w:t>
      </w:r>
      <w:r w:rsidRPr="00BA6260">
        <w:rPr>
          <w:rFonts w:ascii="Arial" w:hAnsi="Arial" w:cs="Arial"/>
          <w:sz w:val="24"/>
          <w:szCs w:val="24"/>
        </w:rPr>
        <w:t>родского поселения Светлоярского  муниципального  района  Волгоградской  области,</w:t>
      </w:r>
    </w:p>
    <w:p w:rsidR="008F3F59" w:rsidRPr="004602DB" w:rsidRDefault="008F3F59" w:rsidP="008C6A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200D" w:rsidRPr="0042200D" w:rsidRDefault="00B77A84" w:rsidP="0042200D">
      <w:pPr>
        <w:pStyle w:val="a4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200D">
        <w:rPr>
          <w:rFonts w:ascii="Arial" w:hAnsi="Arial" w:cs="Arial"/>
          <w:sz w:val="24"/>
          <w:szCs w:val="24"/>
        </w:rPr>
        <w:t xml:space="preserve">1. </w:t>
      </w:r>
      <w:r w:rsidR="00A606CC" w:rsidRPr="0042200D">
        <w:rPr>
          <w:rFonts w:ascii="Arial" w:hAnsi="Arial" w:cs="Arial"/>
          <w:sz w:val="24"/>
          <w:szCs w:val="24"/>
        </w:rPr>
        <w:t xml:space="preserve">Внести в </w:t>
      </w:r>
      <w:r w:rsidR="007C00EB" w:rsidRPr="0042200D">
        <w:rPr>
          <w:rFonts w:ascii="Arial" w:hAnsi="Arial" w:cs="Arial"/>
          <w:sz w:val="24"/>
          <w:szCs w:val="24"/>
        </w:rPr>
        <w:t>муниципальную программу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="00075F45" w:rsidRPr="0042200D">
        <w:rPr>
          <w:rFonts w:ascii="Arial" w:hAnsi="Arial" w:cs="Arial"/>
          <w:sz w:val="24"/>
          <w:szCs w:val="24"/>
        </w:rPr>
        <w:t>«Благоустройство территории Светлоярского городского поселения Светлоярского муниципального района Волгоградской области 2020-2024 годы»</w:t>
      </w:r>
      <w:r w:rsidR="007C00EB" w:rsidRPr="0042200D">
        <w:rPr>
          <w:rFonts w:ascii="Arial" w:hAnsi="Arial" w:cs="Arial"/>
          <w:sz w:val="24"/>
          <w:szCs w:val="24"/>
        </w:rPr>
        <w:t xml:space="preserve">, утвержденную </w:t>
      </w:r>
      <w:r w:rsidR="00A606CC" w:rsidRPr="0042200D">
        <w:rPr>
          <w:rFonts w:ascii="Arial" w:hAnsi="Arial" w:cs="Arial"/>
          <w:sz w:val="24"/>
          <w:szCs w:val="24"/>
        </w:rPr>
        <w:t>постановление</w:t>
      </w:r>
      <w:r w:rsidR="007C00EB" w:rsidRPr="0042200D">
        <w:rPr>
          <w:rFonts w:ascii="Arial" w:hAnsi="Arial" w:cs="Arial"/>
          <w:sz w:val="24"/>
          <w:szCs w:val="24"/>
        </w:rPr>
        <w:t>м</w:t>
      </w:r>
      <w:r w:rsidR="00A606CC" w:rsidRPr="0042200D">
        <w:rPr>
          <w:rFonts w:ascii="Arial" w:hAnsi="Arial" w:cs="Arial"/>
          <w:sz w:val="24"/>
          <w:szCs w:val="24"/>
        </w:rPr>
        <w:t xml:space="preserve"> адм</w:t>
      </w:r>
      <w:r w:rsidR="00A606CC" w:rsidRPr="0042200D">
        <w:rPr>
          <w:rFonts w:ascii="Arial" w:hAnsi="Arial" w:cs="Arial"/>
          <w:sz w:val="24"/>
          <w:szCs w:val="24"/>
        </w:rPr>
        <w:t>и</w:t>
      </w:r>
      <w:r w:rsidR="00A606CC" w:rsidRPr="0042200D">
        <w:rPr>
          <w:rFonts w:ascii="Arial" w:hAnsi="Arial" w:cs="Arial"/>
          <w:sz w:val="24"/>
          <w:szCs w:val="24"/>
        </w:rPr>
        <w:t>нистрации Светлоярского муниципального района</w:t>
      </w:r>
      <w:r w:rsidR="007C00EB" w:rsidRPr="0042200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A606CC" w:rsidRPr="0042200D">
        <w:rPr>
          <w:rFonts w:ascii="Arial" w:hAnsi="Arial" w:cs="Arial"/>
          <w:sz w:val="24"/>
          <w:szCs w:val="24"/>
        </w:rPr>
        <w:t xml:space="preserve"> от </w:t>
      </w:r>
      <w:r w:rsidR="007C00EB" w:rsidRPr="0042200D">
        <w:rPr>
          <w:rFonts w:ascii="Arial" w:hAnsi="Arial" w:cs="Arial"/>
          <w:sz w:val="24"/>
          <w:szCs w:val="24"/>
        </w:rPr>
        <w:t>05</w:t>
      </w:r>
      <w:r w:rsidR="00A606CC" w:rsidRPr="0042200D">
        <w:rPr>
          <w:rFonts w:ascii="Arial" w:hAnsi="Arial" w:cs="Arial"/>
          <w:sz w:val="24"/>
          <w:szCs w:val="24"/>
        </w:rPr>
        <w:t>.0</w:t>
      </w:r>
      <w:r w:rsidR="007C00EB" w:rsidRPr="0042200D">
        <w:rPr>
          <w:rFonts w:ascii="Arial" w:hAnsi="Arial" w:cs="Arial"/>
          <w:sz w:val="24"/>
          <w:szCs w:val="24"/>
        </w:rPr>
        <w:t>3</w:t>
      </w:r>
      <w:r w:rsidR="00A606CC" w:rsidRPr="0042200D">
        <w:rPr>
          <w:rFonts w:ascii="Arial" w:hAnsi="Arial" w:cs="Arial"/>
          <w:sz w:val="24"/>
          <w:szCs w:val="24"/>
        </w:rPr>
        <w:t>.20</w:t>
      </w:r>
      <w:r w:rsidR="007C00EB" w:rsidRPr="0042200D">
        <w:rPr>
          <w:rFonts w:ascii="Arial" w:hAnsi="Arial" w:cs="Arial"/>
          <w:sz w:val="24"/>
          <w:szCs w:val="24"/>
        </w:rPr>
        <w:t>20</w:t>
      </w:r>
      <w:r w:rsidR="00A606CC" w:rsidRPr="0042200D">
        <w:rPr>
          <w:rFonts w:ascii="Arial" w:hAnsi="Arial" w:cs="Arial"/>
          <w:sz w:val="24"/>
          <w:szCs w:val="24"/>
        </w:rPr>
        <w:t xml:space="preserve"> № </w:t>
      </w:r>
      <w:r w:rsidR="00343934" w:rsidRPr="0042200D">
        <w:rPr>
          <w:rFonts w:ascii="Arial" w:hAnsi="Arial" w:cs="Arial"/>
          <w:sz w:val="24"/>
          <w:szCs w:val="24"/>
        </w:rPr>
        <w:t>3</w:t>
      </w:r>
      <w:r w:rsidR="007C00EB" w:rsidRPr="0042200D">
        <w:rPr>
          <w:rFonts w:ascii="Arial" w:hAnsi="Arial" w:cs="Arial"/>
          <w:sz w:val="24"/>
          <w:szCs w:val="24"/>
        </w:rPr>
        <w:t>87</w:t>
      </w:r>
      <w:r w:rsidR="00A606CC" w:rsidRPr="0042200D"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A12439" w:rsidRPr="0042200D" w:rsidRDefault="00A12439" w:rsidP="0042200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200D">
        <w:rPr>
          <w:rFonts w:ascii="Arial" w:hAnsi="Arial" w:cs="Arial"/>
          <w:sz w:val="24"/>
          <w:szCs w:val="24"/>
        </w:rPr>
        <w:t xml:space="preserve">1.1. пункт 12 паспорта муниципальной программы «Объемы и источники финансирования» </w:t>
      </w:r>
      <w:r w:rsidRPr="0042200D">
        <w:rPr>
          <w:rFonts w:ascii="Arial" w:hAnsi="Arial" w:cs="Arial"/>
          <w:color w:val="000000"/>
          <w:sz w:val="24"/>
          <w:szCs w:val="24"/>
        </w:rPr>
        <w:t xml:space="preserve">изложить в новой редакции: </w:t>
      </w:r>
    </w:p>
    <w:tbl>
      <w:tblPr>
        <w:tblStyle w:val="a5"/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611"/>
        <w:gridCol w:w="1985"/>
        <w:gridCol w:w="6485"/>
      </w:tblGrid>
      <w:tr w:rsidR="00A12439" w:rsidRPr="004602DB" w:rsidTr="00D228C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4602D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F644B" w:rsidRPr="004602D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4602DB">
              <w:rPr>
                <w:rFonts w:ascii="Arial" w:hAnsi="Arial" w:cs="Arial"/>
                <w:sz w:val="24"/>
                <w:szCs w:val="24"/>
              </w:rPr>
              <w:t>с</w:t>
            </w:r>
            <w:r w:rsidRPr="004602DB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4602DB">
              <w:rPr>
                <w:rFonts w:ascii="Arial" w:hAnsi="Arial" w:cs="Arial"/>
                <w:sz w:val="24"/>
                <w:szCs w:val="24"/>
              </w:rPr>
              <w:t>и</w:t>
            </w:r>
            <w:r w:rsidRPr="004602DB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485" w:type="dxa"/>
          </w:tcPr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Финансирование Программы планируется 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лять за счет средств бюджета Светлоярского городск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го поселения и средств областного бюджета:</w:t>
            </w:r>
          </w:p>
          <w:p w:rsidR="0039483F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Общая сумма финансирования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78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318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623ED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т. ч.:</w:t>
            </w:r>
          </w:p>
          <w:p w:rsidR="0039483F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средства бюджета Светлоярского городского посел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ния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128 318,1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                  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- средства областного бюджета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50 000,0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руб.: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2020 году – </w:t>
            </w:r>
            <w:r w:rsidR="006A5E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51 900,0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руб., </w:t>
            </w:r>
            <w:proofErr w:type="spellStart"/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в.т.ч</w:t>
            </w:r>
            <w:proofErr w:type="spellEnd"/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20 000,0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сре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ства областного бюджета;</w:t>
            </w:r>
          </w:p>
          <w:p w:rsidR="002D4CA4" w:rsidRPr="0042200D" w:rsidRDefault="0042200D" w:rsidP="002D4CA4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2021 году – 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 w:rsidR="00623ED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715,5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.,</w:t>
            </w:r>
            <w:r w:rsidR="002D4CA4"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D4CA4"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в.т.ч</w:t>
            </w:r>
            <w:proofErr w:type="spellEnd"/>
            <w:r w:rsidR="002D4CA4"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30 000,0</w:t>
            </w:r>
            <w:r w:rsidR="002D4CA4"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сре</w:t>
            </w:r>
            <w:r w:rsidR="002D4CA4"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</w:t>
            </w:r>
            <w:r w:rsidR="002D4CA4"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ства областного бюджета;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2022 году – 2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481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рублей;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2023 году – </w:t>
            </w:r>
            <w:r w:rsidR="002D4CA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28 221,3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рублей;</w:t>
            </w:r>
          </w:p>
          <w:p w:rsidR="00FF644B" w:rsidRPr="004602DB" w:rsidRDefault="0042200D" w:rsidP="00E3592F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3592F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>- в 2024 году – 0,0 тыс. рублей</w:t>
            </w:r>
            <w:r w:rsidR="00E3592F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>.</w:t>
            </w:r>
          </w:p>
        </w:tc>
      </w:tr>
    </w:tbl>
    <w:p w:rsidR="00A606CC" w:rsidRDefault="00A606CC" w:rsidP="009103E8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lastRenderedPageBreak/>
        <w:t xml:space="preserve">1.2. </w:t>
      </w:r>
      <w:r w:rsidR="00D97D9D" w:rsidRPr="004602DB">
        <w:rPr>
          <w:rFonts w:ascii="Arial" w:hAnsi="Arial" w:cs="Arial"/>
          <w:color w:val="000000"/>
        </w:rPr>
        <w:t>Раздел 4</w:t>
      </w:r>
      <w:r w:rsidRPr="004602DB">
        <w:rPr>
          <w:rFonts w:ascii="Arial" w:hAnsi="Arial" w:cs="Arial"/>
          <w:color w:val="000000"/>
        </w:rPr>
        <w:t xml:space="preserve"> «</w:t>
      </w:r>
      <w:r w:rsidR="00D97D9D" w:rsidRPr="004602DB">
        <w:rPr>
          <w:rFonts w:ascii="Arial" w:hAnsi="Arial" w:cs="Arial"/>
          <w:color w:val="000000"/>
        </w:rPr>
        <w:t>Ресурсное обеспечение</w:t>
      </w:r>
      <w:r w:rsidR="0042200D">
        <w:rPr>
          <w:rFonts w:ascii="Arial" w:hAnsi="Arial" w:cs="Arial"/>
          <w:color w:val="000000"/>
        </w:rPr>
        <w:t xml:space="preserve"> муниципальной</w:t>
      </w:r>
      <w:r w:rsidR="00D97D9D" w:rsidRPr="004602DB">
        <w:rPr>
          <w:rFonts w:ascii="Arial" w:hAnsi="Arial" w:cs="Arial"/>
          <w:color w:val="000000"/>
        </w:rPr>
        <w:t xml:space="preserve"> Программы</w:t>
      </w:r>
      <w:r w:rsidR="00FF644B" w:rsidRPr="004602DB">
        <w:rPr>
          <w:rFonts w:ascii="Arial" w:hAnsi="Arial" w:cs="Arial"/>
          <w:color w:val="000000"/>
        </w:rPr>
        <w:t xml:space="preserve">»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 xml:space="preserve">жить в новой редакции: </w:t>
      </w:r>
    </w:p>
    <w:p w:rsidR="0042200D" w:rsidRPr="00F73548" w:rsidRDefault="00346884" w:rsidP="003468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Pr="00F7354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Благоустройство</w:t>
      </w:r>
      <w:r w:rsidRPr="004602DB">
        <w:rPr>
          <w:rFonts w:ascii="Arial" w:hAnsi="Arial" w:cs="Arial"/>
          <w:sz w:val="24"/>
          <w:szCs w:val="24"/>
        </w:rPr>
        <w:t xml:space="preserve"> территории Светлоярского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4602DB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20</w:t>
      </w:r>
      <w:r w:rsidRPr="004602D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</w:rPr>
        <w:t xml:space="preserve">24 </w:t>
      </w:r>
      <w:r w:rsidRPr="004602DB">
        <w:rPr>
          <w:rFonts w:ascii="Arial" w:hAnsi="Arial" w:cs="Arial"/>
          <w:sz w:val="24"/>
          <w:szCs w:val="24"/>
        </w:rPr>
        <w:t>годы</w:t>
      </w:r>
      <w:r w:rsidRPr="00F73548">
        <w:rPr>
          <w:rFonts w:ascii="Arial" w:hAnsi="Arial" w:cs="Arial"/>
          <w:sz w:val="24"/>
          <w:szCs w:val="24"/>
        </w:rPr>
        <w:t>»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финансируется за счет средств бюджета Светл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ярского городского поселения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 (далее М.Б.)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</w:t>
      </w:r>
      <w:r w:rsidR="00623ED4">
        <w:rPr>
          <w:rFonts w:ascii="Arial" w:eastAsia="Calibri" w:hAnsi="Arial" w:cs="Arial"/>
          <w:sz w:val="24"/>
          <w:szCs w:val="24"/>
          <w:lang w:eastAsia="ar-SA"/>
        </w:rPr>
        <w:t>128 318,1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 xml:space="preserve"> тыс. рублей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623ED4">
        <w:rPr>
          <w:rFonts w:ascii="Arial" w:eastAsia="Calibri" w:hAnsi="Arial" w:cs="Arial"/>
          <w:sz w:val="24"/>
          <w:szCs w:val="24"/>
          <w:lang w:eastAsia="ar-SA"/>
        </w:rPr>
        <w:t>50 000,0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>тыс. рублей средства областного бюджета (далее О.Б.)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42200D" w:rsidRPr="00F73548" w:rsidRDefault="0042200D" w:rsidP="0042200D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42200D" w:rsidRPr="00F73548" w:rsidRDefault="0042200D" w:rsidP="0042200D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</w:rPr>
        <w:t>Объемы финансов</w:t>
      </w:r>
      <w:r>
        <w:rPr>
          <w:rFonts w:ascii="Arial" w:hAnsi="Arial" w:cs="Arial"/>
          <w:sz w:val="24"/>
          <w:szCs w:val="24"/>
        </w:rPr>
        <w:t>ого</w:t>
      </w:r>
      <w:r w:rsidRPr="00F73548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я</w:t>
      </w:r>
      <w:r w:rsidRPr="00F73548">
        <w:rPr>
          <w:rFonts w:ascii="Arial" w:hAnsi="Arial" w:cs="Arial"/>
          <w:sz w:val="24"/>
          <w:szCs w:val="24"/>
        </w:rPr>
        <w:t xml:space="preserve"> мероприятий</w:t>
      </w:r>
      <w:r>
        <w:rPr>
          <w:rFonts w:ascii="Arial" w:hAnsi="Arial" w:cs="Arial"/>
          <w:sz w:val="24"/>
          <w:szCs w:val="24"/>
        </w:rPr>
        <w:t>,</w:t>
      </w:r>
      <w:r w:rsidRPr="00F73548">
        <w:rPr>
          <w:rFonts w:ascii="Arial" w:hAnsi="Arial" w:cs="Arial"/>
          <w:sz w:val="24"/>
          <w:szCs w:val="24"/>
        </w:rPr>
        <w:t xml:space="preserve"> намеченных на 202</w:t>
      </w:r>
      <w:r>
        <w:rPr>
          <w:rFonts w:ascii="Arial" w:hAnsi="Arial" w:cs="Arial"/>
          <w:sz w:val="24"/>
          <w:szCs w:val="24"/>
        </w:rPr>
        <w:t>0</w:t>
      </w:r>
      <w:r w:rsidRPr="00F73548">
        <w:rPr>
          <w:rFonts w:ascii="Arial" w:hAnsi="Arial" w:cs="Arial"/>
          <w:sz w:val="24"/>
          <w:szCs w:val="24"/>
        </w:rPr>
        <w:t>-2024 годы</w:t>
      </w:r>
      <w:r>
        <w:rPr>
          <w:rFonts w:ascii="Arial" w:hAnsi="Arial" w:cs="Arial"/>
          <w:sz w:val="24"/>
          <w:szCs w:val="24"/>
        </w:rPr>
        <w:t>,</w:t>
      </w:r>
      <w:r w:rsidRPr="00F73548">
        <w:rPr>
          <w:rFonts w:ascii="Arial" w:hAnsi="Arial" w:cs="Arial"/>
          <w:sz w:val="24"/>
          <w:szCs w:val="24"/>
        </w:rPr>
        <w:t xml:space="preserve"> определяются при формировании бюджет</w:t>
      </w:r>
      <w:r>
        <w:rPr>
          <w:rFonts w:ascii="Arial" w:hAnsi="Arial" w:cs="Arial"/>
          <w:sz w:val="24"/>
          <w:szCs w:val="24"/>
        </w:rPr>
        <w:t>а</w:t>
      </w:r>
      <w:r w:rsidRPr="00F73548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 на соответствующие периоды.</w:t>
      </w:r>
    </w:p>
    <w:p w:rsidR="0042200D" w:rsidRDefault="0042200D" w:rsidP="0042200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F73548">
        <w:rPr>
          <w:rFonts w:ascii="Arial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Pr="00F73548">
        <w:rPr>
          <w:rFonts w:ascii="Arial" w:hAnsi="Arial" w:cs="Arial"/>
          <w:sz w:val="24"/>
          <w:szCs w:val="24"/>
          <w:lang w:eastAsia="ru-RU"/>
        </w:rPr>
        <w:t>, М</w:t>
      </w:r>
      <w:r>
        <w:rPr>
          <w:rFonts w:ascii="Arial" w:hAnsi="Arial" w:cs="Arial"/>
          <w:sz w:val="24"/>
          <w:szCs w:val="24"/>
          <w:lang w:eastAsia="ru-RU"/>
        </w:rPr>
        <w:t>Б</w:t>
      </w:r>
      <w:r w:rsidRPr="00F73548">
        <w:rPr>
          <w:rFonts w:ascii="Arial" w:hAnsi="Arial" w:cs="Arial"/>
          <w:sz w:val="24"/>
          <w:szCs w:val="24"/>
          <w:lang w:eastAsia="ru-RU"/>
        </w:rPr>
        <w:t>У «Управление благоустройства»</w:t>
      </w:r>
      <w:r w:rsidRPr="00F73548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134"/>
        <w:gridCol w:w="1276"/>
        <w:gridCol w:w="1276"/>
        <w:gridCol w:w="850"/>
      </w:tblGrid>
      <w:tr w:rsidR="0042200D" w:rsidRPr="00F73548" w:rsidTr="00623ED4">
        <w:tc>
          <w:tcPr>
            <w:tcW w:w="2376" w:type="dxa"/>
            <w:vMerge w:val="restart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Объем финансирования (тыс. руб.)</w:t>
            </w:r>
          </w:p>
        </w:tc>
        <w:tc>
          <w:tcPr>
            <w:tcW w:w="5670" w:type="dxa"/>
            <w:gridSpan w:val="5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в том числе по годам, тыс. руб.</w:t>
            </w:r>
          </w:p>
        </w:tc>
      </w:tr>
      <w:tr w:rsidR="0042200D" w:rsidRPr="00F73548" w:rsidTr="00623ED4">
        <w:tc>
          <w:tcPr>
            <w:tcW w:w="2376" w:type="dxa"/>
            <w:vMerge/>
          </w:tcPr>
          <w:p w:rsidR="0042200D" w:rsidRPr="00412070" w:rsidRDefault="0042200D" w:rsidP="00C56F96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</w:tcPr>
          <w:p w:rsidR="0042200D" w:rsidRPr="00412070" w:rsidRDefault="0042200D" w:rsidP="00C56F96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20</w:t>
            </w: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1</w:t>
            </w:r>
          </w:p>
        </w:tc>
        <w:tc>
          <w:tcPr>
            <w:tcW w:w="1276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2</w:t>
            </w:r>
          </w:p>
        </w:tc>
        <w:tc>
          <w:tcPr>
            <w:tcW w:w="1276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3</w:t>
            </w:r>
          </w:p>
        </w:tc>
        <w:tc>
          <w:tcPr>
            <w:tcW w:w="850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4</w:t>
            </w:r>
          </w:p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42200D" w:rsidRPr="00F73548" w:rsidTr="00623ED4">
        <w:trPr>
          <w:trHeight w:val="1611"/>
        </w:trPr>
        <w:tc>
          <w:tcPr>
            <w:tcW w:w="2376" w:type="dxa"/>
          </w:tcPr>
          <w:p w:rsidR="0042200D" w:rsidRPr="00412070" w:rsidRDefault="0042200D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276" w:type="dxa"/>
            <w:shd w:val="clear" w:color="auto" w:fill="auto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42200D" w:rsidRDefault="00623ED4" w:rsidP="00C56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128 318,1</w:t>
            </w:r>
          </w:p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2200D" w:rsidRDefault="0042200D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 xml:space="preserve">    </w:t>
            </w:r>
          </w:p>
          <w:p w:rsidR="0042200D" w:rsidRDefault="0042200D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23ED4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31 900,0</w:t>
            </w:r>
          </w:p>
        </w:tc>
        <w:tc>
          <w:tcPr>
            <w:tcW w:w="1134" w:type="dxa"/>
            <w:shd w:val="clear" w:color="auto" w:fill="auto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42 715 ,5</w:t>
            </w:r>
          </w:p>
        </w:tc>
        <w:tc>
          <w:tcPr>
            <w:tcW w:w="1276" w:type="dxa"/>
            <w:shd w:val="clear" w:color="auto" w:fill="auto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25 481,3</w:t>
            </w:r>
          </w:p>
        </w:tc>
        <w:tc>
          <w:tcPr>
            <w:tcW w:w="1276" w:type="dxa"/>
            <w:shd w:val="clear" w:color="auto" w:fill="auto"/>
          </w:tcPr>
          <w:p w:rsidR="00623ED4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623ED4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28 221,3</w:t>
            </w:r>
          </w:p>
        </w:tc>
        <w:tc>
          <w:tcPr>
            <w:tcW w:w="850" w:type="dxa"/>
            <w:shd w:val="clear" w:color="auto" w:fill="auto"/>
          </w:tcPr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42200D" w:rsidRPr="00F73548" w:rsidTr="00623ED4">
        <w:trPr>
          <w:trHeight w:val="649"/>
        </w:trPr>
        <w:tc>
          <w:tcPr>
            <w:tcW w:w="2376" w:type="dxa"/>
          </w:tcPr>
          <w:p w:rsidR="0042200D" w:rsidRDefault="0042200D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50 000,0</w:t>
            </w:r>
          </w:p>
        </w:tc>
        <w:tc>
          <w:tcPr>
            <w:tcW w:w="1134" w:type="dxa"/>
            <w:shd w:val="clear" w:color="auto" w:fill="auto"/>
          </w:tcPr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20 000,0</w:t>
            </w:r>
          </w:p>
        </w:tc>
        <w:tc>
          <w:tcPr>
            <w:tcW w:w="1134" w:type="dxa"/>
            <w:shd w:val="clear" w:color="auto" w:fill="auto"/>
          </w:tcPr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30 000,0</w:t>
            </w:r>
          </w:p>
        </w:tc>
        <w:tc>
          <w:tcPr>
            <w:tcW w:w="1276" w:type="dxa"/>
            <w:shd w:val="clear" w:color="auto" w:fill="auto"/>
          </w:tcPr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</w:tr>
      <w:tr w:rsidR="0042200D" w:rsidRPr="00F73548" w:rsidTr="00623ED4">
        <w:trPr>
          <w:trHeight w:val="701"/>
        </w:trPr>
        <w:tc>
          <w:tcPr>
            <w:tcW w:w="2376" w:type="dxa"/>
          </w:tcPr>
          <w:p w:rsidR="0042200D" w:rsidRDefault="0042200D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178 318,1</w:t>
            </w:r>
          </w:p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6A5EB3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51 900,0</w:t>
            </w:r>
          </w:p>
          <w:p w:rsidR="0042200D" w:rsidRPr="00412070" w:rsidRDefault="0042200D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23ED4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72 715,5</w:t>
            </w:r>
          </w:p>
        </w:tc>
        <w:tc>
          <w:tcPr>
            <w:tcW w:w="1276" w:type="dxa"/>
            <w:shd w:val="clear" w:color="auto" w:fill="auto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623ED4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</w:t>
            </w:r>
            <w:r w:rsidR="00623ED4">
              <w:rPr>
                <w:rFonts w:ascii="Arial" w:eastAsia="Calibri" w:hAnsi="Arial" w:cs="Arial"/>
                <w:color w:val="000000"/>
                <w:lang w:eastAsia="ar-SA"/>
              </w:rPr>
              <w:t>5 481,3</w:t>
            </w:r>
          </w:p>
        </w:tc>
        <w:tc>
          <w:tcPr>
            <w:tcW w:w="1276" w:type="dxa"/>
            <w:shd w:val="clear" w:color="auto" w:fill="auto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23ED4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28 221,3</w:t>
            </w:r>
          </w:p>
        </w:tc>
        <w:tc>
          <w:tcPr>
            <w:tcW w:w="850" w:type="dxa"/>
            <w:shd w:val="clear" w:color="auto" w:fill="auto"/>
          </w:tcPr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</w:tbl>
    <w:p w:rsidR="00386660" w:rsidRPr="004602DB" w:rsidRDefault="00386660" w:rsidP="008C6A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606CC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1.3. </w:t>
      </w:r>
      <w:r w:rsidR="00A606CC" w:rsidRPr="004602DB">
        <w:rPr>
          <w:rFonts w:ascii="Arial" w:hAnsi="Arial" w:cs="Arial"/>
          <w:color w:val="000000"/>
        </w:rPr>
        <w:t>Раздел 5. «</w:t>
      </w:r>
      <w:r w:rsidR="00003AC6" w:rsidRPr="004602DB">
        <w:rPr>
          <w:rFonts w:ascii="Arial" w:hAnsi="Arial" w:cs="Arial"/>
          <w:color w:val="000000"/>
        </w:rPr>
        <w:t>Система программных мероприятий Программы</w:t>
      </w:r>
      <w:r w:rsidR="00A606CC" w:rsidRPr="004602DB">
        <w:rPr>
          <w:rFonts w:ascii="Arial" w:hAnsi="Arial" w:cs="Arial"/>
          <w:color w:val="000000"/>
        </w:rPr>
        <w:t>»</w:t>
      </w:r>
      <w:r w:rsidR="00A606CC" w:rsidRPr="004602DB">
        <w:rPr>
          <w:rFonts w:ascii="Arial" w:hAnsi="Arial" w:cs="Arial"/>
        </w:rPr>
        <w:t xml:space="preserve"> </w:t>
      </w:r>
      <w:r w:rsidR="00A606CC" w:rsidRPr="004602DB">
        <w:rPr>
          <w:rFonts w:ascii="Arial" w:hAnsi="Arial" w:cs="Arial"/>
          <w:color w:val="000000"/>
        </w:rPr>
        <w:t>изложить в новой редакции: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1701"/>
        <w:gridCol w:w="992"/>
        <w:gridCol w:w="850"/>
        <w:gridCol w:w="142"/>
        <w:gridCol w:w="851"/>
        <w:gridCol w:w="992"/>
        <w:gridCol w:w="709"/>
      </w:tblGrid>
      <w:tr w:rsidR="0042200D" w:rsidRPr="00106004" w:rsidTr="00466AEB">
        <w:trPr>
          <w:trHeight w:val="669"/>
        </w:trPr>
        <w:tc>
          <w:tcPr>
            <w:tcW w:w="534" w:type="dxa"/>
            <w:vMerge w:val="restart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№</w:t>
            </w:r>
            <w:proofErr w:type="gramStart"/>
            <w:r w:rsidRPr="00106004">
              <w:rPr>
                <w:rFonts w:ascii="Arial" w:hAnsi="Arial" w:cs="Arial"/>
              </w:rPr>
              <w:t>п</w:t>
            </w:r>
            <w:proofErr w:type="gramEnd"/>
            <w:r w:rsidRPr="00106004">
              <w:rPr>
                <w:rFonts w:ascii="Arial" w:hAnsi="Arial" w:cs="Arial"/>
              </w:rPr>
              <w:t>/п</w:t>
            </w:r>
          </w:p>
        </w:tc>
        <w:tc>
          <w:tcPr>
            <w:tcW w:w="2126" w:type="dxa"/>
            <w:vMerge w:val="restart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42200D" w:rsidRPr="00106004" w:rsidRDefault="0042200D" w:rsidP="00C56F96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Срок р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ал</w:t>
            </w:r>
            <w:r w:rsidRPr="00106004">
              <w:rPr>
                <w:rFonts w:ascii="Arial" w:hAnsi="Arial" w:cs="Arial"/>
              </w:rPr>
              <w:t>и</w:t>
            </w:r>
            <w:r w:rsidRPr="00106004">
              <w:rPr>
                <w:rFonts w:ascii="Arial" w:hAnsi="Arial" w:cs="Arial"/>
              </w:rPr>
              <w:t>з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ции</w:t>
            </w:r>
          </w:p>
        </w:tc>
        <w:tc>
          <w:tcPr>
            <w:tcW w:w="1701" w:type="dxa"/>
            <w:vMerge w:val="restart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  <w:lang w:eastAsia="ru-RU"/>
              </w:rPr>
              <w:t>Исполнитель</w:t>
            </w:r>
          </w:p>
        </w:tc>
        <w:tc>
          <w:tcPr>
            <w:tcW w:w="4536" w:type="dxa"/>
            <w:gridSpan w:val="6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Источники </w:t>
            </w:r>
            <w:r>
              <w:rPr>
                <w:rFonts w:ascii="Arial" w:hAnsi="Arial" w:cs="Arial"/>
              </w:rPr>
              <w:t xml:space="preserve">и объемы </w:t>
            </w:r>
            <w:r w:rsidRPr="00106004">
              <w:rPr>
                <w:rFonts w:ascii="Arial" w:hAnsi="Arial" w:cs="Arial"/>
              </w:rPr>
              <w:t>финансирования, тыс. руб.</w:t>
            </w:r>
          </w:p>
        </w:tc>
      </w:tr>
      <w:tr w:rsidR="0042200D" w:rsidRPr="00106004" w:rsidTr="00466AEB">
        <w:trPr>
          <w:trHeight w:val="376"/>
        </w:trPr>
        <w:tc>
          <w:tcPr>
            <w:tcW w:w="534" w:type="dxa"/>
            <w:vMerge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42200D" w:rsidRPr="00106004" w:rsidRDefault="0042200D" w:rsidP="00C56F96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gridSpan w:val="2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  <w:p w:rsidR="0042200D" w:rsidRPr="00106004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42200D" w:rsidRPr="00106004" w:rsidTr="00C56F96">
        <w:trPr>
          <w:trHeight w:val="376"/>
        </w:trPr>
        <w:tc>
          <w:tcPr>
            <w:tcW w:w="9606" w:type="dxa"/>
            <w:gridSpan w:val="10"/>
          </w:tcPr>
          <w:p w:rsidR="0042200D" w:rsidRPr="009A6F87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9A6F87">
              <w:rPr>
                <w:rFonts w:ascii="Arial" w:hAnsi="Arial" w:cs="Arial"/>
              </w:rPr>
              <w:t>1. Субсидии на иные цели:</w:t>
            </w:r>
          </w:p>
        </w:tc>
      </w:tr>
      <w:tr w:rsidR="0042200D" w:rsidRPr="00106004" w:rsidTr="00466AEB">
        <w:tc>
          <w:tcPr>
            <w:tcW w:w="534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2126" w:type="dxa"/>
          </w:tcPr>
          <w:p w:rsidR="0042200D" w:rsidRPr="00106004" w:rsidRDefault="0042200D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Текущее соде</w:t>
            </w:r>
            <w:r w:rsidRPr="00106004">
              <w:rPr>
                <w:rFonts w:ascii="Arial" w:hAnsi="Arial" w:cs="Arial"/>
              </w:rPr>
              <w:t>р</w:t>
            </w:r>
            <w:r w:rsidRPr="00106004">
              <w:rPr>
                <w:rFonts w:ascii="Arial" w:hAnsi="Arial" w:cs="Arial"/>
              </w:rPr>
              <w:t>жание и обслуж</w:t>
            </w:r>
            <w:r w:rsidRPr="00106004">
              <w:rPr>
                <w:rFonts w:ascii="Arial" w:hAnsi="Arial" w:cs="Arial"/>
              </w:rPr>
              <w:t>и</w:t>
            </w:r>
            <w:r w:rsidRPr="00106004">
              <w:rPr>
                <w:rFonts w:ascii="Arial" w:hAnsi="Arial" w:cs="Arial"/>
              </w:rPr>
              <w:t>вание наружных сетей уличного освещения терр</w:t>
            </w:r>
            <w:r w:rsidRPr="00106004">
              <w:rPr>
                <w:rFonts w:ascii="Arial" w:hAnsi="Arial" w:cs="Arial"/>
              </w:rPr>
              <w:t>и</w:t>
            </w:r>
            <w:r w:rsidRPr="00106004">
              <w:rPr>
                <w:rFonts w:ascii="Arial" w:hAnsi="Arial" w:cs="Arial"/>
              </w:rPr>
              <w:lastRenderedPageBreak/>
              <w:t>тории поселения</w:t>
            </w:r>
          </w:p>
        </w:tc>
        <w:tc>
          <w:tcPr>
            <w:tcW w:w="709" w:type="dxa"/>
          </w:tcPr>
          <w:p w:rsidR="0042200D" w:rsidRPr="00106004" w:rsidRDefault="0042200D" w:rsidP="00E1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</w:t>
            </w:r>
            <w:r w:rsidR="00E1726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42200D" w:rsidRPr="00106C59" w:rsidRDefault="0042200D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</w:t>
            </w:r>
            <w:r w:rsidRPr="00106C59">
              <w:rPr>
                <w:rFonts w:ascii="Arial" w:hAnsi="Arial" w:cs="Arial"/>
                <w:lang w:eastAsia="ru-RU"/>
              </w:rPr>
              <w:t>в</w:t>
            </w:r>
            <w:r w:rsidRPr="00106C59">
              <w:rPr>
                <w:rFonts w:ascii="Arial" w:hAnsi="Arial" w:cs="Arial"/>
                <w:lang w:eastAsia="ru-RU"/>
              </w:rPr>
              <w:t>ление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310CCE" w:rsidP="00C56F96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3878,1</w:t>
            </w:r>
          </w:p>
        </w:tc>
        <w:tc>
          <w:tcPr>
            <w:tcW w:w="850" w:type="dxa"/>
          </w:tcPr>
          <w:p w:rsidR="0042200D" w:rsidRPr="00082EFB" w:rsidRDefault="00E3592F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4542,5</w:t>
            </w:r>
          </w:p>
        </w:tc>
        <w:tc>
          <w:tcPr>
            <w:tcW w:w="993" w:type="dxa"/>
            <w:gridSpan w:val="2"/>
          </w:tcPr>
          <w:p w:rsidR="0042200D" w:rsidRPr="00082EFB" w:rsidRDefault="00E3592F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4542,5</w:t>
            </w:r>
          </w:p>
        </w:tc>
        <w:tc>
          <w:tcPr>
            <w:tcW w:w="992" w:type="dxa"/>
          </w:tcPr>
          <w:p w:rsidR="0042200D" w:rsidRPr="00082EFB" w:rsidRDefault="00623ED4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4542,5</w:t>
            </w:r>
          </w:p>
        </w:tc>
        <w:tc>
          <w:tcPr>
            <w:tcW w:w="709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466AEB">
        <w:tc>
          <w:tcPr>
            <w:tcW w:w="534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Pr="0010600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42200D" w:rsidRPr="00106004" w:rsidRDefault="0042200D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Озеленение </w:t>
            </w:r>
            <w:r>
              <w:rPr>
                <w:rFonts w:ascii="Arial" w:hAnsi="Arial" w:cs="Arial"/>
              </w:rPr>
              <w:t xml:space="preserve">и благоустройство </w:t>
            </w:r>
            <w:r w:rsidRPr="00106004">
              <w:rPr>
                <w:rFonts w:ascii="Arial" w:hAnsi="Arial" w:cs="Arial"/>
              </w:rPr>
              <w:t>населенных пун</w:t>
            </w:r>
            <w:r w:rsidRPr="00106004">
              <w:rPr>
                <w:rFonts w:ascii="Arial" w:hAnsi="Arial" w:cs="Arial"/>
              </w:rPr>
              <w:t>к</w:t>
            </w:r>
            <w:r w:rsidRPr="00106004">
              <w:rPr>
                <w:rFonts w:ascii="Arial" w:hAnsi="Arial" w:cs="Arial"/>
              </w:rPr>
              <w:t>тов поселения</w:t>
            </w:r>
          </w:p>
        </w:tc>
        <w:tc>
          <w:tcPr>
            <w:tcW w:w="709" w:type="dxa"/>
          </w:tcPr>
          <w:p w:rsidR="0042200D" w:rsidRPr="00106004" w:rsidRDefault="0042200D" w:rsidP="00E1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E1726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42200D" w:rsidRPr="00106C59" w:rsidRDefault="0042200D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</w:t>
            </w:r>
            <w:r w:rsidRPr="00106C59">
              <w:rPr>
                <w:rFonts w:ascii="Arial" w:hAnsi="Arial" w:cs="Arial"/>
                <w:lang w:eastAsia="ru-RU"/>
              </w:rPr>
              <w:t>в</w:t>
            </w:r>
            <w:r w:rsidRPr="00106C59">
              <w:rPr>
                <w:rFonts w:ascii="Arial" w:hAnsi="Arial" w:cs="Arial"/>
                <w:lang w:eastAsia="ru-RU"/>
              </w:rPr>
              <w:t>ление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623ED4" w:rsidP="00C56F96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13247,7</w:t>
            </w:r>
          </w:p>
        </w:tc>
        <w:tc>
          <w:tcPr>
            <w:tcW w:w="850" w:type="dxa"/>
          </w:tcPr>
          <w:p w:rsidR="0042200D" w:rsidRPr="00082EFB" w:rsidRDefault="00623ED4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20153,6</w:t>
            </w:r>
          </w:p>
        </w:tc>
        <w:tc>
          <w:tcPr>
            <w:tcW w:w="993" w:type="dxa"/>
            <w:gridSpan w:val="2"/>
          </w:tcPr>
          <w:p w:rsidR="0042200D" w:rsidRPr="00082EFB" w:rsidRDefault="00623ED4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13922,9</w:t>
            </w:r>
          </w:p>
        </w:tc>
        <w:tc>
          <w:tcPr>
            <w:tcW w:w="992" w:type="dxa"/>
          </w:tcPr>
          <w:p w:rsidR="0042200D" w:rsidRPr="00082EFB" w:rsidRDefault="00623ED4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16662,9</w:t>
            </w:r>
          </w:p>
        </w:tc>
        <w:tc>
          <w:tcPr>
            <w:tcW w:w="709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466AEB">
        <w:tc>
          <w:tcPr>
            <w:tcW w:w="534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126" w:type="dxa"/>
          </w:tcPr>
          <w:p w:rsidR="0042200D" w:rsidRPr="00106004" w:rsidRDefault="0042200D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Санация террит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рии от безнадзо</w:t>
            </w:r>
            <w:r w:rsidRPr="00106004">
              <w:rPr>
                <w:rFonts w:ascii="Arial" w:hAnsi="Arial" w:cs="Arial"/>
              </w:rPr>
              <w:t>р</w:t>
            </w:r>
            <w:r w:rsidRPr="00106004">
              <w:rPr>
                <w:rFonts w:ascii="Arial" w:hAnsi="Arial" w:cs="Arial"/>
              </w:rPr>
              <w:t>ных животных</w:t>
            </w:r>
          </w:p>
        </w:tc>
        <w:tc>
          <w:tcPr>
            <w:tcW w:w="709" w:type="dxa"/>
          </w:tcPr>
          <w:p w:rsidR="0042200D" w:rsidRPr="00106004" w:rsidRDefault="0042200D" w:rsidP="00E1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E1726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42200D" w:rsidRPr="00106C59" w:rsidRDefault="0042200D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</w:t>
            </w:r>
            <w:r w:rsidRPr="00106C59">
              <w:rPr>
                <w:rFonts w:ascii="Arial" w:hAnsi="Arial" w:cs="Arial"/>
                <w:lang w:eastAsia="ru-RU"/>
              </w:rPr>
              <w:t>в</w:t>
            </w:r>
            <w:r w:rsidRPr="00106C59">
              <w:rPr>
                <w:rFonts w:ascii="Arial" w:hAnsi="Arial" w:cs="Arial"/>
                <w:lang w:eastAsia="ru-RU"/>
              </w:rPr>
              <w:t>ление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310CCE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263,0</w:t>
            </w:r>
          </w:p>
        </w:tc>
        <w:tc>
          <w:tcPr>
            <w:tcW w:w="850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42200D" w:rsidRPr="00082EFB" w:rsidRDefault="00623ED4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466AEB">
        <w:tc>
          <w:tcPr>
            <w:tcW w:w="534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126" w:type="dxa"/>
          </w:tcPr>
          <w:p w:rsidR="0042200D" w:rsidRPr="00106004" w:rsidRDefault="0042200D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Содержание, бл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гоустройство а</w:t>
            </w:r>
            <w:r w:rsidRPr="00106004">
              <w:rPr>
                <w:rFonts w:ascii="Arial" w:hAnsi="Arial" w:cs="Arial"/>
              </w:rPr>
              <w:t>в</w:t>
            </w:r>
            <w:r w:rsidRPr="00106004">
              <w:rPr>
                <w:rFonts w:ascii="Arial" w:hAnsi="Arial" w:cs="Arial"/>
              </w:rPr>
              <w:t>томобильных д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рог (зимнее бл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гоустройство)</w:t>
            </w:r>
          </w:p>
        </w:tc>
        <w:tc>
          <w:tcPr>
            <w:tcW w:w="709" w:type="dxa"/>
          </w:tcPr>
          <w:p w:rsidR="0042200D" w:rsidRPr="00106004" w:rsidRDefault="0042200D" w:rsidP="00E1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E1726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42200D" w:rsidRPr="00106C59" w:rsidRDefault="0042200D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</w:t>
            </w:r>
            <w:r w:rsidRPr="00106C59">
              <w:rPr>
                <w:rFonts w:ascii="Arial" w:hAnsi="Arial" w:cs="Arial"/>
                <w:lang w:eastAsia="ru-RU"/>
              </w:rPr>
              <w:t>в</w:t>
            </w:r>
            <w:r w:rsidRPr="00106C59">
              <w:rPr>
                <w:rFonts w:ascii="Arial" w:hAnsi="Arial" w:cs="Arial"/>
                <w:lang w:eastAsia="ru-RU"/>
              </w:rPr>
              <w:t>ление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310CCE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42200D" w:rsidRPr="00082EFB" w:rsidRDefault="00E3592F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</w:tcPr>
          <w:p w:rsidR="0042200D" w:rsidRPr="00082EFB" w:rsidRDefault="00E3592F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42200D" w:rsidRPr="00082EFB" w:rsidRDefault="00623ED4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466AEB">
        <w:tc>
          <w:tcPr>
            <w:tcW w:w="534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126" w:type="dxa"/>
          </w:tcPr>
          <w:p w:rsidR="0042200D" w:rsidRPr="00106004" w:rsidRDefault="0042200D" w:rsidP="00C56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Проведение ко</w:t>
            </w:r>
            <w:r w:rsidRPr="00106004">
              <w:rPr>
                <w:rFonts w:ascii="Arial" w:hAnsi="Arial" w:cs="Arial"/>
              </w:rPr>
              <w:t>н</w:t>
            </w:r>
            <w:r w:rsidRPr="00106004">
              <w:rPr>
                <w:rFonts w:ascii="Arial" w:hAnsi="Arial" w:cs="Arial"/>
              </w:rPr>
              <w:t>курсов между о</w:t>
            </w:r>
            <w:r w:rsidRPr="00106004">
              <w:rPr>
                <w:rFonts w:ascii="Arial" w:hAnsi="Arial" w:cs="Arial"/>
              </w:rPr>
              <w:t>р</w:t>
            </w:r>
            <w:r w:rsidRPr="00106004">
              <w:rPr>
                <w:rFonts w:ascii="Arial" w:hAnsi="Arial" w:cs="Arial"/>
              </w:rPr>
              <w:t>ганиза</w:t>
            </w:r>
            <w:r>
              <w:rPr>
                <w:rFonts w:ascii="Arial" w:hAnsi="Arial" w:cs="Arial"/>
              </w:rPr>
              <w:t>циями, ж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телями поселения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D394F">
              <w:rPr>
                <w:rFonts w:ascii="Arial" w:hAnsi="Arial" w:cs="Arial"/>
              </w:rPr>
              <w:t>по тематике, св</w:t>
            </w:r>
            <w:r w:rsidRPr="00ED394F">
              <w:rPr>
                <w:rFonts w:ascii="Arial" w:hAnsi="Arial" w:cs="Arial"/>
              </w:rPr>
              <w:t>я</w:t>
            </w:r>
            <w:r w:rsidRPr="00ED394F">
              <w:rPr>
                <w:rFonts w:ascii="Arial" w:hAnsi="Arial" w:cs="Arial"/>
              </w:rPr>
              <w:t>занной с благ</w:t>
            </w:r>
            <w:r w:rsidRPr="00ED394F">
              <w:rPr>
                <w:rFonts w:ascii="Arial" w:hAnsi="Arial" w:cs="Arial"/>
              </w:rPr>
              <w:t>о</w:t>
            </w:r>
            <w:r w:rsidRPr="00ED394F">
              <w:rPr>
                <w:rFonts w:ascii="Arial" w:hAnsi="Arial" w:cs="Arial"/>
              </w:rPr>
              <w:t>устройством те</w:t>
            </w:r>
            <w:r w:rsidRPr="00ED394F">
              <w:rPr>
                <w:rFonts w:ascii="Arial" w:hAnsi="Arial" w:cs="Arial"/>
              </w:rPr>
              <w:t>р</w:t>
            </w:r>
            <w:r w:rsidRPr="00ED394F">
              <w:rPr>
                <w:rFonts w:ascii="Arial" w:hAnsi="Arial" w:cs="Arial"/>
              </w:rPr>
              <w:t>ритории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42200D" w:rsidRPr="00106004" w:rsidRDefault="0042200D" w:rsidP="00E1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E1726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42200D" w:rsidRPr="00106C59" w:rsidRDefault="0042200D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ительства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Светлоярск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го муниц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пального ра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«Управление благоустро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992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42200D" w:rsidRPr="00082EFB" w:rsidRDefault="00623ED4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466AEB">
        <w:tc>
          <w:tcPr>
            <w:tcW w:w="534" w:type="dxa"/>
          </w:tcPr>
          <w:p w:rsidR="0042200D" w:rsidRPr="00106004" w:rsidRDefault="0042200D" w:rsidP="0039483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9483F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:rsidR="0042200D" w:rsidRDefault="0042200D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Приобретение и установка фонт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на в парк «Мол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дежный»</w:t>
            </w:r>
          </w:p>
        </w:tc>
        <w:tc>
          <w:tcPr>
            <w:tcW w:w="709" w:type="dxa"/>
          </w:tcPr>
          <w:p w:rsidR="0042200D" w:rsidRDefault="0042200D" w:rsidP="00C5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</w:tcPr>
          <w:p w:rsidR="0042200D" w:rsidRPr="00BF0338" w:rsidRDefault="0042200D" w:rsidP="00C56F96">
            <w:pPr>
              <w:rPr>
                <w:rFonts w:ascii="Arial" w:hAnsi="Arial" w:cs="Arial"/>
                <w:lang w:eastAsia="ru-RU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ительства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Светлоярск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го муниц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пального ра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«Управление благоустро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992" w:type="dxa"/>
          </w:tcPr>
          <w:p w:rsidR="0042200D" w:rsidRPr="00F23980" w:rsidRDefault="0039483F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741,1</w:t>
            </w:r>
          </w:p>
        </w:tc>
        <w:tc>
          <w:tcPr>
            <w:tcW w:w="850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2626" w:rsidRPr="00106004" w:rsidTr="00466AEB">
        <w:tc>
          <w:tcPr>
            <w:tcW w:w="534" w:type="dxa"/>
          </w:tcPr>
          <w:p w:rsidR="00D12626" w:rsidRDefault="00E17489" w:rsidP="0039483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9483F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:rsidR="00D12626" w:rsidRPr="0065115C" w:rsidRDefault="00D12626" w:rsidP="0065115C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5115C">
              <w:rPr>
                <w:rFonts w:ascii="Arial" w:hAnsi="Arial" w:cs="Arial"/>
                <w:sz w:val="22"/>
                <w:szCs w:val="22"/>
              </w:rPr>
              <w:t>Мероприятия по организации сб</w:t>
            </w:r>
            <w:r w:rsidRPr="0065115C">
              <w:rPr>
                <w:rFonts w:ascii="Arial" w:hAnsi="Arial" w:cs="Arial"/>
                <w:sz w:val="22"/>
                <w:szCs w:val="22"/>
              </w:rPr>
              <w:t>о</w:t>
            </w:r>
            <w:r w:rsidRPr="0065115C">
              <w:rPr>
                <w:rFonts w:ascii="Arial" w:hAnsi="Arial" w:cs="Arial"/>
                <w:sz w:val="22"/>
                <w:szCs w:val="22"/>
              </w:rPr>
              <w:t xml:space="preserve">ра, вывоза </w:t>
            </w:r>
            <w:r w:rsidR="0065115C">
              <w:rPr>
                <w:rFonts w:ascii="Arial" w:hAnsi="Arial" w:cs="Arial"/>
                <w:sz w:val="22"/>
                <w:szCs w:val="22"/>
              </w:rPr>
              <w:t>отх</w:t>
            </w:r>
            <w:r w:rsidR="0065115C">
              <w:rPr>
                <w:rFonts w:ascii="Arial" w:hAnsi="Arial" w:cs="Arial"/>
                <w:sz w:val="22"/>
                <w:szCs w:val="22"/>
              </w:rPr>
              <w:t>о</w:t>
            </w:r>
            <w:r w:rsidR="0065115C">
              <w:rPr>
                <w:rFonts w:ascii="Arial" w:hAnsi="Arial" w:cs="Arial"/>
                <w:sz w:val="22"/>
                <w:szCs w:val="22"/>
              </w:rPr>
              <w:t xml:space="preserve">дов </w:t>
            </w:r>
            <w:r w:rsidR="0065115C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="0065115C">
              <w:rPr>
                <w:rFonts w:ascii="Arial" w:hAnsi="Arial" w:cs="Arial"/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709" w:type="dxa"/>
          </w:tcPr>
          <w:p w:rsidR="00D12626" w:rsidRDefault="00D12626" w:rsidP="00E1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</w:t>
            </w:r>
            <w:r w:rsidR="00E1726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D12626" w:rsidRPr="00106C59" w:rsidRDefault="00D12626" w:rsidP="00C56F96">
            <w:pPr>
              <w:rPr>
                <w:rFonts w:ascii="Arial" w:hAnsi="Arial" w:cs="Arial"/>
                <w:lang w:eastAsia="ru-RU"/>
              </w:rPr>
            </w:pPr>
            <w:r w:rsidRPr="00E368C6">
              <w:rPr>
                <w:rFonts w:ascii="Arial" w:hAnsi="Arial" w:cs="Arial"/>
                <w:lang w:eastAsia="ru-RU"/>
              </w:rPr>
              <w:t>МБУ «Упра</w:t>
            </w:r>
            <w:r w:rsidRPr="00E368C6">
              <w:rPr>
                <w:rFonts w:ascii="Arial" w:hAnsi="Arial" w:cs="Arial"/>
                <w:lang w:eastAsia="ru-RU"/>
              </w:rPr>
              <w:t>в</w:t>
            </w:r>
            <w:r w:rsidRPr="00E368C6">
              <w:rPr>
                <w:rFonts w:ascii="Arial" w:hAnsi="Arial" w:cs="Arial"/>
                <w:lang w:eastAsia="ru-RU"/>
              </w:rPr>
              <w:t>ление благ</w:t>
            </w:r>
            <w:r w:rsidRPr="00E368C6">
              <w:rPr>
                <w:rFonts w:ascii="Arial" w:hAnsi="Arial" w:cs="Arial"/>
                <w:lang w:eastAsia="ru-RU"/>
              </w:rPr>
              <w:t>о</w:t>
            </w:r>
            <w:r w:rsidRPr="00E368C6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D12626" w:rsidRPr="00F23980" w:rsidRDefault="0065115C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D12626" w:rsidRPr="00082EFB" w:rsidRDefault="0065115C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</w:tcPr>
          <w:p w:rsidR="00D12626" w:rsidRPr="00082EFB" w:rsidRDefault="0065115C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D12626" w:rsidRPr="00082EFB" w:rsidRDefault="00623ED4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D12626" w:rsidRPr="00F23980" w:rsidRDefault="00D12626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C56F96">
        <w:tc>
          <w:tcPr>
            <w:tcW w:w="9606" w:type="dxa"/>
            <w:gridSpan w:val="10"/>
          </w:tcPr>
          <w:p w:rsidR="0042200D" w:rsidRPr="00082EFB" w:rsidRDefault="0042200D" w:rsidP="00C5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2. Субсидии на выполнение муниципального задания</w:t>
            </w:r>
          </w:p>
        </w:tc>
      </w:tr>
      <w:tr w:rsidR="0042200D" w:rsidRPr="00106004" w:rsidTr="00466AEB">
        <w:tc>
          <w:tcPr>
            <w:tcW w:w="534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126" w:type="dxa"/>
          </w:tcPr>
          <w:p w:rsidR="0042200D" w:rsidRPr="004E55F0" w:rsidRDefault="0042200D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функциониров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ния</w:t>
            </w:r>
            <w:r w:rsidRPr="00186FB4">
              <w:rPr>
                <w:rFonts w:ascii="Arial" w:hAnsi="Arial" w:cs="Arial"/>
                <w:sz w:val="22"/>
                <w:szCs w:val="22"/>
              </w:rPr>
              <w:t xml:space="preserve"> МБУ «Упра</w:t>
            </w:r>
            <w:r w:rsidRPr="00186FB4">
              <w:rPr>
                <w:rFonts w:ascii="Arial" w:hAnsi="Arial" w:cs="Arial"/>
                <w:sz w:val="22"/>
                <w:szCs w:val="22"/>
              </w:rPr>
              <w:t>в</w:t>
            </w:r>
            <w:r w:rsidRPr="00186FB4">
              <w:rPr>
                <w:rFonts w:ascii="Arial" w:hAnsi="Arial" w:cs="Arial"/>
                <w:sz w:val="22"/>
                <w:szCs w:val="22"/>
              </w:rPr>
              <w:t>ление благ</w:t>
            </w:r>
            <w:r w:rsidRPr="00186FB4">
              <w:rPr>
                <w:rFonts w:ascii="Arial" w:hAnsi="Arial" w:cs="Arial"/>
                <w:sz w:val="22"/>
                <w:szCs w:val="22"/>
              </w:rPr>
              <w:t>о</w:t>
            </w:r>
            <w:r w:rsidRPr="00186FB4">
              <w:rPr>
                <w:rFonts w:ascii="Arial" w:hAnsi="Arial" w:cs="Arial"/>
                <w:sz w:val="22"/>
                <w:szCs w:val="22"/>
              </w:rPr>
              <w:t>устройства»</w:t>
            </w:r>
          </w:p>
        </w:tc>
        <w:tc>
          <w:tcPr>
            <w:tcW w:w="709" w:type="dxa"/>
          </w:tcPr>
          <w:p w:rsidR="0042200D" w:rsidRPr="00BF0338" w:rsidRDefault="0042200D" w:rsidP="00E1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</w:t>
            </w:r>
            <w:r w:rsidR="00E1726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42200D" w:rsidRPr="00BF0338" w:rsidRDefault="0042200D" w:rsidP="00C56F96">
            <w:r w:rsidRPr="00BF0338">
              <w:rPr>
                <w:rFonts w:ascii="Arial" w:hAnsi="Arial" w:cs="Arial"/>
                <w:lang w:eastAsia="ru-RU"/>
              </w:rPr>
              <w:t>МБУ «Упра</w:t>
            </w:r>
            <w:r w:rsidRPr="00BF0338">
              <w:rPr>
                <w:rFonts w:ascii="Arial" w:hAnsi="Arial" w:cs="Arial"/>
                <w:lang w:eastAsia="ru-RU"/>
              </w:rPr>
              <w:t>в</w:t>
            </w:r>
            <w:r w:rsidRPr="00BF0338">
              <w:rPr>
                <w:rFonts w:ascii="Arial" w:hAnsi="Arial" w:cs="Arial"/>
                <w:lang w:eastAsia="ru-RU"/>
              </w:rPr>
              <w:t>ление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623ED4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6655,1</w:t>
            </w:r>
          </w:p>
        </w:tc>
        <w:tc>
          <w:tcPr>
            <w:tcW w:w="992" w:type="dxa"/>
            <w:gridSpan w:val="2"/>
          </w:tcPr>
          <w:p w:rsidR="0042200D" w:rsidRPr="00082EFB" w:rsidRDefault="00623ED4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6551,2</w:t>
            </w:r>
          </w:p>
        </w:tc>
        <w:tc>
          <w:tcPr>
            <w:tcW w:w="851" w:type="dxa"/>
          </w:tcPr>
          <w:p w:rsidR="0042200D" w:rsidRPr="00082EFB" w:rsidRDefault="00D12626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6415,9</w:t>
            </w:r>
          </w:p>
        </w:tc>
        <w:tc>
          <w:tcPr>
            <w:tcW w:w="992" w:type="dxa"/>
          </w:tcPr>
          <w:p w:rsidR="0042200D" w:rsidRPr="00082EFB" w:rsidRDefault="00623ED4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6415,9</w:t>
            </w:r>
          </w:p>
        </w:tc>
        <w:tc>
          <w:tcPr>
            <w:tcW w:w="709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200D" w:rsidRPr="00106004" w:rsidTr="00466AEB">
        <w:tc>
          <w:tcPr>
            <w:tcW w:w="534" w:type="dxa"/>
          </w:tcPr>
          <w:p w:rsidR="0042200D" w:rsidRPr="00106004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42200D" w:rsidRPr="00106004" w:rsidRDefault="0042200D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Строительство Набережной по ул. </w:t>
            </w:r>
            <w:proofErr w:type="gramStart"/>
            <w:r w:rsidRPr="00106004">
              <w:rPr>
                <w:rFonts w:ascii="Arial" w:hAnsi="Arial" w:cs="Arial"/>
              </w:rPr>
              <w:t>Советская</w:t>
            </w:r>
            <w:proofErr w:type="gramEnd"/>
            <w:r w:rsidRPr="00106004">
              <w:rPr>
                <w:rFonts w:ascii="Arial" w:hAnsi="Arial" w:cs="Arial"/>
              </w:rPr>
              <w:t xml:space="preserve">, </w:t>
            </w:r>
            <w:proofErr w:type="spellStart"/>
            <w:r w:rsidRPr="00106004">
              <w:rPr>
                <w:rFonts w:ascii="Arial" w:hAnsi="Arial" w:cs="Arial"/>
              </w:rPr>
              <w:t>р.п</w:t>
            </w:r>
            <w:proofErr w:type="spellEnd"/>
            <w:r w:rsidRPr="00106004">
              <w:rPr>
                <w:rFonts w:ascii="Arial" w:hAnsi="Arial" w:cs="Arial"/>
              </w:rPr>
              <w:t>. Светлый Яр</w:t>
            </w:r>
          </w:p>
        </w:tc>
        <w:tc>
          <w:tcPr>
            <w:tcW w:w="709" w:type="dxa"/>
          </w:tcPr>
          <w:p w:rsidR="0042200D" w:rsidRPr="00106004" w:rsidRDefault="0042200D" w:rsidP="00C5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E1726B">
              <w:rPr>
                <w:rFonts w:ascii="Arial" w:hAnsi="Arial" w:cs="Arial"/>
              </w:rPr>
              <w:t>-2023</w:t>
            </w:r>
          </w:p>
        </w:tc>
        <w:tc>
          <w:tcPr>
            <w:tcW w:w="1701" w:type="dxa"/>
          </w:tcPr>
          <w:p w:rsidR="0042200D" w:rsidRPr="00106C59" w:rsidRDefault="0042200D" w:rsidP="00C56F96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ительства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Светлоярск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го муниц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пального ра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«Управление благоустро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lastRenderedPageBreak/>
              <w:t>ства»</w:t>
            </w:r>
          </w:p>
        </w:tc>
        <w:tc>
          <w:tcPr>
            <w:tcW w:w="992" w:type="dxa"/>
          </w:tcPr>
          <w:p w:rsidR="0042200D" w:rsidRPr="00F23980" w:rsidRDefault="00C56F96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25800,0</w:t>
            </w:r>
          </w:p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М.Б.-</w:t>
            </w:r>
            <w:r w:rsidR="00C56F96">
              <w:rPr>
                <w:rFonts w:ascii="Arial" w:hAnsi="Arial" w:cs="Arial"/>
                <w:sz w:val="20"/>
                <w:szCs w:val="20"/>
              </w:rPr>
              <w:t>5800,0</w:t>
            </w:r>
          </w:p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О.Б.-</w:t>
            </w:r>
            <w:r w:rsidR="00C56F96"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992" w:type="dxa"/>
            <w:gridSpan w:val="2"/>
          </w:tcPr>
          <w:p w:rsidR="0042200D" w:rsidRDefault="00C56F96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40229,3</w:t>
            </w:r>
          </w:p>
          <w:p w:rsidR="00C56F96" w:rsidRPr="00F23980" w:rsidRDefault="00C56F96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М.Б.-</w:t>
            </w:r>
            <w:r>
              <w:rPr>
                <w:rFonts w:ascii="Arial" w:hAnsi="Arial" w:cs="Arial"/>
                <w:sz w:val="20"/>
                <w:szCs w:val="20"/>
              </w:rPr>
              <w:t>10229,3</w:t>
            </w:r>
          </w:p>
          <w:p w:rsidR="00C56F96" w:rsidRPr="00082EFB" w:rsidRDefault="00C56F96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О.Б.-</w:t>
            </w: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851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466AEB">
        <w:trPr>
          <w:trHeight w:val="570"/>
        </w:trPr>
        <w:tc>
          <w:tcPr>
            <w:tcW w:w="534" w:type="dxa"/>
          </w:tcPr>
          <w:p w:rsidR="0042200D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26" w:type="dxa"/>
          </w:tcPr>
          <w:p w:rsidR="0042200D" w:rsidRDefault="0042200D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Создание и об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 xml:space="preserve">стройство зоны отдыха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709" w:type="dxa"/>
          </w:tcPr>
          <w:p w:rsidR="0042200D" w:rsidRDefault="0042200D" w:rsidP="00C5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</w:tcPr>
          <w:p w:rsidR="0042200D" w:rsidRPr="00BF0338" w:rsidRDefault="0042200D" w:rsidP="00C56F96">
            <w:pPr>
              <w:rPr>
                <w:rFonts w:ascii="Arial" w:hAnsi="Arial" w:cs="Arial"/>
                <w:lang w:eastAsia="ru-RU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ительства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Светлоярск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го муниц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пального ра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«Управление благоустро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992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200D" w:rsidRPr="00106004" w:rsidTr="00466AEB">
        <w:trPr>
          <w:trHeight w:val="1084"/>
        </w:trPr>
        <w:tc>
          <w:tcPr>
            <w:tcW w:w="534" w:type="dxa"/>
          </w:tcPr>
          <w:p w:rsidR="0042200D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:rsidR="0042200D" w:rsidRDefault="0042200D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п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шеходных комм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 xml:space="preserve">никаций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709" w:type="dxa"/>
          </w:tcPr>
          <w:p w:rsidR="0042200D" w:rsidRDefault="0042200D" w:rsidP="00C5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</w:tcPr>
          <w:p w:rsidR="0042200D" w:rsidRPr="00BF0338" w:rsidRDefault="0042200D" w:rsidP="00C56F96">
            <w:pPr>
              <w:rPr>
                <w:rFonts w:ascii="Arial" w:hAnsi="Arial" w:cs="Arial"/>
                <w:lang w:eastAsia="ru-RU"/>
              </w:rPr>
            </w:pPr>
            <w:r w:rsidRPr="00BF0338">
              <w:rPr>
                <w:rFonts w:ascii="Arial" w:hAnsi="Arial" w:cs="Arial"/>
                <w:lang w:eastAsia="ru-RU"/>
              </w:rPr>
              <w:t>МБУ «Упра</w:t>
            </w:r>
            <w:r w:rsidRPr="00BF0338">
              <w:rPr>
                <w:rFonts w:ascii="Arial" w:hAnsi="Arial" w:cs="Arial"/>
                <w:lang w:eastAsia="ru-RU"/>
              </w:rPr>
              <w:t>в</w:t>
            </w:r>
            <w:r w:rsidRPr="00BF0338">
              <w:rPr>
                <w:rFonts w:ascii="Arial" w:hAnsi="Arial" w:cs="Arial"/>
                <w:lang w:eastAsia="ru-RU"/>
              </w:rPr>
              <w:t>ление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082EFB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2626" w:rsidRPr="00106004" w:rsidTr="00466AEB">
        <w:trPr>
          <w:trHeight w:val="1128"/>
        </w:trPr>
        <w:tc>
          <w:tcPr>
            <w:tcW w:w="534" w:type="dxa"/>
          </w:tcPr>
          <w:p w:rsidR="00D12626" w:rsidRDefault="003D4320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:rsidR="00D12626" w:rsidRDefault="00D12626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Передача м</w:t>
            </w:r>
            <w:r w:rsidRPr="002B1D7C">
              <w:rPr>
                <w:rFonts w:ascii="Arial" w:hAnsi="Arial" w:cs="Arial"/>
                <w:sz w:val="22"/>
                <w:szCs w:val="22"/>
              </w:rPr>
              <w:t>е</w:t>
            </w:r>
            <w:r w:rsidRPr="002B1D7C">
              <w:rPr>
                <w:rFonts w:ascii="Arial" w:hAnsi="Arial" w:cs="Arial"/>
                <w:sz w:val="22"/>
                <w:szCs w:val="22"/>
              </w:rPr>
              <w:t>ж</w:t>
            </w:r>
            <w:r w:rsidRPr="002B1D7C">
              <w:rPr>
                <w:rFonts w:ascii="Arial" w:hAnsi="Arial" w:cs="Arial"/>
                <w:sz w:val="22"/>
                <w:szCs w:val="22"/>
              </w:rPr>
              <w:t>бюджетны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2B1D7C">
              <w:rPr>
                <w:rFonts w:ascii="Arial" w:hAnsi="Arial" w:cs="Arial"/>
                <w:sz w:val="22"/>
                <w:szCs w:val="22"/>
              </w:rPr>
              <w:t xml:space="preserve"> трансферт</w:t>
            </w:r>
            <w:r>
              <w:rPr>
                <w:rFonts w:ascii="Arial" w:hAnsi="Arial" w:cs="Arial"/>
                <w:sz w:val="22"/>
                <w:szCs w:val="22"/>
              </w:rPr>
              <w:t xml:space="preserve">ов </w:t>
            </w:r>
            <w:r w:rsidRPr="002B1D7C">
              <w:rPr>
                <w:rFonts w:ascii="Arial" w:hAnsi="Arial" w:cs="Arial"/>
                <w:sz w:val="22"/>
                <w:szCs w:val="22"/>
              </w:rPr>
              <w:t>на осуществление части полномочий по реализации мероприятий по благоустройству сельских терр</w:t>
            </w:r>
            <w:r w:rsidRPr="002B1D7C">
              <w:rPr>
                <w:rFonts w:ascii="Arial" w:hAnsi="Arial" w:cs="Arial"/>
                <w:sz w:val="22"/>
                <w:szCs w:val="22"/>
              </w:rPr>
              <w:t>и</w:t>
            </w:r>
            <w:r w:rsidRPr="002B1D7C">
              <w:rPr>
                <w:rFonts w:ascii="Arial" w:hAnsi="Arial" w:cs="Arial"/>
                <w:sz w:val="22"/>
                <w:szCs w:val="22"/>
              </w:rPr>
              <w:t>торий</w:t>
            </w:r>
          </w:p>
        </w:tc>
        <w:tc>
          <w:tcPr>
            <w:tcW w:w="709" w:type="dxa"/>
          </w:tcPr>
          <w:p w:rsidR="00D12626" w:rsidRDefault="00D12626" w:rsidP="00C5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701" w:type="dxa"/>
          </w:tcPr>
          <w:p w:rsidR="00D12626" w:rsidRPr="00BF0338" w:rsidRDefault="00D12626" w:rsidP="00C56F9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D12626" w:rsidRPr="00F23980" w:rsidRDefault="00D12626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12626" w:rsidRPr="00082EFB" w:rsidRDefault="00C56F96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638,9</w:t>
            </w:r>
          </w:p>
        </w:tc>
        <w:tc>
          <w:tcPr>
            <w:tcW w:w="851" w:type="dxa"/>
          </w:tcPr>
          <w:p w:rsidR="00D12626" w:rsidRPr="00082EFB" w:rsidRDefault="00D12626"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2626" w:rsidRPr="00082EFB" w:rsidRDefault="00D12626"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626" w:rsidRDefault="00D12626">
            <w:r w:rsidRPr="0041392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2626" w:rsidRPr="00106004" w:rsidTr="00E1726B">
        <w:tc>
          <w:tcPr>
            <w:tcW w:w="5070" w:type="dxa"/>
            <w:gridSpan w:val="4"/>
          </w:tcPr>
          <w:p w:rsidR="00D12626" w:rsidRPr="00BA6260" w:rsidRDefault="00D12626" w:rsidP="00C56F96">
            <w:pPr>
              <w:rPr>
                <w:rFonts w:ascii="Arial" w:hAnsi="Arial" w:cs="Arial"/>
                <w:b/>
                <w:lang w:eastAsia="ru-RU"/>
              </w:rPr>
            </w:pPr>
            <w:r w:rsidRPr="00BA6260">
              <w:rPr>
                <w:rFonts w:ascii="Arial" w:hAnsi="Arial" w:cs="Arial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D12626" w:rsidRPr="00BA6260" w:rsidRDefault="0039483F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51900,0</w:t>
            </w:r>
          </w:p>
          <w:p w:rsidR="00C56F96" w:rsidRPr="00BA6260" w:rsidRDefault="00D1262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М.Б.-</w:t>
            </w:r>
          </w:p>
          <w:p w:rsidR="00D12626" w:rsidRPr="00BA6260" w:rsidRDefault="00C56F9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31900,0</w:t>
            </w:r>
          </w:p>
          <w:p w:rsidR="00C56F96" w:rsidRPr="00BA6260" w:rsidRDefault="00D1262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 xml:space="preserve">О.Б.- </w:t>
            </w:r>
            <w:r w:rsidR="00C56F96" w:rsidRPr="00BA6260">
              <w:rPr>
                <w:rFonts w:ascii="Arial" w:hAnsi="Arial" w:cs="Arial"/>
                <w:b/>
                <w:sz w:val="20"/>
                <w:szCs w:val="20"/>
              </w:rPr>
              <w:t>20000,0</w:t>
            </w:r>
          </w:p>
        </w:tc>
        <w:tc>
          <w:tcPr>
            <w:tcW w:w="992" w:type="dxa"/>
            <w:gridSpan w:val="2"/>
          </w:tcPr>
          <w:p w:rsidR="00C56F96" w:rsidRPr="00BA6260" w:rsidRDefault="00C56F9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72715,5</w:t>
            </w:r>
          </w:p>
          <w:p w:rsidR="00C56F96" w:rsidRPr="00BA6260" w:rsidRDefault="00C56F9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М.Б.-</w:t>
            </w:r>
          </w:p>
          <w:p w:rsidR="00C56F96" w:rsidRPr="00BA6260" w:rsidRDefault="00C56F9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42715,5</w:t>
            </w:r>
          </w:p>
          <w:p w:rsidR="00D12626" w:rsidRPr="00BA6260" w:rsidRDefault="00C56F9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О.Б.- 30000,0</w:t>
            </w:r>
          </w:p>
        </w:tc>
        <w:tc>
          <w:tcPr>
            <w:tcW w:w="851" w:type="dxa"/>
          </w:tcPr>
          <w:p w:rsidR="00D12626" w:rsidRPr="00BA6260" w:rsidRDefault="00C56F96" w:rsidP="00C56F96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25481,3</w:t>
            </w:r>
          </w:p>
        </w:tc>
        <w:tc>
          <w:tcPr>
            <w:tcW w:w="992" w:type="dxa"/>
          </w:tcPr>
          <w:p w:rsidR="00D12626" w:rsidRPr="00BA6260" w:rsidRDefault="00C56F9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28221,3</w:t>
            </w:r>
          </w:p>
        </w:tc>
        <w:tc>
          <w:tcPr>
            <w:tcW w:w="709" w:type="dxa"/>
          </w:tcPr>
          <w:p w:rsidR="00D12626" w:rsidRPr="00BA6260" w:rsidRDefault="00D12626" w:rsidP="00C56F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26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082586" w:rsidRDefault="00EA504D" w:rsidP="0098269E">
      <w:pPr>
        <w:pStyle w:val="a6"/>
        <w:shd w:val="clear" w:color="auto" w:fill="FFFFFF"/>
        <w:spacing w:before="0" w:beforeAutospacing="0" w:after="0" w:afterAutospacing="0" w:line="240" w:lineRule="exact"/>
        <w:ind w:firstLine="426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1.4. </w:t>
      </w:r>
      <w:r w:rsidR="00082586" w:rsidRPr="004602DB">
        <w:rPr>
          <w:rFonts w:ascii="Arial" w:hAnsi="Arial" w:cs="Arial"/>
          <w:color w:val="000000"/>
        </w:rPr>
        <w:t>Раздел 6. «Технико-экономическое обоснование</w:t>
      </w:r>
      <w:r w:rsidR="005F4245">
        <w:rPr>
          <w:rFonts w:ascii="Arial" w:hAnsi="Arial" w:cs="Arial"/>
          <w:color w:val="000000"/>
        </w:rPr>
        <w:t xml:space="preserve"> к муниципальной</w:t>
      </w:r>
      <w:r w:rsidR="00082586" w:rsidRPr="004602DB">
        <w:rPr>
          <w:rFonts w:ascii="Arial" w:hAnsi="Arial" w:cs="Arial"/>
          <w:color w:val="000000"/>
        </w:rPr>
        <w:t xml:space="preserve"> Пр</w:t>
      </w:r>
      <w:r w:rsidR="00082586" w:rsidRPr="004602DB">
        <w:rPr>
          <w:rFonts w:ascii="Arial" w:hAnsi="Arial" w:cs="Arial"/>
          <w:color w:val="000000"/>
        </w:rPr>
        <w:t>о</w:t>
      </w:r>
      <w:r w:rsidR="00082586" w:rsidRPr="004602DB">
        <w:rPr>
          <w:rFonts w:ascii="Arial" w:hAnsi="Arial" w:cs="Arial"/>
          <w:color w:val="000000"/>
        </w:rPr>
        <w:t>грамм</w:t>
      </w:r>
      <w:r w:rsidR="005F4245">
        <w:rPr>
          <w:rFonts w:ascii="Arial" w:hAnsi="Arial" w:cs="Arial"/>
          <w:color w:val="000000"/>
        </w:rPr>
        <w:t>е»</w:t>
      </w:r>
      <w:r w:rsidR="00437848">
        <w:rPr>
          <w:rFonts w:ascii="Arial" w:hAnsi="Arial" w:cs="Arial"/>
          <w:color w:val="000000"/>
        </w:rPr>
        <w:t xml:space="preserve"> </w:t>
      </w:r>
      <w:r w:rsidR="00537A33">
        <w:rPr>
          <w:rFonts w:ascii="Arial" w:hAnsi="Arial" w:cs="Arial"/>
          <w:color w:val="000000"/>
        </w:rPr>
        <w:t xml:space="preserve"> изложить </w:t>
      </w:r>
      <w:r w:rsidR="00082586" w:rsidRPr="004602DB">
        <w:rPr>
          <w:rFonts w:ascii="Arial" w:hAnsi="Arial" w:cs="Arial"/>
          <w:color w:val="000000"/>
        </w:rPr>
        <w:t>в новой редакции</w:t>
      </w:r>
      <w:r w:rsidR="00537A33">
        <w:rPr>
          <w:rFonts w:ascii="Arial" w:hAnsi="Arial" w:cs="Arial"/>
          <w:color w:val="000000"/>
        </w:rPr>
        <w:t xml:space="preserve"> (Приложение).</w:t>
      </w:r>
    </w:p>
    <w:p w:rsidR="0098269E" w:rsidRDefault="0098269E" w:rsidP="00B77A84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98269E" w:rsidRPr="0098269E" w:rsidRDefault="0098269E" w:rsidP="009826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>2.</w:t>
      </w:r>
      <w:r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его подписания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>в ч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 xml:space="preserve">сти </w:t>
      </w:r>
      <w:r w:rsidR="00892D2F">
        <w:rPr>
          <w:rFonts w:ascii="Arial" w:hAnsi="Arial" w:cs="Arial"/>
          <w:color w:val="000000"/>
          <w:sz w:val="24"/>
          <w:szCs w:val="24"/>
          <w:lang w:eastAsia="ru-RU"/>
        </w:rPr>
        <w:t>показателей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 xml:space="preserve"> 2020 года </w:t>
      </w:r>
      <w:r w:rsidR="00040D6D" w:rsidRPr="0098269E">
        <w:rPr>
          <w:rFonts w:ascii="Arial" w:hAnsi="Arial" w:cs="Arial"/>
          <w:color w:val="000000"/>
          <w:sz w:val="24"/>
          <w:szCs w:val="24"/>
          <w:lang w:eastAsia="ru-RU"/>
        </w:rPr>
        <w:t>распространяет свое действи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040D6D"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на правоотношения, возникшие с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98269E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>12</w:t>
      </w:r>
      <w:r w:rsidRPr="0098269E">
        <w:rPr>
          <w:rFonts w:ascii="Arial" w:hAnsi="Arial" w:cs="Arial"/>
          <w:color w:val="000000"/>
          <w:sz w:val="24"/>
          <w:szCs w:val="24"/>
          <w:lang w:eastAsia="ru-RU"/>
        </w:rPr>
        <w:t>.202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 xml:space="preserve">, в части </w:t>
      </w:r>
      <w:r w:rsidR="00892D2F">
        <w:rPr>
          <w:rFonts w:ascii="Arial" w:hAnsi="Arial" w:cs="Arial"/>
          <w:color w:val="000000"/>
          <w:sz w:val="24"/>
          <w:szCs w:val="24"/>
          <w:lang w:eastAsia="ru-RU"/>
        </w:rPr>
        <w:t>показателей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 xml:space="preserve"> 2021</w:t>
      </w:r>
      <w:r w:rsidR="00892D2F">
        <w:rPr>
          <w:rFonts w:ascii="Arial" w:hAnsi="Arial" w:cs="Arial"/>
          <w:color w:val="000000"/>
          <w:sz w:val="24"/>
          <w:szCs w:val="24"/>
          <w:lang w:eastAsia="ru-RU"/>
        </w:rPr>
        <w:t>-2023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  <w:r w:rsidR="00892D2F">
        <w:rPr>
          <w:rFonts w:ascii="Arial" w:hAnsi="Arial" w:cs="Arial"/>
          <w:color w:val="000000"/>
          <w:sz w:val="24"/>
          <w:szCs w:val="24"/>
          <w:lang w:eastAsia="ru-RU"/>
        </w:rPr>
        <w:t>ов</w:t>
      </w:r>
      <w:r w:rsidR="00040D6D" w:rsidRPr="00040D6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40D6D" w:rsidRPr="0098269E">
        <w:rPr>
          <w:rFonts w:ascii="Arial" w:hAnsi="Arial" w:cs="Arial"/>
          <w:color w:val="000000"/>
          <w:sz w:val="24"/>
          <w:szCs w:val="24"/>
          <w:lang w:eastAsia="ru-RU"/>
        </w:rPr>
        <w:t>распространяет свое действи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040D6D"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 на правоотношения, возникшие с 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>18</w:t>
      </w:r>
      <w:r w:rsidR="00040D6D" w:rsidRPr="0098269E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>03</w:t>
      </w:r>
      <w:r w:rsidR="00040D6D" w:rsidRPr="0098269E">
        <w:rPr>
          <w:rFonts w:ascii="Arial" w:hAnsi="Arial" w:cs="Arial"/>
          <w:color w:val="000000"/>
          <w:sz w:val="24"/>
          <w:szCs w:val="24"/>
          <w:lang w:eastAsia="ru-RU"/>
        </w:rPr>
        <w:t>.202</w:t>
      </w:r>
      <w:r w:rsidR="00040D6D">
        <w:rPr>
          <w:rFonts w:ascii="Arial" w:hAnsi="Arial" w:cs="Arial"/>
          <w:color w:val="000000"/>
          <w:sz w:val="24"/>
          <w:szCs w:val="24"/>
          <w:lang w:eastAsia="ru-RU"/>
        </w:rPr>
        <w:t>1.</w:t>
      </w:r>
    </w:p>
    <w:p w:rsidR="0098269E" w:rsidRPr="004602DB" w:rsidRDefault="0098269E" w:rsidP="0098269E">
      <w:pPr>
        <w:pStyle w:val="a6"/>
        <w:shd w:val="clear" w:color="auto" w:fill="FFFFFF"/>
        <w:spacing w:before="0" w:beforeAutospacing="0" w:after="0" w:afterAutospacing="0" w:line="240" w:lineRule="exact"/>
        <w:ind w:firstLine="426"/>
        <w:jc w:val="both"/>
        <w:textAlignment w:val="baseline"/>
        <w:rPr>
          <w:rFonts w:ascii="Arial" w:hAnsi="Arial" w:cs="Arial"/>
          <w:color w:val="000000"/>
        </w:rPr>
      </w:pPr>
    </w:p>
    <w:p w:rsidR="00A12439" w:rsidRPr="004602DB" w:rsidRDefault="0098269E" w:rsidP="00162104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12439" w:rsidRPr="004602DB">
        <w:rPr>
          <w:rFonts w:ascii="Arial" w:hAnsi="Arial" w:cs="Arial"/>
          <w:sz w:val="24"/>
          <w:szCs w:val="24"/>
        </w:rPr>
        <w:t>.</w:t>
      </w:r>
      <w:r w:rsidR="00230994" w:rsidRPr="004602DB">
        <w:rPr>
          <w:rFonts w:ascii="Arial" w:hAnsi="Arial" w:cs="Arial"/>
          <w:sz w:val="24"/>
          <w:szCs w:val="24"/>
        </w:rPr>
        <w:t xml:space="preserve"> </w:t>
      </w:r>
      <w:r w:rsidR="00A12439" w:rsidRPr="004602DB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 </w:t>
      </w:r>
      <w:r w:rsidR="00162104" w:rsidRPr="004602DB">
        <w:rPr>
          <w:rFonts w:ascii="Arial" w:hAnsi="Arial" w:cs="Arial"/>
          <w:sz w:val="24"/>
          <w:szCs w:val="24"/>
        </w:rPr>
        <w:t>админ</w:t>
      </w:r>
      <w:r w:rsidR="00162104" w:rsidRPr="004602DB">
        <w:rPr>
          <w:rFonts w:ascii="Arial" w:hAnsi="Arial" w:cs="Arial"/>
          <w:sz w:val="24"/>
          <w:szCs w:val="24"/>
        </w:rPr>
        <w:t>и</w:t>
      </w:r>
      <w:r w:rsidR="00162104" w:rsidRPr="004602DB">
        <w:rPr>
          <w:rFonts w:ascii="Arial" w:hAnsi="Arial" w:cs="Arial"/>
          <w:sz w:val="24"/>
          <w:szCs w:val="24"/>
        </w:rPr>
        <w:t xml:space="preserve">страции </w:t>
      </w:r>
      <w:r w:rsidR="00A12439" w:rsidRPr="004602D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Иван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о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ва</w:t>
      </w:r>
      <w:r w:rsidR="00537A33" w:rsidRPr="00537A33">
        <w:rPr>
          <w:rFonts w:ascii="Arial" w:hAnsi="Arial" w:cs="Arial"/>
          <w:color w:val="000000"/>
          <w:sz w:val="24"/>
          <w:szCs w:val="24"/>
        </w:rPr>
        <w:t xml:space="preserve"> </w:t>
      </w:r>
      <w:r w:rsidR="00537A33" w:rsidRPr="004602DB">
        <w:rPr>
          <w:rFonts w:ascii="Arial" w:hAnsi="Arial" w:cs="Arial"/>
          <w:color w:val="000000"/>
          <w:sz w:val="24"/>
          <w:szCs w:val="24"/>
        </w:rPr>
        <w:t>Н.В.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A12439" w:rsidRPr="004602D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>о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ярского муниципального района </w:t>
      </w:r>
      <w:r w:rsidR="00537A33">
        <w:rPr>
          <w:rFonts w:ascii="Arial" w:hAnsi="Arial" w:cs="Arial"/>
          <w:color w:val="000000"/>
          <w:sz w:val="24"/>
          <w:szCs w:val="24"/>
        </w:rPr>
        <w:t>Волгоградской области.</w:t>
      </w:r>
    </w:p>
    <w:p w:rsidR="00537A33" w:rsidRDefault="00537A33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64AA" w:rsidRPr="004602DB" w:rsidRDefault="00082586" w:rsidP="00162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 </w:t>
      </w:r>
      <w:r w:rsidR="0098269E">
        <w:rPr>
          <w:rFonts w:ascii="Arial" w:hAnsi="Arial" w:cs="Arial"/>
          <w:color w:val="000000"/>
          <w:sz w:val="24"/>
          <w:szCs w:val="24"/>
        </w:rPr>
        <w:t>4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. 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>Контроль исполнения настоящего пост</w:t>
      </w:r>
      <w:r w:rsidR="002D56A2" w:rsidRPr="004602DB">
        <w:rPr>
          <w:rFonts w:ascii="Arial" w:hAnsi="Arial" w:cs="Arial"/>
          <w:color w:val="000000"/>
          <w:sz w:val="24"/>
          <w:szCs w:val="24"/>
        </w:rPr>
        <w:t xml:space="preserve">ановления 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во</w:t>
      </w:r>
      <w:r w:rsidR="00E3592F">
        <w:rPr>
          <w:rFonts w:ascii="Arial" w:hAnsi="Arial" w:cs="Arial"/>
          <w:color w:val="000000"/>
          <w:sz w:val="24"/>
          <w:szCs w:val="24"/>
        </w:rPr>
        <w:t>з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ложить на замест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и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 xml:space="preserve">теля главы Светлоярского муниципального района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Го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р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бунова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.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</w:t>
      </w:r>
      <w:r w:rsidR="00E3592F" w:rsidRPr="004602DB">
        <w:rPr>
          <w:rFonts w:ascii="Arial" w:hAnsi="Arial" w:cs="Arial"/>
          <w:color w:val="000000"/>
          <w:sz w:val="24"/>
          <w:szCs w:val="24"/>
        </w:rPr>
        <w:t>А.М.</w:t>
      </w:r>
    </w:p>
    <w:p w:rsidR="008F3F59" w:rsidRPr="004602DB" w:rsidRDefault="008F3F59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8269E" w:rsidRDefault="004602DB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proofErr w:type="spellStart"/>
      <w:r w:rsidR="00E3592F">
        <w:rPr>
          <w:rFonts w:ascii="Arial" w:hAnsi="Arial" w:cs="Arial"/>
          <w:color w:val="000000"/>
          <w:sz w:val="24"/>
          <w:szCs w:val="24"/>
        </w:rPr>
        <w:t>Т.В.</w:t>
      </w:r>
      <w:r w:rsidRPr="004602DB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BA6260" w:rsidRDefault="00BA6260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D5D1F" w:rsidRPr="0071087A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897737">
        <w:rPr>
          <w:rFonts w:ascii="Arial" w:hAnsi="Arial" w:cs="Arial"/>
          <w:color w:val="000000"/>
          <w:sz w:val="16"/>
          <w:szCs w:val="16"/>
        </w:rPr>
        <w:t>А.В.Чаусова</w:t>
      </w:r>
      <w:proofErr w:type="spellEnd"/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2D2F" w:rsidRDefault="00892D2F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35A" w:rsidRPr="00AD5D1F" w:rsidRDefault="00D1535A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lastRenderedPageBreak/>
        <w:t>Лист согласования</w:t>
      </w:r>
    </w:p>
    <w:p w:rsidR="00897737" w:rsidRPr="004602DB" w:rsidRDefault="00D1535A" w:rsidP="00E174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="00E17489">
        <w:rPr>
          <w:rFonts w:ascii="Arial" w:hAnsi="Arial" w:cs="Arial"/>
          <w:sz w:val="24"/>
          <w:szCs w:val="24"/>
        </w:rPr>
        <w:t xml:space="preserve">о внесении изменений </w:t>
      </w:r>
      <w:r w:rsidR="00E17489" w:rsidRPr="0042200D">
        <w:rPr>
          <w:rFonts w:ascii="Arial" w:hAnsi="Arial" w:cs="Arial"/>
          <w:sz w:val="24"/>
          <w:szCs w:val="24"/>
        </w:rPr>
        <w:t>в муниц</w:t>
      </w:r>
      <w:r w:rsidR="00E17489" w:rsidRPr="0042200D">
        <w:rPr>
          <w:rFonts w:ascii="Arial" w:hAnsi="Arial" w:cs="Arial"/>
          <w:sz w:val="24"/>
          <w:szCs w:val="24"/>
        </w:rPr>
        <w:t>и</w:t>
      </w:r>
      <w:r w:rsidR="00E17489" w:rsidRPr="0042200D">
        <w:rPr>
          <w:rFonts w:ascii="Arial" w:hAnsi="Arial" w:cs="Arial"/>
          <w:sz w:val="24"/>
          <w:szCs w:val="24"/>
        </w:rPr>
        <w:t>пальную программу, утвержденную постановлением администрации Светлоя</w:t>
      </w:r>
      <w:r w:rsidR="00E17489" w:rsidRPr="0042200D">
        <w:rPr>
          <w:rFonts w:ascii="Arial" w:hAnsi="Arial" w:cs="Arial"/>
          <w:sz w:val="24"/>
          <w:szCs w:val="24"/>
        </w:rPr>
        <w:t>р</w:t>
      </w:r>
      <w:r w:rsidR="00E17489" w:rsidRPr="0042200D">
        <w:rPr>
          <w:rFonts w:ascii="Arial" w:hAnsi="Arial" w:cs="Arial"/>
          <w:sz w:val="24"/>
          <w:szCs w:val="24"/>
        </w:rPr>
        <w:t>ского муниципального района Волгоградской области от 05.03.2020 № 387 «Благоустройство территории Светлоярского городского поселения Светлоя</w:t>
      </w:r>
      <w:r w:rsidR="00E17489" w:rsidRPr="0042200D">
        <w:rPr>
          <w:rFonts w:ascii="Arial" w:hAnsi="Arial" w:cs="Arial"/>
          <w:sz w:val="24"/>
          <w:szCs w:val="24"/>
        </w:rPr>
        <w:t>р</w:t>
      </w:r>
      <w:r w:rsidR="00E17489" w:rsidRPr="0042200D">
        <w:rPr>
          <w:rFonts w:ascii="Arial" w:hAnsi="Arial" w:cs="Arial"/>
          <w:sz w:val="24"/>
          <w:szCs w:val="24"/>
        </w:rPr>
        <w:t>ского муниципального района Волгоградской области 2020-2024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D1535A" w:rsidRPr="00AD5D1F" w:rsidTr="00AD5D1F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AD5D1F" w:rsidRPr="00AD5D1F" w:rsidTr="007C00EB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35A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E17489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Троилина Л.В.</w:t>
            </w:r>
          </w:p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E17489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Чернецкая С.Д.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AD5D1F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E17489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Подхватилина О.И.</w:t>
            </w:r>
            <w:r w:rsidR="00AD5D1F" w:rsidRPr="00AD5D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5A" w:rsidRPr="00AD5D1F" w:rsidTr="0071087A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D5D1F"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</w:t>
      </w:r>
      <w:r w:rsidR="004602DB" w:rsidRPr="00AD5D1F">
        <w:rPr>
          <w:rFonts w:ascii="Arial" w:hAnsi="Arial" w:cs="Arial"/>
          <w:sz w:val="24"/>
          <w:szCs w:val="24"/>
        </w:rPr>
        <w:t>Шершнева Л.Н.</w:t>
      </w: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 w:rsidR="00AD5D1F" w:rsidRPr="00AD5D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7737">
        <w:rPr>
          <w:rFonts w:ascii="Arial" w:hAnsi="Arial" w:cs="Arial"/>
          <w:sz w:val="24"/>
          <w:szCs w:val="24"/>
        </w:rPr>
        <w:t>А.В.Чаусова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D1535A" w:rsidRPr="00AD5D1F" w:rsidTr="007C00EB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1535A" w:rsidRPr="00AD5D1F" w:rsidTr="007C00EB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</w:t>
            </w:r>
            <w:r w:rsidR="00AD5D1F" w:rsidRPr="00AD5D1F">
              <w:rPr>
                <w:rFonts w:ascii="Arial" w:hAnsi="Arial" w:cs="Arial"/>
                <w:sz w:val="24"/>
                <w:szCs w:val="24"/>
              </w:rPr>
              <w:t>Б</w:t>
            </w:r>
            <w:r w:rsidRPr="00AD5D1F">
              <w:rPr>
                <w:rFonts w:ascii="Arial" w:hAnsi="Arial" w:cs="Arial"/>
                <w:sz w:val="24"/>
                <w:szCs w:val="24"/>
              </w:rPr>
              <w:t>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EC1" w:rsidRPr="00AD5D1F" w:rsidTr="007C00EB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5" w:rsidRPr="00AD5D1F" w:rsidRDefault="00311D05" w:rsidP="00311D05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D1535A" w:rsidRDefault="00D1535A" w:rsidP="00AD5D1F">
      <w:pPr>
        <w:spacing w:line="240" w:lineRule="auto"/>
        <w:rPr>
          <w:rFonts w:ascii="Times New Roman" w:hAnsi="Times New Roman"/>
        </w:rPr>
      </w:pPr>
    </w:p>
    <w:sectPr w:rsidR="00D1535A" w:rsidRPr="00D1535A" w:rsidSect="00040D6D">
      <w:headerReference w:type="default" r:id="rId10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36" w:rsidRDefault="004C0236" w:rsidP="00075F45">
      <w:pPr>
        <w:spacing w:after="0" w:line="240" w:lineRule="auto"/>
      </w:pPr>
      <w:r>
        <w:separator/>
      </w:r>
    </w:p>
  </w:endnote>
  <w:endnote w:type="continuationSeparator" w:id="0">
    <w:p w:rsidR="004C0236" w:rsidRDefault="004C0236" w:rsidP="0007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36" w:rsidRDefault="004C0236" w:rsidP="00075F45">
      <w:pPr>
        <w:spacing w:after="0" w:line="240" w:lineRule="auto"/>
      </w:pPr>
      <w:r>
        <w:separator/>
      </w:r>
    </w:p>
  </w:footnote>
  <w:footnote w:type="continuationSeparator" w:id="0">
    <w:p w:rsidR="004C0236" w:rsidRDefault="004C0236" w:rsidP="0007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97249"/>
      <w:docPartObj>
        <w:docPartGallery w:val="Page Numbers (Top of Page)"/>
        <w:docPartUnique/>
      </w:docPartObj>
    </w:sdtPr>
    <w:sdtEndPr/>
    <w:sdtContent>
      <w:p w:rsidR="00C56F96" w:rsidRDefault="00C56F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FB">
          <w:rPr>
            <w:noProof/>
          </w:rPr>
          <w:t>5</w:t>
        </w:r>
        <w:r>
          <w:fldChar w:fldCharType="end"/>
        </w:r>
      </w:p>
    </w:sdtContent>
  </w:sdt>
  <w:p w:rsidR="00C56F96" w:rsidRDefault="00C56F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26DEF"/>
    <w:rsid w:val="00036258"/>
    <w:rsid w:val="00040D6D"/>
    <w:rsid w:val="00054B22"/>
    <w:rsid w:val="00075F45"/>
    <w:rsid w:val="00082586"/>
    <w:rsid w:val="00082EFB"/>
    <w:rsid w:val="00097542"/>
    <w:rsid w:val="000B7A3A"/>
    <w:rsid w:val="000D0983"/>
    <w:rsid w:val="000D0D48"/>
    <w:rsid w:val="000D64DC"/>
    <w:rsid w:val="000F5334"/>
    <w:rsid w:val="00111C58"/>
    <w:rsid w:val="001410BC"/>
    <w:rsid w:val="00152BF9"/>
    <w:rsid w:val="00162104"/>
    <w:rsid w:val="00166F62"/>
    <w:rsid w:val="001A5431"/>
    <w:rsid w:val="001C210A"/>
    <w:rsid w:val="001C757E"/>
    <w:rsid w:val="001C7881"/>
    <w:rsid w:val="001F4BDB"/>
    <w:rsid w:val="002112E0"/>
    <w:rsid w:val="00221F14"/>
    <w:rsid w:val="00230994"/>
    <w:rsid w:val="00235F3B"/>
    <w:rsid w:val="00247AAD"/>
    <w:rsid w:val="00272403"/>
    <w:rsid w:val="00284AC2"/>
    <w:rsid w:val="00296D15"/>
    <w:rsid w:val="002D0F30"/>
    <w:rsid w:val="002D4CA4"/>
    <w:rsid w:val="002D56A2"/>
    <w:rsid w:val="002D6C57"/>
    <w:rsid w:val="00310CCE"/>
    <w:rsid w:val="00311D05"/>
    <w:rsid w:val="003173B2"/>
    <w:rsid w:val="003260F3"/>
    <w:rsid w:val="00332FDD"/>
    <w:rsid w:val="00343934"/>
    <w:rsid w:val="00346884"/>
    <w:rsid w:val="003837E9"/>
    <w:rsid w:val="00386660"/>
    <w:rsid w:val="00386811"/>
    <w:rsid w:val="0039483F"/>
    <w:rsid w:val="003A1358"/>
    <w:rsid w:val="003D4320"/>
    <w:rsid w:val="00406BFF"/>
    <w:rsid w:val="0041551F"/>
    <w:rsid w:val="00416FA5"/>
    <w:rsid w:val="004214AA"/>
    <w:rsid w:val="0042200D"/>
    <w:rsid w:val="00432E1F"/>
    <w:rsid w:val="00437565"/>
    <w:rsid w:val="00437848"/>
    <w:rsid w:val="00445045"/>
    <w:rsid w:val="00445E1A"/>
    <w:rsid w:val="004602DB"/>
    <w:rsid w:val="00466AEB"/>
    <w:rsid w:val="00467235"/>
    <w:rsid w:val="00487C48"/>
    <w:rsid w:val="00496476"/>
    <w:rsid w:val="004C0236"/>
    <w:rsid w:val="004E2EFC"/>
    <w:rsid w:val="0052273F"/>
    <w:rsid w:val="00537A33"/>
    <w:rsid w:val="00541248"/>
    <w:rsid w:val="0054638F"/>
    <w:rsid w:val="00581050"/>
    <w:rsid w:val="00581BF8"/>
    <w:rsid w:val="00595C1B"/>
    <w:rsid w:val="005C483C"/>
    <w:rsid w:val="005D3C63"/>
    <w:rsid w:val="005E00B7"/>
    <w:rsid w:val="005E0CD3"/>
    <w:rsid w:val="005E1B0C"/>
    <w:rsid w:val="005E6F75"/>
    <w:rsid w:val="005F4245"/>
    <w:rsid w:val="00612D19"/>
    <w:rsid w:val="00613232"/>
    <w:rsid w:val="006165AA"/>
    <w:rsid w:val="00620A87"/>
    <w:rsid w:val="006224D8"/>
    <w:rsid w:val="00623ED4"/>
    <w:rsid w:val="0065115C"/>
    <w:rsid w:val="00677AB7"/>
    <w:rsid w:val="006801E6"/>
    <w:rsid w:val="00694C1C"/>
    <w:rsid w:val="006A5EB3"/>
    <w:rsid w:val="006C08CD"/>
    <w:rsid w:val="006F1866"/>
    <w:rsid w:val="0071087A"/>
    <w:rsid w:val="007115AF"/>
    <w:rsid w:val="00713872"/>
    <w:rsid w:val="007365C4"/>
    <w:rsid w:val="00750CE6"/>
    <w:rsid w:val="0075549E"/>
    <w:rsid w:val="00773ACF"/>
    <w:rsid w:val="007B211E"/>
    <w:rsid w:val="007B504E"/>
    <w:rsid w:val="007C00EB"/>
    <w:rsid w:val="007C6065"/>
    <w:rsid w:val="007F603E"/>
    <w:rsid w:val="00811D6C"/>
    <w:rsid w:val="00833304"/>
    <w:rsid w:val="00863D99"/>
    <w:rsid w:val="008732C4"/>
    <w:rsid w:val="00874328"/>
    <w:rsid w:val="00892D2F"/>
    <w:rsid w:val="00897737"/>
    <w:rsid w:val="008A21ED"/>
    <w:rsid w:val="008A42E7"/>
    <w:rsid w:val="008A688B"/>
    <w:rsid w:val="008B67C8"/>
    <w:rsid w:val="008C66C6"/>
    <w:rsid w:val="008C6A3E"/>
    <w:rsid w:val="008E1D43"/>
    <w:rsid w:val="008F1767"/>
    <w:rsid w:val="008F3F59"/>
    <w:rsid w:val="009103E8"/>
    <w:rsid w:val="0091639D"/>
    <w:rsid w:val="009244C4"/>
    <w:rsid w:val="009261C1"/>
    <w:rsid w:val="00947C3D"/>
    <w:rsid w:val="00965593"/>
    <w:rsid w:val="0098269E"/>
    <w:rsid w:val="0099339B"/>
    <w:rsid w:val="009D7A2F"/>
    <w:rsid w:val="009F37C4"/>
    <w:rsid w:val="00A022CB"/>
    <w:rsid w:val="00A12439"/>
    <w:rsid w:val="00A2436E"/>
    <w:rsid w:val="00A31C22"/>
    <w:rsid w:val="00A32B76"/>
    <w:rsid w:val="00A606CC"/>
    <w:rsid w:val="00A673EA"/>
    <w:rsid w:val="00A764AA"/>
    <w:rsid w:val="00A940FB"/>
    <w:rsid w:val="00AA5F1A"/>
    <w:rsid w:val="00AB6F33"/>
    <w:rsid w:val="00AD5D1F"/>
    <w:rsid w:val="00AD7A0C"/>
    <w:rsid w:val="00B00810"/>
    <w:rsid w:val="00B0499E"/>
    <w:rsid w:val="00B33045"/>
    <w:rsid w:val="00B411BD"/>
    <w:rsid w:val="00B70622"/>
    <w:rsid w:val="00B77A84"/>
    <w:rsid w:val="00BA4957"/>
    <w:rsid w:val="00BA6260"/>
    <w:rsid w:val="00BF10ED"/>
    <w:rsid w:val="00BF46FA"/>
    <w:rsid w:val="00BF7BF5"/>
    <w:rsid w:val="00C06EAE"/>
    <w:rsid w:val="00C3640E"/>
    <w:rsid w:val="00C56F96"/>
    <w:rsid w:val="00C626C5"/>
    <w:rsid w:val="00C64EC1"/>
    <w:rsid w:val="00C85277"/>
    <w:rsid w:val="00CB1A7B"/>
    <w:rsid w:val="00CC1708"/>
    <w:rsid w:val="00CE48CB"/>
    <w:rsid w:val="00CF6EAC"/>
    <w:rsid w:val="00D05404"/>
    <w:rsid w:val="00D12626"/>
    <w:rsid w:val="00D1535A"/>
    <w:rsid w:val="00D228C0"/>
    <w:rsid w:val="00D306C9"/>
    <w:rsid w:val="00D5161B"/>
    <w:rsid w:val="00D55C2F"/>
    <w:rsid w:val="00D6072C"/>
    <w:rsid w:val="00D71752"/>
    <w:rsid w:val="00D76F1E"/>
    <w:rsid w:val="00D8217B"/>
    <w:rsid w:val="00D875FD"/>
    <w:rsid w:val="00D932B4"/>
    <w:rsid w:val="00D97D9D"/>
    <w:rsid w:val="00E1726B"/>
    <w:rsid w:val="00E17489"/>
    <w:rsid w:val="00E21601"/>
    <w:rsid w:val="00E24734"/>
    <w:rsid w:val="00E3592F"/>
    <w:rsid w:val="00E56CC1"/>
    <w:rsid w:val="00E57A14"/>
    <w:rsid w:val="00E60C2E"/>
    <w:rsid w:val="00E945E1"/>
    <w:rsid w:val="00E96267"/>
    <w:rsid w:val="00EA0EDE"/>
    <w:rsid w:val="00EA504D"/>
    <w:rsid w:val="00EC12F9"/>
    <w:rsid w:val="00EE1FF1"/>
    <w:rsid w:val="00EE6D87"/>
    <w:rsid w:val="00EF1328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A2FC2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4899-05C6-4BB5-9451-22B38B1B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Пользователь Windows</cp:lastModifiedBy>
  <cp:revision>10</cp:revision>
  <cp:lastPrinted>2021-05-26T06:17:00Z</cp:lastPrinted>
  <dcterms:created xsi:type="dcterms:W3CDTF">2021-05-25T11:44:00Z</dcterms:created>
  <dcterms:modified xsi:type="dcterms:W3CDTF">2021-05-26T08:33:00Z</dcterms:modified>
</cp:coreProperties>
</file>