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E2" w:rsidRPr="007D4BD8" w:rsidRDefault="00C43BB5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7D4BD8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39DC7" wp14:editId="0228ACE5">
            <wp:simplePos x="0" y="0"/>
            <wp:positionH relativeFrom="margin">
              <wp:posOffset>2345690</wp:posOffset>
            </wp:positionH>
            <wp:positionV relativeFrom="margin">
              <wp:posOffset>109220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2E2" w:rsidRPr="007D4BD8" w:rsidRDefault="00FD22E2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43BB5" w:rsidRDefault="00C43BB5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C43BB5" w:rsidRDefault="00C43BB5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C43BB5" w:rsidRDefault="00C43BB5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FD22E2" w:rsidRPr="00537BCD" w:rsidRDefault="00FD22E2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7BCD">
        <w:rPr>
          <w:rFonts w:ascii="Arial" w:hAnsi="Arial" w:cs="Arial"/>
          <w:szCs w:val="28"/>
        </w:rPr>
        <w:t>Администрация</w:t>
      </w:r>
    </w:p>
    <w:p w:rsidR="00FD22E2" w:rsidRPr="00537BCD" w:rsidRDefault="00FD22E2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7BCD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FD22E2" w:rsidRPr="00537BCD" w:rsidRDefault="00FD22E2" w:rsidP="00FD22E2">
      <w:pPr>
        <w:ind w:right="28"/>
        <w:jc w:val="center"/>
        <w:rPr>
          <w:rFonts w:ascii="Arial" w:hAnsi="Arial" w:cs="Arial"/>
          <w:sz w:val="24"/>
        </w:rPr>
      </w:pPr>
    </w:p>
    <w:p w:rsidR="00FD22E2" w:rsidRPr="00537BCD" w:rsidRDefault="00FD22E2" w:rsidP="00FD22E2">
      <w:pPr>
        <w:ind w:right="28"/>
        <w:jc w:val="center"/>
        <w:rPr>
          <w:rFonts w:ascii="Arial" w:hAnsi="Arial" w:cs="Arial"/>
          <w:b/>
          <w:sz w:val="36"/>
        </w:rPr>
      </w:pPr>
      <w:r w:rsidRPr="00537BCD">
        <w:rPr>
          <w:rFonts w:ascii="Arial" w:hAnsi="Arial" w:cs="Arial"/>
          <w:b/>
          <w:sz w:val="36"/>
        </w:rPr>
        <w:t>ПОСТАНОВЛЕНИЕ</w:t>
      </w:r>
    </w:p>
    <w:p w:rsidR="00FD22E2" w:rsidRPr="007D4BD8" w:rsidRDefault="00FD22E2" w:rsidP="00FD22E2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D22E2" w:rsidRPr="00537BCD" w:rsidRDefault="00757DA4" w:rsidP="00FD22E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От 01.02.2021</w:t>
      </w:r>
      <w:bookmarkStart w:id="0" w:name="_GoBack"/>
      <w:bookmarkEnd w:id="0"/>
      <w:r>
        <w:rPr>
          <w:rFonts w:ascii="Arial" w:hAnsi="Arial" w:cs="Arial"/>
        </w:rPr>
        <w:t xml:space="preserve">                      № 79</w:t>
      </w:r>
    </w:p>
    <w:p w:rsidR="00FD22E2" w:rsidRPr="007D4BD8" w:rsidRDefault="00FD22E2" w:rsidP="00FD22E2">
      <w:pPr>
        <w:pStyle w:val="a3"/>
        <w:rPr>
          <w:rFonts w:ascii="Arial" w:hAnsi="Arial" w:cs="Arial"/>
          <w:color w:val="1A1A1A" w:themeColor="background1" w:themeShade="1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43BB5" w:rsidTr="00C43BB5">
        <w:trPr>
          <w:trHeight w:val="1693"/>
        </w:trPr>
        <w:tc>
          <w:tcPr>
            <w:tcW w:w="4786" w:type="dxa"/>
          </w:tcPr>
          <w:p w:rsidR="00C43BB5" w:rsidRDefault="00C43BB5" w:rsidP="00FE662A">
            <w:pPr>
              <w:pStyle w:val="a3"/>
              <w:jc w:val="both"/>
              <w:rPr>
                <w:rFonts w:ascii="Arial" w:hAnsi="Arial" w:cs="Arial"/>
              </w:rPr>
            </w:pPr>
            <w:r w:rsidRPr="00537BCD">
              <w:rPr>
                <w:rFonts w:ascii="Arial" w:hAnsi="Arial" w:cs="Arial"/>
              </w:rPr>
              <w:t>О внесении изменений в постановление администрации</w:t>
            </w:r>
            <w:r>
              <w:rPr>
                <w:rFonts w:ascii="Arial" w:hAnsi="Arial" w:cs="Arial"/>
              </w:rPr>
              <w:t xml:space="preserve"> Светлоярского </w:t>
            </w:r>
            <w:r w:rsidRPr="00537BCD">
              <w:rPr>
                <w:rFonts w:ascii="Arial" w:hAnsi="Arial" w:cs="Arial"/>
              </w:rPr>
              <w:t>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537BCD">
              <w:rPr>
                <w:rFonts w:ascii="Arial" w:hAnsi="Arial" w:cs="Arial"/>
              </w:rPr>
              <w:t>Волгоградской области от 20.12.2018 № 2359</w:t>
            </w:r>
            <w:r>
              <w:rPr>
                <w:rFonts w:ascii="Arial" w:hAnsi="Arial" w:cs="Arial"/>
              </w:rPr>
              <w:t xml:space="preserve"> «О проведении смотра-конкурса </w:t>
            </w:r>
            <w:r w:rsidRPr="00537BCD">
              <w:rPr>
                <w:rFonts w:ascii="Arial" w:hAnsi="Arial" w:cs="Arial"/>
              </w:rPr>
              <w:t>«Но</w:t>
            </w:r>
            <w:r>
              <w:rPr>
                <w:rFonts w:ascii="Arial" w:hAnsi="Arial" w:cs="Arial"/>
              </w:rPr>
              <w:t xml:space="preserve">вогодние фантазии на территории </w:t>
            </w:r>
            <w:r w:rsidRPr="00537BCD">
              <w:rPr>
                <w:rFonts w:ascii="Arial" w:hAnsi="Arial" w:cs="Arial"/>
              </w:rPr>
              <w:t>Све</w:t>
            </w:r>
            <w:r>
              <w:rPr>
                <w:rFonts w:ascii="Arial" w:hAnsi="Arial" w:cs="Arial"/>
              </w:rPr>
              <w:t xml:space="preserve">тлоярского городского поселения </w:t>
            </w:r>
            <w:r w:rsidRPr="00537BCD">
              <w:rPr>
                <w:rFonts w:ascii="Arial" w:hAnsi="Arial" w:cs="Arial"/>
              </w:rPr>
              <w:t>Свет</w:t>
            </w:r>
            <w:r>
              <w:rPr>
                <w:rFonts w:ascii="Arial" w:hAnsi="Arial" w:cs="Arial"/>
              </w:rPr>
              <w:t xml:space="preserve">лоярского муниципального района </w:t>
            </w:r>
            <w:r w:rsidRPr="00537BCD">
              <w:rPr>
                <w:rFonts w:ascii="Arial" w:hAnsi="Arial" w:cs="Arial"/>
              </w:rPr>
              <w:t>Волгоградской области»</w:t>
            </w:r>
          </w:p>
        </w:tc>
      </w:tr>
    </w:tbl>
    <w:p w:rsidR="00FD22E2" w:rsidRPr="00537BCD" w:rsidRDefault="00FD22E2" w:rsidP="00FD22E2">
      <w:pPr>
        <w:pStyle w:val="a3"/>
        <w:jc w:val="both"/>
        <w:rPr>
          <w:rFonts w:ascii="Arial" w:hAnsi="Arial" w:cs="Arial"/>
        </w:rPr>
      </w:pPr>
    </w:p>
    <w:p w:rsidR="00FD22E2" w:rsidRPr="00537BCD" w:rsidRDefault="00FD22E2" w:rsidP="00C43BB5">
      <w:pPr>
        <w:pStyle w:val="a3"/>
        <w:ind w:firstLine="709"/>
        <w:jc w:val="both"/>
        <w:rPr>
          <w:rFonts w:ascii="Arial" w:hAnsi="Arial" w:cs="Arial"/>
        </w:rPr>
      </w:pPr>
      <w:r w:rsidRPr="00537BCD">
        <w:rPr>
          <w:rFonts w:ascii="Arial" w:hAnsi="Arial" w:cs="Arial"/>
        </w:rPr>
        <w:t>В связи с изменением состава комиссии по проведению смотра-конкурса «Новогодние фантазии на территории Светлоярского городского поселения Светлоярского муниципального района Волгоградской области, руководствуясь Уставом Светлоярского муниципального района,</w:t>
      </w:r>
    </w:p>
    <w:p w:rsidR="00FD22E2" w:rsidRPr="007D4BD8" w:rsidRDefault="00FD22E2" w:rsidP="00FD22E2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FD22E2" w:rsidRPr="00537BCD" w:rsidRDefault="00FD22E2" w:rsidP="00FD22E2">
      <w:pPr>
        <w:rPr>
          <w:rFonts w:ascii="Arial" w:hAnsi="Arial" w:cs="Arial"/>
          <w:spacing w:val="24"/>
          <w:sz w:val="24"/>
          <w:szCs w:val="24"/>
        </w:rPr>
      </w:pPr>
      <w:proofErr w:type="gramStart"/>
      <w:r w:rsidRPr="00537BCD">
        <w:rPr>
          <w:rFonts w:ascii="Arial" w:hAnsi="Arial" w:cs="Arial"/>
          <w:spacing w:val="24"/>
          <w:sz w:val="24"/>
          <w:szCs w:val="24"/>
        </w:rPr>
        <w:t>п</w:t>
      </w:r>
      <w:proofErr w:type="gramEnd"/>
      <w:r w:rsidRPr="00537BCD">
        <w:rPr>
          <w:rFonts w:ascii="Arial" w:hAnsi="Arial" w:cs="Arial"/>
          <w:spacing w:val="24"/>
          <w:sz w:val="24"/>
          <w:szCs w:val="24"/>
        </w:rPr>
        <w:t xml:space="preserve"> о с т а н о в л я ю:</w:t>
      </w:r>
    </w:p>
    <w:p w:rsidR="00FD22E2" w:rsidRPr="00537BCD" w:rsidRDefault="00FD22E2" w:rsidP="00FD22E2">
      <w:pPr>
        <w:pStyle w:val="Style7"/>
        <w:widowControl/>
        <w:jc w:val="left"/>
        <w:rPr>
          <w:rStyle w:val="FontStyle45"/>
          <w:rFonts w:ascii="Arial" w:hAnsi="Arial" w:cs="Arial"/>
        </w:rPr>
      </w:pPr>
    </w:p>
    <w:p w:rsidR="00FD22E2" w:rsidRPr="00537BCD" w:rsidRDefault="00FD22E2" w:rsidP="00FD22E2">
      <w:pPr>
        <w:pStyle w:val="a3"/>
        <w:ind w:firstLine="709"/>
        <w:jc w:val="both"/>
        <w:rPr>
          <w:rFonts w:ascii="Arial" w:hAnsi="Arial" w:cs="Arial"/>
        </w:rPr>
      </w:pPr>
      <w:r w:rsidRPr="00537BCD">
        <w:rPr>
          <w:rFonts w:ascii="Arial" w:hAnsi="Arial" w:cs="Arial"/>
        </w:rPr>
        <w:t>1. Внести в постановление администрации Светлоярского муниципального района Волгоградской области от 20.12.2018 № 2359 «О проведении смотра-конкурса «Новогодние фантазии на территории Светлоярского городского поселения Светлоярского муниципального района Волгоградской области» следующие изменения:</w:t>
      </w:r>
    </w:p>
    <w:p w:rsidR="00FD22E2" w:rsidRPr="00537BCD" w:rsidRDefault="00FD22E2" w:rsidP="00FD22E2">
      <w:pPr>
        <w:pStyle w:val="a3"/>
        <w:ind w:firstLine="709"/>
        <w:jc w:val="both"/>
        <w:rPr>
          <w:rFonts w:ascii="Arial" w:hAnsi="Arial" w:cs="Arial"/>
        </w:rPr>
      </w:pPr>
      <w:r w:rsidRPr="00537BCD">
        <w:rPr>
          <w:rFonts w:ascii="Arial" w:hAnsi="Arial" w:cs="Arial"/>
        </w:rPr>
        <w:t xml:space="preserve">1.1. Приложение </w:t>
      </w:r>
      <w:r w:rsidR="008B3CAD" w:rsidRPr="00537BCD">
        <w:rPr>
          <w:rFonts w:ascii="Arial" w:hAnsi="Arial" w:cs="Arial"/>
        </w:rPr>
        <w:t>2</w:t>
      </w:r>
      <w:r w:rsidRPr="00537BCD">
        <w:rPr>
          <w:rFonts w:ascii="Arial" w:hAnsi="Arial" w:cs="Arial"/>
        </w:rPr>
        <w:t xml:space="preserve"> «Состав </w:t>
      </w:r>
      <w:r w:rsidR="008B3CAD" w:rsidRPr="00537BCD">
        <w:rPr>
          <w:rFonts w:ascii="Arial" w:hAnsi="Arial" w:cs="Arial"/>
        </w:rPr>
        <w:t xml:space="preserve">комиссии по проведению смотра-конкурса «Новогодние фантазии на территории Светлоярского городского поселения Светлоярского муниципального района Волгоградской области» </w:t>
      </w:r>
      <w:r w:rsidRPr="00537BCD">
        <w:rPr>
          <w:rFonts w:ascii="Arial" w:hAnsi="Arial" w:cs="Arial"/>
        </w:rPr>
        <w:t>изложить в новой редакции, согласно приложению  к настоящему постановлению.</w:t>
      </w:r>
    </w:p>
    <w:p w:rsidR="00FD22E2" w:rsidRPr="007D4BD8" w:rsidRDefault="00FD22E2" w:rsidP="00FD22E2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FD22E2" w:rsidRPr="007D4BD8" w:rsidRDefault="00FD22E2" w:rsidP="00FD22E2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 w:rsidRPr="007D4BD8">
        <w:rPr>
          <w:rFonts w:ascii="Arial" w:hAnsi="Arial" w:cs="Arial"/>
          <w:color w:val="1A1A1A" w:themeColor="background1" w:themeShade="1A"/>
        </w:rPr>
        <w:t>2. </w:t>
      </w:r>
      <w:r w:rsidR="00FB71D4" w:rsidRPr="004602DB">
        <w:rPr>
          <w:rFonts w:ascii="Arial" w:hAnsi="Arial" w:cs="Arial"/>
        </w:rPr>
        <w:t>Отделу по муниципальной службе, общим и кадровым вопросам  администрации Светлоярского муниципального района Волгоградской области (</w:t>
      </w:r>
      <w:r w:rsidR="00FB71D4" w:rsidRPr="004602DB">
        <w:rPr>
          <w:rFonts w:ascii="Arial" w:hAnsi="Arial" w:cs="Arial"/>
          <w:color w:val="000000"/>
        </w:rPr>
        <w:t>Иванова</w:t>
      </w:r>
      <w:r w:rsidR="00FB71D4">
        <w:rPr>
          <w:rFonts w:ascii="Arial" w:hAnsi="Arial" w:cs="Arial"/>
          <w:color w:val="000000"/>
        </w:rPr>
        <w:t xml:space="preserve"> </w:t>
      </w:r>
      <w:r w:rsidR="00FB71D4" w:rsidRPr="004602DB">
        <w:rPr>
          <w:rFonts w:ascii="Arial" w:hAnsi="Arial" w:cs="Arial"/>
          <w:color w:val="000000"/>
        </w:rPr>
        <w:t xml:space="preserve">Н.В.) </w:t>
      </w:r>
      <w:proofErr w:type="gramStart"/>
      <w:r w:rsidR="00FB71D4" w:rsidRPr="004602DB">
        <w:rPr>
          <w:rFonts w:ascii="Arial" w:hAnsi="Arial" w:cs="Arial"/>
          <w:color w:val="000000"/>
        </w:rPr>
        <w:t>разместить</w:t>
      </w:r>
      <w:proofErr w:type="gramEnd"/>
      <w:r w:rsidR="00FB71D4" w:rsidRPr="004602DB">
        <w:rPr>
          <w:rFonts w:ascii="Arial" w:hAnsi="Arial" w:cs="Arial"/>
          <w:color w:val="000000"/>
        </w:rPr>
        <w:t xml:space="preserve"> настоящее постановление на официальном сайте Светлоярского муниципального района</w:t>
      </w:r>
      <w:r w:rsidRPr="007D4BD8">
        <w:rPr>
          <w:rFonts w:ascii="Arial" w:hAnsi="Arial" w:cs="Arial"/>
          <w:color w:val="1A1A1A" w:themeColor="background1" w:themeShade="1A"/>
        </w:rPr>
        <w:t>.</w:t>
      </w:r>
    </w:p>
    <w:p w:rsidR="00FD22E2" w:rsidRPr="007D4BD8" w:rsidRDefault="00FD22E2" w:rsidP="00FD22E2">
      <w:pPr>
        <w:pStyle w:val="a3"/>
        <w:jc w:val="both"/>
        <w:rPr>
          <w:rFonts w:ascii="Arial" w:hAnsi="Arial" w:cs="Arial"/>
          <w:color w:val="1A1A1A" w:themeColor="background1" w:themeShade="1A"/>
          <w:highlight w:val="yellow"/>
        </w:rPr>
      </w:pPr>
    </w:p>
    <w:p w:rsidR="00FB71D4" w:rsidRDefault="00FD22E2" w:rsidP="00FB71D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D4BD8">
        <w:rPr>
          <w:rFonts w:ascii="Arial" w:hAnsi="Arial" w:cs="Arial"/>
          <w:color w:val="1A1A1A" w:themeColor="background1" w:themeShade="1A"/>
          <w:sz w:val="24"/>
          <w:szCs w:val="24"/>
        </w:rPr>
        <w:t>3. </w:t>
      </w:r>
      <w:r w:rsidR="00FB71D4" w:rsidRPr="004602DB">
        <w:rPr>
          <w:rFonts w:ascii="Arial" w:hAnsi="Arial" w:cs="Arial"/>
          <w:color w:val="000000"/>
          <w:sz w:val="24"/>
          <w:szCs w:val="24"/>
        </w:rPr>
        <w:t>Контроль исполнения настоящего постановления возложить на заместителя главы Светлоярского муниципального района Волгоградской области Горбунова</w:t>
      </w:r>
      <w:r w:rsidR="00FB71D4">
        <w:rPr>
          <w:rFonts w:ascii="Arial" w:hAnsi="Arial" w:cs="Arial"/>
          <w:color w:val="000000"/>
          <w:sz w:val="24"/>
          <w:szCs w:val="24"/>
        </w:rPr>
        <w:t xml:space="preserve"> А.М</w:t>
      </w:r>
      <w:r w:rsidR="00FB71D4" w:rsidRPr="004602DB">
        <w:rPr>
          <w:rFonts w:ascii="Arial" w:hAnsi="Arial" w:cs="Arial"/>
          <w:color w:val="000000"/>
          <w:sz w:val="24"/>
          <w:szCs w:val="24"/>
        </w:rPr>
        <w:t>.</w:t>
      </w:r>
    </w:p>
    <w:p w:rsidR="00FB71D4" w:rsidRPr="004602DB" w:rsidRDefault="00FB71D4" w:rsidP="00FB71D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71D4" w:rsidRDefault="00FB71D4" w:rsidP="00FB71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35FCB">
        <w:rPr>
          <w:rFonts w:ascii="Arial" w:hAnsi="Arial" w:cs="Arial"/>
          <w:color w:val="000000"/>
          <w:sz w:val="24"/>
          <w:szCs w:val="24"/>
        </w:rPr>
        <w:t xml:space="preserve">Глава муниципального района                         </w:t>
      </w:r>
      <w:r w:rsidR="00C43BB5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63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Т.В. </w:t>
      </w:r>
      <w:r w:rsidRPr="00635FCB">
        <w:rPr>
          <w:rFonts w:ascii="Arial" w:hAnsi="Arial" w:cs="Arial"/>
          <w:color w:val="000000"/>
          <w:sz w:val="24"/>
          <w:szCs w:val="24"/>
        </w:rPr>
        <w:t>Распутина</w:t>
      </w:r>
    </w:p>
    <w:p w:rsidR="00FB71D4" w:rsidRPr="0001261F" w:rsidRDefault="00FB71D4" w:rsidP="00FB71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43BB5" w:rsidRDefault="00C43BB5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C43BB5" w:rsidRDefault="00C43BB5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537BCD" w:rsidRDefault="00FB71D4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533115">
        <w:rPr>
          <w:rFonts w:ascii="Arial" w:hAnsi="Arial" w:cs="Arial"/>
          <w:color w:val="000000"/>
          <w:sz w:val="14"/>
          <w:szCs w:val="14"/>
        </w:rPr>
        <w:t xml:space="preserve">Исп. </w:t>
      </w:r>
      <w:r w:rsidR="00D3578D">
        <w:rPr>
          <w:rFonts w:ascii="Arial" w:hAnsi="Arial" w:cs="Arial"/>
          <w:color w:val="000000"/>
          <w:sz w:val="14"/>
          <w:szCs w:val="14"/>
        </w:rPr>
        <w:t xml:space="preserve">О.С. </w:t>
      </w:r>
      <w:proofErr w:type="spellStart"/>
      <w:r w:rsidR="00D3578D">
        <w:rPr>
          <w:rFonts w:ascii="Arial" w:hAnsi="Arial" w:cs="Arial"/>
          <w:color w:val="000000"/>
          <w:sz w:val="14"/>
          <w:szCs w:val="14"/>
        </w:rPr>
        <w:t>Толкодубова</w:t>
      </w:r>
      <w:proofErr w:type="spellEnd"/>
    </w:p>
    <w:p w:rsidR="00537BCD" w:rsidRDefault="00537BCD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page"/>
      </w:r>
    </w:p>
    <w:p w:rsidR="00537BCD" w:rsidRPr="00537BCD" w:rsidRDefault="00537BCD" w:rsidP="00537BCD">
      <w:pPr>
        <w:jc w:val="right"/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537BCD" w:rsidRPr="00537BCD" w:rsidRDefault="00537BCD" w:rsidP="00537BCD">
      <w:pPr>
        <w:jc w:val="right"/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37BCD" w:rsidRPr="00537BCD" w:rsidRDefault="00537BCD" w:rsidP="00537BCD">
      <w:pPr>
        <w:jc w:val="right"/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537BCD" w:rsidRPr="00537BCD" w:rsidRDefault="00537BCD" w:rsidP="00537BCD">
      <w:pPr>
        <w:jc w:val="right"/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>Волгоградской области</w:t>
      </w:r>
    </w:p>
    <w:p w:rsidR="00537BCD" w:rsidRPr="00537BCD" w:rsidRDefault="00C43BB5" w:rsidP="00537BC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«___»_________2021</w:t>
      </w:r>
      <w:r w:rsidR="00537BCD" w:rsidRPr="00537BCD">
        <w:rPr>
          <w:rFonts w:ascii="Arial" w:hAnsi="Arial" w:cs="Arial"/>
          <w:sz w:val="24"/>
          <w:szCs w:val="24"/>
        </w:rPr>
        <w:t xml:space="preserve">  №____</w:t>
      </w:r>
    </w:p>
    <w:p w:rsidR="00537BCD" w:rsidRPr="00537BCD" w:rsidRDefault="00537BCD" w:rsidP="00537BCD">
      <w:pPr>
        <w:jc w:val="right"/>
        <w:rPr>
          <w:rFonts w:ascii="Arial" w:hAnsi="Arial" w:cs="Arial"/>
          <w:sz w:val="24"/>
          <w:szCs w:val="24"/>
        </w:rPr>
      </w:pPr>
    </w:p>
    <w:p w:rsidR="00537BCD" w:rsidRPr="00537BCD" w:rsidRDefault="00537BCD" w:rsidP="00537BCD">
      <w:pPr>
        <w:jc w:val="right"/>
        <w:rPr>
          <w:rFonts w:ascii="Arial" w:hAnsi="Arial" w:cs="Arial"/>
          <w:sz w:val="24"/>
          <w:szCs w:val="24"/>
        </w:rPr>
      </w:pPr>
    </w:p>
    <w:p w:rsidR="00537BCD" w:rsidRPr="00537BCD" w:rsidRDefault="00757DA4" w:rsidP="00537BCD">
      <w:pPr>
        <w:jc w:val="center"/>
        <w:rPr>
          <w:rFonts w:ascii="Arial" w:hAnsi="Arial" w:cs="Arial"/>
          <w:sz w:val="24"/>
          <w:szCs w:val="24"/>
        </w:rPr>
      </w:pPr>
      <w:hyperlink w:anchor="Par35" w:history="1">
        <w:r w:rsidR="00537BCD" w:rsidRPr="00537BCD">
          <w:rPr>
            <w:rFonts w:ascii="Arial" w:hAnsi="Arial" w:cs="Arial"/>
            <w:sz w:val="24"/>
            <w:szCs w:val="24"/>
          </w:rPr>
          <w:t>Состав</w:t>
        </w:r>
      </w:hyperlink>
      <w:r w:rsidR="00537BCD" w:rsidRPr="00537BCD">
        <w:rPr>
          <w:rFonts w:ascii="Arial" w:hAnsi="Arial" w:cs="Arial"/>
          <w:sz w:val="24"/>
          <w:szCs w:val="24"/>
        </w:rPr>
        <w:t xml:space="preserve"> комиссии </w:t>
      </w:r>
    </w:p>
    <w:p w:rsidR="00537BCD" w:rsidRPr="00537BCD" w:rsidRDefault="00537BCD" w:rsidP="00537BCD">
      <w:pPr>
        <w:jc w:val="center"/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по проведению смотра – конкурса «Новогодние фантазии </w:t>
      </w:r>
      <w:proofErr w:type="gramStart"/>
      <w:r w:rsidRPr="00537BCD">
        <w:rPr>
          <w:rFonts w:ascii="Arial" w:hAnsi="Arial" w:cs="Arial"/>
          <w:sz w:val="24"/>
          <w:szCs w:val="24"/>
        </w:rPr>
        <w:t>на</w:t>
      </w:r>
      <w:proofErr w:type="gramEnd"/>
    </w:p>
    <w:p w:rsidR="00537BCD" w:rsidRPr="00537BCD" w:rsidRDefault="00537BCD" w:rsidP="00537BCD">
      <w:pPr>
        <w:jc w:val="center"/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>территории Светлоярского городского поселения Светлоярского муниципального района Волгоградской области»</w:t>
      </w:r>
    </w:p>
    <w:p w:rsidR="00537BCD" w:rsidRPr="00537BCD" w:rsidRDefault="00537BCD" w:rsidP="00537BCD">
      <w:pPr>
        <w:tabs>
          <w:tab w:val="left" w:pos="7210"/>
        </w:tabs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Y="-19"/>
        <w:tblW w:w="9407" w:type="dxa"/>
        <w:tblLook w:val="04A0" w:firstRow="1" w:lastRow="0" w:firstColumn="1" w:lastColumn="0" w:noHBand="0" w:noVBand="1"/>
      </w:tblPr>
      <w:tblGrid>
        <w:gridCol w:w="3166"/>
        <w:gridCol w:w="1293"/>
        <w:gridCol w:w="4948"/>
      </w:tblGrid>
      <w:tr w:rsidR="00537BCD" w:rsidRPr="00537BCD" w:rsidTr="00AD7B14">
        <w:trPr>
          <w:trHeight w:val="978"/>
        </w:trPr>
        <w:tc>
          <w:tcPr>
            <w:tcW w:w="3166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Горбунов А.М.    </w:t>
            </w:r>
          </w:p>
        </w:tc>
        <w:tc>
          <w:tcPr>
            <w:tcW w:w="1293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– председатель комиссии;</w:t>
            </w:r>
          </w:p>
        </w:tc>
      </w:tr>
      <w:tr w:rsidR="00537BCD" w:rsidRPr="00537BCD" w:rsidTr="00AD7B14">
        <w:trPr>
          <w:trHeight w:val="1120"/>
        </w:trPr>
        <w:tc>
          <w:tcPr>
            <w:tcW w:w="3166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BCD">
              <w:rPr>
                <w:rFonts w:ascii="Arial" w:hAnsi="Arial" w:cs="Arial"/>
                <w:sz w:val="24"/>
                <w:szCs w:val="24"/>
              </w:rPr>
              <w:t>Кумскова</w:t>
            </w:r>
            <w:proofErr w:type="spellEnd"/>
            <w:r w:rsidRPr="00537BCD">
              <w:rPr>
                <w:rFonts w:ascii="Arial" w:hAnsi="Arial" w:cs="Arial"/>
                <w:sz w:val="24"/>
                <w:szCs w:val="24"/>
              </w:rPr>
              <w:t xml:space="preserve"> Е. А.</w:t>
            </w:r>
          </w:p>
        </w:tc>
        <w:tc>
          <w:tcPr>
            <w:tcW w:w="1293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48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начальник отдела по делам молодежи, культуре, спорту и туризму администрации Светлоярского муниципального района – заместитель председателя комиссии;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953"/>
        </w:trPr>
        <w:tc>
          <w:tcPr>
            <w:tcW w:w="3166" w:type="dxa"/>
            <w:shd w:val="clear" w:color="auto" w:fill="auto"/>
          </w:tcPr>
          <w:p w:rsidR="00537BCD" w:rsidRPr="00537BCD" w:rsidRDefault="00D3578D" w:rsidP="00AD7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Толкодубова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О.С</w:t>
            </w:r>
            <w:r w:rsidR="00537B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48" w:type="dxa"/>
            <w:shd w:val="clear" w:color="auto" w:fill="auto"/>
          </w:tcPr>
          <w:p w:rsidR="00537BCD" w:rsidRPr="00537BCD" w:rsidRDefault="00D3578D" w:rsidP="00AD7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</w:t>
            </w:r>
            <w:r w:rsidR="00537BCD" w:rsidRPr="00537BCD">
              <w:rPr>
                <w:rFonts w:ascii="Arial" w:hAnsi="Arial" w:cs="Arial"/>
                <w:sz w:val="24"/>
                <w:szCs w:val="24"/>
              </w:rPr>
              <w:t xml:space="preserve"> специалист МБУ «Управление благоустройства» - секретарь комиссии (по согласованию).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553"/>
        </w:trPr>
        <w:tc>
          <w:tcPr>
            <w:tcW w:w="9407" w:type="dxa"/>
            <w:gridSpan w:val="3"/>
            <w:shd w:val="clear" w:color="auto" w:fill="auto"/>
          </w:tcPr>
          <w:p w:rsidR="00537BCD" w:rsidRPr="00537BCD" w:rsidRDefault="00537BCD" w:rsidP="00AD7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611"/>
        </w:trPr>
        <w:tc>
          <w:tcPr>
            <w:tcW w:w="3166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48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  <w:r w:rsidR="00C43B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BB5" w:rsidRPr="00537BCD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</w:t>
            </w:r>
            <w:r w:rsidRPr="00537BCD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37BCD" w:rsidRPr="00537BCD" w:rsidTr="00AD7B14">
        <w:trPr>
          <w:trHeight w:val="1138"/>
        </w:trPr>
        <w:tc>
          <w:tcPr>
            <w:tcW w:w="3166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Чернецкая С.Д.</w:t>
            </w:r>
          </w:p>
        </w:tc>
        <w:tc>
          <w:tcPr>
            <w:tcW w:w="1293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48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начальник отдела экономики, развития предпринимательства и защиты прав потребителей администрации Светлоярского муниципального района;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687"/>
        </w:trPr>
        <w:tc>
          <w:tcPr>
            <w:tcW w:w="3166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Бутенко Е. И.  </w:t>
            </w:r>
          </w:p>
        </w:tc>
        <w:tc>
          <w:tcPr>
            <w:tcW w:w="1293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48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уполномоченный главы Светлоярского муниципального района по ТОС;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414"/>
        </w:trPr>
        <w:tc>
          <w:tcPr>
            <w:tcW w:w="3166" w:type="dxa"/>
            <w:shd w:val="clear" w:color="auto" w:fill="auto"/>
          </w:tcPr>
          <w:p w:rsidR="00537BCD" w:rsidRPr="00537BCD" w:rsidRDefault="00D3578D" w:rsidP="00AD7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Ходырева М.П</w:t>
            </w:r>
            <w:r w:rsidR="00537B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48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директор МБУ Редакция газеты «Восход» (по согласованию);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660"/>
        </w:trPr>
        <w:tc>
          <w:tcPr>
            <w:tcW w:w="3166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Жуков В. И.</w:t>
            </w:r>
          </w:p>
        </w:tc>
        <w:tc>
          <w:tcPr>
            <w:tcW w:w="1293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48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главный архитектор администрации Светлоярского муниципального района;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515"/>
        </w:trPr>
        <w:tc>
          <w:tcPr>
            <w:tcW w:w="3166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Матыцин А.С.</w:t>
            </w:r>
          </w:p>
        </w:tc>
        <w:tc>
          <w:tcPr>
            <w:tcW w:w="1293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48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директор МБУ «Управление благоустройства» (по согласованию).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Управляющий делами                                        </w:t>
      </w:r>
      <w:r w:rsidR="00C43BB5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537BCD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537BCD" w:rsidRDefault="00537BCD" w:rsidP="00537BCD">
      <w:pPr>
        <w:jc w:val="center"/>
        <w:rPr>
          <w:rFonts w:ascii="Arial" w:hAnsi="Arial" w:cs="Arial"/>
          <w:b/>
        </w:rPr>
      </w:pPr>
    </w:p>
    <w:p w:rsidR="00537BCD" w:rsidRDefault="00537BCD" w:rsidP="00537BCD">
      <w:pPr>
        <w:jc w:val="center"/>
        <w:rPr>
          <w:rFonts w:ascii="Arial" w:hAnsi="Arial" w:cs="Arial"/>
          <w:b/>
        </w:rPr>
      </w:pPr>
    </w:p>
    <w:p w:rsidR="00537BCD" w:rsidRDefault="00537BCD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1A1A1A" w:themeColor="background1" w:themeShade="1A"/>
          <w:sz w:val="18"/>
          <w:szCs w:val="18"/>
        </w:rPr>
      </w:pPr>
      <w:r>
        <w:rPr>
          <w:rFonts w:ascii="Arial" w:hAnsi="Arial" w:cs="Arial"/>
          <w:color w:val="1A1A1A" w:themeColor="background1" w:themeShade="1A"/>
          <w:sz w:val="18"/>
          <w:szCs w:val="18"/>
        </w:rPr>
        <w:br w:type="page"/>
      </w:r>
    </w:p>
    <w:p w:rsidR="00537BCD" w:rsidRDefault="00537BCD" w:rsidP="00537BCD">
      <w:pPr>
        <w:jc w:val="center"/>
        <w:rPr>
          <w:rFonts w:ascii="Arial" w:hAnsi="Arial" w:cs="Arial"/>
          <w:b/>
          <w:sz w:val="24"/>
          <w:szCs w:val="24"/>
        </w:rPr>
      </w:pPr>
      <w:r w:rsidRPr="00537BCD">
        <w:rPr>
          <w:rFonts w:ascii="Arial" w:hAnsi="Arial" w:cs="Arial"/>
          <w:b/>
          <w:sz w:val="24"/>
          <w:szCs w:val="24"/>
        </w:rPr>
        <w:lastRenderedPageBreak/>
        <w:t>Лист согласования</w:t>
      </w:r>
    </w:p>
    <w:p w:rsidR="00537BCD" w:rsidRPr="00537BCD" w:rsidRDefault="00537BCD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37BCD" w:rsidRPr="00537BCD" w:rsidRDefault="00537BCD" w:rsidP="00537BCD">
      <w:pPr>
        <w:pStyle w:val="a3"/>
        <w:jc w:val="both"/>
        <w:rPr>
          <w:rFonts w:ascii="Arial" w:hAnsi="Arial" w:cs="Arial"/>
        </w:rPr>
      </w:pPr>
      <w:r w:rsidRPr="00537BCD">
        <w:rPr>
          <w:rFonts w:ascii="Arial" w:hAnsi="Arial" w:cs="Arial"/>
        </w:rPr>
        <w:t>Название документа: Постановление «О внесении изменений в постановление администрации Светлоярского муниципального района Волгоградской области от 20.12.2018 № 2359 «О проведении смотра-конкурса «Новогодние фантазии на территории Светлоярского городского поселения Светлоярского муниципального района Волгоградской области»</w:t>
      </w:r>
    </w:p>
    <w:p w:rsidR="00537BCD" w:rsidRPr="00537BCD" w:rsidRDefault="00537BCD" w:rsidP="00537BC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276"/>
        <w:gridCol w:w="1559"/>
        <w:gridCol w:w="1560"/>
      </w:tblGrid>
      <w:tr w:rsidR="00537BCD" w:rsidRPr="00537BCD" w:rsidTr="00AD7B14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Дата внесения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Отметка об исправлении замечани</w:t>
            </w:r>
            <w:proofErr w:type="gramStart"/>
            <w:r w:rsidRPr="00537BCD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537BCD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537BCD" w:rsidRPr="00537BCD" w:rsidTr="00AD7B14">
        <w:trPr>
          <w:trHeight w:val="49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Чернецкая С.Д.</w:t>
            </w:r>
          </w:p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70353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BCD">
              <w:rPr>
                <w:rFonts w:ascii="Arial" w:hAnsi="Arial" w:cs="Arial"/>
                <w:sz w:val="24"/>
                <w:szCs w:val="24"/>
              </w:rPr>
              <w:t>Кумскова</w:t>
            </w:r>
            <w:proofErr w:type="spellEnd"/>
            <w:r w:rsidRPr="00537BCD">
              <w:rPr>
                <w:rFonts w:ascii="Arial" w:hAnsi="Arial" w:cs="Arial"/>
                <w:sz w:val="24"/>
                <w:szCs w:val="24"/>
              </w:rPr>
              <w:t xml:space="preserve"> Е.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      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                                                                       __________________Шершнева Л.Н.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Исп. </w:t>
      </w:r>
      <w:proofErr w:type="spellStart"/>
      <w:r w:rsidR="00D3578D">
        <w:rPr>
          <w:rFonts w:ascii="Arial" w:hAnsi="Arial" w:cs="Arial"/>
          <w:sz w:val="24"/>
          <w:szCs w:val="24"/>
        </w:rPr>
        <w:t>Толкодубова</w:t>
      </w:r>
      <w:proofErr w:type="spellEnd"/>
      <w:r w:rsidR="00D3578D">
        <w:rPr>
          <w:rFonts w:ascii="Arial" w:hAnsi="Arial" w:cs="Arial"/>
          <w:sz w:val="24"/>
          <w:szCs w:val="24"/>
        </w:rPr>
        <w:t xml:space="preserve"> О.С</w:t>
      </w:r>
      <w:r>
        <w:rPr>
          <w:rFonts w:ascii="Arial" w:hAnsi="Arial" w:cs="Arial"/>
          <w:sz w:val="24"/>
          <w:szCs w:val="24"/>
        </w:rPr>
        <w:t>.</w:t>
      </w:r>
      <w:r w:rsidRPr="00537BCD">
        <w:rPr>
          <w:rFonts w:ascii="Arial" w:hAnsi="Arial" w:cs="Arial"/>
          <w:sz w:val="24"/>
          <w:szCs w:val="24"/>
        </w:rPr>
        <w:t xml:space="preserve">     _____________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537BCD" w:rsidRPr="00537BCD" w:rsidTr="00AD7B1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537BCD" w:rsidRPr="00537BCD" w:rsidTr="00AD7B14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Отдел по муниципальной службе, общим и кадровым вопросам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BCD" w:rsidRPr="00537BCD" w:rsidRDefault="00537BCD" w:rsidP="00537BCD">
      <w:pPr>
        <w:rPr>
          <w:sz w:val="24"/>
          <w:szCs w:val="24"/>
        </w:rPr>
      </w:pP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FD22E2" w:rsidRPr="00537BCD" w:rsidRDefault="00FD22E2" w:rsidP="00FB71D4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D22E2" w:rsidRPr="00537BCD" w:rsidRDefault="00FD22E2" w:rsidP="00FD22E2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BF339E" w:rsidRPr="00537BCD" w:rsidRDefault="00BF339E">
      <w:pPr>
        <w:rPr>
          <w:sz w:val="24"/>
          <w:szCs w:val="24"/>
        </w:rPr>
      </w:pPr>
    </w:p>
    <w:sectPr w:rsidR="00BF339E" w:rsidRPr="00537BCD" w:rsidSect="00FE662A">
      <w:pgSz w:w="11906" w:h="16838"/>
      <w:pgMar w:top="992" w:right="113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2F"/>
    <w:rsid w:val="000F1B0F"/>
    <w:rsid w:val="002777E2"/>
    <w:rsid w:val="00537BCD"/>
    <w:rsid w:val="0070353D"/>
    <w:rsid w:val="00757DA4"/>
    <w:rsid w:val="008B3CAD"/>
    <w:rsid w:val="00BF339E"/>
    <w:rsid w:val="00C43BB5"/>
    <w:rsid w:val="00D3578D"/>
    <w:rsid w:val="00E4082F"/>
    <w:rsid w:val="00FB71D4"/>
    <w:rsid w:val="00FD22E2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22E2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FD22E2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FD22E2"/>
    <w:pPr>
      <w:ind w:left="720"/>
      <w:contextualSpacing/>
    </w:pPr>
  </w:style>
  <w:style w:type="table" w:styleId="a5">
    <w:name w:val="Table Grid"/>
    <w:basedOn w:val="a1"/>
    <w:uiPriority w:val="59"/>
    <w:rsid w:val="00FD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7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22E2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FD22E2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FD22E2"/>
    <w:pPr>
      <w:ind w:left="720"/>
      <w:contextualSpacing/>
    </w:pPr>
  </w:style>
  <w:style w:type="table" w:styleId="a5">
    <w:name w:val="Table Grid"/>
    <w:basedOn w:val="a1"/>
    <w:uiPriority w:val="59"/>
    <w:rsid w:val="00FD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7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cp:lastPrinted>2021-01-27T10:09:00Z</cp:lastPrinted>
  <dcterms:created xsi:type="dcterms:W3CDTF">2019-12-06T10:33:00Z</dcterms:created>
  <dcterms:modified xsi:type="dcterms:W3CDTF">2021-03-01T13:16:00Z</dcterms:modified>
</cp:coreProperties>
</file>