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47" w:rsidRPr="00D243ED" w:rsidRDefault="00650847" w:rsidP="00650847">
      <w:pPr>
        <w:jc w:val="right"/>
        <w:rPr>
          <w:rFonts w:ascii="Arial" w:hAnsi="Arial" w:cs="Arial"/>
          <w:b/>
          <w:color w:val="FF0000"/>
          <w:sz w:val="28"/>
          <w:szCs w:val="28"/>
        </w:rPr>
      </w:pPr>
      <w:r w:rsidRPr="00D243ED">
        <w:rPr>
          <w:rFonts w:ascii="Arial" w:hAnsi="Arial" w:cs="Arial"/>
          <w:b/>
          <w:color w:val="FF0000"/>
          <w:sz w:val="28"/>
          <w:szCs w:val="28"/>
        </w:rPr>
        <w:t>Приложение 3</w:t>
      </w:r>
      <w:r w:rsidR="00236EF7" w:rsidRPr="00D243ED">
        <w:rPr>
          <w:rFonts w:ascii="Arial" w:hAnsi="Arial" w:cs="Arial"/>
          <w:b/>
          <w:color w:val="FF0000"/>
          <w:sz w:val="28"/>
          <w:szCs w:val="28"/>
        </w:rPr>
        <w:t>.</w:t>
      </w:r>
      <w:r w:rsidR="00D243ED" w:rsidRPr="00D243ED">
        <w:rPr>
          <w:rFonts w:ascii="Arial" w:hAnsi="Arial" w:cs="Arial"/>
          <w:b/>
          <w:color w:val="FF0000"/>
          <w:sz w:val="28"/>
          <w:szCs w:val="28"/>
        </w:rPr>
        <w:t>2</w:t>
      </w:r>
    </w:p>
    <w:p w:rsidR="00214048" w:rsidRPr="00D243ED" w:rsidRDefault="00214048" w:rsidP="00214048">
      <w:pPr>
        <w:widowControl w:val="0"/>
        <w:spacing w:line="260" w:lineRule="exact"/>
        <w:ind w:left="5387"/>
        <w:rPr>
          <w:rFonts w:ascii="Arial" w:eastAsia="Arial Unicode MS" w:hAnsi="Arial" w:cs="Arial"/>
          <w:lang w:bidi="ru-RU"/>
        </w:rPr>
      </w:pPr>
      <w:r w:rsidRPr="00D243ED">
        <w:rPr>
          <w:rFonts w:ascii="Arial" w:eastAsia="Arial Unicode MS" w:hAnsi="Arial" w:cs="Arial"/>
          <w:lang w:bidi="ru-RU"/>
        </w:rPr>
        <w:t>УТВЕРЖДАЮ</w:t>
      </w:r>
    </w:p>
    <w:p w:rsidR="00214048" w:rsidRPr="00D243ED" w:rsidRDefault="00214048" w:rsidP="00214048">
      <w:pPr>
        <w:widowControl w:val="0"/>
        <w:spacing w:line="260" w:lineRule="exact"/>
        <w:ind w:left="5387"/>
        <w:rPr>
          <w:rFonts w:ascii="Arial" w:hAnsi="Arial" w:cs="Arial"/>
        </w:rPr>
      </w:pPr>
      <w:r w:rsidRPr="00D243ED">
        <w:rPr>
          <w:rFonts w:ascii="Arial" w:eastAsia="Arial Unicode MS" w:hAnsi="Arial" w:cs="Arial"/>
          <w:lang w:bidi="ru-RU"/>
        </w:rPr>
        <w:t xml:space="preserve">Директор </w:t>
      </w:r>
      <w:r w:rsidRPr="00D243ED">
        <w:rPr>
          <w:rFonts w:ascii="Arial" w:hAnsi="Arial" w:cs="Arial"/>
        </w:rPr>
        <w:t>________________________</w:t>
      </w:r>
      <w:r w:rsidR="00F42165" w:rsidRPr="00D243ED">
        <w:rPr>
          <w:rFonts w:ascii="Arial" w:hAnsi="Arial" w:cs="Arial"/>
        </w:rPr>
        <w:t>_</w:t>
      </w:r>
      <w:r w:rsidRPr="00D243ED">
        <w:rPr>
          <w:rFonts w:ascii="Arial" w:hAnsi="Arial" w:cs="Arial"/>
        </w:rPr>
        <w:t>____</w:t>
      </w:r>
    </w:p>
    <w:p w:rsidR="00214048" w:rsidRPr="00D243ED" w:rsidRDefault="00214048" w:rsidP="00214048">
      <w:pPr>
        <w:widowControl w:val="0"/>
        <w:spacing w:line="260" w:lineRule="exact"/>
        <w:ind w:left="5387"/>
        <w:rPr>
          <w:rFonts w:ascii="Arial" w:hAnsi="Arial" w:cs="Arial"/>
          <w:sz w:val="8"/>
          <w:szCs w:val="8"/>
        </w:rPr>
      </w:pPr>
    </w:p>
    <w:p w:rsidR="00214048" w:rsidRPr="00D243ED" w:rsidRDefault="00214048" w:rsidP="00214048">
      <w:pPr>
        <w:widowControl w:val="0"/>
        <w:spacing w:line="260" w:lineRule="exact"/>
        <w:ind w:left="5387"/>
        <w:rPr>
          <w:rFonts w:ascii="Arial" w:eastAsia="Arial Unicode MS" w:hAnsi="Arial" w:cs="Arial"/>
          <w:lang w:bidi="ru-RU"/>
        </w:rPr>
      </w:pPr>
      <w:r w:rsidRPr="00D243ED">
        <w:rPr>
          <w:rFonts w:ascii="Arial" w:hAnsi="Arial" w:cs="Arial"/>
        </w:rPr>
        <w:t>_____________________________</w:t>
      </w:r>
    </w:p>
    <w:p w:rsidR="00214048" w:rsidRPr="00D243ED" w:rsidRDefault="00214048" w:rsidP="00214048">
      <w:pPr>
        <w:ind w:left="5664" w:hanging="1416"/>
        <w:jc w:val="center"/>
        <w:rPr>
          <w:rFonts w:ascii="Arial" w:hAnsi="Arial" w:cs="Arial"/>
          <w:i/>
          <w:sz w:val="20"/>
          <w:szCs w:val="20"/>
        </w:rPr>
      </w:pPr>
      <w:r w:rsidRPr="00D243ED">
        <w:rPr>
          <w:rFonts w:ascii="Arial" w:hAnsi="Arial" w:cs="Arial"/>
          <w:i/>
          <w:sz w:val="20"/>
          <w:szCs w:val="20"/>
        </w:rPr>
        <w:t>организация</w:t>
      </w:r>
    </w:p>
    <w:p w:rsidR="00214048" w:rsidRPr="00D243ED" w:rsidRDefault="00214048" w:rsidP="00214048">
      <w:pPr>
        <w:widowControl w:val="0"/>
        <w:tabs>
          <w:tab w:val="left" w:pos="-6379"/>
        </w:tabs>
        <w:spacing w:line="260" w:lineRule="exact"/>
        <w:ind w:left="5387"/>
        <w:rPr>
          <w:rFonts w:ascii="Arial" w:eastAsia="Arial Unicode MS" w:hAnsi="Arial" w:cs="Arial"/>
          <w:lang w:bidi="ru-RU"/>
        </w:rPr>
      </w:pPr>
      <w:r w:rsidRPr="00D243ED">
        <w:rPr>
          <w:rFonts w:ascii="Arial" w:eastAsia="Arial Unicode MS" w:hAnsi="Arial" w:cs="Arial"/>
          <w:lang w:bidi="ru-RU"/>
        </w:rPr>
        <w:t>___________</w:t>
      </w:r>
      <w:r w:rsidR="00F42165" w:rsidRPr="00D243ED">
        <w:rPr>
          <w:rFonts w:ascii="Arial" w:eastAsia="Arial Unicode MS" w:hAnsi="Arial" w:cs="Arial"/>
          <w:lang w:bidi="ru-RU"/>
        </w:rPr>
        <w:t xml:space="preserve"> _</w:t>
      </w:r>
      <w:r w:rsidRPr="00D243ED">
        <w:rPr>
          <w:rFonts w:ascii="Arial" w:eastAsia="Arial Unicode MS" w:hAnsi="Arial" w:cs="Arial"/>
          <w:lang w:bidi="ru-RU"/>
        </w:rPr>
        <w:t>___________</w:t>
      </w:r>
      <w:r w:rsidR="00F42165" w:rsidRPr="00D243ED">
        <w:rPr>
          <w:rFonts w:ascii="Arial" w:eastAsia="Arial Unicode MS" w:hAnsi="Arial" w:cs="Arial"/>
          <w:lang w:bidi="ru-RU"/>
        </w:rPr>
        <w:t>_</w:t>
      </w:r>
      <w:r w:rsidRPr="00D243ED">
        <w:rPr>
          <w:rFonts w:ascii="Arial" w:eastAsia="Arial Unicode MS" w:hAnsi="Arial" w:cs="Arial"/>
          <w:lang w:bidi="ru-RU"/>
        </w:rPr>
        <w:t>_____</w:t>
      </w:r>
    </w:p>
    <w:p w:rsidR="00214048" w:rsidRPr="00D243ED" w:rsidRDefault="00214048" w:rsidP="00214048">
      <w:pPr>
        <w:widowControl w:val="0"/>
        <w:tabs>
          <w:tab w:val="left" w:pos="-6379"/>
        </w:tabs>
        <w:spacing w:line="260" w:lineRule="exact"/>
        <w:ind w:left="5387"/>
        <w:rPr>
          <w:rFonts w:ascii="Arial" w:eastAsia="Arial Unicode MS" w:hAnsi="Arial" w:cs="Arial"/>
          <w:i/>
          <w:sz w:val="20"/>
          <w:szCs w:val="20"/>
          <w:lang w:bidi="ru-RU"/>
        </w:rPr>
      </w:pPr>
      <w:r w:rsidRPr="00D243ED">
        <w:rPr>
          <w:rFonts w:ascii="Arial" w:eastAsia="Arial Unicode MS" w:hAnsi="Arial" w:cs="Arial"/>
          <w:i/>
          <w:sz w:val="20"/>
          <w:szCs w:val="20"/>
          <w:lang w:bidi="ru-RU"/>
        </w:rPr>
        <w:tab/>
        <w:t>подпись</w:t>
      </w:r>
      <w:r w:rsidRPr="00D243ED">
        <w:rPr>
          <w:rFonts w:ascii="Arial" w:eastAsia="Arial Unicode MS" w:hAnsi="Arial" w:cs="Arial"/>
          <w:i/>
          <w:sz w:val="20"/>
          <w:szCs w:val="20"/>
          <w:lang w:bidi="ru-RU"/>
        </w:rPr>
        <w:tab/>
      </w:r>
      <w:r w:rsidRPr="00D243ED">
        <w:rPr>
          <w:rFonts w:ascii="Arial" w:eastAsia="Arial Unicode MS" w:hAnsi="Arial" w:cs="Arial"/>
          <w:i/>
          <w:sz w:val="20"/>
          <w:szCs w:val="20"/>
          <w:lang w:bidi="ru-RU"/>
        </w:rPr>
        <w:tab/>
        <w:t xml:space="preserve">ФИО </w:t>
      </w:r>
    </w:p>
    <w:p w:rsidR="00214048" w:rsidRPr="00D243ED" w:rsidRDefault="00214048" w:rsidP="00214048">
      <w:pPr>
        <w:widowControl w:val="0"/>
        <w:tabs>
          <w:tab w:val="left" w:pos="-6379"/>
        </w:tabs>
        <w:spacing w:line="260" w:lineRule="exact"/>
        <w:ind w:left="5387"/>
        <w:rPr>
          <w:rFonts w:ascii="Arial" w:eastAsia="Arial Unicode MS" w:hAnsi="Arial" w:cs="Arial"/>
          <w:sz w:val="8"/>
          <w:szCs w:val="8"/>
          <w:lang w:bidi="ru-RU"/>
        </w:rPr>
      </w:pPr>
    </w:p>
    <w:p w:rsidR="00214048" w:rsidRPr="00D243ED" w:rsidRDefault="00214048" w:rsidP="00F42165">
      <w:pPr>
        <w:ind w:left="5664" w:hanging="277"/>
        <w:jc w:val="center"/>
        <w:rPr>
          <w:rFonts w:ascii="Arial" w:hAnsi="Arial" w:cs="Arial"/>
          <w:i/>
          <w:sz w:val="20"/>
          <w:szCs w:val="20"/>
        </w:rPr>
      </w:pPr>
      <w:r w:rsidRPr="00D243ED">
        <w:rPr>
          <w:rFonts w:ascii="Arial" w:hAnsi="Arial" w:cs="Arial"/>
        </w:rPr>
        <w:t xml:space="preserve">«______» ____________ 20 _____ </w:t>
      </w:r>
    </w:p>
    <w:p w:rsidR="00214048" w:rsidRPr="00D243ED" w:rsidRDefault="00650847" w:rsidP="006D1DBE">
      <w:pPr>
        <w:tabs>
          <w:tab w:val="left" w:pos="3600"/>
        </w:tabs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243ED">
        <w:rPr>
          <w:rFonts w:ascii="Arial" w:hAnsi="Arial" w:cs="Arial"/>
          <w:b/>
          <w:sz w:val="28"/>
          <w:szCs w:val="28"/>
        </w:rPr>
        <w:tab/>
      </w:r>
    </w:p>
    <w:p w:rsidR="00D243ED" w:rsidRPr="00D243ED" w:rsidRDefault="00D243ED" w:rsidP="00D243ED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i497385"/>
    </w:p>
    <w:p w:rsidR="00D243ED" w:rsidRPr="00D243ED" w:rsidRDefault="00D243ED" w:rsidP="00D243ED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D243ED">
        <w:rPr>
          <w:rFonts w:ascii="Arial" w:hAnsi="Arial" w:cs="Arial"/>
          <w:b/>
          <w:bCs/>
          <w:sz w:val="24"/>
          <w:szCs w:val="24"/>
        </w:rPr>
        <w:t>ЭКСПЛУАТАЦИОННЫЙ РЕЖИМ</w:t>
      </w:r>
    </w:p>
    <w:p w:rsidR="00D243ED" w:rsidRPr="005A28C6" w:rsidRDefault="00D243ED" w:rsidP="00D243ED">
      <w:pPr>
        <w:pStyle w:val="a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D243ED">
        <w:rPr>
          <w:rFonts w:ascii="Arial" w:hAnsi="Arial" w:cs="Arial"/>
          <w:b/>
          <w:bCs/>
          <w:sz w:val="24"/>
          <w:szCs w:val="24"/>
        </w:rPr>
        <w:t xml:space="preserve">системы теплоснабжения </w:t>
      </w:r>
      <w:r w:rsidR="00D60488" w:rsidRPr="00D60488">
        <w:rPr>
          <w:rFonts w:ascii="Arial" w:hAnsi="Arial" w:cs="Arial"/>
          <w:b/>
          <w:bCs/>
          <w:color w:val="FF0000"/>
          <w:sz w:val="24"/>
          <w:szCs w:val="24"/>
        </w:rPr>
        <w:t>«Наименование организации»</w:t>
      </w:r>
    </w:p>
    <w:p w:rsidR="00D243ED" w:rsidRPr="00D243ED" w:rsidRDefault="00D243ED" w:rsidP="00D243ED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D243ED">
        <w:rPr>
          <w:rFonts w:ascii="Arial" w:hAnsi="Arial" w:cs="Arial"/>
          <w:b/>
          <w:bCs/>
          <w:sz w:val="24"/>
          <w:szCs w:val="24"/>
        </w:rPr>
        <w:t>(в оптимальных условиях и в аварийных ситуациях)</w:t>
      </w:r>
    </w:p>
    <w:p w:rsidR="00D243ED" w:rsidRPr="00D243ED" w:rsidRDefault="00D243ED" w:rsidP="00D243ED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</w:p>
    <w:p w:rsidR="00D243ED" w:rsidRPr="005A28C6" w:rsidRDefault="00D243ED" w:rsidP="00D243ED">
      <w:pPr>
        <w:pStyle w:val="a4"/>
        <w:jc w:val="center"/>
        <w:rPr>
          <w:rFonts w:ascii="Arial" w:hAnsi="Arial" w:cs="Arial"/>
          <w:b/>
          <w:iCs/>
          <w:sz w:val="24"/>
          <w:szCs w:val="24"/>
          <w:lang w:eastAsia="ru-RU"/>
        </w:rPr>
      </w:pPr>
      <w:bookmarkStart w:id="1" w:name="i501570"/>
      <w:bookmarkEnd w:id="0"/>
      <w:r w:rsidRPr="005A28C6">
        <w:rPr>
          <w:rFonts w:ascii="Arial" w:hAnsi="Arial" w:cs="Arial"/>
          <w:b/>
          <w:iCs/>
          <w:sz w:val="24"/>
          <w:szCs w:val="24"/>
          <w:lang w:eastAsia="ru-RU"/>
        </w:rPr>
        <w:t>1. Эксплуатация тепловых сетей</w:t>
      </w:r>
      <w:bookmarkEnd w:id="1"/>
      <w:r w:rsidRPr="005A28C6">
        <w:rPr>
          <w:rFonts w:ascii="Arial" w:hAnsi="Arial" w:cs="Arial"/>
          <w:b/>
          <w:iCs/>
          <w:sz w:val="24"/>
          <w:szCs w:val="24"/>
          <w:lang w:eastAsia="ru-RU"/>
        </w:rPr>
        <w:t>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 xml:space="preserve">1.1. </w:t>
      </w:r>
      <w:r w:rsidR="00D60488" w:rsidRPr="00D60488">
        <w:rPr>
          <w:rFonts w:ascii="Arial" w:hAnsi="Arial" w:cs="Arial"/>
          <w:color w:val="FF0000"/>
          <w:sz w:val="24"/>
          <w:szCs w:val="24"/>
          <w:lang w:eastAsia="ru-RU"/>
        </w:rPr>
        <w:t>«Наименование организации»</w:t>
      </w:r>
      <w:r w:rsidR="005A28C6" w:rsidRPr="005A28C6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D243ED">
        <w:rPr>
          <w:rFonts w:ascii="Arial" w:hAnsi="Arial" w:cs="Arial"/>
          <w:sz w:val="24"/>
          <w:szCs w:val="24"/>
          <w:lang w:eastAsia="ru-RU"/>
        </w:rPr>
        <w:t>(далее - организация, эксплуатирующая тепловые сети – ОЭТС) обязана: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использовать тепловые сети по прямому назначению;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осуществлять техническое обслуживание и ремонт тепловых сетей, тепловых пунктов, насосных станций;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иметь персонал, удовлетворяющий квалификационным требованиям; проводить своевременную подготовку и проверку знаний работников;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иметь копии лицензий организаций, выполняющих по договору работы по техническому обслуживанию и ремонту;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иметь правовые акты и нормативно-технические документы (правила, положения и инструкции), устанавливающие порядок ведения работ в теплоэнергетическом хозяйстве;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организовывать и осуществлять контроль соблюдени</w:t>
      </w:r>
      <w:r w:rsidR="004E0BFB">
        <w:rPr>
          <w:rFonts w:ascii="Arial" w:hAnsi="Arial" w:cs="Arial"/>
          <w:sz w:val="24"/>
          <w:szCs w:val="24"/>
          <w:lang w:eastAsia="ru-RU"/>
        </w:rPr>
        <w:t>я</w:t>
      </w:r>
      <w:r w:rsidRPr="00D243ED">
        <w:rPr>
          <w:rFonts w:ascii="Arial" w:hAnsi="Arial" w:cs="Arial"/>
          <w:sz w:val="24"/>
          <w:szCs w:val="24"/>
          <w:lang w:eastAsia="ru-RU"/>
        </w:rPr>
        <w:t xml:space="preserve"> требований охраны труда и техники безопасности;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обеспечивать наличие и функционирование технических систем учета и контроля;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выполнять предписания органов государственного надзора;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обеспечивать проведение технического освидетельствования тепловых сетей и тепловых пунктов в установленные настоящей Инструкцией сроки;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 xml:space="preserve">- обеспечивать защиту </w:t>
      </w:r>
      <w:proofErr w:type="spellStart"/>
      <w:r w:rsidRPr="00D243ED">
        <w:rPr>
          <w:rFonts w:ascii="Arial" w:hAnsi="Arial" w:cs="Arial"/>
          <w:sz w:val="24"/>
          <w:szCs w:val="24"/>
          <w:lang w:eastAsia="ru-RU"/>
        </w:rPr>
        <w:t>энергообъектов</w:t>
      </w:r>
      <w:proofErr w:type="spellEnd"/>
      <w:r w:rsidRPr="00D243ED">
        <w:rPr>
          <w:rFonts w:ascii="Arial" w:hAnsi="Arial" w:cs="Arial"/>
          <w:sz w:val="24"/>
          <w:szCs w:val="24"/>
          <w:lang w:eastAsia="ru-RU"/>
        </w:rPr>
        <w:t xml:space="preserve"> от проникновения и несанкционированных действий посторонних лиц;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 xml:space="preserve">- информировать соответствующие органы об авариях или технологических нарушениях, происшедших на </w:t>
      </w:r>
      <w:proofErr w:type="spellStart"/>
      <w:r w:rsidRPr="00D243ED">
        <w:rPr>
          <w:rFonts w:ascii="Arial" w:hAnsi="Arial" w:cs="Arial"/>
          <w:sz w:val="24"/>
          <w:szCs w:val="24"/>
          <w:lang w:eastAsia="ru-RU"/>
        </w:rPr>
        <w:t>энергообъектах</w:t>
      </w:r>
      <w:proofErr w:type="spellEnd"/>
      <w:r w:rsidRPr="00D243ED">
        <w:rPr>
          <w:rFonts w:ascii="Arial" w:hAnsi="Arial" w:cs="Arial"/>
          <w:sz w:val="24"/>
          <w:szCs w:val="24"/>
          <w:lang w:eastAsia="ru-RU"/>
        </w:rPr>
        <w:t>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осуществлять мероприятия по локализации и ликвидации последствий аварий и других нарушений, принимать участие в расследовании причин аварий, принимать меры по их устранению, профилактике и учету.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 xml:space="preserve">1.2. ОЭТС </w:t>
      </w:r>
      <w:proofErr w:type="gramStart"/>
      <w:r w:rsidRPr="00D243ED">
        <w:rPr>
          <w:rFonts w:ascii="Arial" w:hAnsi="Arial" w:cs="Arial"/>
          <w:sz w:val="24"/>
          <w:szCs w:val="24"/>
          <w:lang w:eastAsia="ru-RU"/>
        </w:rPr>
        <w:t>должна</w:t>
      </w:r>
      <w:proofErr w:type="gramEnd"/>
      <w:r w:rsidRPr="00D243ED">
        <w:rPr>
          <w:rFonts w:ascii="Arial" w:hAnsi="Arial" w:cs="Arial"/>
          <w:sz w:val="24"/>
          <w:szCs w:val="24"/>
          <w:lang w:eastAsia="ru-RU"/>
        </w:rPr>
        <w:t xml:space="preserve"> в установленном порядке оформить специальные разрешения (лицензии), предусмотренные законодательными и иными правовыми актами.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 xml:space="preserve">1.3. В процессе эксплуатации ОЭТС </w:t>
      </w:r>
      <w:proofErr w:type="gramStart"/>
      <w:r w:rsidRPr="00D243ED">
        <w:rPr>
          <w:rFonts w:ascii="Arial" w:hAnsi="Arial" w:cs="Arial"/>
          <w:sz w:val="24"/>
          <w:szCs w:val="24"/>
          <w:lang w:eastAsia="ru-RU"/>
        </w:rPr>
        <w:t>должна</w:t>
      </w:r>
      <w:proofErr w:type="gramEnd"/>
      <w:r w:rsidRPr="00D243ED">
        <w:rPr>
          <w:rFonts w:ascii="Arial" w:hAnsi="Arial" w:cs="Arial"/>
          <w:sz w:val="24"/>
          <w:szCs w:val="24"/>
          <w:lang w:eastAsia="ru-RU"/>
        </w:rPr>
        <w:t>: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поддерживать в исправном состоянии трубопроводы и оборудование, строительные и другие конструкции тепловых сетей, проводя своевременно их осмотр и ремонт;</w:t>
      </w:r>
    </w:p>
    <w:p w:rsidR="0004303B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 xml:space="preserve">- наблюдать за работой компенсаторов, опор, арматуры, дренажей, </w:t>
      </w:r>
      <w:proofErr w:type="gramStart"/>
      <w:r w:rsidRPr="00D243ED">
        <w:rPr>
          <w:rFonts w:ascii="Arial" w:hAnsi="Arial" w:cs="Arial"/>
          <w:sz w:val="24"/>
          <w:szCs w:val="24"/>
          <w:lang w:eastAsia="ru-RU"/>
        </w:rPr>
        <w:t>кон</w:t>
      </w:r>
      <w:r w:rsidR="0004303B">
        <w:rPr>
          <w:rFonts w:ascii="Arial" w:hAnsi="Arial" w:cs="Arial"/>
          <w:sz w:val="24"/>
          <w:szCs w:val="24"/>
          <w:lang w:eastAsia="ru-RU"/>
        </w:rPr>
        <w:t>-</w:t>
      </w:r>
      <w:proofErr w:type="spellStart"/>
      <w:r w:rsidRPr="00D243ED">
        <w:rPr>
          <w:rFonts w:ascii="Arial" w:hAnsi="Arial" w:cs="Arial"/>
          <w:sz w:val="24"/>
          <w:szCs w:val="24"/>
          <w:lang w:eastAsia="ru-RU"/>
        </w:rPr>
        <w:t>трольно</w:t>
      </w:r>
      <w:proofErr w:type="spellEnd"/>
      <w:proofErr w:type="gramEnd"/>
      <w:r w:rsidR="0004303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243ED">
        <w:rPr>
          <w:rFonts w:ascii="Arial" w:hAnsi="Arial" w:cs="Arial"/>
          <w:sz w:val="24"/>
          <w:szCs w:val="24"/>
          <w:lang w:eastAsia="ru-RU"/>
        </w:rPr>
        <w:t>-</w:t>
      </w:r>
      <w:r w:rsidR="0004303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243ED">
        <w:rPr>
          <w:rFonts w:ascii="Arial" w:hAnsi="Arial" w:cs="Arial"/>
          <w:sz w:val="24"/>
          <w:szCs w:val="24"/>
          <w:lang w:eastAsia="ru-RU"/>
        </w:rPr>
        <w:t xml:space="preserve">измерительных </w:t>
      </w:r>
      <w:r w:rsidR="0004303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243ED">
        <w:rPr>
          <w:rFonts w:ascii="Arial" w:hAnsi="Arial" w:cs="Arial"/>
          <w:sz w:val="24"/>
          <w:szCs w:val="24"/>
          <w:lang w:eastAsia="ru-RU"/>
        </w:rPr>
        <w:t xml:space="preserve">приборов и </w:t>
      </w:r>
      <w:r w:rsidR="0004303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243ED">
        <w:rPr>
          <w:rFonts w:ascii="Arial" w:hAnsi="Arial" w:cs="Arial"/>
          <w:sz w:val="24"/>
          <w:szCs w:val="24"/>
          <w:lang w:eastAsia="ru-RU"/>
        </w:rPr>
        <w:t>других элементов, своевременно</w:t>
      </w:r>
      <w:r w:rsidR="0004303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243ED">
        <w:rPr>
          <w:rFonts w:ascii="Arial" w:hAnsi="Arial" w:cs="Arial"/>
          <w:sz w:val="24"/>
          <w:szCs w:val="24"/>
          <w:lang w:eastAsia="ru-RU"/>
        </w:rPr>
        <w:t>устранять</w:t>
      </w:r>
    </w:p>
    <w:p w:rsidR="00D243ED" w:rsidRPr="00D243ED" w:rsidRDefault="00D243ED" w:rsidP="0004303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lastRenderedPageBreak/>
        <w:t>выявленные дефекты;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своевременно удалять воздух из теплопроводов, поддерживать избыточное давление во всех точках сети и системах теплопотребления;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поддерживать чистоту в камерах и каналах, не допускать пребывания в них посторонних лиц;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 xml:space="preserve">- осуществлять </w:t>
      </w:r>
      <w:proofErr w:type="gramStart"/>
      <w:r w:rsidRPr="00D243ED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D243ED">
        <w:rPr>
          <w:rFonts w:ascii="Arial" w:hAnsi="Arial" w:cs="Arial"/>
          <w:sz w:val="24"/>
          <w:szCs w:val="24"/>
          <w:lang w:eastAsia="ru-RU"/>
        </w:rPr>
        <w:t xml:space="preserve"> состоянием тепловой изоляции и антикоррозионного покрытия с применением современных приборов и методов диагностики, а также путем осмотра, испытаний и других методов;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вести учет всех повреждений и выявленных дефектов по всем видам оборудования и анализ вызвавших их причин.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 xml:space="preserve">Периодичность проведения и объемы работ по </w:t>
      </w:r>
      <w:proofErr w:type="gramStart"/>
      <w:r w:rsidRPr="00D243ED">
        <w:rPr>
          <w:rFonts w:ascii="Arial" w:hAnsi="Arial" w:cs="Arial"/>
          <w:sz w:val="24"/>
          <w:szCs w:val="24"/>
          <w:lang w:eastAsia="ru-RU"/>
        </w:rPr>
        <w:t>контролю за</w:t>
      </w:r>
      <w:proofErr w:type="gramEnd"/>
      <w:r w:rsidRPr="00D243ED">
        <w:rPr>
          <w:rFonts w:ascii="Arial" w:hAnsi="Arial" w:cs="Arial"/>
          <w:sz w:val="24"/>
          <w:szCs w:val="24"/>
          <w:lang w:eastAsia="ru-RU"/>
        </w:rPr>
        <w:t xml:space="preserve"> состоянием тепловой сети определяется техническим руководителем организации.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1.4. При эксплуатации тепловых сетей и тепловых пунктов должны выполняться следующие виды работ: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техническое обслуживание;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плановые ремонты (текущие и капитальные);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аварийно-восстановительные работы;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вывод оборудования в резерв или консервацию и ввод в эксплуатацию из резерва, ремонта или консервации.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1.5. Границами обслуживания тепловых сетей, если нет иных документально оформленных договоренностей заинтересованных организаций, должны быть: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со стороны источника тепла - ограждение территории;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со стороны потребителя тепла - стена камеры, в которой установлены принадлежащие теплоснабжающей организации задвижки на ответвлении к потребителю тепла.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Границы обслуживания тепловых сетей оформляются двусторонним актом. При отсутствии акта границы обслуживания устанавливаются по балансовой принадлежности.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 xml:space="preserve">1.6. ОЭТС должна разрабатывать эксплуатационные гидравлические и тепловые режимы работы тепловых сетей и проводить </w:t>
      </w:r>
      <w:proofErr w:type="gramStart"/>
      <w:r w:rsidRPr="00D243ED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D243ED">
        <w:rPr>
          <w:rFonts w:ascii="Arial" w:hAnsi="Arial" w:cs="Arial"/>
          <w:sz w:val="24"/>
          <w:szCs w:val="24"/>
          <w:lang w:eastAsia="ru-RU"/>
        </w:rPr>
        <w:t xml:space="preserve"> соблюдением потребителем режимов теплопотребления и состоянием учета, без права вмешательства в хозяйственную деятельность абонента.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1.7. Гидравлический режим тепловой сети, оперативная схема, а также настройка автоматики и технологической защиты должны обеспечивать: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подачу абонентам теплоносителя заданных параметров в расчетных количествах;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 xml:space="preserve">- оптимальное </w:t>
      </w:r>
      <w:proofErr w:type="spellStart"/>
      <w:r w:rsidRPr="00D243ED">
        <w:rPr>
          <w:rFonts w:ascii="Arial" w:hAnsi="Arial" w:cs="Arial"/>
          <w:sz w:val="24"/>
          <w:szCs w:val="24"/>
          <w:lang w:eastAsia="ru-RU"/>
        </w:rPr>
        <w:t>потокораспределение</w:t>
      </w:r>
      <w:proofErr w:type="spellEnd"/>
      <w:r w:rsidRPr="00D243ED">
        <w:rPr>
          <w:rFonts w:ascii="Arial" w:hAnsi="Arial" w:cs="Arial"/>
          <w:sz w:val="24"/>
          <w:szCs w:val="24"/>
          <w:lang w:eastAsia="ru-RU"/>
        </w:rPr>
        <w:t xml:space="preserve"> теплоносителя в тепловых сетях;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возможность осуществления совместной работы нескольких источников тепла на объединенную тепловую сеть и перехода при необходимости к раздельной работе источников;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преимущественное использование наиболее экономичных источников.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 xml:space="preserve">1.8. Всем </w:t>
      </w:r>
      <w:proofErr w:type="spellStart"/>
      <w:r w:rsidRPr="00D243ED">
        <w:rPr>
          <w:rFonts w:ascii="Arial" w:hAnsi="Arial" w:cs="Arial"/>
          <w:sz w:val="24"/>
          <w:szCs w:val="24"/>
          <w:lang w:eastAsia="ru-RU"/>
        </w:rPr>
        <w:t>тепломагистралям</w:t>
      </w:r>
      <w:proofErr w:type="spellEnd"/>
      <w:r w:rsidRPr="00D243ED">
        <w:rPr>
          <w:rFonts w:ascii="Arial" w:hAnsi="Arial" w:cs="Arial"/>
          <w:sz w:val="24"/>
          <w:szCs w:val="24"/>
          <w:lang w:eastAsia="ru-RU"/>
        </w:rPr>
        <w:t xml:space="preserve">, камерам (узлам ответвления), центральным тепловым пунктам, подкачивающим, </w:t>
      </w:r>
      <w:proofErr w:type="spellStart"/>
      <w:r w:rsidRPr="00D243ED">
        <w:rPr>
          <w:rFonts w:ascii="Arial" w:hAnsi="Arial" w:cs="Arial"/>
          <w:sz w:val="24"/>
          <w:szCs w:val="24"/>
          <w:lang w:eastAsia="ru-RU"/>
        </w:rPr>
        <w:t>подпиточным</w:t>
      </w:r>
      <w:proofErr w:type="spellEnd"/>
      <w:r w:rsidRPr="00D243ED">
        <w:rPr>
          <w:rFonts w:ascii="Arial" w:hAnsi="Arial" w:cs="Arial"/>
          <w:sz w:val="24"/>
          <w:szCs w:val="24"/>
          <w:lang w:eastAsia="ru-RU"/>
        </w:rPr>
        <w:t xml:space="preserve"> и дренажным насосным, узлам автоматического регулирования, неподвижным опорам, компенсаторам и другим сооружениям, должны быть присвоены эксплуатационные номера, которыми они обозначаются на планах, схемах и пьезометрических графиках.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На эксплуатационных (расчетных) схемах подлежат нумерации все присоединенные к сети абонентские системы, а на оперативных схемах, кроме того, секционирующая и запорная арматура.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Арматура, установленная на подающем трубопроводе (паропроводе), должна быть обозначена нечетным номером, а соответствующая ей арматура на обратном трубопроводе (</w:t>
      </w:r>
      <w:proofErr w:type="spellStart"/>
      <w:r w:rsidRPr="00D243ED">
        <w:rPr>
          <w:rFonts w:ascii="Arial" w:hAnsi="Arial" w:cs="Arial"/>
          <w:sz w:val="24"/>
          <w:szCs w:val="24"/>
          <w:lang w:eastAsia="ru-RU"/>
        </w:rPr>
        <w:t>конденсатопроводе</w:t>
      </w:r>
      <w:proofErr w:type="spellEnd"/>
      <w:r w:rsidRPr="00D243ED">
        <w:rPr>
          <w:rFonts w:ascii="Arial" w:hAnsi="Arial" w:cs="Arial"/>
          <w:sz w:val="24"/>
          <w:szCs w:val="24"/>
          <w:lang w:eastAsia="ru-RU"/>
        </w:rPr>
        <w:t>) - следующим за ним четным номером.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i517194"/>
      <w:r w:rsidRPr="00D243ED">
        <w:rPr>
          <w:rFonts w:ascii="Arial" w:hAnsi="Arial" w:cs="Arial"/>
          <w:sz w:val="24"/>
          <w:szCs w:val="24"/>
          <w:lang w:eastAsia="ru-RU"/>
        </w:rPr>
        <w:t>1.9. </w:t>
      </w:r>
      <w:bookmarkEnd w:id="2"/>
      <w:r w:rsidRPr="00D243ED">
        <w:rPr>
          <w:rFonts w:ascii="Arial" w:hAnsi="Arial" w:cs="Arial"/>
          <w:sz w:val="24"/>
          <w:szCs w:val="24"/>
          <w:lang w:eastAsia="ru-RU"/>
        </w:rPr>
        <w:t xml:space="preserve">Каждый </w:t>
      </w:r>
      <w:r w:rsidR="004E0BFB">
        <w:rPr>
          <w:rFonts w:ascii="Arial" w:hAnsi="Arial" w:cs="Arial"/>
          <w:sz w:val="24"/>
          <w:szCs w:val="24"/>
          <w:lang w:eastAsia="ru-RU"/>
        </w:rPr>
        <w:t>участок</w:t>
      </w:r>
      <w:r w:rsidRPr="00D243ED">
        <w:rPr>
          <w:rFonts w:ascii="Arial" w:hAnsi="Arial" w:cs="Arial"/>
          <w:sz w:val="24"/>
          <w:szCs w:val="24"/>
          <w:lang w:eastAsia="ru-RU"/>
        </w:rPr>
        <w:t xml:space="preserve"> тепловых сетей должен иметь перечень газоопасных камер. Периодически в </w:t>
      </w:r>
      <w:proofErr w:type="gramStart"/>
      <w:r w:rsidRPr="00D243ED">
        <w:rPr>
          <w:rFonts w:ascii="Arial" w:hAnsi="Arial" w:cs="Arial"/>
          <w:sz w:val="24"/>
          <w:szCs w:val="24"/>
          <w:lang w:eastAsia="ru-RU"/>
        </w:rPr>
        <w:t>сроки, установленные техническим руководителем ОЭТС и перед началом работ такие камеры должны быть проверены</w:t>
      </w:r>
      <w:proofErr w:type="gramEnd"/>
      <w:r w:rsidRPr="00D243ED">
        <w:rPr>
          <w:rFonts w:ascii="Arial" w:hAnsi="Arial" w:cs="Arial"/>
          <w:sz w:val="24"/>
          <w:szCs w:val="24"/>
          <w:lang w:eastAsia="ru-RU"/>
        </w:rPr>
        <w:t xml:space="preserve"> на загазованность. Газоопасные камеры должны иметь специальные знаки, окраску люков и содержаться под надежным запором.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Все газоопасные камеры и участки трассы должны быть отмечены на оперативной схеме тепловой сети, а перечень их вывешен в эксплуатационном районе организации.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Надзор за газоопасными камерами должен осуществляться в соответствии с Правилами безопасности в газовом хозяйстве.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1.10. Трубопроводы тепловых сетей до ввода их в эксплуатацию после монтажа или капитального ремонта должны быть подвергнуты: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паропроводы - продувке со сбросом пара в атмосферу;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 xml:space="preserve">- водяные сети в закрытых системах теплоснабжения и </w:t>
      </w:r>
      <w:proofErr w:type="spellStart"/>
      <w:r w:rsidRPr="00D243ED">
        <w:rPr>
          <w:rFonts w:ascii="Arial" w:hAnsi="Arial" w:cs="Arial"/>
          <w:sz w:val="24"/>
          <w:szCs w:val="24"/>
          <w:lang w:eastAsia="ru-RU"/>
        </w:rPr>
        <w:t>конденсатопроводы</w:t>
      </w:r>
      <w:proofErr w:type="spellEnd"/>
      <w:r w:rsidRPr="00D243ED">
        <w:rPr>
          <w:rFonts w:ascii="Arial" w:hAnsi="Arial" w:cs="Arial"/>
          <w:sz w:val="24"/>
          <w:szCs w:val="24"/>
          <w:lang w:eastAsia="ru-RU"/>
        </w:rPr>
        <w:t xml:space="preserve"> - гидропневматической промывке;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водяные сети в открытых системах теплоснабжения гидропневматической промывке и дезинфекции с последующей повторной промывкой питьевой водой. Повторная после дезинфекции промывка должна производиться до достижения показателей сбрасываемой воды, соответствующих санитарным нормам на питьевую воду.</w:t>
      </w:r>
      <w:bookmarkStart w:id="3" w:name="i521875"/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1.11.</w:t>
      </w:r>
      <w:bookmarkEnd w:id="3"/>
      <w:r w:rsidR="004E0BF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243ED">
        <w:rPr>
          <w:rFonts w:ascii="Arial" w:hAnsi="Arial" w:cs="Arial"/>
          <w:sz w:val="24"/>
          <w:szCs w:val="24"/>
          <w:lang w:eastAsia="ru-RU"/>
        </w:rPr>
        <w:t xml:space="preserve">Дезинфекция трубопроводов тепловой сети должна производиться в соответствии </w:t>
      </w:r>
      <w:r w:rsidRPr="004E0BFB">
        <w:rPr>
          <w:rFonts w:ascii="Arial" w:hAnsi="Arial" w:cs="Arial"/>
          <w:color w:val="auto"/>
          <w:sz w:val="24"/>
          <w:szCs w:val="24"/>
          <w:lang w:eastAsia="ru-RU"/>
        </w:rPr>
        <w:t>с</w:t>
      </w:r>
      <w:r w:rsidR="004E0BFB">
        <w:rPr>
          <w:rFonts w:ascii="Arial" w:hAnsi="Arial" w:cs="Arial"/>
          <w:color w:val="auto"/>
          <w:sz w:val="24"/>
          <w:szCs w:val="24"/>
          <w:lang w:eastAsia="ru-RU"/>
        </w:rPr>
        <w:t xml:space="preserve"> </w:t>
      </w:r>
      <w:hyperlink r:id="rId7" w:tooltip="Санитарные правила устройства и эксплуатации систем централизованного горячего водоснабжения" w:history="1">
        <w:r w:rsidRPr="004E0BFB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СанПиН № 4723-88</w:t>
        </w:r>
      </w:hyperlink>
      <w:r w:rsidR="004E0BFB">
        <w:rPr>
          <w:rFonts w:ascii="Arial" w:hAnsi="Arial" w:cs="Arial"/>
          <w:color w:val="auto"/>
          <w:sz w:val="24"/>
          <w:szCs w:val="24"/>
          <w:lang w:eastAsia="ru-RU"/>
        </w:rPr>
        <w:t xml:space="preserve"> </w:t>
      </w:r>
      <w:r w:rsidRPr="004E0BFB">
        <w:rPr>
          <w:rFonts w:ascii="Arial" w:hAnsi="Arial" w:cs="Arial"/>
          <w:color w:val="auto"/>
          <w:sz w:val="24"/>
          <w:szCs w:val="24"/>
          <w:lang w:eastAsia="ru-RU"/>
        </w:rPr>
        <w:t xml:space="preserve">Минздрава РФ «Санитарные правила устройства и эксплуатации систем </w:t>
      </w:r>
      <w:r w:rsidRPr="00D243ED">
        <w:rPr>
          <w:rFonts w:ascii="Arial" w:hAnsi="Arial" w:cs="Arial"/>
          <w:sz w:val="24"/>
          <w:szCs w:val="24"/>
          <w:lang w:eastAsia="ru-RU"/>
        </w:rPr>
        <w:t>централизованного горячего водоснабжения» и письмом № 4/85-111 от 07.07 97 Департамента Госсанэпиднадзора Минздрава РФ «О термической дезинфекции трубопроводов тепловых сетей».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Подключение тепловых сетей абонентов и систем теплопотребления, не прошедших гидропневматическую промывку, а в открытых системах теплоснабжения также дезинфекцию, не допускается.</w:t>
      </w:r>
    </w:p>
    <w:p w:rsidR="00D243ED" w:rsidRPr="00D243ED" w:rsidRDefault="00D243ED" w:rsidP="004E0BFB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 xml:space="preserve">1.12. </w:t>
      </w:r>
      <w:proofErr w:type="gramStart"/>
      <w:r w:rsidRPr="00D243ED">
        <w:rPr>
          <w:rFonts w:ascii="Arial" w:hAnsi="Arial" w:cs="Arial"/>
          <w:sz w:val="24"/>
          <w:szCs w:val="24"/>
          <w:lang w:eastAsia="ru-RU"/>
        </w:rPr>
        <w:t>Заполнение трубопроводов тепловой сети, их промывка, дезинфекция открытых систем теплоснабжения, включение циркуляции, продувка и прогрев паропроводов и операции по пуску водяных и паровых сетей, а также любые испытания сети или отдельных ее элементов должны выполняться под руководством ответственного лица по программе, утвержденной техническим руководителем организации, эксплуатирующей тепловые сети, и согласованной с руководством источника тепла.</w:t>
      </w:r>
      <w:proofErr w:type="gramEnd"/>
      <w:r w:rsidR="004E0BF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243ED">
        <w:rPr>
          <w:rFonts w:ascii="Arial" w:hAnsi="Arial" w:cs="Arial"/>
          <w:sz w:val="24"/>
          <w:szCs w:val="24"/>
          <w:lang w:eastAsia="ru-RU"/>
        </w:rPr>
        <w:t>Трубопроводы тепловых сетей должны заполняться водой температурой не выше 70</w:t>
      </w:r>
      <w:proofErr w:type="gramStart"/>
      <w:r w:rsidRPr="00D243ED">
        <w:rPr>
          <w:rFonts w:ascii="Arial" w:hAnsi="Arial" w:cs="Arial"/>
          <w:sz w:val="24"/>
          <w:szCs w:val="24"/>
          <w:lang w:eastAsia="ru-RU"/>
        </w:rPr>
        <w:t xml:space="preserve"> °С</w:t>
      </w:r>
      <w:proofErr w:type="gramEnd"/>
      <w:r w:rsidRPr="00D243ED">
        <w:rPr>
          <w:rFonts w:ascii="Arial" w:hAnsi="Arial" w:cs="Arial"/>
          <w:sz w:val="24"/>
          <w:szCs w:val="24"/>
          <w:lang w:eastAsia="ru-RU"/>
        </w:rPr>
        <w:t xml:space="preserve"> при отключенных системах теплопотребления.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1.13. Пуск тепловых сетей должен производиться в соответствии с местными инструкциями, составленными с учетом</w:t>
      </w:r>
      <w:r w:rsidR="004E0BF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243ED">
        <w:rPr>
          <w:rFonts w:ascii="Arial" w:hAnsi="Arial" w:cs="Arial"/>
          <w:sz w:val="24"/>
          <w:szCs w:val="24"/>
          <w:lang w:eastAsia="ru-RU"/>
        </w:rPr>
        <w:t>настоящей Типовой инструкции.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Пуск водяных тепловых сетей должен состоять из следующих операций: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а) заполнения трубопроводов сетевой водой;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б) установления циркуляции;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в) проверки плотности сети;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г) включения потребителей и пусковой регулировки сети.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Пуск паровых сетей должен состоять из следующих операций: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а) прогрева и продувки паропроводов;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 xml:space="preserve">б) заполнения и промывки </w:t>
      </w:r>
      <w:proofErr w:type="spellStart"/>
      <w:r w:rsidRPr="00D243ED">
        <w:rPr>
          <w:rFonts w:ascii="Arial" w:hAnsi="Arial" w:cs="Arial"/>
          <w:sz w:val="24"/>
          <w:szCs w:val="24"/>
          <w:lang w:eastAsia="ru-RU"/>
        </w:rPr>
        <w:t>конденсатопроводов</w:t>
      </w:r>
      <w:proofErr w:type="spellEnd"/>
      <w:r w:rsidRPr="00D243ED">
        <w:rPr>
          <w:rFonts w:ascii="Arial" w:hAnsi="Arial" w:cs="Arial"/>
          <w:sz w:val="24"/>
          <w:szCs w:val="24"/>
          <w:lang w:eastAsia="ru-RU"/>
        </w:rPr>
        <w:t>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в) включения потребителей.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 xml:space="preserve">1.14. </w:t>
      </w:r>
      <w:proofErr w:type="gramStart"/>
      <w:r w:rsidRPr="00D243ED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D243ED">
        <w:rPr>
          <w:rFonts w:ascii="Arial" w:hAnsi="Arial" w:cs="Arial"/>
          <w:sz w:val="24"/>
          <w:szCs w:val="24"/>
          <w:lang w:eastAsia="ru-RU"/>
        </w:rPr>
        <w:t xml:space="preserve"> состоянием оборудования тепловых сетей и режимов их работы должен проводиться путем регулярных по графику обходов тепловых сетей, насосных станций и тепловых пунктов. Частота обходов и объемы работ, выполняемых при обходах, устанавливается в зависимости от состояния оборудования, времени года, типов прокладки, состояния грунта, сейсмичности района и других факторов.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 xml:space="preserve">Результаты обхода должны фиксироваться в рапорте </w:t>
      </w:r>
      <w:r w:rsidR="006F1779">
        <w:rPr>
          <w:rFonts w:ascii="Arial" w:hAnsi="Arial" w:cs="Arial"/>
          <w:color w:val="FF0000"/>
          <w:sz w:val="24"/>
          <w:szCs w:val="24"/>
          <w:lang w:eastAsia="ru-RU"/>
        </w:rPr>
        <w:t>дежурного персонала</w:t>
      </w:r>
      <w:r w:rsidRPr="00D243ED">
        <w:rPr>
          <w:rFonts w:ascii="Arial" w:hAnsi="Arial" w:cs="Arial"/>
          <w:sz w:val="24"/>
          <w:szCs w:val="24"/>
          <w:lang w:eastAsia="ru-RU"/>
        </w:rPr>
        <w:t xml:space="preserve"> и заноситься в журнал учета обхода и осмотра тепловых сетей.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 xml:space="preserve">1.15. Обходы тепловых сетей и сооружений на них осуществляются </w:t>
      </w:r>
      <w:r w:rsidR="006F1779" w:rsidRPr="006F1779">
        <w:rPr>
          <w:rFonts w:ascii="Arial" w:hAnsi="Arial" w:cs="Arial"/>
          <w:color w:val="FF0000"/>
          <w:sz w:val="24"/>
          <w:szCs w:val="24"/>
          <w:lang w:eastAsia="ru-RU"/>
        </w:rPr>
        <w:t>дежурн</w:t>
      </w:r>
      <w:r w:rsidR="006F1779">
        <w:rPr>
          <w:rFonts w:ascii="Arial" w:hAnsi="Arial" w:cs="Arial"/>
          <w:color w:val="FF0000"/>
          <w:sz w:val="24"/>
          <w:szCs w:val="24"/>
          <w:lang w:eastAsia="ru-RU"/>
        </w:rPr>
        <w:t>ым</w:t>
      </w:r>
      <w:r w:rsidR="006F1779" w:rsidRPr="006F1779">
        <w:rPr>
          <w:rFonts w:ascii="Arial" w:hAnsi="Arial" w:cs="Arial"/>
          <w:color w:val="FF0000"/>
          <w:sz w:val="24"/>
          <w:szCs w:val="24"/>
          <w:lang w:eastAsia="ru-RU"/>
        </w:rPr>
        <w:t xml:space="preserve"> персонал</w:t>
      </w:r>
      <w:r w:rsidR="006F1779">
        <w:rPr>
          <w:rFonts w:ascii="Arial" w:hAnsi="Arial" w:cs="Arial"/>
          <w:color w:val="FF0000"/>
          <w:sz w:val="24"/>
          <w:szCs w:val="24"/>
          <w:lang w:eastAsia="ru-RU"/>
        </w:rPr>
        <w:t>ом</w:t>
      </w:r>
      <w:r w:rsidR="006F1779" w:rsidRPr="006F1779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D243ED">
        <w:rPr>
          <w:rFonts w:ascii="Arial" w:hAnsi="Arial" w:cs="Arial"/>
          <w:sz w:val="24"/>
          <w:szCs w:val="24"/>
          <w:lang w:eastAsia="ru-RU"/>
        </w:rPr>
        <w:t>в сроки, не превышающие: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 xml:space="preserve">- теплотрасс - не реже одного раза в 10 дней в отопительный период и одного раза в месяц в </w:t>
      </w:r>
      <w:proofErr w:type="spellStart"/>
      <w:r w:rsidRPr="00D243ED">
        <w:rPr>
          <w:rFonts w:ascii="Arial" w:hAnsi="Arial" w:cs="Arial"/>
          <w:sz w:val="24"/>
          <w:szCs w:val="24"/>
          <w:lang w:eastAsia="ru-RU"/>
        </w:rPr>
        <w:t>межотопительный</w:t>
      </w:r>
      <w:proofErr w:type="spellEnd"/>
      <w:r w:rsidRPr="00D243ED">
        <w:rPr>
          <w:rFonts w:ascii="Arial" w:hAnsi="Arial" w:cs="Arial"/>
          <w:sz w:val="24"/>
          <w:szCs w:val="24"/>
          <w:lang w:eastAsia="ru-RU"/>
        </w:rPr>
        <w:t xml:space="preserve"> период;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 xml:space="preserve">- тепловых пунктов потребителей - не реже одного раза в 2 недели в отопительный период и одного раза в месяц в </w:t>
      </w:r>
      <w:proofErr w:type="spellStart"/>
      <w:r w:rsidRPr="00D243ED">
        <w:rPr>
          <w:rFonts w:ascii="Arial" w:hAnsi="Arial" w:cs="Arial"/>
          <w:sz w:val="24"/>
          <w:szCs w:val="24"/>
          <w:lang w:eastAsia="ru-RU"/>
        </w:rPr>
        <w:t>межотопительный</w:t>
      </w:r>
      <w:proofErr w:type="spellEnd"/>
      <w:r w:rsidRPr="00D243ED">
        <w:rPr>
          <w:rFonts w:ascii="Arial" w:hAnsi="Arial" w:cs="Arial"/>
          <w:sz w:val="24"/>
          <w:szCs w:val="24"/>
          <w:lang w:eastAsia="ru-RU"/>
        </w:rPr>
        <w:t xml:space="preserve"> период;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тепловых пунктов ОЭТС (автоматизированных) - ежедневно.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243ED">
        <w:rPr>
          <w:rFonts w:ascii="Arial" w:hAnsi="Arial" w:cs="Arial"/>
          <w:sz w:val="24"/>
          <w:szCs w:val="24"/>
          <w:lang w:eastAsia="ru-RU"/>
        </w:rPr>
        <w:t xml:space="preserve">На неавтоматизированных тепловых пунктах ОЭТС должно быть организовано круглосуточное дежурство в течение отопительного периода, в </w:t>
      </w:r>
      <w:proofErr w:type="spellStart"/>
      <w:r w:rsidRPr="00D243ED">
        <w:rPr>
          <w:rFonts w:ascii="Arial" w:hAnsi="Arial" w:cs="Arial"/>
          <w:sz w:val="24"/>
          <w:szCs w:val="24"/>
          <w:lang w:eastAsia="ru-RU"/>
        </w:rPr>
        <w:t>межотопительный</w:t>
      </w:r>
      <w:proofErr w:type="spellEnd"/>
      <w:r w:rsidRPr="00D243ED">
        <w:rPr>
          <w:rFonts w:ascii="Arial" w:hAnsi="Arial" w:cs="Arial"/>
          <w:sz w:val="24"/>
          <w:szCs w:val="24"/>
          <w:lang w:eastAsia="ru-RU"/>
        </w:rPr>
        <w:t xml:space="preserve"> период по решению руководителя ОЭТС дежурство на отдельных ЦТП может быть заменено обходами персонала с </w:t>
      </w:r>
      <w:proofErr w:type="spellStart"/>
      <w:r w:rsidRPr="00D243ED">
        <w:rPr>
          <w:rFonts w:ascii="Arial" w:hAnsi="Arial" w:cs="Arial"/>
          <w:sz w:val="24"/>
          <w:szCs w:val="24"/>
          <w:lang w:eastAsia="ru-RU"/>
        </w:rPr>
        <w:t>близрасположенного</w:t>
      </w:r>
      <w:proofErr w:type="spellEnd"/>
      <w:r w:rsidRPr="00D243ED">
        <w:rPr>
          <w:rFonts w:ascii="Arial" w:hAnsi="Arial" w:cs="Arial"/>
          <w:sz w:val="24"/>
          <w:szCs w:val="24"/>
          <w:lang w:eastAsia="ru-RU"/>
        </w:rPr>
        <w:t xml:space="preserve"> ЦТП (в группу, обслуживаемую путем обхода может входить не более 2-3 ЦТП).</w:t>
      </w:r>
      <w:proofErr w:type="gramEnd"/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1.16. Дефекты, угрожающие аварией, выявленные при обходе, должны устраняться немедленно. Сведения о дефектах, не угрожающих аварией, которые не могут быть устранены без отключения трубопроводов, должны быть занесены в журнал ремонтов для устранения этих дефектов при ближайшем отключении трубопроводов или при ремонте.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 xml:space="preserve">1.17. Для контроля гидравлического и теплового режимов при обходах ЦТП ОЭТС и тепловые пункты потребителей должны измеряться давление и температура воды в узловых точках по установленным в этих точках манометрам и термометрам с занесением показаний приборов в рапорт </w:t>
      </w:r>
      <w:r w:rsidR="006F1779" w:rsidRPr="006F1779">
        <w:rPr>
          <w:rFonts w:ascii="Arial" w:hAnsi="Arial" w:cs="Arial"/>
          <w:color w:val="FF0000"/>
          <w:sz w:val="24"/>
          <w:szCs w:val="24"/>
          <w:lang w:eastAsia="ru-RU"/>
        </w:rPr>
        <w:t>дежурного персонала</w:t>
      </w:r>
      <w:r w:rsidRPr="00D243ED">
        <w:rPr>
          <w:rFonts w:ascii="Arial" w:hAnsi="Arial" w:cs="Arial"/>
          <w:sz w:val="24"/>
          <w:szCs w:val="24"/>
          <w:lang w:eastAsia="ru-RU"/>
        </w:rPr>
        <w:t>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4" w:name="i534225"/>
      <w:r w:rsidRPr="00D243ED">
        <w:rPr>
          <w:rFonts w:ascii="Arial" w:hAnsi="Arial" w:cs="Arial"/>
          <w:sz w:val="24"/>
          <w:szCs w:val="24"/>
          <w:lang w:eastAsia="ru-RU"/>
        </w:rPr>
        <w:t>1.18.</w:t>
      </w:r>
      <w:bookmarkEnd w:id="4"/>
      <w:r w:rsidR="006F177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243ED">
        <w:rPr>
          <w:rFonts w:ascii="Arial" w:hAnsi="Arial" w:cs="Arial"/>
          <w:sz w:val="24"/>
          <w:szCs w:val="24"/>
          <w:lang w:eastAsia="ru-RU"/>
        </w:rPr>
        <w:t>Техническое освидетельствование трубопроводов, на которые распространяются «Правила устройства и безопасной эксплуатации трубопроводов пара и горячей воды», в процессе эксплуатации тепловых сетей должно проводиться в порядке и в сроки, установленные указанными Правилами.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 xml:space="preserve">При техническом освидетельствовании трубопровода инспектором </w:t>
      </w:r>
      <w:r w:rsidR="006F1779">
        <w:rPr>
          <w:rFonts w:ascii="Arial" w:hAnsi="Arial" w:cs="Arial"/>
          <w:sz w:val="24"/>
          <w:szCs w:val="24"/>
          <w:lang w:eastAsia="ru-RU"/>
        </w:rPr>
        <w:t>Рос</w:t>
      </w:r>
      <w:r w:rsidRPr="00D243ED">
        <w:rPr>
          <w:rFonts w:ascii="Arial" w:hAnsi="Arial" w:cs="Arial"/>
          <w:sz w:val="24"/>
          <w:szCs w:val="24"/>
          <w:lang w:eastAsia="ru-RU"/>
        </w:rPr>
        <w:t>технадзора обязательно присутствие лица, ответственного за исправное состояние и безопасную эксплуатацию трубопровода.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Трубопроводы, на которые действие указанных правил не распространяется, должны подвергаться техническому освидетельствованию в порядке и сроки, определяемые техническим руководителем организации, эксплуатирующей тепловые сети, но не реже одного раза в 3 года для постоянно используемых и одного раза в год для сезонно работающих тепловых сетей.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Результаты технического освидетельствования и заключения о возможности эксплуатации трубопровода с указанием разрешенного давления и сроков следующего освидетельствования должны быть записаны в паспорт трубопровода лицом, проводившим техническое освидетельствование.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Если при освидетельствовании трубопровода установлено, что он находится в аварийном состоянии или имеет серьезные дефекты, то дальнейшая эксплуатация трубопровода должна быть запрещена, а в паспорте сделана обоснованная запись.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 xml:space="preserve">1.19. В водяных тепловых сетях и </w:t>
      </w:r>
      <w:proofErr w:type="spellStart"/>
      <w:r w:rsidRPr="00D243ED">
        <w:rPr>
          <w:rFonts w:ascii="Arial" w:hAnsi="Arial" w:cs="Arial"/>
          <w:sz w:val="24"/>
          <w:szCs w:val="24"/>
          <w:lang w:eastAsia="ru-RU"/>
        </w:rPr>
        <w:t>конденсатопроводах</w:t>
      </w:r>
      <w:proofErr w:type="spellEnd"/>
      <w:r w:rsidRPr="00D243ED">
        <w:rPr>
          <w:rFonts w:ascii="Arial" w:hAnsi="Arial" w:cs="Arial"/>
          <w:sz w:val="24"/>
          <w:szCs w:val="24"/>
          <w:lang w:eastAsia="ru-RU"/>
        </w:rPr>
        <w:t xml:space="preserve"> должен быть организован систематический </w:t>
      </w:r>
      <w:proofErr w:type="gramStart"/>
      <w:r w:rsidRPr="00D243ED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D243ED">
        <w:rPr>
          <w:rFonts w:ascii="Arial" w:hAnsi="Arial" w:cs="Arial"/>
          <w:sz w:val="24"/>
          <w:szCs w:val="24"/>
          <w:lang w:eastAsia="ru-RU"/>
        </w:rPr>
        <w:t xml:space="preserve"> внутренней коррозией трубопроводов путем анализов сетевой воды и конденсата, а также по индикаторам внутренней коррозии, устанавливаемых в наиболее характерных точках.</w:t>
      </w:r>
    </w:p>
    <w:p w:rsidR="00D243ED" w:rsidRPr="00D243ED" w:rsidRDefault="00D243ED" w:rsidP="006F177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 xml:space="preserve">Неработающая тепловая сеть должна заполняться только химически очищенной </w:t>
      </w:r>
      <w:proofErr w:type="spellStart"/>
      <w:r w:rsidRPr="00D243ED">
        <w:rPr>
          <w:rFonts w:ascii="Arial" w:hAnsi="Arial" w:cs="Arial"/>
          <w:sz w:val="24"/>
          <w:szCs w:val="24"/>
          <w:lang w:eastAsia="ru-RU"/>
        </w:rPr>
        <w:t>деаэрированной</w:t>
      </w:r>
      <w:proofErr w:type="spellEnd"/>
      <w:r w:rsidRPr="00D243ED">
        <w:rPr>
          <w:rFonts w:ascii="Arial" w:hAnsi="Arial" w:cs="Arial"/>
          <w:sz w:val="24"/>
          <w:szCs w:val="24"/>
          <w:lang w:eastAsia="ru-RU"/>
        </w:rPr>
        <w:t xml:space="preserve"> водой.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 xml:space="preserve">1.20. Из паропроводов насыщенного пара конденсат должен непрерывно отводиться через конденсатоотводчики. Работа конденсатоотводчиков на </w:t>
      </w:r>
      <w:proofErr w:type="gramStart"/>
      <w:r w:rsidRPr="00D243ED">
        <w:rPr>
          <w:rFonts w:ascii="Arial" w:hAnsi="Arial" w:cs="Arial"/>
          <w:sz w:val="24"/>
          <w:szCs w:val="24"/>
          <w:lang w:eastAsia="ru-RU"/>
        </w:rPr>
        <w:t>общий</w:t>
      </w:r>
      <w:proofErr w:type="gramEnd"/>
      <w:r w:rsidRPr="00D243ED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D243ED">
        <w:rPr>
          <w:rFonts w:ascii="Arial" w:hAnsi="Arial" w:cs="Arial"/>
          <w:sz w:val="24"/>
          <w:szCs w:val="24"/>
          <w:lang w:eastAsia="ru-RU"/>
        </w:rPr>
        <w:t>конденсатопровод</w:t>
      </w:r>
      <w:proofErr w:type="spellEnd"/>
      <w:r w:rsidRPr="00D243ED">
        <w:rPr>
          <w:rFonts w:ascii="Arial" w:hAnsi="Arial" w:cs="Arial"/>
          <w:sz w:val="24"/>
          <w:szCs w:val="24"/>
          <w:lang w:eastAsia="ru-RU"/>
        </w:rPr>
        <w:t xml:space="preserve"> без установки обратных клапанов не допускается.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 xml:space="preserve">1.21. Среднегодовая утечка теплоносителя из водяных тепловых сетей должна быть не более 0,25 % среднегодового объема воды в тепловой сети и присоединенных к ней системах теплопотребления в час независимо от схемы их присоединения (за исключением систем горячего водоснабжения, присоединенных через </w:t>
      </w:r>
      <w:proofErr w:type="spellStart"/>
      <w:r w:rsidRPr="00D243ED">
        <w:rPr>
          <w:rFonts w:ascii="Arial" w:hAnsi="Arial" w:cs="Arial"/>
          <w:sz w:val="24"/>
          <w:szCs w:val="24"/>
          <w:lang w:eastAsia="ru-RU"/>
        </w:rPr>
        <w:t>водоподогреватели</w:t>
      </w:r>
      <w:proofErr w:type="spellEnd"/>
      <w:r w:rsidRPr="00D243ED">
        <w:rPr>
          <w:rFonts w:ascii="Arial" w:hAnsi="Arial" w:cs="Arial"/>
          <w:sz w:val="24"/>
          <w:szCs w:val="24"/>
          <w:lang w:eastAsia="ru-RU"/>
        </w:rPr>
        <w:t>). Сезонная норма утечки теплоносителя устанавливается в пределах среднегодового значения.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При определении утечки теплоносителя не должен учитываться расход воды на заполнение теплопроводов и систем теплопотребления при их плановом ремонте и подключении новых участков сети и потребителей, а также сливы воды от автоматических регуляторов.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1.22. Фактические среднечасовые потери теплоносителя за отчетный период определяются:</w:t>
      </w:r>
    </w:p>
    <w:p w:rsidR="00D243ED" w:rsidRPr="00D243ED" w:rsidRDefault="00D243ED" w:rsidP="006F177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для закрытых систем теплоснабжения делением всего объема подпиточной воды на количество часов пребывания системы в заполненном состоянии;</w:t>
      </w:r>
    </w:p>
    <w:p w:rsidR="00D243ED" w:rsidRPr="00D243ED" w:rsidRDefault="00D243ED" w:rsidP="006F177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для открытых систем теплоснабжения вычитанием из общего объема подпиточной воды количества воды, израсходованной на горячее водоснабжение, с последующим делением полученной разности на количество часов пребывания системы в заполненном состоянии.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1.23. Количество подпиточной воды, расходуемой на пусковое заполнение тепловой сети и систем теплопотребления, на каждый отопительный период устанавливается равным полуторакратному их объему. Это количество относится к производственным расходам на эксплуатацию сетей и в утечку не включается; объем подпиточной воды, обусловленный повторным заполнением тепловой сети и систем теплопотребления, независимо от причин их опорожнения считается потерей.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 xml:space="preserve">Расход воды, затраченной на пусковое заполнение систем теплоснабжения, должен определяться по показаниям расходомера или счетчика на </w:t>
      </w:r>
      <w:proofErr w:type="spellStart"/>
      <w:r w:rsidRPr="00D243ED">
        <w:rPr>
          <w:rFonts w:ascii="Arial" w:hAnsi="Arial" w:cs="Arial"/>
          <w:sz w:val="24"/>
          <w:szCs w:val="24"/>
          <w:lang w:eastAsia="ru-RU"/>
        </w:rPr>
        <w:t>подпиточном</w:t>
      </w:r>
      <w:proofErr w:type="spellEnd"/>
      <w:r w:rsidRPr="00D243ED">
        <w:rPr>
          <w:rFonts w:ascii="Arial" w:hAnsi="Arial" w:cs="Arial"/>
          <w:sz w:val="24"/>
          <w:szCs w:val="24"/>
          <w:lang w:eastAsia="ru-RU"/>
        </w:rPr>
        <w:t xml:space="preserve"> трубопроводе.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1.24. Определение фактических тепловых и гидравлических потерь в тепловых сетях должно осуществляться в соответствии с действующими методическими указаниями не реже 1 раза в 5 лет.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1.25. Объем и периодичность испытаний тепловых сетей на потенциал блуждающих токов должны соответствовать Правилам и нормам по защите трубопроводов тепловых сетей от электрохимической коррозии.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1.26. Технологические защиты должны быть включены в эксплуатацию постоянно. Отключение устройств технологической защиты во время работы тепловой сети допускается только с разрешения технического руководителя организации, эксплуатирующей тепловые сети, с оформлением в оперативной документации.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Устройства технологической защиты могут быть выведены из работы в следующих случаях: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при работе сетей в переходных режимах;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при очевидной неисправности защиты;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во время устранения аварий;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в период ремонта оборудования.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Работоспособность устройств технологической защиты должна периодически проверяться в сроки и в объеме, указанных в местной инструкции.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1.27. Для водяных тепловых сетей должно применяться центральное качественное регулирование отпуска тепла по принятому графику изменения температуры воды в зависимости от температуры наружного воздуха.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При обосновании допускается принимать количественное или качественно-количественное регулирование отпуска тепла.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При наличии нагрузки горячего водоснабжения минимальная температура воды в подающем трубопроводе сети должна быть не ниже: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70</w:t>
      </w:r>
      <w:proofErr w:type="gramStart"/>
      <w:r w:rsidRPr="00D243ED">
        <w:rPr>
          <w:rFonts w:ascii="Arial" w:hAnsi="Arial" w:cs="Arial"/>
          <w:sz w:val="24"/>
          <w:szCs w:val="24"/>
          <w:lang w:eastAsia="ru-RU"/>
        </w:rPr>
        <w:t xml:space="preserve"> °С</w:t>
      </w:r>
      <w:proofErr w:type="gramEnd"/>
      <w:r w:rsidRPr="00D243ED">
        <w:rPr>
          <w:rFonts w:ascii="Arial" w:hAnsi="Arial" w:cs="Arial"/>
          <w:sz w:val="24"/>
          <w:szCs w:val="24"/>
          <w:lang w:eastAsia="ru-RU"/>
        </w:rPr>
        <w:t xml:space="preserve"> - для закрытых систем теплоснабжения;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60</w:t>
      </w:r>
      <w:proofErr w:type="gramStart"/>
      <w:r w:rsidRPr="00D243ED">
        <w:rPr>
          <w:rFonts w:ascii="Arial" w:hAnsi="Arial" w:cs="Arial"/>
          <w:sz w:val="24"/>
          <w:szCs w:val="24"/>
          <w:lang w:eastAsia="ru-RU"/>
        </w:rPr>
        <w:t xml:space="preserve"> °С</w:t>
      </w:r>
      <w:proofErr w:type="gramEnd"/>
      <w:r w:rsidRPr="00D243ED">
        <w:rPr>
          <w:rFonts w:ascii="Arial" w:hAnsi="Arial" w:cs="Arial"/>
          <w:sz w:val="24"/>
          <w:szCs w:val="24"/>
          <w:lang w:eastAsia="ru-RU"/>
        </w:rPr>
        <w:t xml:space="preserve"> - для открытых систем теплоснабжения.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 xml:space="preserve">1.28. </w:t>
      </w:r>
      <w:proofErr w:type="gramStart"/>
      <w:r w:rsidRPr="00D243ED">
        <w:rPr>
          <w:rFonts w:ascii="Arial" w:hAnsi="Arial" w:cs="Arial"/>
          <w:sz w:val="24"/>
          <w:szCs w:val="24"/>
          <w:lang w:eastAsia="ru-RU"/>
        </w:rPr>
        <w:t xml:space="preserve">Гидравлические режимы водяных тепловых сетей должны разрабатываться для отопительного, летного и аварийного режимов, для открытых систем теплоснабжения в отопительный период режимы должны разрабатываться при максимальном </w:t>
      </w:r>
      <w:proofErr w:type="spellStart"/>
      <w:r w:rsidRPr="00D243ED">
        <w:rPr>
          <w:rFonts w:ascii="Arial" w:hAnsi="Arial" w:cs="Arial"/>
          <w:sz w:val="24"/>
          <w:szCs w:val="24"/>
          <w:lang w:eastAsia="ru-RU"/>
        </w:rPr>
        <w:t>водоразборе</w:t>
      </w:r>
      <w:proofErr w:type="spellEnd"/>
      <w:r w:rsidRPr="00D243ED">
        <w:rPr>
          <w:rFonts w:ascii="Arial" w:hAnsi="Arial" w:cs="Arial"/>
          <w:sz w:val="24"/>
          <w:szCs w:val="24"/>
          <w:lang w:eastAsia="ru-RU"/>
        </w:rPr>
        <w:t xml:space="preserve"> из подающего и обратного трубопроводов и при отсутствии </w:t>
      </w:r>
      <w:proofErr w:type="spellStart"/>
      <w:r w:rsidRPr="00D243ED">
        <w:rPr>
          <w:rFonts w:ascii="Arial" w:hAnsi="Arial" w:cs="Arial"/>
          <w:sz w:val="24"/>
          <w:szCs w:val="24"/>
          <w:lang w:eastAsia="ru-RU"/>
        </w:rPr>
        <w:t>водоразбора</w:t>
      </w:r>
      <w:proofErr w:type="spellEnd"/>
      <w:r w:rsidRPr="00D243ED">
        <w:rPr>
          <w:rFonts w:ascii="Arial" w:hAnsi="Arial" w:cs="Arial"/>
          <w:sz w:val="24"/>
          <w:szCs w:val="24"/>
          <w:lang w:eastAsia="ru-RU"/>
        </w:rPr>
        <w:t>.</w:t>
      </w:r>
      <w:proofErr w:type="gramEnd"/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243ED">
        <w:rPr>
          <w:rFonts w:ascii="Arial" w:hAnsi="Arial" w:cs="Arial"/>
          <w:sz w:val="24"/>
          <w:szCs w:val="24"/>
          <w:lang w:eastAsia="ru-RU"/>
        </w:rPr>
        <w:t>Гидравлические режимы должны разрабатываться на предстоящие 3-5 лет с учетом реального роста тепловых нагрузок и строительства новых тепловых сетей и насосных станций на основе утвержденной схемы теплоснабжения.</w:t>
      </w:r>
      <w:proofErr w:type="gramEnd"/>
      <w:r w:rsidRPr="00D243ED">
        <w:rPr>
          <w:rFonts w:ascii="Arial" w:hAnsi="Arial" w:cs="Arial"/>
          <w:sz w:val="24"/>
          <w:szCs w:val="24"/>
          <w:lang w:eastAsia="ru-RU"/>
        </w:rPr>
        <w:t xml:space="preserve"> Ежегодно проводится корректировка эксплуатационных гидравлических режимов с учетом фактических тепловых нагрузок и коммутационной схемы тепловых сетей.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 xml:space="preserve">1.29. Давление воды в любой точке подающей линии водяных тепловых сетей, тепловых пунктов и в верхних точках непосредственно присоединенных систем теплопотребления при работе сетевых насосов должно обеспечивать с запасом не менее 0,05 МПа </w:t>
      </w:r>
      <w:proofErr w:type="spellStart"/>
      <w:r w:rsidRPr="00D243ED">
        <w:rPr>
          <w:rFonts w:ascii="Arial" w:hAnsi="Arial" w:cs="Arial"/>
          <w:sz w:val="24"/>
          <w:szCs w:val="24"/>
          <w:lang w:eastAsia="ru-RU"/>
        </w:rPr>
        <w:t>невскипание</w:t>
      </w:r>
      <w:proofErr w:type="spellEnd"/>
      <w:r w:rsidRPr="00D243ED">
        <w:rPr>
          <w:rFonts w:ascii="Arial" w:hAnsi="Arial" w:cs="Arial"/>
          <w:sz w:val="24"/>
          <w:szCs w:val="24"/>
          <w:lang w:eastAsia="ru-RU"/>
        </w:rPr>
        <w:t xml:space="preserve"> воды при ее максимальной температуре.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Давление воды в обратных трубопроводах водяных тепловых сетей при работе сетевых насосов должно быть в любой точке не ниже 0,05 МПа и не выше допустимого для трубопроводов и оборудования источника тепла, тепловых сетей, тепловых пунктов, непосредственно присоединенных систем теплопотребления и обеспечивать заполнение местных систем.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1.30. Статическое давление в системах теплоснабжения должно обеспечивать заполнение водой трубопроводов тепловой сети, а также всех непосредственно присоединенных систем теплопотребления. Статическое давление должно быть не выше допустимого для трубопроводов и оборудования источника тепла, тепловых сетей, тепловых пунктов и непосредственно присоединенных систем теплопотребления. Статическое давление должно определяться условно для температуры воды до 100 °С.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1.31. При аварийном прекращении электроснабжения сетевых и перекачивающих насосов ОЭТС должна обеспечить давление в тепловых сетях и системах теплопотребления в пределах допустимого уровня. При возможности превышения этого уровня должна быть предусмотрена установка специальных устройств, предохраняющих систему теплоснабжения от гидроударов.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 xml:space="preserve">1.32. Режим работы тепловых сетей (давление в подающем и обратном </w:t>
      </w:r>
      <w:proofErr w:type="gramStart"/>
      <w:r w:rsidRPr="00D243ED">
        <w:rPr>
          <w:rFonts w:ascii="Arial" w:hAnsi="Arial" w:cs="Arial"/>
          <w:sz w:val="24"/>
          <w:szCs w:val="24"/>
          <w:lang w:eastAsia="ru-RU"/>
        </w:rPr>
        <w:t>трубопроводах</w:t>
      </w:r>
      <w:proofErr w:type="gramEnd"/>
      <w:r w:rsidRPr="00D243ED">
        <w:rPr>
          <w:rFonts w:ascii="Arial" w:hAnsi="Arial" w:cs="Arial"/>
          <w:sz w:val="24"/>
          <w:szCs w:val="24"/>
          <w:lang w:eastAsia="ru-RU"/>
        </w:rPr>
        <w:t xml:space="preserve"> и температура в подающем трубопроводе) должен быть организован в соответствии с заданием диспетчера тепловой сети.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243ED">
        <w:rPr>
          <w:rFonts w:ascii="Arial" w:hAnsi="Arial" w:cs="Arial"/>
          <w:sz w:val="24"/>
          <w:szCs w:val="24"/>
          <w:lang w:eastAsia="ru-RU"/>
        </w:rPr>
        <w:t>Температура воды в подающей линии водяной тепловой сети в соответствии с утвержденным для системы теплоснабжения температурным графиком должна быть задана по усредненной температуре наружного воздуха за промежуток времени в пределах 18-24 ч, определяемой диспетчером тепловой сети в зависимости от длины сетей, климатических условий и других факторов.</w:t>
      </w:r>
      <w:proofErr w:type="gramEnd"/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1.33. Запорная арматура, установленная в тепловой сети, должна содержаться в исправном состоянии, обеспечивающем ее свободное открытие и плотное закрытие; при этом не должно быть парения или протечек через сальниковые уплотнения и фланцевые соединения.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 xml:space="preserve">Для обеспечения свободного открытия и закрытия запорной арматуры периодически, не реже 1 раза в месяц, должны смазываться штоки задвижек и вентилей, проверяться затяжка сальниковых уплотнений и отсутствие </w:t>
      </w:r>
      <w:proofErr w:type="spellStart"/>
      <w:r w:rsidRPr="00D243ED">
        <w:rPr>
          <w:rFonts w:ascii="Arial" w:hAnsi="Arial" w:cs="Arial"/>
          <w:sz w:val="24"/>
          <w:szCs w:val="24"/>
          <w:lang w:eastAsia="ru-RU"/>
        </w:rPr>
        <w:t>прикипания</w:t>
      </w:r>
      <w:proofErr w:type="spellEnd"/>
      <w:r w:rsidRPr="00D243ED">
        <w:rPr>
          <w:rFonts w:ascii="Arial" w:hAnsi="Arial" w:cs="Arial"/>
          <w:sz w:val="24"/>
          <w:szCs w:val="24"/>
          <w:lang w:eastAsia="ru-RU"/>
        </w:rPr>
        <w:t xml:space="preserve"> подвижных уплотнительных поверхностей к неподвижным уплотнительным поверхностям корпусов арматуры.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D243ED">
        <w:rPr>
          <w:rFonts w:ascii="Arial" w:hAnsi="Arial" w:cs="Arial"/>
          <w:sz w:val="24"/>
          <w:szCs w:val="24"/>
          <w:lang w:eastAsia="ru-RU"/>
        </w:rPr>
        <w:t>Добивку</w:t>
      </w:r>
      <w:proofErr w:type="spellEnd"/>
      <w:r w:rsidRPr="00D243ED">
        <w:rPr>
          <w:rFonts w:ascii="Arial" w:hAnsi="Arial" w:cs="Arial"/>
          <w:sz w:val="24"/>
          <w:szCs w:val="24"/>
          <w:lang w:eastAsia="ru-RU"/>
        </w:rPr>
        <w:t xml:space="preserve"> сальников арматуры и компенсаторов допускается производить при избыточном давлении в трубопроводах не более 0,02 МПа и температуре теплоносителя не выше 45 °С. Заменять сальниковую набивку компенсаторов и арматуры допускается после полного опорожнения трубопровода.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Подтяжка болтов фланцевых соединений должна производиться при давлении в трубопроводе не более 0,5 МПа.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1.34. Рабочая часть стакана сальникового компенсатора не реже 1 раза в месяц должна смазываться графитовой смазкой. Подтяжка сальникового уплотнения стального компенсатора должна производиться при давлении в трубопроводе не выше 1,2 МПа.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 xml:space="preserve">Эксплуатация негерметичных или искривленных </w:t>
      </w:r>
      <w:proofErr w:type="spellStart"/>
      <w:r w:rsidRPr="00D243ED">
        <w:rPr>
          <w:rFonts w:ascii="Arial" w:hAnsi="Arial" w:cs="Arial"/>
          <w:sz w:val="24"/>
          <w:szCs w:val="24"/>
          <w:lang w:eastAsia="ru-RU"/>
        </w:rPr>
        <w:t>сильфонных</w:t>
      </w:r>
      <w:proofErr w:type="spellEnd"/>
      <w:r w:rsidRPr="00D243ED">
        <w:rPr>
          <w:rFonts w:ascii="Arial" w:hAnsi="Arial" w:cs="Arial"/>
          <w:sz w:val="24"/>
          <w:szCs w:val="24"/>
          <w:lang w:eastAsia="ru-RU"/>
        </w:rPr>
        <w:t xml:space="preserve"> компенсаторов не допускается.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1.35. Ежегодно после окончания отопительного период трубопроводы попутного дренажа должны подвергаться прочистке. Смотровые колодцы системы попутного дренажа должны осматриваться не реже 1 раза в квартал и очищаться от заносов.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Скапливающаяся в камерах тепловой сети вода должна периодически или непрерывно удаляться с помощью передвижных или стационарных установок.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1.36. При эксплуатации паровых сетей во избежание возникновения гидравлических уларов особое внимание должно уделяться предотвращению затопления паропроводов.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5" w:name="i544347"/>
      <w:r w:rsidRPr="00D243ED">
        <w:rPr>
          <w:rFonts w:ascii="Arial" w:hAnsi="Arial" w:cs="Arial"/>
          <w:sz w:val="24"/>
          <w:szCs w:val="24"/>
          <w:lang w:eastAsia="ru-RU"/>
        </w:rPr>
        <w:t>1.37. </w:t>
      </w:r>
      <w:bookmarkEnd w:id="5"/>
      <w:r w:rsidRPr="00D243ED">
        <w:rPr>
          <w:rFonts w:ascii="Arial" w:hAnsi="Arial" w:cs="Arial"/>
          <w:sz w:val="24"/>
          <w:szCs w:val="24"/>
          <w:lang w:eastAsia="ru-RU"/>
        </w:rPr>
        <w:t xml:space="preserve">Осмотр трубопроводов подземной прокладки должен производиться в соответствии с Методическими указаниями по проведению </w:t>
      </w:r>
      <w:proofErr w:type="spellStart"/>
      <w:r w:rsidRPr="00D243ED">
        <w:rPr>
          <w:rFonts w:ascii="Arial" w:hAnsi="Arial" w:cs="Arial"/>
          <w:sz w:val="24"/>
          <w:szCs w:val="24"/>
          <w:lang w:eastAsia="ru-RU"/>
        </w:rPr>
        <w:t>шурфовок</w:t>
      </w:r>
      <w:proofErr w:type="spellEnd"/>
      <w:r w:rsidRPr="00D243ED">
        <w:rPr>
          <w:rFonts w:ascii="Arial" w:hAnsi="Arial" w:cs="Arial"/>
          <w:sz w:val="24"/>
          <w:szCs w:val="24"/>
          <w:lang w:eastAsia="ru-RU"/>
        </w:rPr>
        <w:t xml:space="preserve"> в тепловых сетях.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 xml:space="preserve">1.38. Осмотр трубопроводов и их элементов с тепловой изоляцией из </w:t>
      </w:r>
      <w:proofErr w:type="spellStart"/>
      <w:r w:rsidRPr="00D243ED">
        <w:rPr>
          <w:rFonts w:ascii="Arial" w:hAnsi="Arial" w:cs="Arial"/>
          <w:sz w:val="24"/>
          <w:szCs w:val="24"/>
          <w:lang w:eastAsia="ru-RU"/>
        </w:rPr>
        <w:t>пенополиуретана</w:t>
      </w:r>
      <w:proofErr w:type="spellEnd"/>
      <w:r w:rsidRPr="00D243ED">
        <w:rPr>
          <w:rFonts w:ascii="Arial" w:hAnsi="Arial" w:cs="Arial"/>
          <w:sz w:val="24"/>
          <w:szCs w:val="24"/>
          <w:lang w:eastAsia="ru-RU"/>
        </w:rPr>
        <w:t xml:space="preserve"> и трубой-оболочкой из жесткого полиэтилена допускается производить с использованием средств неразрушающего контроля состояния труб без снятия тепловой изоляции.</w:t>
      </w:r>
    </w:p>
    <w:p w:rsidR="00D243ED" w:rsidRPr="00D243ED" w:rsidRDefault="00D243ED" w:rsidP="00D243ED">
      <w:pPr>
        <w:pStyle w:val="a4"/>
        <w:jc w:val="both"/>
        <w:rPr>
          <w:rFonts w:ascii="Arial" w:hAnsi="Arial" w:cs="Arial"/>
          <w:i/>
          <w:iCs/>
          <w:sz w:val="24"/>
          <w:szCs w:val="24"/>
          <w:lang w:eastAsia="ru-RU"/>
        </w:rPr>
      </w:pPr>
      <w:bookmarkStart w:id="6" w:name="i556284"/>
    </w:p>
    <w:p w:rsidR="00D243ED" w:rsidRDefault="00D243ED" w:rsidP="00D243ED">
      <w:pPr>
        <w:pStyle w:val="a4"/>
        <w:jc w:val="center"/>
        <w:rPr>
          <w:rFonts w:ascii="Arial" w:hAnsi="Arial" w:cs="Arial"/>
          <w:b/>
          <w:iCs/>
          <w:sz w:val="24"/>
          <w:szCs w:val="24"/>
          <w:lang w:eastAsia="ru-RU"/>
        </w:rPr>
      </w:pPr>
      <w:r w:rsidRPr="006F1779">
        <w:rPr>
          <w:rFonts w:ascii="Arial" w:hAnsi="Arial" w:cs="Arial"/>
          <w:b/>
          <w:iCs/>
          <w:sz w:val="24"/>
          <w:szCs w:val="24"/>
          <w:lang w:eastAsia="ru-RU"/>
        </w:rPr>
        <w:t>2. Эксплуатация тепловых пунктов</w:t>
      </w:r>
      <w:bookmarkEnd w:id="6"/>
      <w:r w:rsidRPr="006F1779">
        <w:rPr>
          <w:rFonts w:ascii="Arial" w:hAnsi="Arial" w:cs="Arial"/>
          <w:b/>
          <w:iCs/>
          <w:sz w:val="24"/>
          <w:szCs w:val="24"/>
          <w:lang w:eastAsia="ru-RU"/>
        </w:rPr>
        <w:t>.</w:t>
      </w:r>
    </w:p>
    <w:p w:rsidR="006F1779" w:rsidRPr="006F1779" w:rsidRDefault="006F1779" w:rsidP="00D243ED">
      <w:pPr>
        <w:pStyle w:val="a4"/>
        <w:jc w:val="center"/>
        <w:rPr>
          <w:rFonts w:ascii="Arial" w:hAnsi="Arial" w:cs="Arial"/>
          <w:b/>
          <w:iCs/>
          <w:sz w:val="24"/>
          <w:szCs w:val="24"/>
          <w:lang w:eastAsia="ru-RU"/>
        </w:rPr>
      </w:pP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2.1. При эксплуатации тепловых пунктов должны быть обеспечены: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 xml:space="preserve">- требуемые расходы и параметры сетевой воды и пара, </w:t>
      </w:r>
      <w:proofErr w:type="gramStart"/>
      <w:r w:rsidRPr="00D243ED">
        <w:rPr>
          <w:rFonts w:ascii="Arial" w:hAnsi="Arial" w:cs="Arial"/>
          <w:sz w:val="24"/>
          <w:szCs w:val="24"/>
          <w:lang w:eastAsia="ru-RU"/>
        </w:rPr>
        <w:t>поступающих</w:t>
      </w:r>
      <w:proofErr w:type="gramEnd"/>
      <w:r w:rsidRPr="00D243ED">
        <w:rPr>
          <w:rFonts w:ascii="Arial" w:hAnsi="Arial" w:cs="Arial"/>
          <w:sz w:val="24"/>
          <w:szCs w:val="24"/>
          <w:lang w:eastAsia="ru-RU"/>
        </w:rPr>
        <w:t xml:space="preserve"> в </w:t>
      </w:r>
      <w:proofErr w:type="spellStart"/>
      <w:r w:rsidRPr="00D243ED">
        <w:rPr>
          <w:rFonts w:ascii="Arial" w:hAnsi="Arial" w:cs="Arial"/>
          <w:sz w:val="24"/>
          <w:szCs w:val="24"/>
          <w:lang w:eastAsia="ru-RU"/>
        </w:rPr>
        <w:t>теплопотребляющие</w:t>
      </w:r>
      <w:proofErr w:type="spellEnd"/>
      <w:r w:rsidRPr="00D243ED">
        <w:rPr>
          <w:rFonts w:ascii="Arial" w:hAnsi="Arial" w:cs="Arial"/>
          <w:sz w:val="24"/>
          <w:szCs w:val="24"/>
          <w:lang w:eastAsia="ru-RU"/>
        </w:rPr>
        <w:t xml:space="preserve"> установки, конденсата и обратной сетевой воды, возвращаемой в тепловую сеть;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отпуск тепловой энергии на отопительно-вентиляционные нужды в зависимости от метеорологических условий, а также на нужды горячего водоснабжения в соответствии с санитарными и технологическими нормами;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надежная и экономичная работа оборудования теплового пункта;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поддержание в работоспособном состоянии средств контроля, учета и регулирования;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заполнение и подпитка систем теплопотребления;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сбор, охлаждение, возврат конденсата и контроль его качества;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водоподготовка для систем горячего водоснабжения;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защита местных систем от аварийного повышения параметров теплоносителя;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защита систем отопления от опорожнения.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2.2. Эксплуатация тепловых пунктов должна осуществляться дежурным или оперативно-ремонтным персоналом.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Необходимость дежурства персонала на тепловом пункте и его продолжительность устанавливаются руководством организации в зависимости от местных условий.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Периодически, но не реже 1 раза в 3 месяца, тепловые пункты должен осматривать технический руководитель ОЭТС. Результаты осмотра должны быть отражены в журнале, который должен находиться на тепловом пункте.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2.3. Для проверки готовности к отопительному периоду при приемке тепловых пунктов должно быть проверено и оформлено актами: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выполнение утвержденного объема ремонтных работ и их качество;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состояние тепловых сетей, принадлежащих абоненту;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состояние утепления жилых, общественных и других зданий;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состояние трубопроводов, арматуры и тепловой изоляции;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наличие и состояние контрольно-измерительных приборов и автоматических регуляторов;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наличие паспортов, принципиальных схем и инструкций для обслуживающего персонала;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отсутствие прямых соединений оборудования с водопроводом и канализацией;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- плотность оборудования тепловых пунктов.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2.4. Давление воды в обратном трубопроводе теплового пункта должно быть на 0,05 МПа больше статического давления системы теплопотребления, присоединенной к тепловой сети по зависимой схеме, но не более допустимого для систем теплопотребления.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 xml:space="preserve">2.5. Повышение давления воды в тепловом пункте сверхдопустимого и снижение его </w:t>
      </w:r>
      <w:proofErr w:type="gramStart"/>
      <w:r w:rsidRPr="00D243ED">
        <w:rPr>
          <w:rFonts w:ascii="Arial" w:hAnsi="Arial" w:cs="Arial"/>
          <w:sz w:val="24"/>
          <w:szCs w:val="24"/>
          <w:lang w:eastAsia="ru-RU"/>
        </w:rPr>
        <w:t>менее статического</w:t>
      </w:r>
      <w:proofErr w:type="gramEnd"/>
      <w:r w:rsidR="006F1779">
        <w:rPr>
          <w:rFonts w:ascii="Arial" w:hAnsi="Arial" w:cs="Arial"/>
          <w:sz w:val="24"/>
          <w:szCs w:val="24"/>
          <w:lang w:eastAsia="ru-RU"/>
        </w:rPr>
        <w:t>,</w:t>
      </w:r>
      <w:r w:rsidRPr="00D243ED">
        <w:rPr>
          <w:rFonts w:ascii="Arial" w:hAnsi="Arial" w:cs="Arial"/>
          <w:sz w:val="24"/>
          <w:szCs w:val="24"/>
          <w:lang w:eastAsia="ru-RU"/>
        </w:rPr>
        <w:t xml:space="preserve"> при отключении и включении в работу систем теплопотребления, подключенных к тепловой сети по зависимой схеме, не допускается. Отключение систем должно производиться последовательным закрытием задвижек на подающем и обратном трубопроводах, а включение - открытием задвижки на обратном и подающем трубопроводах.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>2.6. При каждом обходе тепловых пунктов открытых систем теплоснабжения должна проверяться плотность обратного клапана, установленного на ответвлении обратного трубопровода в систему горячего водоснабжения.</w:t>
      </w: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D243ED" w:rsidRPr="00D243ED" w:rsidRDefault="00D243ED" w:rsidP="00D243E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1779" w:rsidRDefault="00D243ED" w:rsidP="006F1779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D243ED">
        <w:rPr>
          <w:rFonts w:ascii="Arial" w:hAnsi="Arial" w:cs="Arial"/>
          <w:sz w:val="24"/>
          <w:szCs w:val="24"/>
          <w:lang w:eastAsia="ru-RU"/>
        </w:rPr>
        <w:t xml:space="preserve">Директор </w:t>
      </w:r>
    </w:p>
    <w:p w:rsidR="00D243ED" w:rsidRPr="00D243ED" w:rsidRDefault="00D60488" w:rsidP="006F1779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D60488">
        <w:rPr>
          <w:rFonts w:ascii="Arial" w:hAnsi="Arial" w:cs="Arial"/>
          <w:color w:val="FF0000"/>
          <w:sz w:val="24"/>
          <w:szCs w:val="24"/>
          <w:lang w:eastAsia="ru-RU"/>
        </w:rPr>
        <w:t>«Наименование организации»</w:t>
      </w:r>
      <w:bookmarkStart w:id="7" w:name="_GoBack"/>
      <w:bookmarkEnd w:id="7"/>
      <w:r w:rsidR="00D243ED" w:rsidRPr="00D243ED">
        <w:rPr>
          <w:rFonts w:ascii="Arial" w:hAnsi="Arial" w:cs="Arial"/>
          <w:sz w:val="24"/>
          <w:szCs w:val="24"/>
          <w:lang w:eastAsia="ru-RU"/>
        </w:rPr>
        <w:tab/>
      </w:r>
      <w:r w:rsidR="00D243ED" w:rsidRPr="00D243ED">
        <w:rPr>
          <w:rFonts w:ascii="Arial" w:hAnsi="Arial" w:cs="Arial"/>
          <w:sz w:val="24"/>
          <w:szCs w:val="24"/>
          <w:lang w:eastAsia="ru-RU"/>
        </w:rPr>
        <w:tab/>
      </w:r>
      <w:r w:rsidR="00D243ED" w:rsidRPr="00D243ED">
        <w:rPr>
          <w:rFonts w:ascii="Arial" w:hAnsi="Arial" w:cs="Arial"/>
          <w:sz w:val="24"/>
          <w:szCs w:val="24"/>
          <w:lang w:eastAsia="ru-RU"/>
        </w:rPr>
        <w:tab/>
      </w:r>
      <w:r w:rsidR="00D243ED" w:rsidRPr="00D243ED">
        <w:rPr>
          <w:rFonts w:ascii="Arial" w:hAnsi="Arial" w:cs="Arial"/>
          <w:sz w:val="24"/>
          <w:szCs w:val="24"/>
          <w:lang w:eastAsia="ru-RU"/>
        </w:rPr>
        <w:tab/>
      </w:r>
      <w:r w:rsidR="006F1779">
        <w:rPr>
          <w:rFonts w:ascii="Arial" w:hAnsi="Arial" w:cs="Arial"/>
          <w:sz w:val="24"/>
          <w:szCs w:val="24"/>
          <w:lang w:eastAsia="ru-RU"/>
        </w:rPr>
        <w:tab/>
      </w:r>
      <w:r w:rsidR="006F1779">
        <w:rPr>
          <w:rFonts w:ascii="Arial" w:hAnsi="Arial" w:cs="Arial"/>
          <w:sz w:val="24"/>
          <w:szCs w:val="24"/>
          <w:lang w:eastAsia="ru-RU"/>
        </w:rPr>
        <w:tab/>
      </w:r>
      <w:r w:rsidR="006F1779">
        <w:rPr>
          <w:rFonts w:ascii="Arial" w:hAnsi="Arial" w:cs="Arial"/>
          <w:sz w:val="24"/>
          <w:szCs w:val="24"/>
          <w:lang w:eastAsia="ru-RU"/>
        </w:rPr>
        <w:tab/>
      </w:r>
      <w:proofErr w:type="spellStart"/>
      <w:r w:rsidR="006F1779" w:rsidRPr="006F1779">
        <w:rPr>
          <w:rFonts w:ascii="Arial" w:hAnsi="Arial" w:cs="Arial"/>
          <w:color w:val="FF0000"/>
          <w:sz w:val="24"/>
          <w:szCs w:val="24"/>
          <w:lang w:eastAsia="ru-RU"/>
        </w:rPr>
        <w:t>И.О.Фамилия</w:t>
      </w:r>
      <w:proofErr w:type="spellEnd"/>
    </w:p>
    <w:p w:rsidR="00D243ED" w:rsidRPr="00D243ED" w:rsidRDefault="00D243ED" w:rsidP="00D243E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578CF" w:rsidRPr="00D243ED" w:rsidRDefault="00180224" w:rsidP="00650847">
      <w:pPr>
        <w:jc w:val="both"/>
        <w:rPr>
          <w:rFonts w:ascii="Arial" w:hAnsi="Arial" w:cs="Arial"/>
        </w:rPr>
      </w:pPr>
    </w:p>
    <w:sectPr w:rsidR="00F578CF" w:rsidRPr="00D243ED" w:rsidSect="006D1DBE">
      <w:headerReference w:type="default" r:id="rId8"/>
      <w:pgSz w:w="11906" w:h="16838" w:code="9"/>
      <w:pgMar w:top="993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224" w:rsidRDefault="00180224" w:rsidP="006D1DBE">
      <w:r>
        <w:separator/>
      </w:r>
    </w:p>
  </w:endnote>
  <w:endnote w:type="continuationSeparator" w:id="0">
    <w:p w:rsidR="00180224" w:rsidRDefault="00180224" w:rsidP="006D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224" w:rsidRDefault="00180224" w:rsidP="006D1DBE">
      <w:r>
        <w:separator/>
      </w:r>
    </w:p>
  </w:footnote>
  <w:footnote w:type="continuationSeparator" w:id="0">
    <w:p w:rsidR="00180224" w:rsidRDefault="00180224" w:rsidP="006D1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639624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6D1DBE" w:rsidRPr="006D1DBE" w:rsidRDefault="006D1DBE">
        <w:pPr>
          <w:pStyle w:val="a5"/>
          <w:jc w:val="center"/>
          <w:rPr>
            <w:rFonts w:ascii="Arial" w:hAnsi="Arial" w:cs="Arial"/>
          </w:rPr>
        </w:pPr>
        <w:r w:rsidRPr="006D1DBE">
          <w:rPr>
            <w:rFonts w:ascii="Arial" w:hAnsi="Arial" w:cs="Arial"/>
          </w:rPr>
          <w:fldChar w:fldCharType="begin"/>
        </w:r>
        <w:r w:rsidRPr="006D1DBE">
          <w:rPr>
            <w:rFonts w:ascii="Arial" w:hAnsi="Arial" w:cs="Arial"/>
          </w:rPr>
          <w:instrText>PAGE   \* MERGEFORMAT</w:instrText>
        </w:r>
        <w:r w:rsidRPr="006D1DBE">
          <w:rPr>
            <w:rFonts w:ascii="Arial" w:hAnsi="Arial" w:cs="Arial"/>
          </w:rPr>
          <w:fldChar w:fldCharType="separate"/>
        </w:r>
        <w:r w:rsidR="00D60488">
          <w:rPr>
            <w:rFonts w:ascii="Arial" w:hAnsi="Arial" w:cs="Arial"/>
            <w:noProof/>
          </w:rPr>
          <w:t>2</w:t>
        </w:r>
        <w:r w:rsidRPr="006D1DBE">
          <w:rPr>
            <w:rFonts w:ascii="Arial" w:hAnsi="Arial" w:cs="Arial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44"/>
    <w:rsid w:val="00006344"/>
    <w:rsid w:val="0004303B"/>
    <w:rsid w:val="0006204F"/>
    <w:rsid w:val="000C391A"/>
    <w:rsid w:val="00180224"/>
    <w:rsid w:val="0018127F"/>
    <w:rsid w:val="001C2C5A"/>
    <w:rsid w:val="00214048"/>
    <w:rsid w:val="00236EF7"/>
    <w:rsid w:val="002679C1"/>
    <w:rsid w:val="00282DAB"/>
    <w:rsid w:val="00300D28"/>
    <w:rsid w:val="0035305C"/>
    <w:rsid w:val="004E0BFB"/>
    <w:rsid w:val="00524558"/>
    <w:rsid w:val="00573F6E"/>
    <w:rsid w:val="0057487A"/>
    <w:rsid w:val="005A28C6"/>
    <w:rsid w:val="005A5C86"/>
    <w:rsid w:val="00650847"/>
    <w:rsid w:val="00661140"/>
    <w:rsid w:val="006672C3"/>
    <w:rsid w:val="006A45FF"/>
    <w:rsid w:val="006D1DBE"/>
    <w:rsid w:val="006F1779"/>
    <w:rsid w:val="007575EB"/>
    <w:rsid w:val="007A0E62"/>
    <w:rsid w:val="007D15B7"/>
    <w:rsid w:val="008D46FF"/>
    <w:rsid w:val="00963938"/>
    <w:rsid w:val="009B273E"/>
    <w:rsid w:val="00A167A6"/>
    <w:rsid w:val="00A751C2"/>
    <w:rsid w:val="00AB4B54"/>
    <w:rsid w:val="00AC0F83"/>
    <w:rsid w:val="00B23665"/>
    <w:rsid w:val="00B92A52"/>
    <w:rsid w:val="00D20F7E"/>
    <w:rsid w:val="00D243ED"/>
    <w:rsid w:val="00D60488"/>
    <w:rsid w:val="00E67D42"/>
    <w:rsid w:val="00E96F80"/>
    <w:rsid w:val="00EA476A"/>
    <w:rsid w:val="00F4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3ED"/>
    <w:rPr>
      <w:color w:val="0000FF" w:themeColor="hyperlink"/>
      <w:u w:val="single"/>
    </w:rPr>
  </w:style>
  <w:style w:type="paragraph" w:styleId="a4">
    <w:name w:val="No Spacing"/>
    <w:uiPriority w:val="99"/>
    <w:qFormat/>
    <w:rsid w:val="00D243ED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D1D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1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D1D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1D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3ED"/>
    <w:rPr>
      <w:color w:val="0000FF" w:themeColor="hyperlink"/>
      <w:u w:val="single"/>
    </w:rPr>
  </w:style>
  <w:style w:type="paragraph" w:styleId="a4">
    <w:name w:val="No Spacing"/>
    <w:uiPriority w:val="99"/>
    <w:qFormat/>
    <w:rsid w:val="00D243ED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D1D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1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D1D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1D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hlit.ru/1lib_norma_doc/7/7941/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3441</Words>
  <Characters>19619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8</cp:revision>
  <dcterms:created xsi:type="dcterms:W3CDTF">2021-05-08T11:11:00Z</dcterms:created>
  <dcterms:modified xsi:type="dcterms:W3CDTF">2021-05-13T14:14:00Z</dcterms:modified>
</cp:coreProperties>
</file>