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573EA8" w:rsidRDefault="00DC6F1B" w:rsidP="00251EFA">
      <w:pPr>
        <w:tabs>
          <w:tab w:val="left" w:pos="0"/>
        </w:tabs>
        <w:spacing w:after="0" w:line="240" w:lineRule="auto"/>
        <w:rPr>
          <w:rFonts w:ascii="Times New Roman" w:hAnsi="Times New Roman" w:cs="Times New Roman"/>
          <w:b/>
          <w:sz w:val="20"/>
          <w:szCs w:val="24"/>
        </w:rPr>
      </w:pPr>
      <w:r w:rsidRPr="00573EA8">
        <w:rPr>
          <w:b/>
          <w:noProof/>
          <w:sz w:val="18"/>
        </w:rPr>
        <w:drawing>
          <wp:anchor distT="0" distB="0" distL="114300" distR="114300" simplePos="0" relativeHeight="251659264" behindDoc="0" locked="0" layoutInCell="1" allowOverlap="1" wp14:anchorId="49FC2675" wp14:editId="695C258D">
            <wp:simplePos x="0" y="0"/>
            <wp:positionH relativeFrom="column">
              <wp:posOffset>2493010</wp:posOffset>
            </wp:positionH>
            <wp:positionV relativeFrom="paragraph">
              <wp:posOffset>-11430</wp:posOffset>
            </wp:positionV>
            <wp:extent cx="744220" cy="795020"/>
            <wp:effectExtent l="0" t="0" r="0" b="508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r w:rsidR="004E2614">
        <w:rPr>
          <w:rFonts w:ascii="Times New Roman" w:hAnsi="Times New Roman" w:cs="Times New Roman"/>
          <w:b/>
          <w:sz w:val="20"/>
          <w:szCs w:val="24"/>
        </w:rPr>
        <w:t xml:space="preserve">                                                </w:t>
      </w:r>
    </w:p>
    <w:p w:rsidR="00F47402" w:rsidRPr="00573EA8" w:rsidRDefault="00350097" w:rsidP="00E7396C">
      <w:pPr>
        <w:tabs>
          <w:tab w:val="left" w:pos="1126"/>
        </w:tabs>
        <w:spacing w:after="0" w:line="240" w:lineRule="auto"/>
        <w:rPr>
          <w:sz w:val="18"/>
        </w:rPr>
      </w:pPr>
      <w:r w:rsidRPr="00573EA8">
        <w:rPr>
          <w:sz w:val="18"/>
        </w:rPr>
        <w:tab/>
      </w:r>
    </w:p>
    <w:p w:rsidR="00EE0158" w:rsidRPr="00573EA8" w:rsidRDefault="00350097" w:rsidP="00E7396C">
      <w:pPr>
        <w:tabs>
          <w:tab w:val="right" w:pos="9214"/>
        </w:tabs>
        <w:spacing w:after="0" w:line="240" w:lineRule="auto"/>
        <w:ind w:right="-1"/>
        <w:jc w:val="center"/>
        <w:rPr>
          <w:sz w:val="18"/>
        </w:rPr>
      </w:pPr>
      <w:r w:rsidRPr="00573EA8">
        <w:rPr>
          <w:sz w:val="18"/>
        </w:rPr>
        <w:t xml:space="preserve">                                                       </w:t>
      </w:r>
    </w:p>
    <w:p w:rsidR="00EE0158" w:rsidRPr="00573EA8" w:rsidRDefault="00EE0158" w:rsidP="00E7396C">
      <w:pPr>
        <w:tabs>
          <w:tab w:val="right" w:pos="9214"/>
        </w:tabs>
        <w:spacing w:after="0" w:line="240" w:lineRule="auto"/>
        <w:ind w:right="-1"/>
        <w:jc w:val="center"/>
        <w:rPr>
          <w:sz w:val="18"/>
        </w:rPr>
      </w:pPr>
    </w:p>
    <w:p w:rsidR="00EE0158" w:rsidRPr="00573EA8" w:rsidRDefault="00EE0158" w:rsidP="00E7396C">
      <w:pPr>
        <w:tabs>
          <w:tab w:val="right" w:pos="9214"/>
        </w:tabs>
        <w:spacing w:after="0" w:line="240" w:lineRule="auto"/>
        <w:ind w:right="-1"/>
        <w:jc w:val="center"/>
        <w:rPr>
          <w:sz w:val="18"/>
        </w:rPr>
      </w:pPr>
    </w:p>
    <w:p w:rsidR="00183984" w:rsidRDefault="00183984" w:rsidP="00E7396C">
      <w:pPr>
        <w:tabs>
          <w:tab w:val="right" w:pos="9214"/>
        </w:tabs>
        <w:spacing w:after="0" w:line="240" w:lineRule="auto"/>
        <w:ind w:right="-1"/>
        <w:jc w:val="center"/>
        <w:rPr>
          <w:rFonts w:ascii="Arial" w:hAnsi="Arial" w:cs="Arial"/>
          <w:szCs w:val="28"/>
        </w:rPr>
      </w:pPr>
    </w:p>
    <w:p w:rsidR="00F47402" w:rsidRPr="00032B6F" w:rsidRDefault="00F47402" w:rsidP="00E7396C">
      <w:pPr>
        <w:tabs>
          <w:tab w:val="right" w:pos="9214"/>
        </w:tabs>
        <w:spacing w:after="0" w:line="240" w:lineRule="auto"/>
        <w:ind w:right="-1"/>
        <w:jc w:val="center"/>
        <w:rPr>
          <w:rFonts w:ascii="Arial" w:hAnsi="Arial" w:cs="Arial"/>
          <w:sz w:val="28"/>
          <w:szCs w:val="28"/>
        </w:rPr>
      </w:pPr>
      <w:r w:rsidRPr="00032B6F">
        <w:rPr>
          <w:rFonts w:ascii="Arial" w:hAnsi="Arial" w:cs="Arial"/>
          <w:sz w:val="28"/>
          <w:szCs w:val="28"/>
        </w:rPr>
        <w:t>Администрация</w:t>
      </w:r>
    </w:p>
    <w:p w:rsidR="00F47402" w:rsidRPr="00032B6F" w:rsidRDefault="00F47402" w:rsidP="00CD1C9E">
      <w:pPr>
        <w:pBdr>
          <w:bottom w:val="single" w:sz="12" w:space="3" w:color="auto"/>
        </w:pBdr>
        <w:spacing w:after="0" w:line="240" w:lineRule="auto"/>
        <w:jc w:val="center"/>
        <w:rPr>
          <w:rFonts w:ascii="Arial" w:hAnsi="Arial" w:cs="Arial"/>
          <w:sz w:val="28"/>
          <w:szCs w:val="28"/>
        </w:rPr>
      </w:pPr>
      <w:r w:rsidRPr="00032B6F">
        <w:rPr>
          <w:rFonts w:ascii="Arial" w:hAnsi="Arial" w:cs="Arial"/>
          <w:sz w:val="28"/>
          <w:szCs w:val="28"/>
        </w:rPr>
        <w:t>Светлоярского   муниципального</w:t>
      </w:r>
      <w:r w:rsidR="00842065">
        <w:rPr>
          <w:rFonts w:ascii="Arial" w:hAnsi="Arial" w:cs="Arial"/>
          <w:sz w:val="28"/>
          <w:szCs w:val="28"/>
        </w:rPr>
        <w:t xml:space="preserve"> </w:t>
      </w:r>
      <w:r w:rsidRPr="00032B6F">
        <w:rPr>
          <w:rFonts w:ascii="Arial" w:hAnsi="Arial" w:cs="Arial"/>
          <w:sz w:val="28"/>
          <w:szCs w:val="28"/>
        </w:rPr>
        <w:t xml:space="preserve"> района </w:t>
      </w:r>
      <w:r w:rsidR="00842065">
        <w:rPr>
          <w:rFonts w:ascii="Arial" w:hAnsi="Arial" w:cs="Arial"/>
          <w:sz w:val="28"/>
          <w:szCs w:val="28"/>
        </w:rPr>
        <w:t xml:space="preserve"> </w:t>
      </w:r>
      <w:r w:rsidRPr="00032B6F">
        <w:rPr>
          <w:rFonts w:ascii="Arial" w:hAnsi="Arial" w:cs="Arial"/>
          <w:sz w:val="28"/>
          <w:szCs w:val="28"/>
        </w:rPr>
        <w:t>Волгоградской области</w:t>
      </w:r>
    </w:p>
    <w:p w:rsidR="00F47402" w:rsidRPr="00573EA8" w:rsidRDefault="00F47402" w:rsidP="00E7396C">
      <w:pPr>
        <w:spacing w:after="0" w:line="240" w:lineRule="auto"/>
        <w:jc w:val="center"/>
        <w:rPr>
          <w:rFonts w:ascii="Times New Roman" w:hAnsi="Times New Roman" w:cs="Times New Roman"/>
          <w:b/>
          <w:szCs w:val="28"/>
        </w:rPr>
      </w:pPr>
    </w:p>
    <w:p w:rsidR="00F47402" w:rsidRPr="004030C6" w:rsidRDefault="00F47402" w:rsidP="00E7396C">
      <w:pPr>
        <w:spacing w:after="0" w:line="240" w:lineRule="auto"/>
        <w:jc w:val="center"/>
        <w:rPr>
          <w:rFonts w:ascii="Arial" w:hAnsi="Arial" w:cs="Arial"/>
          <w:b/>
          <w:sz w:val="36"/>
          <w:szCs w:val="36"/>
        </w:rPr>
      </w:pPr>
      <w:r w:rsidRPr="004030C6">
        <w:rPr>
          <w:rFonts w:ascii="Arial" w:hAnsi="Arial" w:cs="Arial"/>
          <w:b/>
          <w:sz w:val="36"/>
          <w:szCs w:val="36"/>
        </w:rPr>
        <w:t>ПОСТАНОВЛЕНИЕ</w:t>
      </w:r>
    </w:p>
    <w:p w:rsidR="000853EF" w:rsidRPr="00573EA8" w:rsidRDefault="000853EF" w:rsidP="00E7396C">
      <w:pPr>
        <w:spacing w:after="0" w:line="240" w:lineRule="auto"/>
        <w:jc w:val="center"/>
        <w:rPr>
          <w:rFonts w:ascii="Arial" w:hAnsi="Arial" w:cs="Arial"/>
          <w:b/>
          <w:sz w:val="28"/>
          <w:szCs w:val="36"/>
        </w:rPr>
      </w:pPr>
    </w:p>
    <w:p w:rsidR="00B64A70" w:rsidRDefault="00462B2C" w:rsidP="00E7396C">
      <w:pPr>
        <w:tabs>
          <w:tab w:val="center" w:pos="4677"/>
        </w:tabs>
        <w:spacing w:after="0" w:line="240" w:lineRule="auto"/>
        <w:jc w:val="both"/>
        <w:rPr>
          <w:rFonts w:ascii="Arial" w:hAnsi="Arial" w:cs="Arial"/>
          <w:sz w:val="24"/>
          <w:szCs w:val="24"/>
        </w:rPr>
      </w:pPr>
      <w:r>
        <w:rPr>
          <w:rFonts w:ascii="Arial" w:hAnsi="Arial" w:cs="Arial"/>
          <w:sz w:val="24"/>
          <w:szCs w:val="24"/>
        </w:rPr>
        <w:t xml:space="preserve">от   10.03. </w:t>
      </w:r>
      <w:bookmarkStart w:id="0" w:name="_GoBack"/>
      <w:bookmarkEnd w:id="0"/>
      <w:r w:rsidR="00645492">
        <w:rPr>
          <w:rFonts w:ascii="Arial" w:hAnsi="Arial" w:cs="Arial"/>
          <w:sz w:val="24"/>
          <w:szCs w:val="24"/>
        </w:rPr>
        <w:t>2021</w:t>
      </w:r>
      <w:r w:rsidR="00F67A73" w:rsidRPr="00032B6F">
        <w:rPr>
          <w:rFonts w:ascii="Times New Roman" w:hAnsi="Times New Roman" w:cs="Times New Roman"/>
          <w:sz w:val="24"/>
          <w:szCs w:val="24"/>
        </w:rPr>
        <w:t xml:space="preserve">       </w:t>
      </w:r>
      <w:r w:rsidR="00670E10">
        <w:rPr>
          <w:rFonts w:ascii="Times New Roman" w:hAnsi="Times New Roman" w:cs="Times New Roman"/>
          <w:sz w:val="24"/>
          <w:szCs w:val="24"/>
        </w:rPr>
        <w:t xml:space="preserve">      </w:t>
      </w:r>
      <w:r w:rsidR="00E07A31">
        <w:rPr>
          <w:rFonts w:ascii="Arial" w:hAnsi="Arial" w:cs="Arial"/>
          <w:sz w:val="24"/>
          <w:szCs w:val="24"/>
        </w:rPr>
        <w:t xml:space="preserve">№ </w:t>
      </w:r>
      <w:r>
        <w:rPr>
          <w:rFonts w:ascii="Arial" w:hAnsi="Arial" w:cs="Arial"/>
          <w:sz w:val="24"/>
          <w:szCs w:val="24"/>
        </w:rPr>
        <w:t>369</w:t>
      </w:r>
    </w:p>
    <w:p w:rsidR="004E2614" w:rsidRPr="00032B6F" w:rsidRDefault="004E2614" w:rsidP="00E7396C">
      <w:pPr>
        <w:tabs>
          <w:tab w:val="center" w:pos="4677"/>
        </w:tabs>
        <w:spacing w:after="0" w:line="240" w:lineRule="auto"/>
        <w:jc w:val="both"/>
        <w:rPr>
          <w:rFonts w:ascii="Times New Roman" w:hAnsi="Times New Roman" w:cs="Times New Roman"/>
          <w:sz w:val="24"/>
          <w:szCs w:val="24"/>
        </w:rPr>
      </w:pPr>
    </w:p>
    <w:p w:rsidR="000853EF" w:rsidRPr="00032B6F" w:rsidRDefault="000853EF" w:rsidP="00E7396C">
      <w:pPr>
        <w:tabs>
          <w:tab w:val="center" w:pos="4677"/>
        </w:tabs>
        <w:spacing w:after="0" w:line="240" w:lineRule="auto"/>
        <w:jc w:val="both"/>
        <w:rPr>
          <w:rFonts w:ascii="Times New Roman" w:hAnsi="Times New Roman" w:cs="Times New Roman"/>
          <w:sz w:val="24"/>
          <w:szCs w:val="24"/>
        </w:rPr>
      </w:pPr>
    </w:p>
    <w:tbl>
      <w:tblPr>
        <w:tblStyle w:val="ab"/>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tblGrid>
      <w:tr w:rsidR="004E2614" w:rsidTr="00670E10">
        <w:trPr>
          <w:trHeight w:val="2329"/>
        </w:trPr>
        <w:tc>
          <w:tcPr>
            <w:tcW w:w="4286" w:type="dxa"/>
          </w:tcPr>
          <w:p w:rsidR="004E2614" w:rsidRDefault="004E2614" w:rsidP="00164892">
            <w:pPr>
              <w:ind w:left="176"/>
              <w:jc w:val="both"/>
              <w:rPr>
                <w:rFonts w:ascii="Arial" w:hAnsi="Arial" w:cs="Arial"/>
                <w:sz w:val="24"/>
                <w:szCs w:val="24"/>
              </w:rPr>
            </w:pPr>
            <w:r>
              <w:rPr>
                <w:rFonts w:ascii="Arial" w:hAnsi="Arial" w:cs="Arial"/>
                <w:sz w:val="24"/>
                <w:szCs w:val="24"/>
              </w:rPr>
              <w:t xml:space="preserve">О внесении изменений </w:t>
            </w:r>
            <w:r w:rsidRPr="00032B6F">
              <w:rPr>
                <w:rFonts w:ascii="Arial" w:hAnsi="Arial" w:cs="Arial"/>
                <w:sz w:val="24"/>
                <w:szCs w:val="24"/>
              </w:rPr>
              <w:t xml:space="preserve">в </w:t>
            </w:r>
            <w:r w:rsidR="00670E10">
              <w:rPr>
                <w:rFonts w:ascii="Arial" w:hAnsi="Arial" w:cs="Arial"/>
                <w:sz w:val="24"/>
                <w:szCs w:val="24"/>
              </w:rPr>
              <w:t>муниц</w:t>
            </w:r>
            <w:r w:rsidR="00670E10">
              <w:rPr>
                <w:rFonts w:ascii="Arial" w:hAnsi="Arial" w:cs="Arial"/>
                <w:sz w:val="24"/>
                <w:szCs w:val="24"/>
              </w:rPr>
              <w:t>и</w:t>
            </w:r>
            <w:r w:rsidR="00DB0EFC">
              <w:rPr>
                <w:rFonts w:ascii="Arial" w:hAnsi="Arial" w:cs="Arial"/>
                <w:sz w:val="24"/>
                <w:szCs w:val="24"/>
              </w:rPr>
              <w:t>пальную программу «Развитие</w:t>
            </w:r>
            <w:r w:rsidR="002C7CCC">
              <w:rPr>
                <w:rFonts w:ascii="Arial" w:hAnsi="Arial" w:cs="Arial"/>
                <w:sz w:val="24"/>
                <w:szCs w:val="24"/>
              </w:rPr>
              <w:t xml:space="preserve"> духовно-нравственного воспит</w:t>
            </w:r>
            <w:r w:rsidR="002C7CCC">
              <w:rPr>
                <w:rFonts w:ascii="Arial" w:hAnsi="Arial" w:cs="Arial"/>
                <w:sz w:val="24"/>
                <w:szCs w:val="24"/>
              </w:rPr>
              <w:t>а</w:t>
            </w:r>
            <w:r w:rsidR="002C7CCC">
              <w:rPr>
                <w:rFonts w:ascii="Arial" w:hAnsi="Arial" w:cs="Arial"/>
                <w:sz w:val="24"/>
                <w:szCs w:val="24"/>
              </w:rPr>
              <w:t>ния  граждан</w:t>
            </w:r>
            <w:r w:rsidR="00DB0EFC">
              <w:rPr>
                <w:rFonts w:ascii="Arial" w:hAnsi="Arial" w:cs="Arial"/>
                <w:sz w:val="24"/>
                <w:szCs w:val="24"/>
              </w:rPr>
              <w:t xml:space="preserve">  Светлоярского  </w:t>
            </w:r>
            <w:r w:rsidR="00670E10">
              <w:rPr>
                <w:rFonts w:ascii="Arial" w:hAnsi="Arial" w:cs="Arial"/>
                <w:sz w:val="24"/>
                <w:szCs w:val="24"/>
              </w:rPr>
              <w:t>м</w:t>
            </w:r>
            <w:r w:rsidR="00670E10">
              <w:rPr>
                <w:rFonts w:ascii="Arial" w:hAnsi="Arial" w:cs="Arial"/>
                <w:sz w:val="24"/>
                <w:szCs w:val="24"/>
              </w:rPr>
              <w:t>у</w:t>
            </w:r>
            <w:r w:rsidR="00670E10">
              <w:rPr>
                <w:rFonts w:ascii="Arial" w:hAnsi="Arial" w:cs="Arial"/>
                <w:sz w:val="24"/>
                <w:szCs w:val="24"/>
              </w:rPr>
              <w:t>ниципального  района Волгогра</w:t>
            </w:r>
            <w:r w:rsidR="00670E10">
              <w:rPr>
                <w:rFonts w:ascii="Arial" w:hAnsi="Arial" w:cs="Arial"/>
                <w:sz w:val="24"/>
                <w:szCs w:val="24"/>
              </w:rPr>
              <w:t>д</w:t>
            </w:r>
            <w:r w:rsidR="00670E10">
              <w:rPr>
                <w:rFonts w:ascii="Arial" w:hAnsi="Arial" w:cs="Arial"/>
                <w:sz w:val="24"/>
                <w:szCs w:val="24"/>
              </w:rPr>
              <w:t>ской обла</w:t>
            </w:r>
            <w:r w:rsidR="002C7CCC">
              <w:rPr>
                <w:rFonts w:ascii="Arial" w:hAnsi="Arial" w:cs="Arial"/>
                <w:sz w:val="24"/>
                <w:szCs w:val="24"/>
              </w:rPr>
              <w:t>сти</w:t>
            </w:r>
            <w:r w:rsidR="00AC7090">
              <w:rPr>
                <w:rFonts w:ascii="Arial" w:hAnsi="Arial" w:cs="Arial"/>
                <w:sz w:val="24"/>
                <w:szCs w:val="24"/>
              </w:rPr>
              <w:t xml:space="preserve"> </w:t>
            </w:r>
            <w:r w:rsidR="002C7CCC">
              <w:rPr>
                <w:rFonts w:ascii="Arial" w:hAnsi="Arial" w:cs="Arial"/>
                <w:sz w:val="24"/>
                <w:szCs w:val="24"/>
              </w:rPr>
              <w:t xml:space="preserve"> на  2020-2022 г</w:t>
            </w:r>
            <w:r w:rsidR="002C7CCC">
              <w:rPr>
                <w:rFonts w:ascii="Arial" w:hAnsi="Arial" w:cs="Arial"/>
                <w:sz w:val="24"/>
                <w:szCs w:val="24"/>
              </w:rPr>
              <w:t>о</w:t>
            </w:r>
            <w:r w:rsidR="002C7CCC">
              <w:rPr>
                <w:rFonts w:ascii="Arial" w:hAnsi="Arial" w:cs="Arial"/>
                <w:sz w:val="24"/>
                <w:szCs w:val="24"/>
              </w:rPr>
              <w:t>ды</w:t>
            </w:r>
            <w:r w:rsidR="00DB0EFC">
              <w:rPr>
                <w:rFonts w:ascii="Arial" w:hAnsi="Arial" w:cs="Arial"/>
                <w:sz w:val="24"/>
                <w:szCs w:val="24"/>
              </w:rPr>
              <w:t>»</w:t>
            </w:r>
            <w:r w:rsidR="00670E10">
              <w:rPr>
                <w:rFonts w:ascii="Arial" w:hAnsi="Arial" w:cs="Arial"/>
                <w:sz w:val="24"/>
                <w:szCs w:val="24"/>
              </w:rPr>
              <w:t xml:space="preserve">, </w:t>
            </w:r>
            <w:r w:rsidR="00DB0EFC">
              <w:rPr>
                <w:rFonts w:ascii="Arial" w:hAnsi="Arial" w:cs="Arial"/>
                <w:sz w:val="24"/>
                <w:szCs w:val="24"/>
              </w:rPr>
              <w:t xml:space="preserve"> </w:t>
            </w:r>
            <w:r w:rsidR="00670E10">
              <w:rPr>
                <w:rFonts w:ascii="Arial" w:hAnsi="Arial" w:cs="Arial"/>
                <w:sz w:val="24"/>
                <w:szCs w:val="24"/>
              </w:rPr>
              <w:t>утвержденную   постано</w:t>
            </w:r>
            <w:r w:rsidR="00670E10">
              <w:rPr>
                <w:rFonts w:ascii="Arial" w:hAnsi="Arial" w:cs="Arial"/>
                <w:sz w:val="24"/>
                <w:szCs w:val="24"/>
              </w:rPr>
              <w:t>в</w:t>
            </w:r>
            <w:r w:rsidR="00670E10">
              <w:rPr>
                <w:rFonts w:ascii="Arial" w:hAnsi="Arial" w:cs="Arial"/>
                <w:sz w:val="24"/>
                <w:szCs w:val="24"/>
              </w:rPr>
              <w:t>лением администрации Светл</w:t>
            </w:r>
            <w:r w:rsidR="00670E10">
              <w:rPr>
                <w:rFonts w:ascii="Arial" w:hAnsi="Arial" w:cs="Arial"/>
                <w:sz w:val="24"/>
                <w:szCs w:val="24"/>
              </w:rPr>
              <w:t>о</w:t>
            </w:r>
            <w:r w:rsidR="00670E10">
              <w:rPr>
                <w:rFonts w:ascii="Arial" w:hAnsi="Arial" w:cs="Arial"/>
                <w:sz w:val="24"/>
                <w:szCs w:val="24"/>
              </w:rPr>
              <w:t>ярского</w:t>
            </w:r>
            <w:r w:rsidR="00AC7090">
              <w:rPr>
                <w:rFonts w:ascii="Arial" w:hAnsi="Arial" w:cs="Arial"/>
                <w:sz w:val="24"/>
                <w:szCs w:val="24"/>
              </w:rPr>
              <w:t xml:space="preserve"> </w:t>
            </w:r>
            <w:r w:rsidR="00670E10">
              <w:rPr>
                <w:rFonts w:ascii="Arial" w:hAnsi="Arial" w:cs="Arial"/>
                <w:sz w:val="24"/>
                <w:szCs w:val="24"/>
              </w:rPr>
              <w:t xml:space="preserve"> муниципального  района Волгоград</w:t>
            </w:r>
            <w:r w:rsidR="002C7CCC">
              <w:rPr>
                <w:rFonts w:ascii="Arial" w:hAnsi="Arial" w:cs="Arial"/>
                <w:sz w:val="24"/>
                <w:szCs w:val="24"/>
              </w:rPr>
              <w:t>ской области от  13.09.2019 №1890</w:t>
            </w:r>
            <w:r w:rsidR="00841DAD">
              <w:rPr>
                <w:rFonts w:ascii="Arial" w:hAnsi="Arial" w:cs="Arial"/>
                <w:sz w:val="24"/>
                <w:szCs w:val="24"/>
              </w:rPr>
              <w:t xml:space="preserve"> </w:t>
            </w:r>
          </w:p>
          <w:p w:rsidR="00164892" w:rsidRDefault="00164892" w:rsidP="00164892">
            <w:pPr>
              <w:ind w:left="176"/>
              <w:jc w:val="both"/>
              <w:rPr>
                <w:rFonts w:ascii="Times New Roman" w:hAnsi="Times New Roman"/>
                <w:sz w:val="24"/>
                <w:szCs w:val="24"/>
              </w:rPr>
            </w:pPr>
          </w:p>
        </w:tc>
      </w:tr>
    </w:tbl>
    <w:p w:rsidR="0073032D" w:rsidRPr="00032B6F" w:rsidRDefault="0073032D" w:rsidP="00E7396C">
      <w:pPr>
        <w:spacing w:after="0" w:line="240" w:lineRule="auto"/>
        <w:jc w:val="both"/>
        <w:rPr>
          <w:rFonts w:ascii="Times New Roman" w:hAnsi="Times New Roman" w:cs="Times New Roman"/>
          <w:sz w:val="24"/>
          <w:szCs w:val="24"/>
        </w:rPr>
      </w:pPr>
    </w:p>
    <w:p w:rsidR="00AC7090" w:rsidRPr="00AC7090" w:rsidRDefault="00AC7090" w:rsidP="00AC7090">
      <w:pPr>
        <w:spacing w:after="0" w:line="240" w:lineRule="auto"/>
        <w:ind w:firstLine="708"/>
        <w:jc w:val="both"/>
        <w:rPr>
          <w:rFonts w:ascii="Arial" w:eastAsia="Calibri" w:hAnsi="Arial" w:cs="Arial"/>
          <w:sz w:val="24"/>
          <w:szCs w:val="24"/>
          <w:lang w:eastAsia="en-US"/>
        </w:rPr>
      </w:pPr>
      <w:r w:rsidRPr="00AC7090">
        <w:rPr>
          <w:rFonts w:ascii="Arial" w:eastAsia="Calibri" w:hAnsi="Arial" w:cs="Arial"/>
          <w:sz w:val="24"/>
          <w:szCs w:val="24"/>
          <w:lang w:eastAsia="en-US"/>
        </w:rPr>
        <w:t xml:space="preserve">В  соответствии   с    Федеральным  законом    от  06.10.2003 г.   № 131-ФЗ «Об </w:t>
      </w:r>
      <w:r>
        <w:rPr>
          <w:rFonts w:ascii="Arial" w:eastAsia="Calibri" w:hAnsi="Arial" w:cs="Arial"/>
          <w:sz w:val="24"/>
          <w:szCs w:val="24"/>
          <w:lang w:eastAsia="en-US"/>
        </w:rPr>
        <w:t xml:space="preserve"> </w:t>
      </w:r>
      <w:r w:rsidRPr="00AC7090">
        <w:rPr>
          <w:rFonts w:ascii="Arial" w:eastAsia="Calibri" w:hAnsi="Arial" w:cs="Arial"/>
          <w:sz w:val="24"/>
          <w:szCs w:val="24"/>
          <w:lang w:eastAsia="en-US"/>
        </w:rPr>
        <w:t xml:space="preserve">общих </w:t>
      </w:r>
      <w:r>
        <w:rPr>
          <w:rFonts w:ascii="Arial" w:eastAsia="Calibri" w:hAnsi="Arial" w:cs="Arial"/>
          <w:sz w:val="24"/>
          <w:szCs w:val="24"/>
          <w:lang w:eastAsia="en-US"/>
        </w:rPr>
        <w:t xml:space="preserve"> </w:t>
      </w:r>
      <w:r w:rsidRPr="00AC7090">
        <w:rPr>
          <w:rFonts w:ascii="Arial" w:eastAsia="Calibri" w:hAnsi="Arial" w:cs="Arial"/>
          <w:sz w:val="24"/>
          <w:szCs w:val="24"/>
          <w:lang w:eastAsia="en-US"/>
        </w:rPr>
        <w:t>принципах организации местного самоуправления  в  Росси</w:t>
      </w:r>
      <w:r w:rsidRPr="00AC7090">
        <w:rPr>
          <w:rFonts w:ascii="Arial" w:eastAsia="Calibri" w:hAnsi="Arial" w:cs="Arial"/>
          <w:sz w:val="24"/>
          <w:szCs w:val="24"/>
          <w:lang w:eastAsia="en-US"/>
        </w:rPr>
        <w:t>й</w:t>
      </w:r>
      <w:r w:rsidRPr="00AC7090">
        <w:rPr>
          <w:rFonts w:ascii="Arial" w:eastAsia="Calibri" w:hAnsi="Arial" w:cs="Arial"/>
          <w:sz w:val="24"/>
          <w:szCs w:val="24"/>
          <w:lang w:eastAsia="en-US"/>
        </w:rPr>
        <w:t>ской Федерации», руководствуясь  постановлением администрации    Светл</w:t>
      </w:r>
      <w:r w:rsidRPr="00AC7090">
        <w:rPr>
          <w:rFonts w:ascii="Arial" w:eastAsia="Calibri" w:hAnsi="Arial" w:cs="Arial"/>
          <w:sz w:val="24"/>
          <w:szCs w:val="24"/>
          <w:lang w:eastAsia="en-US"/>
        </w:rPr>
        <w:t>о</w:t>
      </w:r>
      <w:r w:rsidRPr="00AC7090">
        <w:rPr>
          <w:rFonts w:ascii="Arial" w:eastAsia="Calibri" w:hAnsi="Arial" w:cs="Arial"/>
          <w:sz w:val="24"/>
          <w:szCs w:val="24"/>
          <w:lang w:eastAsia="en-US"/>
        </w:rPr>
        <w:t>ярского муниципального района Волгоградской области от 13.08.2013г. № 1665 «Об утверждении порядка разработки, формирования и реализации  м</w:t>
      </w:r>
      <w:r w:rsidRPr="00AC7090">
        <w:rPr>
          <w:rFonts w:ascii="Arial" w:eastAsia="Calibri" w:hAnsi="Arial" w:cs="Arial"/>
          <w:sz w:val="24"/>
          <w:szCs w:val="24"/>
          <w:lang w:eastAsia="en-US"/>
        </w:rPr>
        <w:t>у</w:t>
      </w:r>
      <w:r w:rsidRPr="00AC7090">
        <w:rPr>
          <w:rFonts w:ascii="Arial" w:eastAsia="Calibri" w:hAnsi="Arial" w:cs="Arial"/>
          <w:sz w:val="24"/>
          <w:szCs w:val="24"/>
          <w:lang w:eastAsia="en-US"/>
        </w:rPr>
        <w:t>ниципальных    программ», Уставом   Светлоярского муниципального района Волгоградской области</w:t>
      </w:r>
      <w:r>
        <w:rPr>
          <w:rFonts w:ascii="Arial" w:eastAsia="Calibri" w:hAnsi="Arial" w:cs="Arial"/>
          <w:sz w:val="24"/>
          <w:szCs w:val="24"/>
          <w:lang w:eastAsia="en-US"/>
        </w:rPr>
        <w:t>,</w:t>
      </w:r>
      <w:r w:rsidRPr="00AC7090">
        <w:rPr>
          <w:rFonts w:ascii="Arial" w:eastAsia="Calibri" w:hAnsi="Arial" w:cs="Arial"/>
          <w:sz w:val="24"/>
          <w:szCs w:val="24"/>
          <w:lang w:eastAsia="en-US"/>
        </w:rPr>
        <w:t xml:space="preserve">  </w:t>
      </w:r>
    </w:p>
    <w:p w:rsidR="00B64A70" w:rsidRPr="00032B6F" w:rsidRDefault="00B64A70" w:rsidP="00E7396C">
      <w:pPr>
        <w:spacing w:after="0" w:line="240" w:lineRule="auto"/>
        <w:ind w:firstLine="708"/>
        <w:jc w:val="both"/>
        <w:rPr>
          <w:rFonts w:ascii="Times New Roman" w:hAnsi="Times New Roman" w:cs="Times New Roman"/>
          <w:sz w:val="24"/>
          <w:szCs w:val="24"/>
        </w:rPr>
      </w:pPr>
    </w:p>
    <w:p w:rsidR="00982DDF" w:rsidRDefault="007A1456" w:rsidP="007A1456">
      <w:pPr>
        <w:spacing w:after="0" w:line="240" w:lineRule="auto"/>
        <w:ind w:left="-142"/>
        <w:jc w:val="both"/>
        <w:rPr>
          <w:rFonts w:ascii="Arial" w:hAnsi="Arial" w:cs="Arial"/>
          <w:sz w:val="24"/>
          <w:szCs w:val="24"/>
        </w:rPr>
      </w:pPr>
      <w:r>
        <w:rPr>
          <w:rFonts w:ascii="Arial" w:hAnsi="Arial" w:cs="Arial"/>
          <w:sz w:val="24"/>
          <w:szCs w:val="24"/>
        </w:rPr>
        <w:t xml:space="preserve"> </w:t>
      </w:r>
      <w:proofErr w:type="gramStart"/>
      <w:r w:rsidR="00EB2E04" w:rsidRPr="00032B6F">
        <w:rPr>
          <w:rFonts w:ascii="Arial" w:hAnsi="Arial" w:cs="Arial"/>
          <w:sz w:val="24"/>
          <w:szCs w:val="24"/>
        </w:rPr>
        <w:t>п</w:t>
      </w:r>
      <w:proofErr w:type="gramEnd"/>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с</w:t>
      </w:r>
      <w:r w:rsidR="00EB2E04" w:rsidRPr="00032B6F">
        <w:rPr>
          <w:rFonts w:ascii="Arial" w:hAnsi="Arial" w:cs="Arial"/>
          <w:sz w:val="24"/>
          <w:szCs w:val="24"/>
        </w:rPr>
        <w:t xml:space="preserve"> </w:t>
      </w:r>
      <w:r w:rsidR="00982DDF" w:rsidRPr="00032B6F">
        <w:rPr>
          <w:rFonts w:ascii="Arial" w:hAnsi="Arial" w:cs="Arial"/>
          <w:sz w:val="24"/>
          <w:szCs w:val="24"/>
        </w:rPr>
        <w:t>т</w:t>
      </w:r>
      <w:r w:rsidR="00EB2E04" w:rsidRPr="00032B6F">
        <w:rPr>
          <w:rFonts w:ascii="Arial" w:hAnsi="Arial" w:cs="Arial"/>
          <w:sz w:val="24"/>
          <w:szCs w:val="24"/>
        </w:rPr>
        <w:t xml:space="preserve"> </w:t>
      </w:r>
      <w:r w:rsidR="00067F17" w:rsidRPr="00032B6F">
        <w:rPr>
          <w:rFonts w:ascii="Arial" w:hAnsi="Arial" w:cs="Arial"/>
          <w:sz w:val="24"/>
          <w:szCs w:val="24"/>
        </w:rPr>
        <w:t>а</w:t>
      </w:r>
      <w:r w:rsidR="00EB2E04" w:rsidRPr="00032B6F">
        <w:rPr>
          <w:rFonts w:ascii="Arial" w:hAnsi="Arial" w:cs="Arial"/>
          <w:sz w:val="24"/>
          <w:szCs w:val="24"/>
        </w:rPr>
        <w:t xml:space="preserve"> </w:t>
      </w:r>
      <w:r w:rsidR="00982DDF" w:rsidRPr="00032B6F">
        <w:rPr>
          <w:rFonts w:ascii="Arial" w:hAnsi="Arial" w:cs="Arial"/>
          <w:sz w:val="24"/>
          <w:szCs w:val="24"/>
        </w:rPr>
        <w:t>н</w:t>
      </w:r>
      <w:r w:rsidR="00EB2E04" w:rsidRPr="00032B6F">
        <w:rPr>
          <w:rFonts w:ascii="Arial" w:hAnsi="Arial" w:cs="Arial"/>
          <w:sz w:val="24"/>
          <w:szCs w:val="24"/>
        </w:rPr>
        <w:t xml:space="preserve"> </w:t>
      </w:r>
      <w:r w:rsidR="00982DDF" w:rsidRPr="00032B6F">
        <w:rPr>
          <w:rFonts w:ascii="Arial" w:hAnsi="Arial" w:cs="Arial"/>
          <w:sz w:val="24"/>
          <w:szCs w:val="24"/>
        </w:rPr>
        <w:t>о</w:t>
      </w:r>
      <w:r w:rsidR="00EB2E04" w:rsidRPr="00032B6F">
        <w:rPr>
          <w:rFonts w:ascii="Arial" w:hAnsi="Arial" w:cs="Arial"/>
          <w:sz w:val="24"/>
          <w:szCs w:val="24"/>
        </w:rPr>
        <w:t xml:space="preserve"> </w:t>
      </w:r>
      <w:r w:rsidR="00982DDF" w:rsidRPr="00032B6F">
        <w:rPr>
          <w:rFonts w:ascii="Arial" w:hAnsi="Arial" w:cs="Arial"/>
          <w:sz w:val="24"/>
          <w:szCs w:val="24"/>
        </w:rPr>
        <w:t>в</w:t>
      </w:r>
      <w:r w:rsidR="00EB2E04" w:rsidRPr="00032B6F">
        <w:rPr>
          <w:rFonts w:ascii="Arial" w:hAnsi="Arial" w:cs="Arial"/>
          <w:sz w:val="24"/>
          <w:szCs w:val="24"/>
        </w:rPr>
        <w:t xml:space="preserve"> </w:t>
      </w:r>
      <w:r w:rsidR="00982DDF" w:rsidRPr="00032B6F">
        <w:rPr>
          <w:rFonts w:ascii="Arial" w:hAnsi="Arial" w:cs="Arial"/>
          <w:sz w:val="24"/>
          <w:szCs w:val="24"/>
        </w:rPr>
        <w:t>л</w:t>
      </w:r>
      <w:r w:rsidR="00EB2E04" w:rsidRPr="00032B6F">
        <w:rPr>
          <w:rFonts w:ascii="Arial" w:hAnsi="Arial" w:cs="Arial"/>
          <w:sz w:val="24"/>
          <w:szCs w:val="24"/>
        </w:rPr>
        <w:t xml:space="preserve"> </w:t>
      </w:r>
      <w:r w:rsidR="00982DDF" w:rsidRPr="00032B6F">
        <w:rPr>
          <w:rFonts w:ascii="Arial" w:hAnsi="Arial" w:cs="Arial"/>
          <w:sz w:val="24"/>
          <w:szCs w:val="24"/>
        </w:rPr>
        <w:t>я</w:t>
      </w:r>
      <w:r w:rsidR="00EB2E04" w:rsidRPr="00032B6F">
        <w:rPr>
          <w:rFonts w:ascii="Arial" w:hAnsi="Arial" w:cs="Arial"/>
          <w:sz w:val="24"/>
          <w:szCs w:val="24"/>
        </w:rPr>
        <w:t xml:space="preserve"> </w:t>
      </w:r>
      <w:r w:rsidR="00982DDF" w:rsidRPr="00032B6F">
        <w:rPr>
          <w:rFonts w:ascii="Arial" w:hAnsi="Arial" w:cs="Arial"/>
          <w:sz w:val="24"/>
          <w:szCs w:val="24"/>
        </w:rPr>
        <w:t>ю:</w:t>
      </w:r>
    </w:p>
    <w:p w:rsidR="008776AB" w:rsidRPr="00032B6F" w:rsidRDefault="008776AB" w:rsidP="007A1456">
      <w:pPr>
        <w:spacing w:after="0" w:line="240" w:lineRule="auto"/>
        <w:ind w:left="-142"/>
        <w:jc w:val="both"/>
        <w:rPr>
          <w:rFonts w:ascii="Arial" w:hAnsi="Arial" w:cs="Arial"/>
          <w:sz w:val="24"/>
          <w:szCs w:val="24"/>
        </w:rPr>
      </w:pPr>
    </w:p>
    <w:p w:rsidR="00666A59" w:rsidRDefault="002A0F38" w:rsidP="00666A59">
      <w:pPr>
        <w:pStyle w:val="a4"/>
        <w:numPr>
          <w:ilvl w:val="0"/>
          <w:numId w:val="14"/>
        </w:numPr>
        <w:spacing w:after="0" w:line="240" w:lineRule="auto"/>
        <w:ind w:left="0" w:firstLine="426"/>
        <w:jc w:val="both"/>
        <w:rPr>
          <w:rFonts w:ascii="Arial" w:hAnsi="Arial" w:cs="Arial"/>
          <w:sz w:val="24"/>
          <w:szCs w:val="24"/>
        </w:rPr>
      </w:pPr>
      <w:r w:rsidRPr="00666A59">
        <w:rPr>
          <w:rFonts w:ascii="Arial" w:hAnsi="Arial" w:cs="Arial"/>
          <w:sz w:val="24"/>
          <w:szCs w:val="24"/>
        </w:rPr>
        <w:t xml:space="preserve">Внести </w:t>
      </w:r>
      <w:r w:rsidR="007A1456" w:rsidRPr="00666A59">
        <w:rPr>
          <w:rFonts w:ascii="Arial" w:hAnsi="Arial" w:cs="Arial"/>
          <w:sz w:val="24"/>
          <w:szCs w:val="24"/>
        </w:rPr>
        <w:t xml:space="preserve"> </w:t>
      </w:r>
      <w:r w:rsidRPr="00666A59">
        <w:rPr>
          <w:rFonts w:ascii="Arial" w:hAnsi="Arial" w:cs="Arial"/>
          <w:sz w:val="24"/>
          <w:szCs w:val="24"/>
        </w:rPr>
        <w:t xml:space="preserve"> следующие </w:t>
      </w:r>
      <w:r w:rsidR="003726F4" w:rsidRPr="00666A59">
        <w:rPr>
          <w:rFonts w:ascii="Arial" w:hAnsi="Arial" w:cs="Arial"/>
          <w:sz w:val="24"/>
          <w:szCs w:val="24"/>
        </w:rPr>
        <w:t xml:space="preserve"> </w:t>
      </w:r>
      <w:r w:rsidRPr="00666A59">
        <w:rPr>
          <w:rFonts w:ascii="Arial" w:hAnsi="Arial" w:cs="Arial"/>
          <w:sz w:val="24"/>
          <w:szCs w:val="24"/>
        </w:rPr>
        <w:t xml:space="preserve"> изменения  в  муниципальную  программу </w:t>
      </w:r>
      <w:r w:rsidR="00DB0EFC" w:rsidRPr="00666A59">
        <w:rPr>
          <w:rFonts w:ascii="Arial" w:hAnsi="Arial" w:cs="Arial"/>
          <w:sz w:val="24"/>
          <w:szCs w:val="24"/>
        </w:rPr>
        <w:t>«Раз</w:t>
      </w:r>
      <w:r w:rsidR="00AC7090">
        <w:rPr>
          <w:rFonts w:ascii="Arial" w:hAnsi="Arial" w:cs="Arial"/>
          <w:sz w:val="24"/>
          <w:szCs w:val="24"/>
        </w:rPr>
        <w:t>в</w:t>
      </w:r>
      <w:r w:rsidR="00AC7090">
        <w:rPr>
          <w:rFonts w:ascii="Arial" w:hAnsi="Arial" w:cs="Arial"/>
          <w:sz w:val="24"/>
          <w:szCs w:val="24"/>
        </w:rPr>
        <w:t>и</w:t>
      </w:r>
      <w:r w:rsidR="00AC7090">
        <w:rPr>
          <w:rFonts w:ascii="Arial" w:hAnsi="Arial" w:cs="Arial"/>
          <w:sz w:val="24"/>
          <w:szCs w:val="24"/>
        </w:rPr>
        <w:t>тие  духовно-нравственного  воспитания  граждан</w:t>
      </w:r>
      <w:r w:rsidRPr="00666A59">
        <w:rPr>
          <w:rFonts w:ascii="Arial" w:hAnsi="Arial" w:cs="Arial"/>
          <w:sz w:val="24"/>
          <w:szCs w:val="24"/>
        </w:rPr>
        <w:t xml:space="preserve"> Светлоярского  муниц</w:t>
      </w:r>
      <w:r w:rsidRPr="00666A59">
        <w:rPr>
          <w:rFonts w:ascii="Arial" w:hAnsi="Arial" w:cs="Arial"/>
          <w:sz w:val="24"/>
          <w:szCs w:val="24"/>
        </w:rPr>
        <w:t>и</w:t>
      </w:r>
      <w:r w:rsidRPr="00666A59">
        <w:rPr>
          <w:rFonts w:ascii="Arial" w:hAnsi="Arial" w:cs="Arial"/>
          <w:sz w:val="24"/>
          <w:szCs w:val="24"/>
        </w:rPr>
        <w:t>пального  района Волгоградской  обла</w:t>
      </w:r>
      <w:r w:rsidR="00AC7090">
        <w:rPr>
          <w:rFonts w:ascii="Arial" w:hAnsi="Arial" w:cs="Arial"/>
          <w:sz w:val="24"/>
          <w:szCs w:val="24"/>
        </w:rPr>
        <w:t>сти   на  2020 – 2022  годы</w:t>
      </w:r>
      <w:r w:rsidR="001E3822" w:rsidRPr="00666A59">
        <w:rPr>
          <w:rFonts w:ascii="Arial" w:hAnsi="Arial" w:cs="Arial"/>
          <w:sz w:val="24"/>
          <w:szCs w:val="24"/>
        </w:rPr>
        <w:t>»</w:t>
      </w:r>
      <w:r w:rsidRPr="00666A59">
        <w:rPr>
          <w:rFonts w:ascii="Arial" w:hAnsi="Arial" w:cs="Arial"/>
          <w:sz w:val="24"/>
          <w:szCs w:val="24"/>
        </w:rPr>
        <w:t xml:space="preserve">, </w:t>
      </w:r>
      <w:r w:rsidR="007A1456" w:rsidRPr="00666A59">
        <w:rPr>
          <w:rFonts w:ascii="Arial" w:hAnsi="Arial" w:cs="Arial"/>
          <w:sz w:val="24"/>
          <w:szCs w:val="24"/>
        </w:rPr>
        <w:t xml:space="preserve"> </w:t>
      </w:r>
      <w:r w:rsidRPr="00666A59">
        <w:rPr>
          <w:rFonts w:ascii="Arial" w:hAnsi="Arial" w:cs="Arial"/>
          <w:sz w:val="24"/>
          <w:szCs w:val="24"/>
        </w:rPr>
        <w:t>утве</w:t>
      </w:r>
      <w:r w:rsidRPr="00666A59">
        <w:rPr>
          <w:rFonts w:ascii="Arial" w:hAnsi="Arial" w:cs="Arial"/>
          <w:sz w:val="24"/>
          <w:szCs w:val="24"/>
        </w:rPr>
        <w:t>р</w:t>
      </w:r>
      <w:r w:rsidRPr="00666A59">
        <w:rPr>
          <w:rFonts w:ascii="Arial" w:hAnsi="Arial" w:cs="Arial"/>
          <w:sz w:val="24"/>
          <w:szCs w:val="24"/>
        </w:rPr>
        <w:t xml:space="preserve">жденную </w:t>
      </w:r>
      <w:r w:rsidR="003726F4" w:rsidRPr="00666A59">
        <w:rPr>
          <w:rFonts w:ascii="Arial" w:hAnsi="Arial" w:cs="Arial"/>
          <w:sz w:val="24"/>
          <w:szCs w:val="24"/>
        </w:rPr>
        <w:t xml:space="preserve"> </w:t>
      </w:r>
      <w:r w:rsidRPr="00666A59">
        <w:rPr>
          <w:rFonts w:ascii="Arial" w:hAnsi="Arial" w:cs="Arial"/>
          <w:sz w:val="24"/>
          <w:szCs w:val="24"/>
        </w:rPr>
        <w:t xml:space="preserve"> постановлением   администрации  Светлоярского  муниципального  района  Волгоградской  области</w:t>
      </w:r>
      <w:r w:rsidR="00AC7090">
        <w:rPr>
          <w:rFonts w:ascii="Arial" w:hAnsi="Arial" w:cs="Arial"/>
          <w:sz w:val="24"/>
          <w:szCs w:val="24"/>
        </w:rPr>
        <w:t xml:space="preserve">  от  13.09.2019  №1890</w:t>
      </w:r>
      <w:r w:rsidR="008776AB" w:rsidRPr="00666A59">
        <w:rPr>
          <w:rFonts w:ascii="Arial" w:hAnsi="Arial" w:cs="Arial"/>
          <w:sz w:val="24"/>
          <w:szCs w:val="24"/>
        </w:rPr>
        <w:t xml:space="preserve">   «Об  утверждении  муниципаль</w:t>
      </w:r>
      <w:r w:rsidR="00DB0EFC" w:rsidRPr="00666A59">
        <w:rPr>
          <w:rFonts w:ascii="Arial" w:hAnsi="Arial" w:cs="Arial"/>
          <w:sz w:val="24"/>
          <w:szCs w:val="24"/>
        </w:rPr>
        <w:t>ной  программы  «Развити</w:t>
      </w:r>
      <w:r w:rsidR="00AC7090">
        <w:rPr>
          <w:rFonts w:ascii="Arial" w:hAnsi="Arial" w:cs="Arial"/>
          <w:sz w:val="24"/>
          <w:szCs w:val="24"/>
        </w:rPr>
        <w:t xml:space="preserve">е  духовно-нравственного  воспитания граждан  </w:t>
      </w:r>
      <w:r w:rsidR="008776AB" w:rsidRPr="00666A59">
        <w:rPr>
          <w:rFonts w:ascii="Arial" w:hAnsi="Arial" w:cs="Arial"/>
          <w:sz w:val="24"/>
          <w:szCs w:val="24"/>
        </w:rPr>
        <w:t xml:space="preserve">Светлоярского  муниципального  </w:t>
      </w:r>
      <w:r w:rsidR="003726F4" w:rsidRPr="00666A59">
        <w:rPr>
          <w:rFonts w:ascii="Arial" w:hAnsi="Arial" w:cs="Arial"/>
          <w:sz w:val="24"/>
          <w:szCs w:val="24"/>
        </w:rPr>
        <w:t xml:space="preserve"> </w:t>
      </w:r>
      <w:r w:rsidR="008776AB" w:rsidRPr="00666A59">
        <w:rPr>
          <w:rFonts w:ascii="Arial" w:hAnsi="Arial" w:cs="Arial"/>
          <w:sz w:val="24"/>
          <w:szCs w:val="24"/>
        </w:rPr>
        <w:t xml:space="preserve">района  </w:t>
      </w:r>
      <w:r w:rsidR="003726F4" w:rsidRPr="00666A59">
        <w:rPr>
          <w:rFonts w:ascii="Arial" w:hAnsi="Arial" w:cs="Arial"/>
          <w:sz w:val="24"/>
          <w:szCs w:val="24"/>
        </w:rPr>
        <w:t xml:space="preserve"> </w:t>
      </w:r>
      <w:r w:rsidR="008776AB" w:rsidRPr="00666A59">
        <w:rPr>
          <w:rFonts w:ascii="Arial" w:hAnsi="Arial" w:cs="Arial"/>
          <w:sz w:val="24"/>
          <w:szCs w:val="24"/>
        </w:rPr>
        <w:t>Волгоградской  обла</w:t>
      </w:r>
      <w:r w:rsidR="00AC7090">
        <w:rPr>
          <w:rFonts w:ascii="Arial" w:hAnsi="Arial" w:cs="Arial"/>
          <w:sz w:val="24"/>
          <w:szCs w:val="24"/>
        </w:rPr>
        <w:t>сти  на  2020-2022</w:t>
      </w:r>
      <w:r w:rsidR="008776AB" w:rsidRPr="00666A59">
        <w:rPr>
          <w:rFonts w:ascii="Arial" w:hAnsi="Arial" w:cs="Arial"/>
          <w:sz w:val="24"/>
          <w:szCs w:val="24"/>
        </w:rPr>
        <w:t xml:space="preserve"> </w:t>
      </w:r>
      <w:r w:rsidR="00C0645C">
        <w:rPr>
          <w:rFonts w:ascii="Arial" w:hAnsi="Arial" w:cs="Arial"/>
          <w:sz w:val="24"/>
          <w:szCs w:val="24"/>
        </w:rPr>
        <w:t xml:space="preserve"> </w:t>
      </w:r>
      <w:r w:rsidR="008776AB" w:rsidRPr="00666A59">
        <w:rPr>
          <w:rFonts w:ascii="Arial" w:hAnsi="Arial" w:cs="Arial"/>
          <w:sz w:val="24"/>
          <w:szCs w:val="24"/>
        </w:rPr>
        <w:t>г</w:t>
      </w:r>
      <w:r w:rsidR="00AC7090">
        <w:rPr>
          <w:rFonts w:ascii="Arial" w:hAnsi="Arial" w:cs="Arial"/>
          <w:sz w:val="24"/>
          <w:szCs w:val="24"/>
        </w:rPr>
        <w:t>оды</w:t>
      </w:r>
      <w:r w:rsidR="008776AB" w:rsidRPr="00666A59">
        <w:rPr>
          <w:rFonts w:ascii="Arial" w:hAnsi="Arial" w:cs="Arial"/>
          <w:sz w:val="24"/>
          <w:szCs w:val="24"/>
        </w:rPr>
        <w:t>»</w:t>
      </w:r>
      <w:r w:rsidRPr="00666A59">
        <w:rPr>
          <w:rFonts w:ascii="Arial" w:hAnsi="Arial" w:cs="Arial"/>
          <w:sz w:val="24"/>
          <w:szCs w:val="24"/>
        </w:rPr>
        <w:t xml:space="preserve">: </w:t>
      </w:r>
    </w:p>
    <w:p w:rsidR="00666A59" w:rsidRDefault="00666A59" w:rsidP="00666A59">
      <w:pPr>
        <w:spacing w:after="0" w:line="240" w:lineRule="auto"/>
        <w:jc w:val="both"/>
        <w:rPr>
          <w:rFonts w:ascii="Arial" w:hAnsi="Arial" w:cs="Arial"/>
          <w:sz w:val="24"/>
          <w:szCs w:val="24"/>
        </w:rPr>
      </w:pPr>
    </w:p>
    <w:p w:rsidR="002A0F38" w:rsidRPr="00666A59" w:rsidRDefault="00F34B35" w:rsidP="00666A59">
      <w:pPr>
        <w:pStyle w:val="a4"/>
        <w:numPr>
          <w:ilvl w:val="1"/>
          <w:numId w:val="14"/>
        </w:numPr>
        <w:spacing w:after="0" w:line="240" w:lineRule="auto"/>
        <w:ind w:left="0" w:firstLine="568"/>
        <w:jc w:val="both"/>
        <w:rPr>
          <w:rFonts w:ascii="Arial" w:hAnsi="Arial" w:cs="Arial"/>
          <w:sz w:val="24"/>
          <w:szCs w:val="24"/>
        </w:rPr>
      </w:pPr>
      <w:r w:rsidRPr="00666A59">
        <w:rPr>
          <w:rFonts w:ascii="Arial" w:hAnsi="Arial" w:cs="Arial"/>
          <w:sz w:val="24"/>
          <w:szCs w:val="24"/>
        </w:rPr>
        <w:t xml:space="preserve">В  паспорте   Программы   раздел    </w:t>
      </w:r>
      <w:r w:rsidR="00DF7521" w:rsidRPr="00666A59">
        <w:rPr>
          <w:rFonts w:ascii="Arial" w:hAnsi="Arial" w:cs="Arial"/>
          <w:sz w:val="24"/>
          <w:szCs w:val="24"/>
        </w:rPr>
        <w:t>«</w:t>
      </w:r>
      <w:r w:rsidR="002A0F38" w:rsidRPr="00666A59">
        <w:rPr>
          <w:rFonts w:ascii="Arial" w:hAnsi="Arial" w:cs="Arial"/>
          <w:sz w:val="24"/>
          <w:szCs w:val="24"/>
        </w:rPr>
        <w:t>Объемы  и  источники</w:t>
      </w:r>
      <w:r w:rsidR="00216616">
        <w:rPr>
          <w:rFonts w:ascii="Arial" w:hAnsi="Arial" w:cs="Arial"/>
          <w:sz w:val="24"/>
          <w:szCs w:val="24"/>
        </w:rPr>
        <w:t xml:space="preserve"> </w:t>
      </w:r>
      <w:r w:rsidR="002A0F38" w:rsidRPr="00666A59">
        <w:rPr>
          <w:rFonts w:ascii="Arial" w:hAnsi="Arial" w:cs="Arial"/>
          <w:sz w:val="24"/>
          <w:szCs w:val="24"/>
        </w:rPr>
        <w:t xml:space="preserve"> ф</w:t>
      </w:r>
      <w:r w:rsidR="002A0F38" w:rsidRPr="00666A59">
        <w:rPr>
          <w:rFonts w:ascii="Arial" w:hAnsi="Arial" w:cs="Arial"/>
          <w:sz w:val="24"/>
          <w:szCs w:val="24"/>
        </w:rPr>
        <w:t>и</w:t>
      </w:r>
      <w:r w:rsidR="002A0F38" w:rsidRPr="00666A59">
        <w:rPr>
          <w:rFonts w:ascii="Arial" w:hAnsi="Arial" w:cs="Arial"/>
          <w:sz w:val="24"/>
          <w:szCs w:val="24"/>
        </w:rPr>
        <w:t>нансирования»  изложить   в  следующей   редакции:</w:t>
      </w:r>
    </w:p>
    <w:p w:rsidR="001E3822" w:rsidRDefault="00E91F1F" w:rsidP="00E91F1F">
      <w:pPr>
        <w:pStyle w:val="a4"/>
        <w:spacing w:after="0" w:line="240" w:lineRule="auto"/>
        <w:ind w:left="0"/>
        <w:jc w:val="both"/>
        <w:rPr>
          <w:rFonts w:ascii="Arial" w:hAnsi="Arial" w:cs="Arial"/>
          <w:sz w:val="24"/>
          <w:szCs w:val="24"/>
        </w:rPr>
      </w:pPr>
      <w:r>
        <w:rPr>
          <w:rFonts w:ascii="Arial" w:hAnsi="Arial" w:cs="Arial"/>
          <w:sz w:val="24"/>
          <w:szCs w:val="24"/>
        </w:rPr>
        <w:t>«Общий  объем  финансирования</w:t>
      </w:r>
      <w:r w:rsidR="00B9728A">
        <w:rPr>
          <w:rFonts w:ascii="Arial" w:hAnsi="Arial" w:cs="Arial"/>
          <w:sz w:val="24"/>
          <w:szCs w:val="24"/>
        </w:rPr>
        <w:t xml:space="preserve"> </w:t>
      </w:r>
      <w:r>
        <w:rPr>
          <w:rFonts w:ascii="Arial" w:hAnsi="Arial" w:cs="Arial"/>
          <w:sz w:val="24"/>
          <w:szCs w:val="24"/>
        </w:rPr>
        <w:t xml:space="preserve"> </w:t>
      </w:r>
      <w:r w:rsidR="007D30F9">
        <w:rPr>
          <w:rFonts w:ascii="Arial" w:hAnsi="Arial" w:cs="Arial"/>
          <w:sz w:val="24"/>
          <w:szCs w:val="24"/>
        </w:rPr>
        <w:t xml:space="preserve"> </w:t>
      </w:r>
      <w:r>
        <w:rPr>
          <w:rFonts w:ascii="Arial" w:hAnsi="Arial" w:cs="Arial"/>
          <w:sz w:val="24"/>
          <w:szCs w:val="24"/>
        </w:rPr>
        <w:t>Программы</w:t>
      </w:r>
      <w:r w:rsidR="00B9728A">
        <w:rPr>
          <w:rFonts w:ascii="Arial" w:hAnsi="Arial" w:cs="Arial"/>
          <w:sz w:val="24"/>
          <w:szCs w:val="24"/>
        </w:rPr>
        <w:t xml:space="preserve"> </w:t>
      </w:r>
      <w:r w:rsidR="007D30F9">
        <w:rPr>
          <w:rFonts w:ascii="Arial" w:hAnsi="Arial" w:cs="Arial"/>
          <w:sz w:val="24"/>
          <w:szCs w:val="24"/>
        </w:rPr>
        <w:t xml:space="preserve"> </w:t>
      </w:r>
      <w:r>
        <w:rPr>
          <w:rFonts w:ascii="Arial" w:hAnsi="Arial" w:cs="Arial"/>
          <w:sz w:val="24"/>
          <w:szCs w:val="24"/>
        </w:rPr>
        <w:t xml:space="preserve"> составит </w:t>
      </w:r>
      <w:r w:rsidRPr="00B9728A">
        <w:rPr>
          <w:rFonts w:ascii="Arial" w:hAnsi="Arial" w:cs="Arial"/>
          <w:b/>
          <w:sz w:val="24"/>
          <w:szCs w:val="24"/>
        </w:rPr>
        <w:t xml:space="preserve">– </w:t>
      </w:r>
      <w:r w:rsidR="007D30F9" w:rsidRPr="00B9728A">
        <w:rPr>
          <w:rFonts w:ascii="Arial" w:hAnsi="Arial" w:cs="Arial"/>
          <w:b/>
          <w:sz w:val="24"/>
          <w:szCs w:val="24"/>
        </w:rPr>
        <w:t xml:space="preserve"> </w:t>
      </w:r>
      <w:r w:rsidR="00B9728A" w:rsidRPr="00B9728A">
        <w:rPr>
          <w:rFonts w:ascii="Arial" w:hAnsi="Arial" w:cs="Arial"/>
          <w:b/>
          <w:sz w:val="24"/>
          <w:szCs w:val="24"/>
        </w:rPr>
        <w:t>821,4</w:t>
      </w:r>
      <w:r w:rsidR="007D30F9">
        <w:rPr>
          <w:rFonts w:ascii="Arial" w:hAnsi="Arial" w:cs="Arial"/>
          <w:sz w:val="24"/>
          <w:szCs w:val="24"/>
        </w:rPr>
        <w:t xml:space="preserve"> </w:t>
      </w:r>
      <w:r w:rsidR="00092055">
        <w:rPr>
          <w:rFonts w:ascii="Arial" w:hAnsi="Arial" w:cs="Arial"/>
          <w:sz w:val="24"/>
          <w:szCs w:val="24"/>
        </w:rPr>
        <w:t xml:space="preserve"> </w:t>
      </w:r>
      <w:proofErr w:type="spellStart"/>
      <w:r w:rsidR="00092055">
        <w:rPr>
          <w:rFonts w:ascii="Arial" w:hAnsi="Arial" w:cs="Arial"/>
          <w:sz w:val="24"/>
          <w:szCs w:val="24"/>
        </w:rPr>
        <w:t>тыс</w:t>
      </w:r>
      <w:proofErr w:type="gramStart"/>
      <w:r w:rsidR="00092055">
        <w:rPr>
          <w:rFonts w:ascii="Arial" w:hAnsi="Arial" w:cs="Arial"/>
          <w:sz w:val="24"/>
          <w:szCs w:val="24"/>
        </w:rPr>
        <w:t>.р</w:t>
      </w:r>
      <w:proofErr w:type="gramEnd"/>
      <w:r w:rsidR="00092055">
        <w:rPr>
          <w:rFonts w:ascii="Arial" w:hAnsi="Arial" w:cs="Arial"/>
          <w:sz w:val="24"/>
          <w:szCs w:val="24"/>
        </w:rPr>
        <w:t>уб</w:t>
      </w:r>
      <w:proofErr w:type="spellEnd"/>
      <w:r w:rsidR="00092055">
        <w:rPr>
          <w:rFonts w:ascii="Arial" w:hAnsi="Arial" w:cs="Arial"/>
          <w:sz w:val="24"/>
          <w:szCs w:val="24"/>
        </w:rPr>
        <w:t>.,</w:t>
      </w:r>
    </w:p>
    <w:p w:rsidR="00B9728A" w:rsidRDefault="00B9728A" w:rsidP="00E91F1F">
      <w:pPr>
        <w:pStyle w:val="a4"/>
        <w:spacing w:after="0" w:line="240" w:lineRule="auto"/>
        <w:ind w:left="0"/>
        <w:jc w:val="both"/>
        <w:rPr>
          <w:rFonts w:ascii="Arial" w:hAnsi="Arial" w:cs="Arial"/>
          <w:sz w:val="24"/>
          <w:szCs w:val="24"/>
        </w:rPr>
      </w:pPr>
      <w:r>
        <w:rPr>
          <w:rFonts w:ascii="Arial" w:hAnsi="Arial" w:cs="Arial"/>
          <w:sz w:val="24"/>
          <w:szCs w:val="24"/>
        </w:rPr>
        <w:t xml:space="preserve">в  </w:t>
      </w:r>
      <w:proofErr w:type="spellStart"/>
      <w:r>
        <w:rPr>
          <w:rFonts w:ascii="Arial" w:hAnsi="Arial" w:cs="Arial"/>
          <w:sz w:val="24"/>
          <w:szCs w:val="24"/>
        </w:rPr>
        <w:t>т.ч</w:t>
      </w:r>
      <w:proofErr w:type="spellEnd"/>
      <w:r>
        <w:rPr>
          <w:rFonts w:ascii="Arial" w:hAnsi="Arial" w:cs="Arial"/>
          <w:sz w:val="24"/>
          <w:szCs w:val="24"/>
        </w:rPr>
        <w:t>.</w:t>
      </w:r>
    </w:p>
    <w:p w:rsidR="006A7C13" w:rsidRPr="001B69FF" w:rsidRDefault="00376E83" w:rsidP="00E91F1F">
      <w:pPr>
        <w:pStyle w:val="a4"/>
        <w:spacing w:after="0" w:line="240" w:lineRule="auto"/>
        <w:ind w:left="0"/>
        <w:jc w:val="both"/>
        <w:rPr>
          <w:rFonts w:ascii="Arial" w:hAnsi="Arial" w:cs="Arial"/>
          <w:sz w:val="24"/>
          <w:szCs w:val="24"/>
        </w:rPr>
      </w:pPr>
      <w:r>
        <w:rPr>
          <w:rFonts w:ascii="Arial" w:hAnsi="Arial" w:cs="Arial"/>
          <w:sz w:val="24"/>
          <w:szCs w:val="24"/>
        </w:rPr>
        <w:t>2020</w:t>
      </w:r>
      <w:r w:rsidR="003155B7">
        <w:rPr>
          <w:rFonts w:ascii="Arial" w:hAnsi="Arial" w:cs="Arial"/>
          <w:sz w:val="24"/>
          <w:szCs w:val="24"/>
        </w:rPr>
        <w:t xml:space="preserve"> год  </w:t>
      </w:r>
      <w:r w:rsidR="001E3822" w:rsidRPr="001B69FF">
        <w:rPr>
          <w:rFonts w:ascii="Arial" w:hAnsi="Arial" w:cs="Arial"/>
          <w:sz w:val="24"/>
          <w:szCs w:val="24"/>
        </w:rPr>
        <w:t>-</w:t>
      </w:r>
      <w:r w:rsidR="003155B7">
        <w:rPr>
          <w:rFonts w:ascii="Arial" w:hAnsi="Arial" w:cs="Arial"/>
          <w:sz w:val="24"/>
          <w:szCs w:val="24"/>
        </w:rPr>
        <w:t xml:space="preserve"> средства  бюджета Светлоярского  муниципального  района  Волг</w:t>
      </w:r>
      <w:r w:rsidR="003155B7">
        <w:rPr>
          <w:rFonts w:ascii="Arial" w:hAnsi="Arial" w:cs="Arial"/>
          <w:sz w:val="24"/>
          <w:szCs w:val="24"/>
        </w:rPr>
        <w:t>о</w:t>
      </w:r>
      <w:r w:rsidR="003155B7">
        <w:rPr>
          <w:rFonts w:ascii="Arial" w:hAnsi="Arial" w:cs="Arial"/>
          <w:sz w:val="24"/>
          <w:szCs w:val="24"/>
        </w:rPr>
        <w:t xml:space="preserve">градской  области -  </w:t>
      </w:r>
      <w:r w:rsidRPr="003155B7">
        <w:rPr>
          <w:rFonts w:ascii="Arial" w:hAnsi="Arial" w:cs="Arial"/>
          <w:b/>
          <w:sz w:val="24"/>
          <w:szCs w:val="24"/>
        </w:rPr>
        <w:t>210,4</w:t>
      </w:r>
      <w:r w:rsidR="006A7C13" w:rsidRPr="001B69FF">
        <w:rPr>
          <w:rFonts w:ascii="Arial" w:hAnsi="Arial" w:cs="Arial"/>
          <w:sz w:val="24"/>
          <w:szCs w:val="24"/>
        </w:rPr>
        <w:t xml:space="preserve"> </w:t>
      </w:r>
      <w:proofErr w:type="spellStart"/>
      <w:r w:rsidR="006A7C13" w:rsidRPr="001B69FF">
        <w:rPr>
          <w:rFonts w:ascii="Arial" w:hAnsi="Arial" w:cs="Arial"/>
          <w:sz w:val="24"/>
          <w:szCs w:val="24"/>
        </w:rPr>
        <w:t>тыс</w:t>
      </w:r>
      <w:proofErr w:type="gramStart"/>
      <w:r w:rsidR="006A7C13" w:rsidRPr="001B69FF">
        <w:rPr>
          <w:rFonts w:ascii="Arial" w:hAnsi="Arial" w:cs="Arial"/>
          <w:sz w:val="24"/>
          <w:szCs w:val="24"/>
        </w:rPr>
        <w:t>.р</w:t>
      </w:r>
      <w:proofErr w:type="gramEnd"/>
      <w:r w:rsidR="006A7C13" w:rsidRPr="001B69FF">
        <w:rPr>
          <w:rFonts w:ascii="Arial" w:hAnsi="Arial" w:cs="Arial"/>
          <w:sz w:val="24"/>
          <w:szCs w:val="24"/>
        </w:rPr>
        <w:t>уб</w:t>
      </w:r>
      <w:proofErr w:type="spellEnd"/>
      <w:r w:rsidR="006A7C13" w:rsidRPr="001B69FF">
        <w:rPr>
          <w:rFonts w:ascii="Arial" w:hAnsi="Arial" w:cs="Arial"/>
          <w:sz w:val="24"/>
          <w:szCs w:val="24"/>
        </w:rPr>
        <w:t>;</w:t>
      </w:r>
    </w:p>
    <w:p w:rsidR="006A7C13" w:rsidRPr="001B69FF" w:rsidRDefault="00376E83" w:rsidP="00E91F1F">
      <w:pPr>
        <w:pStyle w:val="a4"/>
        <w:spacing w:after="0" w:line="240" w:lineRule="auto"/>
        <w:ind w:left="0"/>
        <w:jc w:val="both"/>
        <w:rPr>
          <w:rFonts w:ascii="Arial" w:hAnsi="Arial" w:cs="Arial"/>
          <w:sz w:val="24"/>
          <w:szCs w:val="24"/>
        </w:rPr>
      </w:pPr>
      <w:r>
        <w:rPr>
          <w:rFonts w:ascii="Arial" w:hAnsi="Arial" w:cs="Arial"/>
          <w:sz w:val="24"/>
          <w:szCs w:val="24"/>
        </w:rPr>
        <w:lastRenderedPageBreak/>
        <w:t>2021</w:t>
      </w:r>
      <w:r w:rsidR="003155B7">
        <w:rPr>
          <w:rFonts w:ascii="Arial" w:hAnsi="Arial" w:cs="Arial"/>
          <w:sz w:val="24"/>
          <w:szCs w:val="24"/>
        </w:rPr>
        <w:t xml:space="preserve">год </w:t>
      </w:r>
      <w:r w:rsidR="006A7C13" w:rsidRPr="001B69FF">
        <w:rPr>
          <w:rFonts w:ascii="Arial" w:hAnsi="Arial" w:cs="Arial"/>
          <w:sz w:val="24"/>
          <w:szCs w:val="24"/>
        </w:rPr>
        <w:t>-</w:t>
      </w:r>
      <w:r w:rsidR="003155B7">
        <w:rPr>
          <w:rFonts w:ascii="Arial" w:hAnsi="Arial" w:cs="Arial"/>
          <w:sz w:val="24"/>
          <w:szCs w:val="24"/>
        </w:rPr>
        <w:t xml:space="preserve"> средства  бюджета  Светлоярского  муниципального  района Волг</w:t>
      </w:r>
      <w:r w:rsidR="003155B7">
        <w:rPr>
          <w:rFonts w:ascii="Arial" w:hAnsi="Arial" w:cs="Arial"/>
          <w:sz w:val="24"/>
          <w:szCs w:val="24"/>
        </w:rPr>
        <w:t>о</w:t>
      </w:r>
      <w:r w:rsidR="003155B7">
        <w:rPr>
          <w:rFonts w:ascii="Arial" w:hAnsi="Arial" w:cs="Arial"/>
          <w:sz w:val="24"/>
          <w:szCs w:val="24"/>
        </w:rPr>
        <w:t xml:space="preserve">градской  области - </w:t>
      </w:r>
      <w:r w:rsidR="003155B7" w:rsidRPr="003155B7">
        <w:rPr>
          <w:rFonts w:ascii="Arial" w:hAnsi="Arial" w:cs="Arial"/>
          <w:b/>
          <w:sz w:val="24"/>
          <w:szCs w:val="24"/>
        </w:rPr>
        <w:t>288</w:t>
      </w:r>
      <w:r w:rsidR="006A7C13" w:rsidRPr="003155B7">
        <w:rPr>
          <w:rFonts w:ascii="Arial" w:hAnsi="Arial" w:cs="Arial"/>
          <w:b/>
          <w:sz w:val="24"/>
          <w:szCs w:val="24"/>
        </w:rPr>
        <w:t>,0</w:t>
      </w:r>
      <w:r w:rsidR="006A7C13" w:rsidRPr="001B69FF">
        <w:rPr>
          <w:rFonts w:ascii="Arial" w:hAnsi="Arial" w:cs="Arial"/>
          <w:sz w:val="24"/>
          <w:szCs w:val="24"/>
        </w:rPr>
        <w:t xml:space="preserve"> </w:t>
      </w:r>
      <w:r w:rsidR="003155B7">
        <w:rPr>
          <w:rFonts w:ascii="Arial" w:hAnsi="Arial" w:cs="Arial"/>
          <w:sz w:val="24"/>
          <w:szCs w:val="24"/>
        </w:rPr>
        <w:t xml:space="preserve"> </w:t>
      </w:r>
      <w:proofErr w:type="spellStart"/>
      <w:r w:rsidR="006A7C13" w:rsidRPr="001B69FF">
        <w:rPr>
          <w:rFonts w:ascii="Arial" w:hAnsi="Arial" w:cs="Arial"/>
          <w:sz w:val="24"/>
          <w:szCs w:val="24"/>
        </w:rPr>
        <w:t>тыс</w:t>
      </w:r>
      <w:proofErr w:type="gramStart"/>
      <w:r w:rsidR="006A7C13" w:rsidRPr="001B69FF">
        <w:rPr>
          <w:rFonts w:ascii="Arial" w:hAnsi="Arial" w:cs="Arial"/>
          <w:sz w:val="24"/>
          <w:szCs w:val="24"/>
        </w:rPr>
        <w:t>.р</w:t>
      </w:r>
      <w:proofErr w:type="gramEnd"/>
      <w:r w:rsidR="006A7C13" w:rsidRPr="001B69FF">
        <w:rPr>
          <w:rFonts w:ascii="Arial" w:hAnsi="Arial" w:cs="Arial"/>
          <w:sz w:val="24"/>
          <w:szCs w:val="24"/>
        </w:rPr>
        <w:t>уб</w:t>
      </w:r>
      <w:proofErr w:type="spellEnd"/>
      <w:r w:rsidR="006A7C13" w:rsidRPr="001B69FF">
        <w:rPr>
          <w:rFonts w:ascii="Arial" w:hAnsi="Arial" w:cs="Arial"/>
          <w:sz w:val="24"/>
          <w:szCs w:val="24"/>
        </w:rPr>
        <w:t>;</w:t>
      </w:r>
    </w:p>
    <w:p w:rsidR="006A7C13" w:rsidRDefault="00376E83" w:rsidP="00E91F1F">
      <w:pPr>
        <w:pStyle w:val="a4"/>
        <w:spacing w:after="0" w:line="240" w:lineRule="auto"/>
        <w:ind w:left="0"/>
        <w:jc w:val="both"/>
        <w:rPr>
          <w:rFonts w:ascii="Arial" w:hAnsi="Arial" w:cs="Arial"/>
          <w:sz w:val="24"/>
          <w:szCs w:val="24"/>
        </w:rPr>
      </w:pPr>
      <w:r>
        <w:rPr>
          <w:rFonts w:ascii="Arial" w:hAnsi="Arial" w:cs="Arial"/>
          <w:sz w:val="24"/>
          <w:szCs w:val="24"/>
        </w:rPr>
        <w:t>2022</w:t>
      </w:r>
      <w:r w:rsidR="003155B7">
        <w:rPr>
          <w:rFonts w:ascii="Arial" w:hAnsi="Arial" w:cs="Arial"/>
          <w:sz w:val="24"/>
          <w:szCs w:val="24"/>
        </w:rPr>
        <w:t xml:space="preserve"> год  - средства  бюджета  Светлоярского  муниципального  района Волг</w:t>
      </w:r>
      <w:r w:rsidR="003155B7">
        <w:rPr>
          <w:rFonts w:ascii="Arial" w:hAnsi="Arial" w:cs="Arial"/>
          <w:sz w:val="24"/>
          <w:szCs w:val="24"/>
        </w:rPr>
        <w:t>о</w:t>
      </w:r>
      <w:r w:rsidR="003155B7">
        <w:rPr>
          <w:rFonts w:ascii="Arial" w:hAnsi="Arial" w:cs="Arial"/>
          <w:sz w:val="24"/>
          <w:szCs w:val="24"/>
        </w:rPr>
        <w:t xml:space="preserve">градской  области  - </w:t>
      </w:r>
      <w:r w:rsidR="003155B7" w:rsidRPr="003155B7">
        <w:rPr>
          <w:rFonts w:ascii="Arial" w:hAnsi="Arial" w:cs="Arial"/>
          <w:b/>
          <w:sz w:val="24"/>
          <w:szCs w:val="24"/>
        </w:rPr>
        <w:t>323,0</w:t>
      </w:r>
      <w:r w:rsidR="003155B7">
        <w:rPr>
          <w:rFonts w:ascii="Arial" w:hAnsi="Arial" w:cs="Arial"/>
          <w:sz w:val="24"/>
          <w:szCs w:val="24"/>
        </w:rPr>
        <w:t xml:space="preserve"> </w:t>
      </w:r>
      <w:r w:rsidR="006A7C13" w:rsidRPr="001B69FF">
        <w:rPr>
          <w:rFonts w:ascii="Arial" w:hAnsi="Arial" w:cs="Arial"/>
          <w:sz w:val="24"/>
          <w:szCs w:val="24"/>
        </w:rPr>
        <w:t xml:space="preserve"> </w:t>
      </w:r>
      <w:proofErr w:type="spellStart"/>
      <w:r w:rsidR="006A7C13" w:rsidRPr="001B69FF">
        <w:rPr>
          <w:rFonts w:ascii="Arial" w:hAnsi="Arial" w:cs="Arial"/>
          <w:sz w:val="24"/>
          <w:szCs w:val="24"/>
        </w:rPr>
        <w:t>тыс</w:t>
      </w:r>
      <w:proofErr w:type="gramStart"/>
      <w:r w:rsidR="006A7C13" w:rsidRPr="001B69FF">
        <w:rPr>
          <w:rFonts w:ascii="Arial" w:hAnsi="Arial" w:cs="Arial"/>
          <w:sz w:val="24"/>
          <w:szCs w:val="24"/>
        </w:rPr>
        <w:t>.р</w:t>
      </w:r>
      <w:proofErr w:type="gramEnd"/>
      <w:r w:rsidR="006A7C13" w:rsidRPr="001B69FF">
        <w:rPr>
          <w:rFonts w:ascii="Arial" w:hAnsi="Arial" w:cs="Arial"/>
          <w:sz w:val="24"/>
          <w:szCs w:val="24"/>
        </w:rPr>
        <w:t>уб</w:t>
      </w:r>
      <w:proofErr w:type="spellEnd"/>
      <w:r w:rsidR="006A7C13" w:rsidRPr="001B69FF">
        <w:rPr>
          <w:rFonts w:ascii="Arial" w:hAnsi="Arial" w:cs="Arial"/>
          <w:sz w:val="24"/>
          <w:szCs w:val="24"/>
        </w:rPr>
        <w:t>.</w:t>
      </w:r>
      <w:r w:rsidR="00B9728A">
        <w:rPr>
          <w:rFonts w:ascii="Arial" w:hAnsi="Arial" w:cs="Arial"/>
          <w:sz w:val="24"/>
          <w:szCs w:val="24"/>
        </w:rPr>
        <w:t>»</w:t>
      </w:r>
    </w:p>
    <w:p w:rsidR="002A0F38" w:rsidRDefault="002A0F38" w:rsidP="00666A59">
      <w:pPr>
        <w:pStyle w:val="a4"/>
        <w:numPr>
          <w:ilvl w:val="1"/>
          <w:numId w:val="14"/>
        </w:numPr>
        <w:spacing w:after="0" w:line="240" w:lineRule="auto"/>
        <w:ind w:left="0" w:firstLine="567"/>
        <w:jc w:val="both"/>
        <w:rPr>
          <w:rFonts w:ascii="Arial" w:hAnsi="Arial" w:cs="Arial"/>
          <w:sz w:val="24"/>
          <w:szCs w:val="24"/>
        </w:rPr>
      </w:pPr>
      <w:r>
        <w:rPr>
          <w:rFonts w:ascii="Arial" w:hAnsi="Arial" w:cs="Arial"/>
          <w:sz w:val="24"/>
          <w:szCs w:val="24"/>
        </w:rPr>
        <w:t>Раздел 5 «Ресур</w:t>
      </w:r>
      <w:r w:rsidR="00216616">
        <w:rPr>
          <w:rFonts w:ascii="Arial" w:hAnsi="Arial" w:cs="Arial"/>
          <w:sz w:val="24"/>
          <w:szCs w:val="24"/>
        </w:rPr>
        <w:t>сное  обеспечение    П</w:t>
      </w:r>
      <w:r>
        <w:rPr>
          <w:rFonts w:ascii="Arial" w:hAnsi="Arial" w:cs="Arial"/>
          <w:sz w:val="24"/>
          <w:szCs w:val="24"/>
        </w:rPr>
        <w:t>рограммы»  изложить   в  следующей  редакции:</w:t>
      </w:r>
    </w:p>
    <w:p w:rsidR="002A0F38" w:rsidRPr="004E2535" w:rsidRDefault="002A0F38" w:rsidP="002A0F38">
      <w:pPr>
        <w:spacing w:after="0"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6"/>
        <w:gridCol w:w="2622"/>
        <w:gridCol w:w="967"/>
        <w:gridCol w:w="981"/>
        <w:gridCol w:w="981"/>
      </w:tblGrid>
      <w:tr w:rsidR="0049347D" w:rsidRPr="0049347D" w:rsidTr="00121B40">
        <w:tc>
          <w:tcPr>
            <w:tcW w:w="3346" w:type="dxa"/>
          </w:tcPr>
          <w:p w:rsidR="0049347D" w:rsidRPr="0049347D" w:rsidRDefault="0049347D" w:rsidP="0049347D">
            <w:pPr>
              <w:spacing w:after="0" w:line="240" w:lineRule="auto"/>
              <w:rPr>
                <w:rFonts w:ascii="Arial" w:eastAsia="Calibri" w:hAnsi="Arial" w:cs="Arial"/>
                <w:b/>
                <w:sz w:val="24"/>
                <w:szCs w:val="24"/>
              </w:rPr>
            </w:pPr>
            <w:r w:rsidRPr="0049347D">
              <w:rPr>
                <w:rFonts w:ascii="Arial" w:eastAsia="Calibri" w:hAnsi="Arial" w:cs="Arial"/>
                <w:b/>
                <w:sz w:val="24"/>
                <w:szCs w:val="24"/>
              </w:rPr>
              <w:t>Источники финансиров</w:t>
            </w:r>
            <w:r w:rsidRPr="0049347D">
              <w:rPr>
                <w:rFonts w:ascii="Arial" w:eastAsia="Calibri" w:hAnsi="Arial" w:cs="Arial"/>
                <w:b/>
                <w:sz w:val="24"/>
                <w:szCs w:val="24"/>
              </w:rPr>
              <w:t>а</w:t>
            </w:r>
            <w:r w:rsidRPr="0049347D">
              <w:rPr>
                <w:rFonts w:ascii="Arial" w:eastAsia="Calibri" w:hAnsi="Arial" w:cs="Arial"/>
                <w:b/>
                <w:sz w:val="24"/>
                <w:szCs w:val="24"/>
              </w:rPr>
              <w:t>ния/</w:t>
            </w:r>
          </w:p>
          <w:p w:rsidR="0049347D" w:rsidRPr="0049347D" w:rsidRDefault="0049347D" w:rsidP="0049347D">
            <w:pPr>
              <w:spacing w:after="0" w:line="240" w:lineRule="auto"/>
              <w:rPr>
                <w:rFonts w:ascii="Arial" w:eastAsia="Calibri" w:hAnsi="Arial" w:cs="Arial"/>
                <w:b/>
                <w:sz w:val="24"/>
                <w:szCs w:val="24"/>
              </w:rPr>
            </w:pPr>
            <w:r w:rsidRPr="0049347D">
              <w:rPr>
                <w:rFonts w:ascii="Arial" w:eastAsia="Calibri" w:hAnsi="Arial" w:cs="Arial"/>
                <w:b/>
                <w:sz w:val="24"/>
                <w:szCs w:val="24"/>
              </w:rPr>
              <w:t>исполнители</w:t>
            </w:r>
          </w:p>
        </w:tc>
        <w:tc>
          <w:tcPr>
            <w:tcW w:w="2622" w:type="dxa"/>
          </w:tcPr>
          <w:p w:rsidR="0049347D" w:rsidRPr="0049347D" w:rsidRDefault="0049347D" w:rsidP="0049347D">
            <w:pPr>
              <w:spacing w:after="0" w:line="240" w:lineRule="auto"/>
              <w:ind w:hanging="108"/>
              <w:jc w:val="center"/>
              <w:rPr>
                <w:rFonts w:ascii="Arial" w:eastAsia="Calibri" w:hAnsi="Arial" w:cs="Arial"/>
                <w:b/>
                <w:sz w:val="24"/>
                <w:szCs w:val="24"/>
              </w:rPr>
            </w:pPr>
            <w:r w:rsidRPr="0049347D">
              <w:rPr>
                <w:rFonts w:ascii="Arial" w:eastAsia="Calibri" w:hAnsi="Arial" w:cs="Arial"/>
                <w:b/>
                <w:sz w:val="24"/>
                <w:szCs w:val="24"/>
              </w:rPr>
              <w:t>Объем финансир</w:t>
            </w:r>
            <w:r w:rsidRPr="0049347D">
              <w:rPr>
                <w:rFonts w:ascii="Arial" w:eastAsia="Calibri" w:hAnsi="Arial" w:cs="Arial"/>
                <w:b/>
                <w:sz w:val="24"/>
                <w:szCs w:val="24"/>
              </w:rPr>
              <w:t>о</w:t>
            </w:r>
            <w:r w:rsidRPr="0049347D">
              <w:rPr>
                <w:rFonts w:ascii="Arial" w:eastAsia="Calibri" w:hAnsi="Arial" w:cs="Arial"/>
                <w:b/>
                <w:sz w:val="24"/>
                <w:szCs w:val="24"/>
              </w:rPr>
              <w:t xml:space="preserve">вания всего (тыс. </w:t>
            </w:r>
            <w:proofErr w:type="spellStart"/>
            <w:r w:rsidRPr="0049347D">
              <w:rPr>
                <w:rFonts w:ascii="Arial" w:eastAsia="Calibri" w:hAnsi="Arial" w:cs="Arial"/>
                <w:b/>
                <w:sz w:val="24"/>
                <w:szCs w:val="24"/>
              </w:rPr>
              <w:t>руб</w:t>
            </w:r>
            <w:proofErr w:type="spellEnd"/>
            <w:r w:rsidRPr="0049347D">
              <w:rPr>
                <w:rFonts w:ascii="Arial" w:eastAsia="Calibri" w:hAnsi="Arial" w:cs="Arial"/>
                <w:b/>
                <w:sz w:val="24"/>
                <w:szCs w:val="24"/>
              </w:rPr>
              <w:t>)</w:t>
            </w:r>
          </w:p>
          <w:p w:rsidR="0049347D" w:rsidRPr="0049347D" w:rsidRDefault="0049347D" w:rsidP="0049347D">
            <w:pPr>
              <w:spacing w:after="0" w:line="240" w:lineRule="auto"/>
              <w:ind w:hanging="108"/>
              <w:jc w:val="center"/>
              <w:rPr>
                <w:rFonts w:ascii="Arial" w:eastAsia="Calibri" w:hAnsi="Arial" w:cs="Arial"/>
                <w:b/>
                <w:sz w:val="24"/>
                <w:szCs w:val="24"/>
              </w:rPr>
            </w:pPr>
            <w:r w:rsidRPr="0049347D">
              <w:rPr>
                <w:rFonts w:ascii="Arial" w:eastAsia="Calibri" w:hAnsi="Arial" w:cs="Arial"/>
                <w:b/>
                <w:sz w:val="24"/>
                <w:szCs w:val="24"/>
              </w:rPr>
              <w:t xml:space="preserve"> </w:t>
            </w:r>
          </w:p>
        </w:tc>
        <w:tc>
          <w:tcPr>
            <w:tcW w:w="967" w:type="dxa"/>
          </w:tcPr>
          <w:p w:rsidR="0049347D" w:rsidRPr="0049347D" w:rsidRDefault="0049347D" w:rsidP="0049347D">
            <w:pPr>
              <w:spacing w:after="0" w:line="240" w:lineRule="auto"/>
              <w:ind w:hanging="108"/>
              <w:jc w:val="center"/>
              <w:rPr>
                <w:rFonts w:ascii="Arial" w:eastAsia="Calibri" w:hAnsi="Arial" w:cs="Arial"/>
                <w:b/>
                <w:sz w:val="24"/>
                <w:szCs w:val="24"/>
              </w:rPr>
            </w:pPr>
            <w:r>
              <w:rPr>
                <w:rFonts w:ascii="Arial" w:eastAsia="Calibri" w:hAnsi="Arial" w:cs="Arial"/>
                <w:b/>
                <w:sz w:val="24"/>
                <w:szCs w:val="24"/>
              </w:rPr>
              <w:t>2020</w:t>
            </w:r>
            <w:r w:rsidRPr="0049347D">
              <w:rPr>
                <w:rFonts w:ascii="Arial" w:eastAsia="Calibri" w:hAnsi="Arial" w:cs="Arial"/>
                <w:b/>
                <w:sz w:val="24"/>
                <w:szCs w:val="24"/>
              </w:rPr>
              <w:t>г.</w:t>
            </w:r>
          </w:p>
        </w:tc>
        <w:tc>
          <w:tcPr>
            <w:tcW w:w="981" w:type="dxa"/>
          </w:tcPr>
          <w:p w:rsidR="0049347D" w:rsidRPr="0049347D" w:rsidRDefault="0049347D" w:rsidP="0049347D">
            <w:pPr>
              <w:spacing w:after="0" w:line="240" w:lineRule="auto"/>
              <w:jc w:val="center"/>
              <w:rPr>
                <w:rFonts w:ascii="Arial" w:eastAsia="Calibri" w:hAnsi="Arial" w:cs="Arial"/>
                <w:b/>
                <w:sz w:val="24"/>
                <w:szCs w:val="24"/>
              </w:rPr>
            </w:pPr>
            <w:r w:rsidRPr="0049347D">
              <w:rPr>
                <w:rFonts w:ascii="Arial" w:eastAsia="Calibri" w:hAnsi="Arial" w:cs="Arial"/>
                <w:b/>
                <w:sz w:val="24"/>
                <w:szCs w:val="24"/>
              </w:rPr>
              <w:t>2021г.</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b/>
                <w:sz w:val="24"/>
                <w:szCs w:val="24"/>
              </w:rPr>
              <w:t>2022г.</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Объем  финансирования</w:t>
            </w:r>
          </w:p>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Светлоярского муниц</w:t>
            </w:r>
            <w:r w:rsidRPr="0049347D">
              <w:rPr>
                <w:rFonts w:ascii="Arial" w:eastAsia="Calibri" w:hAnsi="Arial" w:cs="Arial"/>
                <w:sz w:val="24"/>
                <w:szCs w:val="24"/>
              </w:rPr>
              <w:t>и</w:t>
            </w:r>
            <w:r w:rsidRPr="0049347D">
              <w:rPr>
                <w:rFonts w:ascii="Arial" w:eastAsia="Calibri" w:hAnsi="Arial" w:cs="Arial"/>
                <w:sz w:val="24"/>
                <w:szCs w:val="24"/>
              </w:rPr>
              <w:t xml:space="preserve">пального района, </w:t>
            </w:r>
          </w:p>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 xml:space="preserve">в </w:t>
            </w:r>
            <w:proofErr w:type="spellStart"/>
            <w:r w:rsidRPr="0049347D">
              <w:rPr>
                <w:rFonts w:ascii="Arial" w:eastAsia="Calibri" w:hAnsi="Arial" w:cs="Arial"/>
                <w:sz w:val="24"/>
                <w:szCs w:val="24"/>
              </w:rPr>
              <w:t>т.ч</w:t>
            </w:r>
            <w:proofErr w:type="spellEnd"/>
            <w:r w:rsidRPr="0049347D">
              <w:rPr>
                <w:rFonts w:ascii="Arial" w:eastAsia="Calibri" w:hAnsi="Arial" w:cs="Arial"/>
                <w:sz w:val="24"/>
                <w:szCs w:val="24"/>
              </w:rPr>
              <w:t>. по исполнителям</w:t>
            </w:r>
          </w:p>
        </w:tc>
        <w:tc>
          <w:tcPr>
            <w:tcW w:w="2622" w:type="dxa"/>
          </w:tcPr>
          <w:p w:rsidR="0049347D" w:rsidRPr="0049347D" w:rsidRDefault="00F01D3C" w:rsidP="0049347D">
            <w:pPr>
              <w:spacing w:after="0" w:line="240" w:lineRule="auto"/>
              <w:jc w:val="center"/>
              <w:rPr>
                <w:rFonts w:ascii="Arial" w:eastAsia="Calibri" w:hAnsi="Arial" w:cs="Arial"/>
                <w:sz w:val="24"/>
                <w:szCs w:val="24"/>
              </w:rPr>
            </w:pPr>
            <w:r>
              <w:rPr>
                <w:rFonts w:ascii="Arial" w:eastAsia="Calibri" w:hAnsi="Arial" w:cs="Arial"/>
                <w:sz w:val="24"/>
                <w:szCs w:val="24"/>
              </w:rPr>
              <w:t>821,</w:t>
            </w:r>
            <w:r w:rsidR="00D64402">
              <w:rPr>
                <w:rFonts w:ascii="Arial" w:eastAsia="Calibri" w:hAnsi="Arial" w:cs="Arial"/>
                <w:sz w:val="24"/>
                <w:szCs w:val="24"/>
              </w:rPr>
              <w:t>4</w:t>
            </w:r>
          </w:p>
          <w:p w:rsidR="0049347D" w:rsidRPr="0049347D" w:rsidRDefault="0049347D" w:rsidP="0049347D">
            <w:pPr>
              <w:spacing w:after="0" w:line="240" w:lineRule="auto"/>
              <w:jc w:val="center"/>
              <w:rPr>
                <w:rFonts w:ascii="Arial" w:eastAsia="Calibri" w:hAnsi="Arial" w:cs="Arial"/>
                <w:sz w:val="24"/>
                <w:szCs w:val="24"/>
              </w:rPr>
            </w:pPr>
          </w:p>
        </w:tc>
        <w:tc>
          <w:tcPr>
            <w:tcW w:w="967" w:type="dxa"/>
          </w:tcPr>
          <w:p w:rsidR="0049347D" w:rsidRPr="0049347D" w:rsidRDefault="0049347D" w:rsidP="0049347D">
            <w:pPr>
              <w:spacing w:after="0" w:line="240" w:lineRule="auto"/>
              <w:jc w:val="center"/>
              <w:rPr>
                <w:rFonts w:ascii="Arial" w:eastAsia="Calibri" w:hAnsi="Arial" w:cs="Arial"/>
                <w:sz w:val="24"/>
                <w:szCs w:val="24"/>
              </w:rPr>
            </w:pPr>
            <w:r>
              <w:rPr>
                <w:rFonts w:ascii="Arial" w:eastAsia="Calibri" w:hAnsi="Arial" w:cs="Arial"/>
                <w:sz w:val="24"/>
                <w:szCs w:val="24"/>
              </w:rPr>
              <w:t>210,4</w:t>
            </w:r>
          </w:p>
          <w:p w:rsidR="0049347D" w:rsidRPr="0049347D" w:rsidRDefault="0049347D" w:rsidP="0049347D">
            <w:pPr>
              <w:spacing w:after="0" w:line="240" w:lineRule="auto"/>
              <w:jc w:val="center"/>
              <w:rPr>
                <w:rFonts w:ascii="Arial" w:eastAsia="Calibri" w:hAnsi="Arial" w:cs="Arial"/>
                <w:sz w:val="24"/>
                <w:szCs w:val="24"/>
              </w:rPr>
            </w:pP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28</w:t>
            </w:r>
            <w:r w:rsidRPr="0049347D">
              <w:rPr>
                <w:rFonts w:ascii="Arial" w:eastAsia="Calibri" w:hAnsi="Arial" w:cs="Arial"/>
                <w:sz w:val="24"/>
                <w:szCs w:val="24"/>
                <w:lang w:val="en-US"/>
              </w:rPr>
              <w:t>8</w:t>
            </w:r>
            <w:r w:rsidRPr="0049347D">
              <w:rPr>
                <w:rFonts w:ascii="Arial" w:eastAsia="Calibri" w:hAnsi="Arial" w:cs="Arial"/>
                <w:sz w:val="24"/>
                <w:szCs w:val="24"/>
              </w:rPr>
              <w:t>,0</w:t>
            </w:r>
          </w:p>
          <w:p w:rsidR="0049347D" w:rsidRPr="0049347D" w:rsidRDefault="0049347D" w:rsidP="0049347D">
            <w:pPr>
              <w:spacing w:after="0" w:line="240" w:lineRule="auto"/>
              <w:jc w:val="center"/>
              <w:rPr>
                <w:rFonts w:ascii="Arial" w:eastAsia="Calibri" w:hAnsi="Arial" w:cs="Arial"/>
                <w:sz w:val="24"/>
                <w:szCs w:val="24"/>
              </w:rPr>
            </w:pP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32</w:t>
            </w:r>
            <w:r w:rsidRPr="0049347D">
              <w:rPr>
                <w:rFonts w:ascii="Arial" w:eastAsia="Calibri" w:hAnsi="Arial" w:cs="Arial"/>
                <w:sz w:val="24"/>
                <w:szCs w:val="24"/>
                <w:lang w:val="en-US"/>
              </w:rPr>
              <w:t>3</w:t>
            </w:r>
            <w:r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Отдел образования, опеки и</w:t>
            </w:r>
            <w:r w:rsidR="00C0645C">
              <w:rPr>
                <w:rFonts w:ascii="Arial" w:eastAsia="Calibri" w:hAnsi="Arial" w:cs="Arial"/>
                <w:sz w:val="24"/>
                <w:szCs w:val="24"/>
              </w:rPr>
              <w:t xml:space="preserve"> </w:t>
            </w:r>
            <w:r w:rsidRPr="0049347D">
              <w:rPr>
                <w:rFonts w:ascii="Arial" w:eastAsia="Calibri" w:hAnsi="Arial" w:cs="Arial"/>
                <w:sz w:val="24"/>
                <w:szCs w:val="24"/>
              </w:rPr>
              <w:t xml:space="preserve"> попечительства админ</w:t>
            </w:r>
            <w:r w:rsidRPr="0049347D">
              <w:rPr>
                <w:rFonts w:ascii="Arial" w:eastAsia="Calibri" w:hAnsi="Arial" w:cs="Arial"/>
                <w:sz w:val="24"/>
                <w:szCs w:val="24"/>
              </w:rPr>
              <w:t>и</w:t>
            </w:r>
            <w:r w:rsidRPr="0049347D">
              <w:rPr>
                <w:rFonts w:ascii="Arial" w:eastAsia="Calibri" w:hAnsi="Arial" w:cs="Arial"/>
                <w:sz w:val="24"/>
                <w:szCs w:val="24"/>
              </w:rPr>
              <w:t>страции Светлоярского м</w:t>
            </w:r>
            <w:r w:rsidRPr="0049347D">
              <w:rPr>
                <w:rFonts w:ascii="Arial" w:eastAsia="Calibri" w:hAnsi="Arial" w:cs="Arial"/>
                <w:sz w:val="24"/>
                <w:szCs w:val="24"/>
              </w:rPr>
              <w:t>у</w:t>
            </w:r>
            <w:r w:rsidRPr="0049347D">
              <w:rPr>
                <w:rFonts w:ascii="Arial" w:eastAsia="Calibri" w:hAnsi="Arial" w:cs="Arial"/>
                <w:sz w:val="24"/>
                <w:szCs w:val="24"/>
              </w:rPr>
              <w:t>ниципального района Во</w:t>
            </w:r>
            <w:r w:rsidRPr="0049347D">
              <w:rPr>
                <w:rFonts w:ascii="Arial" w:eastAsia="Calibri" w:hAnsi="Arial" w:cs="Arial"/>
                <w:sz w:val="24"/>
                <w:szCs w:val="24"/>
              </w:rPr>
              <w:t>л</w:t>
            </w:r>
            <w:r w:rsidRPr="0049347D">
              <w:rPr>
                <w:rFonts w:ascii="Arial" w:eastAsia="Calibri" w:hAnsi="Arial" w:cs="Arial"/>
                <w:sz w:val="24"/>
                <w:szCs w:val="24"/>
              </w:rPr>
              <w:t xml:space="preserve">гоградской области </w:t>
            </w:r>
          </w:p>
        </w:tc>
        <w:tc>
          <w:tcPr>
            <w:tcW w:w="2622" w:type="dxa"/>
          </w:tcPr>
          <w:p w:rsidR="0049347D" w:rsidRPr="0049347D" w:rsidRDefault="00746F6D" w:rsidP="0049347D">
            <w:pPr>
              <w:spacing w:after="0" w:line="240" w:lineRule="auto"/>
              <w:ind w:firstLine="34"/>
              <w:jc w:val="center"/>
              <w:rPr>
                <w:rFonts w:ascii="Arial" w:eastAsia="Calibri" w:hAnsi="Arial" w:cs="Arial"/>
                <w:sz w:val="24"/>
                <w:szCs w:val="24"/>
              </w:rPr>
            </w:pPr>
            <w:r>
              <w:rPr>
                <w:rFonts w:ascii="Arial" w:eastAsia="Calibri" w:hAnsi="Arial" w:cs="Arial"/>
                <w:sz w:val="24"/>
                <w:szCs w:val="24"/>
              </w:rPr>
              <w:t>23</w:t>
            </w:r>
            <w:r w:rsidR="0049347D" w:rsidRPr="0049347D">
              <w:rPr>
                <w:rFonts w:ascii="Arial" w:eastAsia="Calibri" w:hAnsi="Arial" w:cs="Arial"/>
                <w:sz w:val="24"/>
                <w:szCs w:val="24"/>
              </w:rPr>
              <w:t>,0</w:t>
            </w:r>
          </w:p>
        </w:tc>
        <w:tc>
          <w:tcPr>
            <w:tcW w:w="967" w:type="dxa"/>
          </w:tcPr>
          <w:p w:rsidR="0049347D" w:rsidRPr="0049347D" w:rsidRDefault="0049347D" w:rsidP="0049347D">
            <w:pPr>
              <w:spacing w:after="0" w:line="240" w:lineRule="auto"/>
              <w:ind w:firstLine="33"/>
              <w:jc w:val="center"/>
              <w:rPr>
                <w:rFonts w:ascii="Arial" w:eastAsia="Calibri" w:hAnsi="Arial" w:cs="Arial"/>
                <w:sz w:val="24"/>
                <w:szCs w:val="24"/>
              </w:rPr>
            </w:pPr>
            <w:r w:rsidRPr="0049347D">
              <w:rPr>
                <w:rFonts w:ascii="Arial" w:eastAsia="Calibri" w:hAnsi="Arial" w:cs="Arial"/>
                <w:sz w:val="24"/>
                <w:szCs w:val="24"/>
              </w:rPr>
              <w:t>2</w:t>
            </w:r>
            <w:r w:rsidRPr="0049347D">
              <w:rPr>
                <w:rFonts w:ascii="Arial" w:eastAsia="Calibri" w:hAnsi="Arial" w:cs="Arial"/>
                <w:sz w:val="24"/>
                <w:szCs w:val="24"/>
                <w:lang w:val="en-US"/>
              </w:rPr>
              <w:t>3</w:t>
            </w:r>
            <w:r w:rsidRPr="0049347D">
              <w:rPr>
                <w:rFonts w:ascii="Arial" w:eastAsia="Calibri" w:hAnsi="Arial" w:cs="Arial"/>
                <w:sz w:val="24"/>
                <w:szCs w:val="24"/>
              </w:rPr>
              <w:t>,0</w:t>
            </w:r>
          </w:p>
        </w:tc>
        <w:tc>
          <w:tcPr>
            <w:tcW w:w="981" w:type="dxa"/>
          </w:tcPr>
          <w:p w:rsidR="0049347D" w:rsidRPr="00121B40" w:rsidRDefault="00121B40" w:rsidP="00121B40">
            <w:pPr>
              <w:spacing w:after="0" w:line="240" w:lineRule="auto"/>
              <w:jc w:val="center"/>
              <w:rPr>
                <w:rFonts w:ascii="Arial" w:eastAsia="Calibri" w:hAnsi="Arial" w:cs="Arial"/>
                <w:sz w:val="24"/>
                <w:szCs w:val="24"/>
              </w:rPr>
            </w:pPr>
            <w:r>
              <w:rPr>
                <w:rFonts w:ascii="Arial" w:eastAsia="Calibri" w:hAnsi="Arial" w:cs="Arial"/>
                <w:sz w:val="24"/>
                <w:szCs w:val="24"/>
              </w:rPr>
              <w:t>0</w:t>
            </w:r>
          </w:p>
        </w:tc>
        <w:tc>
          <w:tcPr>
            <w:tcW w:w="981" w:type="dxa"/>
          </w:tcPr>
          <w:p w:rsidR="0049347D" w:rsidRPr="0049347D" w:rsidRDefault="0049347D" w:rsidP="0049347D">
            <w:pPr>
              <w:spacing w:after="0" w:line="240" w:lineRule="auto"/>
              <w:ind w:firstLine="34"/>
              <w:jc w:val="center"/>
              <w:rPr>
                <w:rFonts w:ascii="Arial" w:eastAsia="Calibri" w:hAnsi="Arial" w:cs="Arial"/>
                <w:sz w:val="24"/>
                <w:szCs w:val="24"/>
              </w:rPr>
            </w:pPr>
            <w:r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МКУК «Историко-краеведческий музей Во</w:t>
            </w:r>
            <w:r w:rsidRPr="0049347D">
              <w:rPr>
                <w:rFonts w:ascii="Arial" w:eastAsia="Calibri" w:hAnsi="Arial" w:cs="Arial"/>
                <w:sz w:val="24"/>
                <w:szCs w:val="24"/>
              </w:rPr>
              <w:t>л</w:t>
            </w:r>
            <w:r w:rsidRPr="0049347D">
              <w:rPr>
                <w:rFonts w:ascii="Arial" w:eastAsia="Calibri" w:hAnsi="Arial" w:cs="Arial"/>
                <w:sz w:val="24"/>
                <w:szCs w:val="24"/>
              </w:rPr>
              <w:t>гоградской области»</w:t>
            </w:r>
          </w:p>
        </w:tc>
        <w:tc>
          <w:tcPr>
            <w:tcW w:w="2622" w:type="dxa"/>
          </w:tcPr>
          <w:p w:rsidR="0049347D" w:rsidRPr="0049347D" w:rsidRDefault="00B77C90" w:rsidP="0049347D">
            <w:pPr>
              <w:spacing w:after="0" w:line="240" w:lineRule="auto"/>
              <w:jc w:val="center"/>
              <w:rPr>
                <w:rFonts w:ascii="Arial" w:eastAsia="Calibri" w:hAnsi="Arial" w:cs="Arial"/>
                <w:sz w:val="24"/>
                <w:szCs w:val="24"/>
              </w:rPr>
            </w:pPr>
            <w:r>
              <w:rPr>
                <w:rFonts w:ascii="Arial" w:eastAsia="Calibri" w:hAnsi="Arial" w:cs="Arial"/>
                <w:sz w:val="24"/>
                <w:szCs w:val="24"/>
              </w:rPr>
              <w:t>325</w:t>
            </w:r>
            <w:r w:rsidR="0049347D" w:rsidRPr="0049347D">
              <w:rPr>
                <w:rFonts w:ascii="Arial" w:eastAsia="Calibri" w:hAnsi="Arial" w:cs="Arial"/>
                <w:sz w:val="24"/>
                <w:szCs w:val="24"/>
              </w:rPr>
              <w:t>,0</w:t>
            </w:r>
          </w:p>
        </w:tc>
        <w:tc>
          <w:tcPr>
            <w:tcW w:w="967"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69,0</w:t>
            </w:r>
          </w:p>
        </w:tc>
        <w:tc>
          <w:tcPr>
            <w:tcW w:w="981" w:type="dxa"/>
          </w:tcPr>
          <w:p w:rsidR="0049347D" w:rsidRPr="0049347D" w:rsidRDefault="00B77C90" w:rsidP="0049347D">
            <w:pPr>
              <w:spacing w:after="0" w:line="240" w:lineRule="auto"/>
              <w:jc w:val="center"/>
              <w:rPr>
                <w:rFonts w:ascii="Arial" w:eastAsia="Calibri" w:hAnsi="Arial" w:cs="Arial"/>
                <w:sz w:val="24"/>
                <w:szCs w:val="24"/>
              </w:rPr>
            </w:pPr>
            <w:r>
              <w:rPr>
                <w:rFonts w:ascii="Arial" w:eastAsia="Calibri" w:hAnsi="Arial" w:cs="Arial"/>
                <w:sz w:val="24"/>
                <w:szCs w:val="24"/>
              </w:rPr>
              <w:t>123</w:t>
            </w:r>
            <w:r w:rsidR="0049347D" w:rsidRPr="0049347D">
              <w:rPr>
                <w:rFonts w:ascii="Arial" w:eastAsia="Calibri" w:hAnsi="Arial" w:cs="Arial"/>
                <w:sz w:val="24"/>
                <w:szCs w:val="24"/>
              </w:rPr>
              <w:t>,0</w:t>
            </w:r>
          </w:p>
        </w:tc>
        <w:tc>
          <w:tcPr>
            <w:tcW w:w="981" w:type="dxa"/>
          </w:tcPr>
          <w:p w:rsidR="0049347D" w:rsidRPr="0049347D" w:rsidRDefault="00B77C90" w:rsidP="0049347D">
            <w:pPr>
              <w:spacing w:after="0" w:line="240" w:lineRule="auto"/>
              <w:jc w:val="center"/>
              <w:rPr>
                <w:rFonts w:ascii="Arial" w:eastAsia="Calibri" w:hAnsi="Arial" w:cs="Arial"/>
                <w:sz w:val="24"/>
                <w:szCs w:val="24"/>
              </w:rPr>
            </w:pPr>
            <w:r>
              <w:rPr>
                <w:rFonts w:ascii="Arial" w:eastAsia="Calibri" w:hAnsi="Arial" w:cs="Arial"/>
                <w:sz w:val="24"/>
                <w:szCs w:val="24"/>
              </w:rPr>
              <w:t>133</w:t>
            </w:r>
            <w:r w:rsidR="0049347D" w:rsidRPr="0049347D">
              <w:rPr>
                <w:rFonts w:ascii="Arial" w:eastAsia="Calibri" w:hAnsi="Arial" w:cs="Arial"/>
                <w:sz w:val="24"/>
                <w:szCs w:val="24"/>
              </w:rPr>
              <w:t>,0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МКУ Центр социальной и досуговой помощи мол</w:t>
            </w:r>
            <w:r w:rsidRPr="0049347D">
              <w:rPr>
                <w:rFonts w:ascii="Arial" w:eastAsia="Calibri" w:hAnsi="Arial" w:cs="Arial"/>
                <w:sz w:val="24"/>
                <w:szCs w:val="24"/>
              </w:rPr>
              <w:t>о</w:t>
            </w:r>
            <w:r w:rsidRPr="0049347D">
              <w:rPr>
                <w:rFonts w:ascii="Arial" w:eastAsia="Calibri" w:hAnsi="Arial" w:cs="Arial"/>
                <w:sz w:val="24"/>
                <w:szCs w:val="24"/>
              </w:rPr>
              <w:t>дежи «Электроник»</w:t>
            </w:r>
          </w:p>
        </w:tc>
        <w:tc>
          <w:tcPr>
            <w:tcW w:w="2622"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175,0</w:t>
            </w:r>
          </w:p>
        </w:tc>
        <w:tc>
          <w:tcPr>
            <w:tcW w:w="967"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50,0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60,0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65,0</w:t>
            </w:r>
          </w:p>
        </w:tc>
      </w:tr>
      <w:tr w:rsidR="0049347D" w:rsidRPr="0049347D" w:rsidTr="00121B40">
        <w:tc>
          <w:tcPr>
            <w:tcW w:w="3346" w:type="dxa"/>
          </w:tcPr>
          <w:p w:rsidR="0049347D" w:rsidRPr="0049347D" w:rsidRDefault="0049347D" w:rsidP="0049347D">
            <w:pPr>
              <w:spacing w:after="0" w:line="240" w:lineRule="auto"/>
              <w:rPr>
                <w:rFonts w:ascii="Arial" w:eastAsia="Calibri" w:hAnsi="Arial" w:cs="Arial"/>
                <w:sz w:val="24"/>
                <w:szCs w:val="24"/>
              </w:rPr>
            </w:pPr>
            <w:r w:rsidRPr="0049347D">
              <w:rPr>
                <w:rFonts w:ascii="Arial" w:eastAsia="Calibri" w:hAnsi="Arial" w:cs="Arial"/>
                <w:sz w:val="24"/>
                <w:szCs w:val="24"/>
              </w:rPr>
              <w:t>МАОУ ДО «</w:t>
            </w:r>
            <w:proofErr w:type="spellStart"/>
            <w:r w:rsidRPr="0049347D">
              <w:rPr>
                <w:rFonts w:ascii="Arial" w:eastAsia="Calibri" w:hAnsi="Arial" w:cs="Arial"/>
                <w:sz w:val="24"/>
                <w:szCs w:val="24"/>
              </w:rPr>
              <w:t>Светлоярская</w:t>
            </w:r>
            <w:proofErr w:type="spellEnd"/>
            <w:r w:rsidRPr="0049347D">
              <w:rPr>
                <w:rFonts w:ascii="Arial" w:eastAsia="Calibri" w:hAnsi="Arial" w:cs="Arial"/>
                <w:sz w:val="24"/>
                <w:szCs w:val="24"/>
              </w:rPr>
              <w:t xml:space="preserve"> детско-юношеская спо</w:t>
            </w:r>
            <w:r w:rsidRPr="0049347D">
              <w:rPr>
                <w:rFonts w:ascii="Arial" w:eastAsia="Calibri" w:hAnsi="Arial" w:cs="Arial"/>
                <w:sz w:val="24"/>
                <w:szCs w:val="24"/>
              </w:rPr>
              <w:t>р</w:t>
            </w:r>
            <w:r w:rsidRPr="0049347D">
              <w:rPr>
                <w:rFonts w:ascii="Arial" w:eastAsia="Calibri" w:hAnsi="Arial" w:cs="Arial"/>
                <w:sz w:val="24"/>
                <w:szCs w:val="24"/>
              </w:rPr>
              <w:t>тивная школа»</w:t>
            </w:r>
          </w:p>
        </w:tc>
        <w:tc>
          <w:tcPr>
            <w:tcW w:w="2622"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298,4</w:t>
            </w:r>
          </w:p>
        </w:tc>
        <w:tc>
          <w:tcPr>
            <w:tcW w:w="967" w:type="dxa"/>
          </w:tcPr>
          <w:p w:rsidR="0049347D" w:rsidRPr="0049347D" w:rsidRDefault="00D64402" w:rsidP="0049347D">
            <w:pPr>
              <w:spacing w:after="0" w:line="240" w:lineRule="auto"/>
              <w:jc w:val="center"/>
              <w:rPr>
                <w:rFonts w:ascii="Arial" w:eastAsia="Calibri" w:hAnsi="Arial" w:cs="Arial"/>
                <w:sz w:val="24"/>
                <w:szCs w:val="24"/>
              </w:rPr>
            </w:pPr>
            <w:r>
              <w:rPr>
                <w:rFonts w:ascii="Arial" w:eastAsia="Calibri" w:hAnsi="Arial" w:cs="Arial"/>
                <w:sz w:val="24"/>
                <w:szCs w:val="24"/>
              </w:rPr>
              <w:t>68,4</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105,0</w:t>
            </w:r>
          </w:p>
        </w:tc>
        <w:tc>
          <w:tcPr>
            <w:tcW w:w="981" w:type="dxa"/>
          </w:tcPr>
          <w:p w:rsidR="0049347D" w:rsidRPr="0049347D" w:rsidRDefault="0049347D" w:rsidP="0049347D">
            <w:pPr>
              <w:spacing w:after="0" w:line="240" w:lineRule="auto"/>
              <w:jc w:val="center"/>
              <w:rPr>
                <w:rFonts w:ascii="Arial" w:eastAsia="Calibri" w:hAnsi="Arial" w:cs="Arial"/>
                <w:sz w:val="24"/>
                <w:szCs w:val="24"/>
              </w:rPr>
            </w:pPr>
            <w:r w:rsidRPr="0049347D">
              <w:rPr>
                <w:rFonts w:ascii="Arial" w:eastAsia="Calibri" w:hAnsi="Arial" w:cs="Arial"/>
                <w:sz w:val="24"/>
                <w:szCs w:val="24"/>
              </w:rPr>
              <w:t>125,0</w:t>
            </w:r>
          </w:p>
        </w:tc>
      </w:tr>
    </w:tbl>
    <w:p w:rsidR="002A0F38" w:rsidRPr="000B060B" w:rsidRDefault="002A0F38" w:rsidP="002A0F38">
      <w:pPr>
        <w:spacing w:after="0" w:line="240" w:lineRule="auto"/>
        <w:ind w:left="709"/>
        <w:jc w:val="both"/>
        <w:rPr>
          <w:rFonts w:ascii="Arial" w:hAnsi="Arial" w:cs="Arial"/>
          <w:sz w:val="24"/>
          <w:szCs w:val="24"/>
        </w:rPr>
      </w:pPr>
    </w:p>
    <w:p w:rsidR="00CE794E" w:rsidRPr="00571072" w:rsidRDefault="006A7C13" w:rsidP="00666A59">
      <w:pPr>
        <w:pStyle w:val="a4"/>
        <w:numPr>
          <w:ilvl w:val="1"/>
          <w:numId w:val="14"/>
        </w:numPr>
        <w:spacing w:line="240" w:lineRule="auto"/>
        <w:ind w:left="0" w:firstLine="567"/>
        <w:jc w:val="both"/>
        <w:rPr>
          <w:rFonts w:ascii="Arial" w:hAnsi="Arial" w:cs="Arial"/>
          <w:sz w:val="24"/>
          <w:szCs w:val="24"/>
        </w:rPr>
      </w:pPr>
      <w:r w:rsidRPr="001B69FF">
        <w:rPr>
          <w:rFonts w:ascii="Arial" w:hAnsi="Arial" w:cs="Arial"/>
          <w:sz w:val="24"/>
          <w:szCs w:val="24"/>
        </w:rPr>
        <w:t>Приложение 1</w:t>
      </w:r>
      <w:r w:rsidR="0026374F">
        <w:rPr>
          <w:rFonts w:ascii="Arial" w:hAnsi="Arial" w:cs="Arial"/>
          <w:sz w:val="24"/>
          <w:szCs w:val="24"/>
        </w:rPr>
        <w:t xml:space="preserve">  «Система  программных  мероприятий</w:t>
      </w:r>
      <w:r w:rsidR="002A0F38">
        <w:rPr>
          <w:rFonts w:ascii="Arial" w:hAnsi="Arial" w:cs="Arial"/>
          <w:sz w:val="24"/>
          <w:szCs w:val="24"/>
        </w:rPr>
        <w:t xml:space="preserve">  муниц</w:t>
      </w:r>
      <w:r w:rsidR="002A0F38">
        <w:rPr>
          <w:rFonts w:ascii="Arial" w:hAnsi="Arial" w:cs="Arial"/>
          <w:sz w:val="24"/>
          <w:szCs w:val="24"/>
        </w:rPr>
        <w:t>и</w:t>
      </w:r>
      <w:r w:rsidR="002A0F38">
        <w:rPr>
          <w:rFonts w:ascii="Arial" w:hAnsi="Arial" w:cs="Arial"/>
          <w:sz w:val="24"/>
          <w:szCs w:val="24"/>
        </w:rPr>
        <w:t>пальной  програм</w:t>
      </w:r>
      <w:r w:rsidR="0026374F">
        <w:rPr>
          <w:rFonts w:ascii="Arial" w:hAnsi="Arial" w:cs="Arial"/>
          <w:sz w:val="24"/>
          <w:szCs w:val="24"/>
        </w:rPr>
        <w:t>мы</w:t>
      </w:r>
      <w:r w:rsidR="002A0F38">
        <w:rPr>
          <w:rFonts w:ascii="Arial" w:hAnsi="Arial" w:cs="Arial"/>
          <w:sz w:val="24"/>
          <w:szCs w:val="24"/>
        </w:rPr>
        <w:t xml:space="preserve">  </w:t>
      </w:r>
      <w:r w:rsidR="0026374F">
        <w:rPr>
          <w:rFonts w:ascii="Arial" w:hAnsi="Arial" w:cs="Arial"/>
          <w:sz w:val="24"/>
          <w:szCs w:val="24"/>
        </w:rPr>
        <w:t xml:space="preserve">«Развитие  духовно-нравственного  воспитания граждан </w:t>
      </w:r>
      <w:r w:rsidR="002A0F38">
        <w:rPr>
          <w:rFonts w:ascii="Arial" w:hAnsi="Arial" w:cs="Arial"/>
          <w:sz w:val="24"/>
          <w:szCs w:val="24"/>
        </w:rPr>
        <w:t xml:space="preserve">  </w:t>
      </w:r>
      <w:r w:rsidR="002A0F38" w:rsidRPr="005C2367">
        <w:rPr>
          <w:rFonts w:ascii="Arial" w:hAnsi="Arial" w:cs="Arial"/>
          <w:sz w:val="24"/>
          <w:szCs w:val="24"/>
        </w:rPr>
        <w:t xml:space="preserve">Светлоярского  муниципального  района   </w:t>
      </w:r>
      <w:r w:rsidR="002A0F38">
        <w:rPr>
          <w:rFonts w:ascii="Arial" w:hAnsi="Arial" w:cs="Arial"/>
          <w:sz w:val="24"/>
          <w:szCs w:val="24"/>
        </w:rPr>
        <w:t>Волгоградской  обла</w:t>
      </w:r>
      <w:r w:rsidR="0026374F">
        <w:rPr>
          <w:rFonts w:ascii="Arial" w:hAnsi="Arial" w:cs="Arial"/>
          <w:sz w:val="24"/>
          <w:szCs w:val="24"/>
        </w:rPr>
        <w:t>сти  на  2020-2022</w:t>
      </w:r>
      <w:r w:rsidR="002A0F38" w:rsidRPr="005C2367">
        <w:rPr>
          <w:rFonts w:ascii="Arial" w:hAnsi="Arial" w:cs="Arial"/>
          <w:sz w:val="24"/>
          <w:szCs w:val="24"/>
        </w:rPr>
        <w:t xml:space="preserve"> г</w:t>
      </w:r>
      <w:r w:rsidR="0026374F">
        <w:rPr>
          <w:rFonts w:ascii="Arial" w:hAnsi="Arial" w:cs="Arial"/>
          <w:sz w:val="24"/>
          <w:szCs w:val="24"/>
        </w:rPr>
        <w:t>оды</w:t>
      </w:r>
      <w:r w:rsidR="002A0F38" w:rsidRPr="005C2367">
        <w:rPr>
          <w:rFonts w:ascii="Arial" w:hAnsi="Arial" w:cs="Arial"/>
          <w:sz w:val="24"/>
          <w:szCs w:val="24"/>
        </w:rPr>
        <w:t>»</w:t>
      </w:r>
      <w:r w:rsidR="002A0F38">
        <w:rPr>
          <w:rFonts w:ascii="Arial" w:hAnsi="Arial" w:cs="Arial"/>
          <w:sz w:val="24"/>
          <w:szCs w:val="24"/>
        </w:rPr>
        <w:t xml:space="preserve"> </w:t>
      </w:r>
      <w:r w:rsidR="00056098">
        <w:rPr>
          <w:rFonts w:ascii="Arial" w:hAnsi="Arial" w:cs="Arial"/>
          <w:sz w:val="24"/>
          <w:szCs w:val="24"/>
        </w:rPr>
        <w:t xml:space="preserve"> </w:t>
      </w:r>
      <w:r w:rsidR="002A0F38">
        <w:rPr>
          <w:rFonts w:ascii="Arial" w:hAnsi="Arial" w:cs="Arial"/>
          <w:sz w:val="24"/>
          <w:szCs w:val="24"/>
        </w:rPr>
        <w:t>изложить</w:t>
      </w:r>
      <w:r w:rsidR="0026374F">
        <w:rPr>
          <w:rFonts w:ascii="Arial" w:hAnsi="Arial" w:cs="Arial"/>
          <w:sz w:val="24"/>
          <w:szCs w:val="24"/>
        </w:rPr>
        <w:t xml:space="preserve"> </w:t>
      </w:r>
      <w:r w:rsidR="002A0F38">
        <w:rPr>
          <w:rFonts w:ascii="Arial" w:hAnsi="Arial" w:cs="Arial"/>
          <w:sz w:val="24"/>
          <w:szCs w:val="24"/>
        </w:rPr>
        <w:t xml:space="preserve"> в  новой  редакции </w:t>
      </w:r>
      <w:r w:rsidR="0026374F">
        <w:rPr>
          <w:rFonts w:ascii="Arial" w:hAnsi="Arial" w:cs="Arial"/>
          <w:sz w:val="24"/>
          <w:szCs w:val="24"/>
        </w:rPr>
        <w:t xml:space="preserve">  </w:t>
      </w:r>
      <w:r w:rsidR="002A0F38">
        <w:rPr>
          <w:rFonts w:ascii="Arial" w:hAnsi="Arial" w:cs="Arial"/>
          <w:sz w:val="24"/>
          <w:szCs w:val="24"/>
        </w:rPr>
        <w:t xml:space="preserve">согласно  </w:t>
      </w:r>
      <w:r w:rsidR="0026374F">
        <w:rPr>
          <w:rFonts w:ascii="Arial" w:hAnsi="Arial" w:cs="Arial"/>
          <w:sz w:val="24"/>
          <w:szCs w:val="24"/>
        </w:rPr>
        <w:t xml:space="preserve"> </w:t>
      </w:r>
      <w:r w:rsidR="002A0F38">
        <w:rPr>
          <w:rFonts w:ascii="Arial" w:hAnsi="Arial" w:cs="Arial"/>
          <w:sz w:val="24"/>
          <w:szCs w:val="24"/>
        </w:rPr>
        <w:t>приложению</w:t>
      </w:r>
      <w:r w:rsidR="0026374F">
        <w:rPr>
          <w:rFonts w:ascii="Arial" w:hAnsi="Arial" w:cs="Arial"/>
          <w:sz w:val="24"/>
          <w:szCs w:val="24"/>
        </w:rPr>
        <w:t xml:space="preserve">  </w:t>
      </w:r>
      <w:r w:rsidR="002A0F38">
        <w:rPr>
          <w:rFonts w:ascii="Arial" w:hAnsi="Arial" w:cs="Arial"/>
          <w:sz w:val="24"/>
          <w:szCs w:val="24"/>
        </w:rPr>
        <w:t xml:space="preserve"> к  насто</w:t>
      </w:r>
      <w:r w:rsidR="002A0F38">
        <w:rPr>
          <w:rFonts w:ascii="Arial" w:hAnsi="Arial" w:cs="Arial"/>
          <w:sz w:val="24"/>
          <w:szCs w:val="24"/>
        </w:rPr>
        <w:t>я</w:t>
      </w:r>
      <w:r w:rsidR="002A0F38">
        <w:rPr>
          <w:rFonts w:ascii="Arial" w:hAnsi="Arial" w:cs="Arial"/>
          <w:sz w:val="24"/>
          <w:szCs w:val="24"/>
        </w:rPr>
        <w:t>щему  постановлению.</w:t>
      </w:r>
    </w:p>
    <w:p w:rsidR="002A0F38" w:rsidRDefault="006A7C13" w:rsidP="00666A59">
      <w:pPr>
        <w:pStyle w:val="a4"/>
        <w:numPr>
          <w:ilvl w:val="1"/>
          <w:numId w:val="14"/>
        </w:numPr>
        <w:spacing w:line="240" w:lineRule="auto"/>
        <w:ind w:left="0" w:firstLine="567"/>
        <w:jc w:val="both"/>
        <w:rPr>
          <w:rFonts w:ascii="Arial" w:hAnsi="Arial" w:cs="Arial"/>
          <w:sz w:val="24"/>
          <w:szCs w:val="24"/>
        </w:rPr>
      </w:pPr>
      <w:r w:rsidRPr="001B69FF">
        <w:rPr>
          <w:rFonts w:ascii="Arial" w:hAnsi="Arial" w:cs="Arial"/>
          <w:sz w:val="24"/>
          <w:szCs w:val="24"/>
        </w:rPr>
        <w:t>Приложение 2</w:t>
      </w:r>
      <w:r w:rsidR="002A0F38" w:rsidRPr="001B69FF">
        <w:rPr>
          <w:rFonts w:ascii="Arial" w:hAnsi="Arial" w:cs="Arial"/>
          <w:sz w:val="24"/>
          <w:szCs w:val="24"/>
        </w:rPr>
        <w:t xml:space="preserve"> </w:t>
      </w:r>
      <w:r w:rsidRPr="001B69FF">
        <w:rPr>
          <w:rFonts w:ascii="Arial" w:hAnsi="Arial" w:cs="Arial"/>
          <w:sz w:val="24"/>
          <w:szCs w:val="24"/>
        </w:rPr>
        <w:t>«</w:t>
      </w:r>
      <w:r w:rsidR="00A91C96" w:rsidRPr="001B69FF">
        <w:rPr>
          <w:rFonts w:ascii="Arial" w:hAnsi="Arial" w:cs="Arial"/>
          <w:sz w:val="24"/>
          <w:szCs w:val="24"/>
        </w:rPr>
        <w:t>Технико</w:t>
      </w:r>
      <w:r w:rsidR="002A0F38" w:rsidRPr="001B69FF">
        <w:rPr>
          <w:rFonts w:ascii="Arial" w:hAnsi="Arial" w:cs="Arial"/>
          <w:sz w:val="24"/>
          <w:szCs w:val="24"/>
        </w:rPr>
        <w:t>-экономическое</w:t>
      </w:r>
      <w:r w:rsidR="002A0F38">
        <w:rPr>
          <w:rFonts w:ascii="Arial" w:hAnsi="Arial" w:cs="Arial"/>
          <w:sz w:val="24"/>
          <w:szCs w:val="24"/>
        </w:rPr>
        <w:t xml:space="preserve">  обоснование </w:t>
      </w:r>
      <w:r w:rsidR="00E7627D">
        <w:rPr>
          <w:rFonts w:ascii="Arial" w:hAnsi="Arial" w:cs="Arial"/>
          <w:sz w:val="24"/>
          <w:szCs w:val="24"/>
        </w:rPr>
        <w:t>финанс</w:t>
      </w:r>
      <w:r w:rsidR="00E7627D">
        <w:rPr>
          <w:rFonts w:ascii="Arial" w:hAnsi="Arial" w:cs="Arial"/>
          <w:sz w:val="24"/>
          <w:szCs w:val="24"/>
        </w:rPr>
        <w:t>о</w:t>
      </w:r>
      <w:r w:rsidR="00E7627D">
        <w:rPr>
          <w:rFonts w:ascii="Arial" w:hAnsi="Arial" w:cs="Arial"/>
          <w:sz w:val="24"/>
          <w:szCs w:val="24"/>
        </w:rPr>
        <w:t xml:space="preserve">вых затрат, необходимых  для  выполнения программных  мероприятий </w:t>
      </w:r>
      <w:r w:rsidR="002A0F38">
        <w:rPr>
          <w:rFonts w:ascii="Arial" w:hAnsi="Arial" w:cs="Arial"/>
          <w:sz w:val="24"/>
          <w:szCs w:val="24"/>
        </w:rPr>
        <w:t xml:space="preserve"> мун</w:t>
      </w:r>
      <w:r w:rsidR="002A0F38">
        <w:rPr>
          <w:rFonts w:ascii="Arial" w:hAnsi="Arial" w:cs="Arial"/>
          <w:sz w:val="24"/>
          <w:szCs w:val="24"/>
        </w:rPr>
        <w:t>и</w:t>
      </w:r>
      <w:r w:rsidR="002A0F38">
        <w:rPr>
          <w:rFonts w:ascii="Arial" w:hAnsi="Arial" w:cs="Arial"/>
          <w:sz w:val="24"/>
          <w:szCs w:val="24"/>
        </w:rPr>
        <w:t>ц</w:t>
      </w:r>
      <w:r w:rsidR="00056098">
        <w:rPr>
          <w:rFonts w:ascii="Arial" w:hAnsi="Arial" w:cs="Arial"/>
          <w:sz w:val="24"/>
          <w:szCs w:val="24"/>
        </w:rPr>
        <w:t>ипал</w:t>
      </w:r>
      <w:r w:rsidR="0026374F">
        <w:rPr>
          <w:rFonts w:ascii="Arial" w:hAnsi="Arial" w:cs="Arial"/>
          <w:sz w:val="24"/>
          <w:szCs w:val="24"/>
        </w:rPr>
        <w:t>ьной программы  «Развитие  духовно-нравственного  воспитания  гра</w:t>
      </w:r>
      <w:r w:rsidR="0026374F">
        <w:rPr>
          <w:rFonts w:ascii="Arial" w:hAnsi="Arial" w:cs="Arial"/>
          <w:sz w:val="24"/>
          <w:szCs w:val="24"/>
        </w:rPr>
        <w:t>ж</w:t>
      </w:r>
      <w:r w:rsidR="0026374F">
        <w:rPr>
          <w:rFonts w:ascii="Arial" w:hAnsi="Arial" w:cs="Arial"/>
          <w:sz w:val="24"/>
          <w:szCs w:val="24"/>
        </w:rPr>
        <w:t>дан</w:t>
      </w:r>
      <w:r w:rsidR="00056098">
        <w:rPr>
          <w:rFonts w:ascii="Arial" w:hAnsi="Arial" w:cs="Arial"/>
          <w:sz w:val="24"/>
          <w:szCs w:val="24"/>
        </w:rPr>
        <w:t xml:space="preserve">  </w:t>
      </w:r>
      <w:r w:rsidR="002A0F38">
        <w:rPr>
          <w:rFonts w:ascii="Arial" w:hAnsi="Arial" w:cs="Arial"/>
          <w:sz w:val="24"/>
          <w:szCs w:val="24"/>
        </w:rPr>
        <w:t>Светлоярского  муниципального</w:t>
      </w:r>
      <w:r w:rsidR="00056098">
        <w:rPr>
          <w:rFonts w:ascii="Arial" w:hAnsi="Arial" w:cs="Arial"/>
          <w:sz w:val="24"/>
          <w:szCs w:val="24"/>
        </w:rPr>
        <w:t xml:space="preserve"> </w:t>
      </w:r>
      <w:r w:rsidR="002A0F38">
        <w:rPr>
          <w:rFonts w:ascii="Arial" w:hAnsi="Arial" w:cs="Arial"/>
          <w:sz w:val="24"/>
          <w:szCs w:val="24"/>
        </w:rPr>
        <w:t xml:space="preserve"> района  Волгоградской обла</w:t>
      </w:r>
      <w:r w:rsidR="00056098">
        <w:rPr>
          <w:rFonts w:ascii="Arial" w:hAnsi="Arial" w:cs="Arial"/>
          <w:sz w:val="24"/>
          <w:szCs w:val="24"/>
        </w:rPr>
        <w:t>сти на 20</w:t>
      </w:r>
      <w:r w:rsidR="0026374F">
        <w:rPr>
          <w:rFonts w:ascii="Arial" w:hAnsi="Arial" w:cs="Arial"/>
          <w:sz w:val="24"/>
          <w:szCs w:val="24"/>
        </w:rPr>
        <w:t xml:space="preserve">20 </w:t>
      </w:r>
      <w:r w:rsidR="00A91C96">
        <w:rPr>
          <w:rFonts w:ascii="Arial" w:hAnsi="Arial" w:cs="Arial"/>
          <w:sz w:val="24"/>
          <w:szCs w:val="24"/>
        </w:rPr>
        <w:t>-</w:t>
      </w:r>
      <w:r w:rsidR="0026374F">
        <w:rPr>
          <w:rFonts w:ascii="Arial" w:hAnsi="Arial" w:cs="Arial"/>
          <w:sz w:val="24"/>
          <w:szCs w:val="24"/>
        </w:rPr>
        <w:t xml:space="preserve"> 2022</w:t>
      </w:r>
      <w:r w:rsidR="00A91C96">
        <w:rPr>
          <w:rFonts w:ascii="Arial" w:hAnsi="Arial" w:cs="Arial"/>
          <w:sz w:val="24"/>
          <w:szCs w:val="24"/>
        </w:rPr>
        <w:t xml:space="preserve"> </w:t>
      </w:r>
      <w:r w:rsidR="00A91C96" w:rsidRPr="00A91C96">
        <w:rPr>
          <w:rFonts w:ascii="Arial" w:hAnsi="Arial" w:cs="Arial"/>
          <w:sz w:val="24"/>
          <w:szCs w:val="24"/>
        </w:rPr>
        <w:t>г</w:t>
      </w:r>
      <w:r w:rsidR="0026374F">
        <w:rPr>
          <w:rFonts w:ascii="Arial" w:hAnsi="Arial" w:cs="Arial"/>
          <w:sz w:val="24"/>
          <w:szCs w:val="24"/>
        </w:rPr>
        <w:t>оды</w:t>
      </w:r>
      <w:r w:rsidR="002A0F38" w:rsidRPr="005C2367">
        <w:rPr>
          <w:rFonts w:ascii="Arial" w:hAnsi="Arial" w:cs="Arial"/>
          <w:sz w:val="24"/>
          <w:szCs w:val="24"/>
        </w:rPr>
        <w:t xml:space="preserve">» </w:t>
      </w:r>
      <w:r w:rsidR="002A0F38">
        <w:rPr>
          <w:rFonts w:ascii="Arial" w:hAnsi="Arial" w:cs="Arial"/>
          <w:sz w:val="24"/>
          <w:szCs w:val="24"/>
        </w:rPr>
        <w:t xml:space="preserve"> к  муниципальной  программе</w:t>
      </w:r>
      <w:r w:rsidR="00BC5117">
        <w:rPr>
          <w:rFonts w:ascii="Arial" w:hAnsi="Arial" w:cs="Arial"/>
          <w:sz w:val="24"/>
          <w:szCs w:val="24"/>
        </w:rPr>
        <w:t xml:space="preserve"> «Развитие  духовно-нравственного  воспитания  граждан </w:t>
      </w:r>
      <w:r w:rsidR="002A0F38">
        <w:rPr>
          <w:rFonts w:ascii="Arial" w:hAnsi="Arial" w:cs="Arial"/>
          <w:sz w:val="24"/>
          <w:szCs w:val="24"/>
        </w:rPr>
        <w:t xml:space="preserve"> </w:t>
      </w:r>
      <w:r w:rsidR="002A0F38" w:rsidRPr="005C2367">
        <w:rPr>
          <w:rFonts w:ascii="Arial" w:hAnsi="Arial" w:cs="Arial"/>
          <w:sz w:val="24"/>
          <w:szCs w:val="24"/>
        </w:rPr>
        <w:t>Светлоярского  муниципальн</w:t>
      </w:r>
      <w:r w:rsidR="002A0F38">
        <w:rPr>
          <w:rFonts w:ascii="Arial" w:hAnsi="Arial" w:cs="Arial"/>
          <w:sz w:val="24"/>
          <w:szCs w:val="24"/>
        </w:rPr>
        <w:t>ого  района</w:t>
      </w:r>
      <w:r w:rsidR="00056098">
        <w:rPr>
          <w:rFonts w:ascii="Arial" w:hAnsi="Arial" w:cs="Arial"/>
          <w:sz w:val="24"/>
          <w:szCs w:val="24"/>
        </w:rPr>
        <w:t xml:space="preserve"> </w:t>
      </w:r>
      <w:r w:rsidR="002A0F38">
        <w:rPr>
          <w:rFonts w:ascii="Arial" w:hAnsi="Arial" w:cs="Arial"/>
          <w:sz w:val="24"/>
          <w:szCs w:val="24"/>
        </w:rPr>
        <w:t xml:space="preserve"> Волгоградской  области</w:t>
      </w:r>
      <w:r w:rsidR="00BC5117">
        <w:rPr>
          <w:rFonts w:ascii="Arial" w:hAnsi="Arial" w:cs="Arial"/>
          <w:sz w:val="24"/>
          <w:szCs w:val="24"/>
        </w:rPr>
        <w:t xml:space="preserve">  на  2020</w:t>
      </w:r>
      <w:r w:rsidR="00E7627D">
        <w:rPr>
          <w:rFonts w:ascii="Arial" w:hAnsi="Arial" w:cs="Arial"/>
          <w:sz w:val="24"/>
          <w:szCs w:val="24"/>
        </w:rPr>
        <w:t>-202</w:t>
      </w:r>
      <w:r w:rsidR="00BC5117">
        <w:rPr>
          <w:rFonts w:ascii="Arial" w:hAnsi="Arial" w:cs="Arial"/>
          <w:sz w:val="24"/>
          <w:szCs w:val="24"/>
        </w:rPr>
        <w:t>2</w:t>
      </w:r>
      <w:r w:rsidR="00E7627D">
        <w:rPr>
          <w:rFonts w:ascii="Arial" w:hAnsi="Arial" w:cs="Arial"/>
          <w:sz w:val="24"/>
          <w:szCs w:val="24"/>
        </w:rPr>
        <w:t xml:space="preserve"> годы</w:t>
      </w:r>
      <w:r w:rsidR="002A0F38" w:rsidRPr="005C2367">
        <w:rPr>
          <w:rFonts w:ascii="Arial" w:hAnsi="Arial" w:cs="Arial"/>
          <w:sz w:val="24"/>
          <w:szCs w:val="24"/>
        </w:rPr>
        <w:t>»</w:t>
      </w:r>
      <w:r w:rsidR="002A0F38">
        <w:rPr>
          <w:rFonts w:ascii="Arial" w:hAnsi="Arial" w:cs="Arial"/>
          <w:sz w:val="24"/>
          <w:szCs w:val="24"/>
        </w:rPr>
        <w:t xml:space="preserve">  изложить  в  новой  редакции</w:t>
      </w:r>
      <w:r w:rsidR="00BC5117">
        <w:rPr>
          <w:rFonts w:ascii="Arial" w:hAnsi="Arial" w:cs="Arial"/>
          <w:sz w:val="24"/>
          <w:szCs w:val="24"/>
        </w:rPr>
        <w:t xml:space="preserve">  </w:t>
      </w:r>
      <w:r w:rsidR="002A0F38">
        <w:rPr>
          <w:rFonts w:ascii="Arial" w:hAnsi="Arial" w:cs="Arial"/>
          <w:sz w:val="24"/>
          <w:szCs w:val="24"/>
        </w:rPr>
        <w:t xml:space="preserve"> согласно  прил</w:t>
      </w:r>
      <w:r w:rsidR="002A0F38">
        <w:rPr>
          <w:rFonts w:ascii="Arial" w:hAnsi="Arial" w:cs="Arial"/>
          <w:sz w:val="24"/>
          <w:szCs w:val="24"/>
        </w:rPr>
        <w:t>о</w:t>
      </w:r>
      <w:r w:rsidR="002A0F38">
        <w:rPr>
          <w:rFonts w:ascii="Arial" w:hAnsi="Arial" w:cs="Arial"/>
          <w:sz w:val="24"/>
          <w:szCs w:val="24"/>
        </w:rPr>
        <w:t>жению  к   настоящему  постановлению.</w:t>
      </w:r>
    </w:p>
    <w:p w:rsidR="00666A59" w:rsidRDefault="00666A59" w:rsidP="00666A59">
      <w:pPr>
        <w:pStyle w:val="a4"/>
        <w:spacing w:line="240" w:lineRule="auto"/>
        <w:ind w:left="567"/>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Отделу  по  муниципальной  службе, общим и  кадровым  вопросам  а</w:t>
      </w:r>
      <w:r w:rsidRPr="00666A59">
        <w:rPr>
          <w:rFonts w:ascii="Arial" w:hAnsi="Arial" w:cs="Arial"/>
          <w:sz w:val="24"/>
          <w:szCs w:val="24"/>
        </w:rPr>
        <w:t>д</w:t>
      </w:r>
      <w:r w:rsidRPr="00666A59">
        <w:rPr>
          <w:rFonts w:ascii="Arial" w:hAnsi="Arial" w:cs="Arial"/>
          <w:sz w:val="24"/>
          <w:szCs w:val="24"/>
        </w:rPr>
        <w:t xml:space="preserve">министрации  Светлоярского  муниципального  района </w:t>
      </w:r>
      <w:r w:rsidR="00456AAE" w:rsidRPr="00666A59">
        <w:rPr>
          <w:rFonts w:ascii="Arial" w:hAnsi="Arial" w:cs="Arial"/>
          <w:sz w:val="24"/>
          <w:szCs w:val="24"/>
        </w:rPr>
        <w:t xml:space="preserve">Волгоградской области </w:t>
      </w:r>
      <w:r w:rsidRPr="00666A59">
        <w:rPr>
          <w:rFonts w:ascii="Arial" w:hAnsi="Arial" w:cs="Arial"/>
          <w:sz w:val="24"/>
          <w:szCs w:val="24"/>
        </w:rPr>
        <w:t xml:space="preserve">(Иванова  Н.В.)  </w:t>
      </w:r>
      <w:proofErr w:type="gramStart"/>
      <w:r w:rsidRPr="00666A59">
        <w:rPr>
          <w:rFonts w:ascii="Arial" w:hAnsi="Arial" w:cs="Arial"/>
          <w:sz w:val="24"/>
          <w:szCs w:val="24"/>
        </w:rPr>
        <w:t>разместить</w:t>
      </w:r>
      <w:proofErr w:type="gramEnd"/>
      <w:r w:rsidRPr="00666A59">
        <w:rPr>
          <w:rFonts w:ascii="Arial" w:hAnsi="Arial" w:cs="Arial"/>
          <w:sz w:val="24"/>
          <w:szCs w:val="24"/>
        </w:rPr>
        <w:t xml:space="preserve">  настоящее</w:t>
      </w:r>
      <w:r w:rsidR="007A1456" w:rsidRPr="00666A59">
        <w:rPr>
          <w:rFonts w:ascii="Arial" w:hAnsi="Arial" w:cs="Arial"/>
          <w:sz w:val="24"/>
          <w:szCs w:val="24"/>
        </w:rPr>
        <w:t xml:space="preserve">  постановление </w:t>
      </w:r>
      <w:r w:rsidRPr="00666A59">
        <w:rPr>
          <w:rFonts w:ascii="Arial" w:hAnsi="Arial" w:cs="Arial"/>
          <w:sz w:val="24"/>
          <w:szCs w:val="24"/>
        </w:rPr>
        <w:t xml:space="preserve"> на  официальном  сайте  Светлоярского</w:t>
      </w:r>
      <w:r w:rsidR="007F5AAC" w:rsidRPr="00666A59">
        <w:rPr>
          <w:rFonts w:ascii="Arial" w:hAnsi="Arial" w:cs="Arial"/>
          <w:sz w:val="24"/>
          <w:szCs w:val="24"/>
        </w:rPr>
        <w:t xml:space="preserve">  </w:t>
      </w:r>
      <w:r w:rsidRPr="00666A59">
        <w:rPr>
          <w:rFonts w:ascii="Arial" w:hAnsi="Arial" w:cs="Arial"/>
          <w:sz w:val="24"/>
          <w:szCs w:val="24"/>
        </w:rPr>
        <w:t xml:space="preserve"> муниципального</w:t>
      </w:r>
      <w:r w:rsidR="007F5AAC" w:rsidRPr="00666A59">
        <w:rPr>
          <w:rFonts w:ascii="Arial" w:hAnsi="Arial" w:cs="Arial"/>
          <w:sz w:val="24"/>
          <w:szCs w:val="24"/>
        </w:rPr>
        <w:t xml:space="preserve"> </w:t>
      </w:r>
      <w:r w:rsidR="000A56D1">
        <w:rPr>
          <w:rFonts w:ascii="Arial" w:hAnsi="Arial" w:cs="Arial"/>
          <w:sz w:val="24"/>
          <w:szCs w:val="24"/>
        </w:rPr>
        <w:t xml:space="preserve">  района  Волгоградской области.</w:t>
      </w:r>
    </w:p>
    <w:p w:rsidR="00666A59" w:rsidRDefault="00666A59" w:rsidP="00666A59">
      <w:pPr>
        <w:pStyle w:val="a4"/>
        <w:spacing w:line="240" w:lineRule="auto"/>
        <w:ind w:left="360"/>
        <w:jc w:val="both"/>
        <w:rPr>
          <w:rFonts w:ascii="Arial" w:hAnsi="Arial" w:cs="Arial"/>
          <w:sz w:val="24"/>
          <w:szCs w:val="24"/>
        </w:rPr>
      </w:pPr>
    </w:p>
    <w:p w:rsidR="002A0F38"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t xml:space="preserve">Настоящее  постановление  вступает  в  силу  со  дня  его  подписания. </w:t>
      </w:r>
    </w:p>
    <w:p w:rsidR="00666A59" w:rsidRPr="00666A59" w:rsidRDefault="00666A59" w:rsidP="00666A59">
      <w:pPr>
        <w:pStyle w:val="a4"/>
        <w:rPr>
          <w:rFonts w:ascii="Arial" w:hAnsi="Arial" w:cs="Arial"/>
          <w:sz w:val="24"/>
          <w:szCs w:val="24"/>
        </w:rPr>
      </w:pPr>
    </w:p>
    <w:p w:rsidR="002A0F38" w:rsidRPr="00666A59" w:rsidRDefault="002A0F38" w:rsidP="00666A59">
      <w:pPr>
        <w:pStyle w:val="a4"/>
        <w:numPr>
          <w:ilvl w:val="0"/>
          <w:numId w:val="14"/>
        </w:numPr>
        <w:spacing w:line="240" w:lineRule="auto"/>
        <w:ind w:left="0" w:firstLine="360"/>
        <w:jc w:val="both"/>
        <w:rPr>
          <w:rFonts w:ascii="Arial" w:hAnsi="Arial" w:cs="Arial"/>
          <w:sz w:val="24"/>
          <w:szCs w:val="24"/>
        </w:rPr>
      </w:pPr>
      <w:r w:rsidRPr="00666A59">
        <w:rPr>
          <w:rFonts w:ascii="Arial" w:hAnsi="Arial" w:cs="Arial"/>
          <w:sz w:val="24"/>
          <w:szCs w:val="24"/>
        </w:rPr>
        <w:lastRenderedPageBreak/>
        <w:t>Контро</w:t>
      </w:r>
      <w:r w:rsidR="007F5AAC" w:rsidRPr="00666A59">
        <w:rPr>
          <w:rFonts w:ascii="Arial" w:hAnsi="Arial" w:cs="Arial"/>
          <w:sz w:val="24"/>
          <w:szCs w:val="24"/>
        </w:rPr>
        <w:t xml:space="preserve">ль      исполнения       настоящего </w:t>
      </w:r>
      <w:r w:rsidRPr="00666A59">
        <w:rPr>
          <w:rFonts w:ascii="Arial" w:hAnsi="Arial" w:cs="Arial"/>
          <w:sz w:val="24"/>
          <w:szCs w:val="24"/>
        </w:rPr>
        <w:t xml:space="preserve">    постановления     </w:t>
      </w:r>
      <w:r w:rsidRPr="00666A59">
        <w:rPr>
          <w:rFonts w:ascii="Arial" w:eastAsia="Calibri" w:hAnsi="Arial" w:cs="Arial"/>
          <w:sz w:val="24"/>
          <w:szCs w:val="24"/>
        </w:rPr>
        <w:t xml:space="preserve">возложить    на  </w:t>
      </w:r>
      <w:r w:rsidRPr="00666A59">
        <w:rPr>
          <w:rFonts w:ascii="Arial" w:hAnsi="Arial" w:cs="Arial"/>
          <w:sz w:val="24"/>
          <w:szCs w:val="24"/>
        </w:rPr>
        <w:t>замести</w:t>
      </w:r>
      <w:r w:rsidRPr="00666A59">
        <w:rPr>
          <w:rFonts w:ascii="Arial" w:eastAsia="Calibri" w:hAnsi="Arial" w:cs="Arial"/>
          <w:sz w:val="24"/>
          <w:szCs w:val="24"/>
        </w:rPr>
        <w:t>теля   главы  Светлоярского   муниципального   района</w:t>
      </w:r>
      <w:r w:rsidR="007F5AAC" w:rsidRPr="00666A59">
        <w:rPr>
          <w:rFonts w:ascii="Arial" w:eastAsia="Calibri" w:hAnsi="Arial" w:cs="Arial"/>
          <w:sz w:val="24"/>
          <w:szCs w:val="24"/>
        </w:rPr>
        <w:t xml:space="preserve">  Волгогра</w:t>
      </w:r>
      <w:r w:rsidR="007F5AAC" w:rsidRPr="00666A59">
        <w:rPr>
          <w:rFonts w:ascii="Arial" w:eastAsia="Calibri" w:hAnsi="Arial" w:cs="Arial"/>
          <w:sz w:val="24"/>
          <w:szCs w:val="24"/>
        </w:rPr>
        <w:t>д</w:t>
      </w:r>
      <w:r w:rsidR="007F5AAC" w:rsidRPr="00666A59">
        <w:rPr>
          <w:rFonts w:ascii="Arial" w:eastAsia="Calibri" w:hAnsi="Arial" w:cs="Arial"/>
          <w:sz w:val="24"/>
          <w:szCs w:val="24"/>
        </w:rPr>
        <w:t xml:space="preserve">ской </w:t>
      </w:r>
      <w:r w:rsidR="00C0645C">
        <w:rPr>
          <w:rFonts w:ascii="Arial" w:eastAsia="Calibri" w:hAnsi="Arial" w:cs="Arial"/>
          <w:sz w:val="24"/>
          <w:szCs w:val="24"/>
        </w:rPr>
        <w:t xml:space="preserve"> </w:t>
      </w:r>
      <w:r w:rsidR="007F5AAC" w:rsidRPr="00666A59">
        <w:rPr>
          <w:rFonts w:ascii="Arial" w:eastAsia="Calibri" w:hAnsi="Arial" w:cs="Arial"/>
          <w:sz w:val="24"/>
          <w:szCs w:val="24"/>
        </w:rPr>
        <w:t xml:space="preserve"> области </w:t>
      </w:r>
      <w:r w:rsidRPr="00666A59">
        <w:rPr>
          <w:rFonts w:ascii="Arial" w:eastAsia="Calibri" w:hAnsi="Arial" w:cs="Arial"/>
          <w:sz w:val="24"/>
          <w:szCs w:val="24"/>
        </w:rPr>
        <w:t xml:space="preserve"> </w:t>
      </w:r>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w:t>
      </w:r>
      <w:proofErr w:type="spellStart"/>
      <w:r w:rsidRPr="00666A59">
        <w:rPr>
          <w:rFonts w:ascii="Arial" w:eastAsia="Calibri" w:hAnsi="Arial" w:cs="Arial"/>
          <w:sz w:val="24"/>
          <w:szCs w:val="24"/>
        </w:rPr>
        <w:t>Ряскину</w:t>
      </w:r>
      <w:proofErr w:type="spellEnd"/>
      <w:r w:rsidR="00A17B3D" w:rsidRPr="00666A59">
        <w:rPr>
          <w:rFonts w:ascii="Arial" w:eastAsia="Calibri" w:hAnsi="Arial" w:cs="Arial"/>
          <w:sz w:val="24"/>
          <w:szCs w:val="24"/>
        </w:rPr>
        <w:t xml:space="preserve">  </w:t>
      </w:r>
      <w:r w:rsidRPr="00666A59">
        <w:rPr>
          <w:rFonts w:ascii="Arial" w:eastAsia="Calibri" w:hAnsi="Arial" w:cs="Arial"/>
          <w:sz w:val="24"/>
          <w:szCs w:val="24"/>
        </w:rPr>
        <w:t xml:space="preserve"> Т.А.</w:t>
      </w:r>
    </w:p>
    <w:p w:rsidR="002A0F38" w:rsidRPr="000A08D7" w:rsidRDefault="002A0F38" w:rsidP="007A1456">
      <w:pPr>
        <w:spacing w:after="0" w:line="240" w:lineRule="auto"/>
        <w:ind w:left="-142" w:firstLine="709"/>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Pr="000A08D7" w:rsidRDefault="002A0F38" w:rsidP="002A0F38">
      <w:pPr>
        <w:spacing w:after="0" w:line="240" w:lineRule="auto"/>
        <w:jc w:val="both"/>
        <w:rPr>
          <w:rFonts w:ascii="Arial" w:eastAsia="Calibri" w:hAnsi="Arial" w:cs="Arial"/>
          <w:sz w:val="24"/>
          <w:szCs w:val="24"/>
        </w:rPr>
      </w:pPr>
    </w:p>
    <w:p w:rsidR="002A0F38" w:rsidRDefault="00CD6652" w:rsidP="002A0F38">
      <w:pPr>
        <w:spacing w:after="0" w:line="240" w:lineRule="auto"/>
        <w:rPr>
          <w:rFonts w:ascii="Arial" w:eastAsia="Calibri" w:hAnsi="Arial" w:cs="Arial"/>
          <w:sz w:val="24"/>
          <w:szCs w:val="24"/>
        </w:rPr>
      </w:pPr>
      <w:r>
        <w:rPr>
          <w:rFonts w:ascii="Arial" w:eastAsia="Calibri" w:hAnsi="Arial" w:cs="Arial"/>
          <w:sz w:val="24"/>
          <w:szCs w:val="24"/>
        </w:rPr>
        <w:t xml:space="preserve">  </w:t>
      </w:r>
      <w:r w:rsidR="002A0F38">
        <w:rPr>
          <w:rFonts w:ascii="Arial" w:eastAsia="Calibri" w:hAnsi="Arial" w:cs="Arial"/>
          <w:sz w:val="24"/>
          <w:szCs w:val="24"/>
        </w:rPr>
        <w:t>Глава</w:t>
      </w:r>
      <w:r w:rsidR="002A0F38" w:rsidRPr="000A08D7">
        <w:rPr>
          <w:rFonts w:ascii="Arial" w:eastAsia="Calibri" w:hAnsi="Arial" w:cs="Arial"/>
          <w:sz w:val="24"/>
          <w:szCs w:val="24"/>
        </w:rPr>
        <w:t xml:space="preserve">  муниципального  </w:t>
      </w:r>
      <w:r w:rsidR="002A0F38">
        <w:rPr>
          <w:rFonts w:ascii="Arial" w:eastAsia="Calibri" w:hAnsi="Arial" w:cs="Arial"/>
          <w:sz w:val="24"/>
          <w:szCs w:val="24"/>
        </w:rPr>
        <w:t xml:space="preserve"> </w:t>
      </w:r>
      <w:r w:rsidR="002A0F38" w:rsidRPr="000A08D7">
        <w:rPr>
          <w:rFonts w:ascii="Arial" w:eastAsia="Calibri" w:hAnsi="Arial" w:cs="Arial"/>
          <w:sz w:val="24"/>
          <w:szCs w:val="24"/>
        </w:rPr>
        <w:t xml:space="preserve">района </w:t>
      </w:r>
      <w:r w:rsidR="002A0F38" w:rsidRPr="000A08D7">
        <w:rPr>
          <w:rFonts w:ascii="Arial" w:eastAsia="Calibri" w:hAnsi="Arial" w:cs="Arial"/>
          <w:b/>
          <w:sz w:val="24"/>
          <w:szCs w:val="24"/>
        </w:rPr>
        <w:t xml:space="preserve">        </w:t>
      </w:r>
      <w:r w:rsidR="002A0F38" w:rsidRPr="000A08D7">
        <w:rPr>
          <w:rFonts w:ascii="Arial" w:eastAsia="Calibri" w:hAnsi="Arial" w:cs="Arial"/>
          <w:sz w:val="24"/>
          <w:szCs w:val="24"/>
        </w:rPr>
        <w:t xml:space="preserve">        </w:t>
      </w:r>
      <w:r w:rsidR="002A0F38">
        <w:rPr>
          <w:rFonts w:ascii="Arial" w:eastAsia="Calibri" w:hAnsi="Arial" w:cs="Arial"/>
          <w:sz w:val="24"/>
          <w:szCs w:val="24"/>
        </w:rPr>
        <w:t xml:space="preserve"> </w:t>
      </w:r>
      <w:r w:rsidR="00251EFA">
        <w:rPr>
          <w:rFonts w:ascii="Arial" w:eastAsia="Calibri" w:hAnsi="Arial" w:cs="Arial"/>
          <w:sz w:val="24"/>
          <w:szCs w:val="24"/>
        </w:rPr>
        <w:t xml:space="preserve">                  </w:t>
      </w:r>
      <w:r w:rsidR="00B37AAE">
        <w:rPr>
          <w:rFonts w:ascii="Arial" w:eastAsia="Calibri" w:hAnsi="Arial" w:cs="Arial"/>
          <w:sz w:val="24"/>
          <w:szCs w:val="24"/>
        </w:rPr>
        <w:t xml:space="preserve">    </w:t>
      </w:r>
      <w:r w:rsidR="00752C80">
        <w:rPr>
          <w:rFonts w:ascii="Arial" w:eastAsia="Calibri" w:hAnsi="Arial" w:cs="Arial"/>
          <w:sz w:val="24"/>
          <w:szCs w:val="24"/>
        </w:rPr>
        <w:t xml:space="preserve">  </w:t>
      </w:r>
      <w:r w:rsidR="002A0F38">
        <w:rPr>
          <w:rFonts w:ascii="Arial" w:eastAsia="Calibri" w:hAnsi="Arial" w:cs="Arial"/>
          <w:sz w:val="24"/>
          <w:szCs w:val="24"/>
        </w:rPr>
        <w:t xml:space="preserve">      </w:t>
      </w:r>
      <w:proofErr w:type="spellStart"/>
      <w:r w:rsidR="002A0F38">
        <w:rPr>
          <w:rFonts w:ascii="Arial" w:eastAsia="Calibri" w:hAnsi="Arial" w:cs="Arial"/>
          <w:sz w:val="24"/>
          <w:szCs w:val="24"/>
        </w:rPr>
        <w:t>Т.В.Распутина</w:t>
      </w:r>
      <w:proofErr w:type="spellEnd"/>
      <w:r w:rsidR="002A0F38" w:rsidRPr="000A08D7">
        <w:rPr>
          <w:rFonts w:ascii="Arial" w:eastAsia="Calibri" w:hAnsi="Arial" w:cs="Arial"/>
          <w:sz w:val="24"/>
          <w:szCs w:val="24"/>
        </w:rPr>
        <w:t xml:space="preserve">  </w:t>
      </w:r>
    </w:p>
    <w:p w:rsidR="002A0F38" w:rsidRDefault="002A0F38" w:rsidP="002A0F38">
      <w:pPr>
        <w:spacing w:after="0" w:line="240" w:lineRule="auto"/>
        <w:rPr>
          <w:rFonts w:ascii="Arial" w:eastAsia="Calibri" w:hAnsi="Arial" w:cs="Arial"/>
          <w:sz w:val="24"/>
          <w:szCs w:val="24"/>
        </w:rPr>
      </w:pPr>
    </w:p>
    <w:p w:rsidR="005E4881" w:rsidRPr="00C9129D" w:rsidRDefault="005E4881" w:rsidP="002A0F38">
      <w:pPr>
        <w:spacing w:after="0" w:line="240" w:lineRule="auto"/>
        <w:rPr>
          <w:rFonts w:ascii="Arial" w:eastAsia="Calibri" w:hAnsi="Arial" w:cs="Arial"/>
          <w:sz w:val="24"/>
          <w:szCs w:val="24"/>
        </w:rPr>
      </w:pPr>
    </w:p>
    <w:p w:rsidR="00456AAE" w:rsidRDefault="00CD6652" w:rsidP="002A0F38">
      <w:pPr>
        <w:spacing w:after="0" w:line="240" w:lineRule="auto"/>
        <w:jc w:val="both"/>
        <w:rPr>
          <w:rFonts w:ascii="Arial" w:hAnsi="Arial" w:cs="Arial"/>
          <w:sz w:val="20"/>
          <w:szCs w:val="20"/>
        </w:rPr>
      </w:pPr>
      <w:r>
        <w:rPr>
          <w:rFonts w:ascii="Arial" w:hAnsi="Arial" w:cs="Arial"/>
          <w:sz w:val="20"/>
          <w:szCs w:val="20"/>
        </w:rPr>
        <w:t xml:space="preserve">   </w:t>
      </w: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456AAE" w:rsidRDefault="00456AAE" w:rsidP="002A0F38">
      <w:pPr>
        <w:spacing w:after="0" w:line="240" w:lineRule="auto"/>
        <w:jc w:val="both"/>
        <w:rPr>
          <w:rFonts w:ascii="Arial" w:hAnsi="Arial" w:cs="Arial"/>
          <w:sz w:val="20"/>
          <w:szCs w:val="20"/>
        </w:rPr>
      </w:pPr>
    </w:p>
    <w:p w:rsidR="002A0F38" w:rsidRDefault="002A0F38" w:rsidP="002A0F38">
      <w:pPr>
        <w:spacing w:after="0" w:line="240" w:lineRule="auto"/>
        <w:jc w:val="both"/>
        <w:rPr>
          <w:rFonts w:ascii="Arial" w:hAnsi="Arial" w:cs="Arial"/>
          <w:sz w:val="20"/>
          <w:szCs w:val="20"/>
        </w:rPr>
      </w:pPr>
      <w:r w:rsidRPr="004E6D9A">
        <w:rPr>
          <w:rFonts w:ascii="Arial" w:hAnsi="Arial" w:cs="Arial"/>
          <w:sz w:val="20"/>
          <w:szCs w:val="20"/>
        </w:rPr>
        <w:t>Бунина Г.Н</w:t>
      </w:r>
      <w:r>
        <w:rPr>
          <w:rFonts w:ascii="Arial" w:hAnsi="Arial" w:cs="Arial"/>
          <w:sz w:val="20"/>
          <w:szCs w:val="20"/>
        </w:rPr>
        <w:t>.</w:t>
      </w:r>
    </w:p>
    <w:p w:rsidR="00DB7E8E" w:rsidRPr="00032B6F" w:rsidRDefault="00DB7E8E" w:rsidP="00E7396C">
      <w:pPr>
        <w:spacing w:after="0" w:line="240" w:lineRule="auto"/>
        <w:jc w:val="both"/>
        <w:rPr>
          <w:rFonts w:ascii="Arial" w:hAnsi="Arial" w:cs="Arial"/>
          <w:b/>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jc w:val="right"/>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Pr="00032B6F" w:rsidRDefault="00FC05F1" w:rsidP="00E7396C">
      <w:pPr>
        <w:spacing w:after="0" w:line="240" w:lineRule="auto"/>
        <w:rPr>
          <w:rFonts w:ascii="Times New Roman" w:eastAsia="Calibri" w:hAnsi="Times New Roman" w:cs="Times New Roman"/>
          <w:sz w:val="24"/>
          <w:szCs w:val="24"/>
        </w:rPr>
      </w:pPr>
    </w:p>
    <w:p w:rsidR="00FC05F1" w:rsidRDefault="00FC05F1"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Default="00752C80" w:rsidP="00E7396C">
      <w:pPr>
        <w:spacing w:after="0" w:line="240" w:lineRule="auto"/>
        <w:rPr>
          <w:rFonts w:ascii="Times New Roman" w:eastAsia="Calibri" w:hAnsi="Times New Roman" w:cs="Times New Roman"/>
          <w:b/>
          <w:bCs/>
          <w:sz w:val="24"/>
          <w:szCs w:val="24"/>
        </w:rPr>
      </w:pPr>
    </w:p>
    <w:p w:rsidR="00752C80" w:rsidRPr="00032B6F" w:rsidRDefault="00752C80" w:rsidP="00E7396C">
      <w:pPr>
        <w:spacing w:after="0" w:line="240" w:lineRule="auto"/>
        <w:rPr>
          <w:rFonts w:ascii="Times New Roman" w:eastAsia="Calibri" w:hAnsi="Times New Roman" w:cs="Times New Roman"/>
          <w:b/>
          <w:bCs/>
          <w:sz w:val="24"/>
          <w:szCs w:val="24"/>
        </w:rPr>
      </w:pPr>
    </w:p>
    <w:p w:rsidR="00FC05F1" w:rsidRPr="00032B6F" w:rsidRDefault="00FC05F1" w:rsidP="00E7396C">
      <w:pPr>
        <w:spacing w:after="0" w:line="240" w:lineRule="auto"/>
        <w:rPr>
          <w:rFonts w:ascii="Times New Roman" w:eastAsia="Calibri" w:hAnsi="Times New Roman" w:cs="Times New Roman"/>
          <w:b/>
          <w:bCs/>
          <w:sz w:val="24"/>
          <w:szCs w:val="24"/>
        </w:rPr>
      </w:pPr>
    </w:p>
    <w:p w:rsidR="00251EFA" w:rsidRDefault="00CA6FE5"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pPr>
    </w:p>
    <w:p w:rsidR="00251EFA" w:rsidRDefault="00251EFA" w:rsidP="00E7396C">
      <w:pPr>
        <w:spacing w:after="0" w:line="240" w:lineRule="auto"/>
        <w:rPr>
          <w:rFonts w:ascii="Arial" w:eastAsia="Calibri" w:hAnsi="Arial" w:cs="Arial"/>
          <w:sz w:val="24"/>
          <w:szCs w:val="24"/>
        </w:rPr>
        <w:sectPr w:rsidR="00251EFA" w:rsidSect="00CD1C9E">
          <w:headerReference w:type="default" r:id="rId10"/>
          <w:pgSz w:w="11906" w:h="16838"/>
          <w:pgMar w:top="1134" w:right="1274" w:bottom="1134" w:left="1701" w:header="709" w:footer="709" w:gutter="0"/>
          <w:pgNumType w:start="1"/>
          <w:cols w:space="708"/>
          <w:titlePg/>
          <w:docGrid w:linePitch="360"/>
        </w:sectPr>
      </w:pPr>
    </w:p>
    <w:p w:rsidR="00EF6BF2" w:rsidRDefault="0060390C" w:rsidP="0060390C">
      <w:pPr>
        <w:spacing w:after="0" w:line="240" w:lineRule="auto"/>
        <w:jc w:val="center"/>
        <w:rPr>
          <w:rFonts w:ascii="Arial" w:eastAsia="Calibri" w:hAnsi="Arial" w:cs="Arial"/>
          <w:sz w:val="24"/>
          <w:szCs w:val="24"/>
        </w:rPr>
      </w:pPr>
      <w:r>
        <w:rPr>
          <w:rFonts w:ascii="Arial" w:eastAsia="Calibri" w:hAnsi="Arial" w:cs="Arial"/>
          <w:sz w:val="24"/>
          <w:szCs w:val="24"/>
        </w:rPr>
        <w:lastRenderedPageBreak/>
        <w:t xml:space="preserve">                                                                                                           </w:t>
      </w:r>
      <w:r w:rsidR="00206F61">
        <w:rPr>
          <w:rFonts w:ascii="Arial" w:eastAsia="Calibri" w:hAnsi="Arial" w:cs="Arial"/>
          <w:sz w:val="24"/>
          <w:szCs w:val="24"/>
        </w:rPr>
        <w:t xml:space="preserve">                               </w:t>
      </w:r>
      <w:r>
        <w:rPr>
          <w:rFonts w:ascii="Arial" w:eastAsia="Calibri" w:hAnsi="Arial" w:cs="Arial"/>
          <w:sz w:val="24"/>
          <w:szCs w:val="24"/>
        </w:rPr>
        <w:t xml:space="preserve"> </w:t>
      </w:r>
      <w:r w:rsidR="00206F61">
        <w:rPr>
          <w:rFonts w:ascii="Arial" w:eastAsia="Calibri" w:hAnsi="Arial" w:cs="Arial"/>
          <w:sz w:val="24"/>
          <w:szCs w:val="24"/>
        </w:rPr>
        <w:t xml:space="preserve"> </w:t>
      </w:r>
      <w:r>
        <w:rPr>
          <w:rFonts w:ascii="Arial" w:eastAsia="Calibri" w:hAnsi="Arial" w:cs="Arial"/>
          <w:sz w:val="24"/>
          <w:szCs w:val="24"/>
        </w:rPr>
        <w:t>Приложение</w:t>
      </w:r>
      <w:r w:rsidR="00206F61">
        <w:rPr>
          <w:rFonts w:ascii="Arial" w:eastAsia="Calibri" w:hAnsi="Arial" w:cs="Arial"/>
          <w:sz w:val="24"/>
          <w:szCs w:val="24"/>
        </w:rPr>
        <w:t xml:space="preserve">  к  постановлению</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60390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от  ________ №_______</w:t>
      </w:r>
    </w:p>
    <w:p w:rsidR="00206F61" w:rsidRPr="002C715C" w:rsidRDefault="00206F61" w:rsidP="0060390C">
      <w:pPr>
        <w:spacing w:after="0" w:line="240" w:lineRule="auto"/>
        <w:jc w:val="center"/>
        <w:rPr>
          <w:rFonts w:ascii="Arial" w:eastAsia="Calibri" w:hAnsi="Arial" w:cs="Arial"/>
          <w:sz w:val="24"/>
          <w:szCs w:val="24"/>
        </w:rPr>
      </w:pPr>
    </w:p>
    <w:p w:rsidR="009703F6" w:rsidRPr="002C715C" w:rsidRDefault="00EF6BF2" w:rsidP="00E7396C">
      <w:pPr>
        <w:spacing w:after="0" w:line="240" w:lineRule="auto"/>
        <w:rPr>
          <w:rFonts w:ascii="Arial" w:eastAsia="Calibri" w:hAnsi="Arial" w:cs="Arial"/>
          <w:sz w:val="24"/>
          <w:szCs w:val="24"/>
        </w:rPr>
      </w:pPr>
      <w:r w:rsidRPr="002C715C">
        <w:rPr>
          <w:rFonts w:ascii="Arial" w:eastAsia="Calibri" w:hAnsi="Arial" w:cs="Arial"/>
          <w:sz w:val="24"/>
          <w:szCs w:val="24"/>
        </w:rPr>
        <w:t xml:space="preserve">                                                       </w:t>
      </w:r>
      <w:r w:rsidR="00C11726">
        <w:rPr>
          <w:rFonts w:ascii="Arial" w:eastAsia="Calibri" w:hAnsi="Arial" w:cs="Arial"/>
          <w:sz w:val="24"/>
          <w:szCs w:val="24"/>
        </w:rPr>
        <w:t xml:space="preserve">                                </w:t>
      </w:r>
      <w:r w:rsidRPr="002C715C">
        <w:rPr>
          <w:rFonts w:ascii="Arial" w:eastAsia="Calibri" w:hAnsi="Arial" w:cs="Arial"/>
          <w:sz w:val="24"/>
          <w:szCs w:val="24"/>
        </w:rPr>
        <w:t xml:space="preserve">                                                         </w:t>
      </w:r>
      <w:r w:rsidR="00D02091">
        <w:rPr>
          <w:rFonts w:ascii="Arial" w:eastAsia="Calibri" w:hAnsi="Arial" w:cs="Arial"/>
          <w:sz w:val="24"/>
          <w:szCs w:val="24"/>
        </w:rPr>
        <w:t xml:space="preserve">  </w:t>
      </w:r>
      <w:r w:rsidR="00B37AAE">
        <w:rPr>
          <w:rFonts w:ascii="Arial" w:eastAsia="Calibri" w:hAnsi="Arial" w:cs="Arial"/>
          <w:sz w:val="24"/>
          <w:szCs w:val="24"/>
        </w:rPr>
        <w:t xml:space="preserve">      </w:t>
      </w:r>
      <w:r w:rsidR="00206F61">
        <w:rPr>
          <w:rFonts w:ascii="Arial" w:eastAsia="Calibri" w:hAnsi="Arial" w:cs="Arial"/>
          <w:sz w:val="24"/>
          <w:szCs w:val="24"/>
        </w:rPr>
        <w:t>«</w:t>
      </w:r>
      <w:r w:rsidR="00183984" w:rsidRPr="002C715C">
        <w:rPr>
          <w:rFonts w:ascii="Arial" w:eastAsia="Calibri" w:hAnsi="Arial" w:cs="Arial"/>
          <w:sz w:val="24"/>
          <w:szCs w:val="24"/>
        </w:rPr>
        <w:t xml:space="preserve">Приложение </w:t>
      </w:r>
      <w:r w:rsidR="005D7EB6">
        <w:rPr>
          <w:rFonts w:ascii="Arial" w:eastAsia="Calibri" w:hAnsi="Arial" w:cs="Arial"/>
          <w:sz w:val="24"/>
          <w:szCs w:val="24"/>
        </w:rPr>
        <w:t xml:space="preserve"> </w:t>
      </w:r>
      <w:r w:rsidR="009703F6" w:rsidRPr="002C715C">
        <w:rPr>
          <w:rFonts w:ascii="Arial" w:eastAsia="Calibri" w:hAnsi="Arial" w:cs="Arial"/>
          <w:sz w:val="24"/>
          <w:szCs w:val="24"/>
        </w:rPr>
        <w:t>1</w:t>
      </w:r>
    </w:p>
    <w:p w:rsidR="009703F6" w:rsidRPr="002C715C"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2C715C">
        <w:rPr>
          <w:rFonts w:ascii="Arial" w:eastAsia="Calibri" w:hAnsi="Arial" w:cs="Arial"/>
          <w:sz w:val="24"/>
          <w:szCs w:val="24"/>
        </w:rPr>
        <w:t xml:space="preserve">       </w:t>
      </w:r>
      <w:r w:rsidR="00B37AAE">
        <w:rPr>
          <w:rFonts w:ascii="Arial" w:eastAsia="Calibri" w:hAnsi="Arial" w:cs="Arial"/>
          <w:sz w:val="24"/>
          <w:szCs w:val="24"/>
        </w:rPr>
        <w:t xml:space="preserve">             </w:t>
      </w:r>
      <w:r w:rsidR="00183984" w:rsidRPr="002C715C">
        <w:rPr>
          <w:rFonts w:ascii="Arial" w:eastAsia="Calibri" w:hAnsi="Arial" w:cs="Arial"/>
          <w:sz w:val="24"/>
          <w:szCs w:val="24"/>
        </w:rPr>
        <w:t xml:space="preserve">к муниципальной </w:t>
      </w:r>
      <w:r w:rsidRPr="002C715C">
        <w:rPr>
          <w:rFonts w:ascii="Arial" w:eastAsia="Calibri" w:hAnsi="Arial" w:cs="Arial"/>
          <w:sz w:val="24"/>
          <w:szCs w:val="24"/>
        </w:rPr>
        <w:t>программе</w:t>
      </w:r>
    </w:p>
    <w:p w:rsidR="006B02D5" w:rsidRDefault="009703F6" w:rsidP="00E7396C">
      <w:pPr>
        <w:spacing w:after="0" w:line="240" w:lineRule="auto"/>
        <w:jc w:val="center"/>
        <w:rPr>
          <w:rFonts w:ascii="Arial" w:eastAsia="Calibri" w:hAnsi="Arial" w:cs="Arial"/>
          <w:sz w:val="24"/>
          <w:szCs w:val="24"/>
        </w:rPr>
      </w:pPr>
      <w:r w:rsidRPr="002C715C">
        <w:rPr>
          <w:rFonts w:ascii="Arial" w:eastAsia="Calibri" w:hAnsi="Arial" w:cs="Arial"/>
          <w:sz w:val="24"/>
          <w:szCs w:val="24"/>
        </w:rPr>
        <w:t xml:space="preserve">                                                                                 </w:t>
      </w:r>
      <w:r w:rsidR="00AD3447">
        <w:rPr>
          <w:rFonts w:ascii="Arial" w:eastAsia="Calibri" w:hAnsi="Arial" w:cs="Arial"/>
          <w:sz w:val="24"/>
          <w:szCs w:val="24"/>
        </w:rPr>
        <w:t xml:space="preserve">                            </w:t>
      </w:r>
      <w:r w:rsidR="00B37AAE">
        <w:rPr>
          <w:rFonts w:ascii="Arial" w:eastAsia="Calibri" w:hAnsi="Arial" w:cs="Arial"/>
          <w:sz w:val="24"/>
          <w:szCs w:val="24"/>
        </w:rPr>
        <w:t xml:space="preserve">                       </w:t>
      </w:r>
      <w:r w:rsidR="00EF77CE">
        <w:rPr>
          <w:rFonts w:ascii="Arial" w:eastAsia="Calibri" w:hAnsi="Arial" w:cs="Arial"/>
          <w:sz w:val="24"/>
          <w:szCs w:val="24"/>
        </w:rPr>
        <w:t xml:space="preserve">    </w:t>
      </w:r>
      <w:r w:rsidR="006B02D5">
        <w:rPr>
          <w:rFonts w:ascii="Arial" w:eastAsia="Calibri" w:hAnsi="Arial" w:cs="Arial"/>
          <w:sz w:val="24"/>
          <w:szCs w:val="24"/>
        </w:rPr>
        <w:t xml:space="preserve">         «Развитие </w:t>
      </w:r>
      <w:proofErr w:type="gramStart"/>
      <w:r w:rsidR="006B02D5">
        <w:rPr>
          <w:rFonts w:ascii="Arial" w:eastAsia="Calibri" w:hAnsi="Arial" w:cs="Arial"/>
          <w:sz w:val="24"/>
          <w:szCs w:val="24"/>
        </w:rPr>
        <w:t>духовно-нравственного</w:t>
      </w:r>
      <w:proofErr w:type="gramEnd"/>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EF77CE">
        <w:rPr>
          <w:rFonts w:ascii="Arial" w:eastAsia="Calibri" w:hAnsi="Arial" w:cs="Arial"/>
          <w:sz w:val="24"/>
          <w:szCs w:val="24"/>
        </w:rPr>
        <w:t xml:space="preserve">  </w:t>
      </w:r>
      <w:r>
        <w:rPr>
          <w:rFonts w:ascii="Arial" w:eastAsia="Calibri" w:hAnsi="Arial" w:cs="Arial"/>
          <w:sz w:val="24"/>
          <w:szCs w:val="24"/>
        </w:rPr>
        <w:t xml:space="preserve">                                                                               </w:t>
      </w:r>
      <w:r w:rsidR="00EF77CE">
        <w:rPr>
          <w:rFonts w:ascii="Arial" w:eastAsia="Calibri" w:hAnsi="Arial" w:cs="Arial"/>
          <w:sz w:val="24"/>
          <w:szCs w:val="24"/>
        </w:rPr>
        <w:t xml:space="preserve">  </w:t>
      </w:r>
      <w:r>
        <w:rPr>
          <w:rFonts w:ascii="Arial" w:eastAsia="Calibri" w:hAnsi="Arial" w:cs="Arial"/>
          <w:sz w:val="24"/>
          <w:szCs w:val="24"/>
        </w:rPr>
        <w:t xml:space="preserve">                              воспитания</w:t>
      </w:r>
      <w:r w:rsidR="00EF77CE">
        <w:rPr>
          <w:rFonts w:ascii="Arial" w:eastAsia="Calibri" w:hAnsi="Arial" w:cs="Arial"/>
          <w:sz w:val="24"/>
          <w:szCs w:val="24"/>
        </w:rPr>
        <w:t xml:space="preserve">    </w:t>
      </w:r>
      <w:r>
        <w:rPr>
          <w:rFonts w:ascii="Arial" w:eastAsia="Calibri" w:hAnsi="Arial" w:cs="Arial"/>
          <w:sz w:val="24"/>
          <w:szCs w:val="24"/>
        </w:rPr>
        <w:t xml:space="preserve">граждан    </w:t>
      </w:r>
      <w:r w:rsidR="00EF77CE">
        <w:rPr>
          <w:rFonts w:ascii="Arial" w:eastAsia="Calibri" w:hAnsi="Arial" w:cs="Arial"/>
          <w:sz w:val="24"/>
          <w:szCs w:val="24"/>
        </w:rPr>
        <w:t xml:space="preserve">Светлоярского   </w:t>
      </w:r>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w:t>
      </w:r>
      <w:r w:rsidR="00EF77CE">
        <w:rPr>
          <w:rFonts w:ascii="Arial" w:eastAsia="Calibri" w:hAnsi="Arial" w:cs="Arial"/>
          <w:sz w:val="24"/>
          <w:szCs w:val="24"/>
        </w:rPr>
        <w:t xml:space="preserve">пального   района     </w:t>
      </w:r>
      <w:r w:rsidR="00183984" w:rsidRPr="002C715C">
        <w:rPr>
          <w:rFonts w:ascii="Arial" w:eastAsia="Calibri" w:hAnsi="Arial" w:cs="Arial"/>
          <w:sz w:val="24"/>
          <w:szCs w:val="24"/>
        </w:rPr>
        <w:t>Волгоград</w:t>
      </w:r>
    </w:p>
    <w:p w:rsidR="006B02D5" w:rsidRDefault="006B02D5" w:rsidP="006B02D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roofErr w:type="spellStart"/>
      <w:r>
        <w:rPr>
          <w:rFonts w:ascii="Arial" w:eastAsia="Calibri" w:hAnsi="Arial" w:cs="Arial"/>
          <w:sz w:val="24"/>
          <w:szCs w:val="24"/>
        </w:rPr>
        <w:t>ской</w:t>
      </w:r>
      <w:proofErr w:type="spellEnd"/>
      <w:r>
        <w:rPr>
          <w:rFonts w:ascii="Arial" w:eastAsia="Calibri" w:hAnsi="Arial" w:cs="Arial"/>
          <w:sz w:val="24"/>
          <w:szCs w:val="24"/>
        </w:rPr>
        <w:t xml:space="preserve">  области  на  2020-2022 годы</w:t>
      </w:r>
    </w:p>
    <w:p w:rsidR="006B0674" w:rsidRPr="00F80FCC" w:rsidRDefault="006B02D5" w:rsidP="00F80FCC">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p>
    <w:p w:rsidR="006B0674" w:rsidRPr="006B0674" w:rsidRDefault="006B0674" w:rsidP="006B0674">
      <w:pPr>
        <w:autoSpaceDE w:val="0"/>
        <w:autoSpaceDN w:val="0"/>
        <w:adjustRightInd w:val="0"/>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Система  программных  мероприятий                                                                                                                                                             муниципальной  программы  «Развитие  духовно-нравственного  воспитания  граждан  Светлоярского  муниципального  района  Волгоградской  области  на 2020-2022 годы»</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05"/>
        <w:gridCol w:w="1669"/>
        <w:gridCol w:w="2086"/>
        <w:gridCol w:w="1336"/>
        <w:gridCol w:w="1088"/>
        <w:gridCol w:w="17"/>
        <w:gridCol w:w="1039"/>
        <w:gridCol w:w="1389"/>
        <w:gridCol w:w="1391"/>
        <w:gridCol w:w="1389"/>
      </w:tblGrid>
      <w:tr w:rsidR="006B0674" w:rsidRPr="006B0674" w:rsidTr="00BC5117">
        <w:trPr>
          <w:trHeight w:val="312"/>
        </w:trPr>
        <w:tc>
          <w:tcPr>
            <w:tcW w:w="192"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val="en-US" w:eastAsia="en-US"/>
              </w:rPr>
              <w:t>N</w:t>
            </w:r>
          </w:p>
          <w:p w:rsidR="006B0674" w:rsidRPr="006B0674" w:rsidRDefault="006B0674" w:rsidP="006B0674">
            <w:pPr>
              <w:spacing w:after="0" w:line="240" w:lineRule="auto"/>
              <w:jc w:val="center"/>
              <w:rPr>
                <w:rFonts w:ascii="Arial" w:eastAsia="Calibri" w:hAnsi="Arial" w:cs="Arial"/>
                <w:sz w:val="24"/>
                <w:szCs w:val="24"/>
                <w:lang w:eastAsia="en-US"/>
              </w:rPr>
            </w:pPr>
            <w:proofErr w:type="gramStart"/>
            <w:r w:rsidRPr="006B0674">
              <w:rPr>
                <w:rFonts w:ascii="Arial" w:eastAsia="Calibri" w:hAnsi="Arial" w:cs="Arial"/>
                <w:sz w:val="24"/>
                <w:szCs w:val="24"/>
                <w:lang w:eastAsia="en-US"/>
              </w:rPr>
              <w:t>п</w:t>
            </w:r>
            <w:proofErr w:type="gramEnd"/>
            <w:r w:rsidRPr="006B0674">
              <w:rPr>
                <w:rFonts w:ascii="Arial" w:eastAsia="Calibri" w:hAnsi="Arial" w:cs="Arial"/>
                <w:sz w:val="24"/>
                <w:szCs w:val="24"/>
                <w:lang w:eastAsia="en-US"/>
              </w:rPr>
              <w:t>/п</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Содержание  мер</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приятие</w:t>
            </w:r>
          </w:p>
        </w:tc>
        <w:tc>
          <w:tcPr>
            <w:tcW w:w="577"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Срок  ре</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лизации</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vMerge w:val="restar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Исполнитель  мероприятия</w:t>
            </w:r>
          </w:p>
        </w:tc>
        <w:tc>
          <w:tcPr>
            <w:tcW w:w="1203" w:type="pct"/>
            <w:gridSpan w:val="4"/>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Объемы  финансирования</w:t>
            </w:r>
          </w:p>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тыс</w:t>
            </w:r>
            <w:proofErr w:type="gramStart"/>
            <w:r w:rsidRPr="006B0674">
              <w:rPr>
                <w:rFonts w:ascii="Arial" w:eastAsia="Calibri" w:hAnsi="Arial" w:cs="Arial"/>
                <w:sz w:val="24"/>
                <w:szCs w:val="24"/>
                <w:lang w:eastAsia="en-US"/>
              </w:rPr>
              <w:t>.р</w:t>
            </w:r>
            <w:proofErr w:type="gramEnd"/>
            <w:r w:rsidRPr="006B0674">
              <w:rPr>
                <w:rFonts w:ascii="Arial" w:eastAsia="Calibri" w:hAnsi="Arial" w:cs="Arial"/>
                <w:sz w:val="24"/>
                <w:szCs w:val="24"/>
                <w:lang w:eastAsia="en-US"/>
              </w:rPr>
              <w:t>уб</w:t>
            </w:r>
            <w:proofErr w:type="spellEnd"/>
            <w:r w:rsidRPr="006B0674">
              <w:rPr>
                <w:rFonts w:ascii="Arial" w:eastAsia="Calibri" w:hAnsi="Arial" w:cs="Arial"/>
                <w:sz w:val="24"/>
                <w:szCs w:val="24"/>
                <w:lang w:eastAsia="en-US"/>
              </w:rPr>
              <w:t>.</w:t>
            </w:r>
          </w:p>
        </w:tc>
        <w:tc>
          <w:tcPr>
            <w:tcW w:w="1441" w:type="pct"/>
            <w:gridSpan w:val="3"/>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Источники  финансирования</w:t>
            </w:r>
          </w:p>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тыс</w:t>
            </w:r>
            <w:proofErr w:type="gramStart"/>
            <w:r w:rsidRPr="006B0674">
              <w:rPr>
                <w:rFonts w:ascii="Arial" w:eastAsia="Calibri" w:hAnsi="Arial" w:cs="Arial"/>
                <w:sz w:val="24"/>
                <w:szCs w:val="24"/>
                <w:lang w:eastAsia="en-US"/>
              </w:rPr>
              <w:t>.р</w:t>
            </w:r>
            <w:proofErr w:type="gramEnd"/>
            <w:r w:rsidRPr="006B0674">
              <w:rPr>
                <w:rFonts w:ascii="Arial" w:eastAsia="Calibri" w:hAnsi="Arial" w:cs="Arial"/>
                <w:sz w:val="24"/>
                <w:szCs w:val="24"/>
                <w:lang w:eastAsia="en-US"/>
              </w:rPr>
              <w:t>уб</w:t>
            </w:r>
            <w:proofErr w:type="spellEnd"/>
            <w:r w:rsidRPr="006B0674">
              <w:rPr>
                <w:rFonts w:ascii="Arial" w:eastAsia="Calibri" w:hAnsi="Arial" w:cs="Arial"/>
                <w:sz w:val="24"/>
                <w:szCs w:val="24"/>
                <w:lang w:eastAsia="en-US"/>
              </w:rPr>
              <w:t>.</w:t>
            </w:r>
          </w:p>
        </w:tc>
      </w:tr>
      <w:tr w:rsidR="006B0674" w:rsidRPr="006B0674" w:rsidTr="00BC5117">
        <w:trPr>
          <w:trHeight w:val="192"/>
        </w:trPr>
        <w:tc>
          <w:tcPr>
            <w:tcW w:w="192"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577"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vMerge/>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2020</w:t>
            </w:r>
          </w:p>
        </w:tc>
        <w:tc>
          <w:tcPr>
            <w:tcW w:w="382"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2021</w:t>
            </w:r>
          </w:p>
        </w:tc>
        <w:tc>
          <w:tcPr>
            <w:tcW w:w="359"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2022</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2020</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2021</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2022</w:t>
            </w: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Организация  и  проведение    мероприятий   духовно-нравственного  воспитания: направление – «Экология»</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благ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устройства     и    озеленения  </w:t>
            </w:r>
            <w:proofErr w:type="spellStart"/>
            <w:r w:rsidRPr="006B0674">
              <w:rPr>
                <w:rFonts w:ascii="Arial" w:eastAsia="Calibri" w:hAnsi="Arial" w:cs="Arial"/>
                <w:sz w:val="24"/>
                <w:szCs w:val="24"/>
                <w:lang w:eastAsia="en-US"/>
              </w:rPr>
              <w:t>пр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храмовых</w:t>
            </w:r>
            <w:proofErr w:type="spellEnd"/>
            <w:r w:rsidRPr="006B0674">
              <w:rPr>
                <w:rFonts w:ascii="Arial" w:eastAsia="Calibri" w:hAnsi="Arial" w:cs="Arial"/>
                <w:sz w:val="24"/>
                <w:szCs w:val="24"/>
                <w:lang w:eastAsia="en-US"/>
              </w:rPr>
              <w:t xml:space="preserve">   и  кул</w:t>
            </w:r>
            <w:r w:rsidRPr="006B0674">
              <w:rPr>
                <w:rFonts w:ascii="Arial" w:eastAsia="Calibri" w:hAnsi="Arial" w:cs="Arial"/>
                <w:sz w:val="24"/>
                <w:szCs w:val="24"/>
                <w:lang w:eastAsia="en-US"/>
              </w:rPr>
              <w:t>ь</w:t>
            </w:r>
            <w:r w:rsidRPr="006B0674">
              <w:rPr>
                <w:rFonts w:ascii="Arial" w:eastAsia="Calibri" w:hAnsi="Arial" w:cs="Arial"/>
                <w:sz w:val="24"/>
                <w:szCs w:val="24"/>
                <w:lang w:eastAsia="en-US"/>
              </w:rPr>
              <w:t xml:space="preserve">товых   территорий </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r w:rsidRPr="006B0674">
              <w:rPr>
                <w:rFonts w:ascii="Arial" w:eastAsia="Calibri" w:hAnsi="Arial" w:cs="Arial"/>
                <w:sz w:val="24"/>
                <w:szCs w:val="24"/>
                <w:lang w:eastAsia="en-US"/>
              </w:rPr>
              <w:t xml:space="preserve">, </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администрации  Светлоярского  муниципального  района Волг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градской обл</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сти</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ше</w:t>
            </w:r>
            <w:r w:rsidRPr="006B0674">
              <w:rPr>
                <w:rFonts w:ascii="Arial" w:eastAsia="Calibri" w:hAnsi="Arial" w:cs="Arial"/>
                <w:sz w:val="24"/>
                <w:szCs w:val="24"/>
                <w:lang w:eastAsia="en-US"/>
              </w:rPr>
              <w:t>ф</w:t>
            </w:r>
            <w:r w:rsidRPr="006B0674">
              <w:rPr>
                <w:rFonts w:ascii="Arial" w:eastAsia="Calibri" w:hAnsi="Arial" w:cs="Arial"/>
                <w:sz w:val="24"/>
                <w:szCs w:val="24"/>
                <w:lang w:eastAsia="en-US"/>
              </w:rPr>
              <w:t xml:space="preserve">ства обучающихся образовательных  организаций над  </w:t>
            </w:r>
            <w:r w:rsidRPr="006B0674">
              <w:rPr>
                <w:rFonts w:ascii="Arial" w:eastAsia="Calibri" w:hAnsi="Arial" w:cs="Arial"/>
                <w:sz w:val="24"/>
                <w:szCs w:val="24"/>
                <w:lang w:eastAsia="en-US"/>
              </w:rPr>
              <w:lastRenderedPageBreak/>
              <w:t>памятниками. П</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мятными знаками и  мемориальными досками  на  терр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тории Светлоярск</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го муниципального  района</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Постоянно</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 xml:space="preserve">администрации  </w:t>
            </w:r>
            <w:r w:rsidRPr="006B0674">
              <w:rPr>
                <w:rFonts w:ascii="Arial" w:eastAsia="Calibri" w:hAnsi="Arial" w:cs="Arial"/>
                <w:sz w:val="24"/>
                <w:szCs w:val="24"/>
                <w:lang w:eastAsia="en-US"/>
              </w:rPr>
              <w:lastRenderedPageBreak/>
              <w:t>Светлоярского  муниципального  района Волг</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градской обл</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сти,</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п</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мощи  по  навед</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нию  порядка  в д</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мовладениях  вет</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ранов  ВОВ,  инв</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лидов    и    иных категорий</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администрации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 xml:space="preserve">Экологический  проект  «Чистые  игры» </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 МЦ «Эле</w:t>
            </w:r>
            <w:r w:rsidRPr="006B0674">
              <w:rPr>
                <w:rFonts w:ascii="Arial" w:eastAsia="Calibri" w:hAnsi="Arial" w:cs="Arial"/>
                <w:bCs/>
                <w:kern w:val="32"/>
                <w:sz w:val="24"/>
                <w:szCs w:val="24"/>
                <w:lang w:eastAsia="en-US"/>
              </w:rPr>
              <w:t>к</w:t>
            </w:r>
            <w:r w:rsidRPr="006B0674">
              <w:rPr>
                <w:rFonts w:ascii="Arial" w:eastAsia="Calibri" w:hAnsi="Arial" w:cs="Arial"/>
                <w:bCs/>
                <w:kern w:val="32"/>
                <w:sz w:val="24"/>
                <w:szCs w:val="24"/>
                <w:lang w:eastAsia="en-US"/>
              </w:rPr>
              <w:t>троник»</w:t>
            </w: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roofErr w:type="spellStart"/>
            <w:r w:rsidRPr="006B0674">
              <w:rPr>
                <w:rFonts w:ascii="Arial" w:eastAsia="Calibri" w:hAnsi="Arial" w:cs="Arial"/>
                <w:bCs/>
                <w:kern w:val="32"/>
                <w:sz w:val="24"/>
                <w:szCs w:val="24"/>
                <w:lang w:eastAsia="en-US"/>
              </w:rPr>
              <w:t>ОДМКСиТ</w:t>
            </w:r>
            <w:proofErr w:type="spellEnd"/>
            <w:r w:rsidRPr="006B0674">
              <w:rPr>
                <w:rFonts w:ascii="Arial" w:eastAsia="Calibri" w:hAnsi="Arial" w:cs="Arial"/>
                <w:sz w:val="24"/>
                <w:szCs w:val="24"/>
                <w:lang w:eastAsia="en-US"/>
              </w:rPr>
              <w:t xml:space="preserve"> а</w:t>
            </w:r>
            <w:r w:rsidRPr="006B0674">
              <w:rPr>
                <w:rFonts w:ascii="Arial" w:eastAsia="Calibri" w:hAnsi="Arial" w:cs="Arial"/>
                <w:sz w:val="24"/>
                <w:szCs w:val="24"/>
                <w:lang w:eastAsia="en-US"/>
              </w:rPr>
              <w:t>д</w:t>
            </w:r>
            <w:r w:rsidRPr="006B0674">
              <w:rPr>
                <w:rFonts w:ascii="Arial" w:eastAsia="Calibri" w:hAnsi="Arial" w:cs="Arial"/>
                <w:sz w:val="24"/>
                <w:szCs w:val="24"/>
                <w:lang w:eastAsia="en-US"/>
              </w:rPr>
              <w:t>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50,0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r w:rsidRPr="006B0674">
              <w:rPr>
                <w:rFonts w:ascii="Arial" w:eastAsia="Calibri" w:hAnsi="Arial" w:cs="Arial"/>
                <w:b/>
                <w:sz w:val="24"/>
                <w:szCs w:val="24"/>
                <w:lang w:eastAsia="en-US"/>
              </w:rPr>
              <w:t>Итого  по  разд</w:t>
            </w:r>
            <w:r w:rsidRPr="006B0674">
              <w:rPr>
                <w:rFonts w:ascii="Arial" w:eastAsia="Calibri" w:hAnsi="Arial" w:cs="Arial"/>
                <w:b/>
                <w:sz w:val="24"/>
                <w:szCs w:val="24"/>
                <w:lang w:eastAsia="en-US"/>
              </w:rPr>
              <w:t>е</w:t>
            </w:r>
            <w:r w:rsidRPr="006B0674">
              <w:rPr>
                <w:rFonts w:ascii="Arial" w:eastAsia="Calibri" w:hAnsi="Arial" w:cs="Arial"/>
                <w:b/>
                <w:sz w:val="24"/>
                <w:szCs w:val="24"/>
                <w:lang w:eastAsia="en-US"/>
              </w:rPr>
              <w:t>лу:</w:t>
            </w:r>
          </w:p>
        </w:tc>
        <w:tc>
          <w:tcPr>
            <w:tcW w:w="577"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175,0</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50,0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«Образование»                                                </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пр</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ведение родител</w:t>
            </w:r>
            <w:r w:rsidRPr="006B0674">
              <w:rPr>
                <w:rFonts w:ascii="Arial" w:eastAsia="Calibri" w:hAnsi="Arial" w:cs="Arial"/>
                <w:bCs/>
                <w:sz w:val="24"/>
                <w:szCs w:val="24"/>
                <w:lang w:eastAsia="en-US"/>
              </w:rPr>
              <w:t>ь</w:t>
            </w:r>
            <w:r w:rsidRPr="006B0674">
              <w:rPr>
                <w:rFonts w:ascii="Arial" w:eastAsia="Calibri" w:hAnsi="Arial" w:cs="Arial"/>
                <w:bCs/>
                <w:sz w:val="24"/>
                <w:szCs w:val="24"/>
                <w:lang w:eastAsia="en-US"/>
              </w:rPr>
              <w:t>ских  собраний в  образовательных организациях  на  тему духовно-нравственного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питания детей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Постоянно</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пр</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ведения совещ</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ний, круглых  ст</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лов,  встреч, сем</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наров и т.д. с  р</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ботниками  культ</w:t>
            </w:r>
            <w:r w:rsidRPr="006B0674">
              <w:rPr>
                <w:rFonts w:ascii="Arial" w:eastAsia="Calibri" w:hAnsi="Arial" w:cs="Arial"/>
                <w:sz w:val="24"/>
                <w:szCs w:val="24"/>
                <w:lang w:eastAsia="en-US"/>
              </w:rPr>
              <w:t>у</w:t>
            </w:r>
            <w:r w:rsidRPr="006B0674">
              <w:rPr>
                <w:rFonts w:ascii="Arial" w:eastAsia="Calibri" w:hAnsi="Arial" w:cs="Arial"/>
                <w:sz w:val="24"/>
                <w:szCs w:val="24"/>
                <w:lang w:eastAsia="en-US"/>
              </w:rPr>
              <w:t>ры, спорта, мол</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дежной  политики,  педагогическими работниками и  представителями организаций, заи</w:t>
            </w:r>
            <w:r w:rsidRPr="006B0674">
              <w:rPr>
                <w:rFonts w:ascii="Arial" w:eastAsia="Calibri" w:hAnsi="Arial" w:cs="Arial"/>
                <w:sz w:val="24"/>
                <w:szCs w:val="24"/>
                <w:lang w:eastAsia="en-US"/>
              </w:rPr>
              <w:t>н</w:t>
            </w:r>
            <w:r w:rsidRPr="006B0674">
              <w:rPr>
                <w:rFonts w:ascii="Arial" w:eastAsia="Calibri" w:hAnsi="Arial" w:cs="Arial"/>
                <w:sz w:val="24"/>
                <w:szCs w:val="24"/>
                <w:lang w:eastAsia="en-US"/>
              </w:rPr>
              <w:t>тересованных  в  духовно-нравственном во</w:t>
            </w:r>
            <w:r w:rsidRPr="006B0674">
              <w:rPr>
                <w:rFonts w:ascii="Arial" w:eastAsia="Calibri" w:hAnsi="Arial" w:cs="Arial"/>
                <w:sz w:val="24"/>
                <w:szCs w:val="24"/>
                <w:lang w:eastAsia="en-US"/>
              </w:rPr>
              <w:t>с</w:t>
            </w:r>
            <w:r w:rsidRPr="006B0674">
              <w:rPr>
                <w:rFonts w:ascii="Arial" w:eastAsia="Calibri" w:hAnsi="Arial" w:cs="Arial"/>
                <w:sz w:val="24"/>
                <w:szCs w:val="24"/>
                <w:lang w:eastAsia="en-US"/>
              </w:rPr>
              <w:t>питании детей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 xml:space="preserve">Не  реже  </w:t>
            </w:r>
            <w:r w:rsidRPr="006B0674">
              <w:rPr>
                <w:rFonts w:ascii="Arial" w:eastAsia="Calibri" w:hAnsi="Arial" w:cs="Arial"/>
                <w:sz w:val="24"/>
                <w:szCs w:val="24"/>
                <w:lang w:eastAsia="en-US"/>
              </w:rPr>
              <w:lastRenderedPageBreak/>
              <w:t>одного  раза  в  полугодие</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пр</w:t>
            </w:r>
            <w:r w:rsidRPr="006B0674">
              <w:rPr>
                <w:rFonts w:ascii="Arial" w:eastAsia="Times New Roman" w:hAnsi="Arial" w:cs="Arial"/>
                <w:sz w:val="24"/>
                <w:szCs w:val="24"/>
              </w:rPr>
              <w:t>о</w:t>
            </w:r>
            <w:r w:rsidRPr="006B0674">
              <w:rPr>
                <w:rFonts w:ascii="Arial" w:eastAsia="Times New Roman" w:hAnsi="Arial" w:cs="Arial"/>
                <w:sz w:val="24"/>
                <w:szCs w:val="24"/>
              </w:rPr>
              <w:t>ведения меропри</w:t>
            </w:r>
            <w:r w:rsidRPr="006B0674">
              <w:rPr>
                <w:rFonts w:ascii="Arial" w:eastAsia="Times New Roman" w:hAnsi="Arial" w:cs="Arial"/>
                <w:sz w:val="24"/>
                <w:szCs w:val="24"/>
              </w:rPr>
              <w:t>я</w:t>
            </w:r>
            <w:r w:rsidRPr="006B0674">
              <w:rPr>
                <w:rFonts w:ascii="Arial" w:eastAsia="Times New Roman" w:hAnsi="Arial" w:cs="Arial"/>
                <w:sz w:val="24"/>
                <w:szCs w:val="24"/>
              </w:rPr>
              <w:t>тий с обучающим</w:t>
            </w:r>
            <w:r w:rsidRPr="006B0674">
              <w:rPr>
                <w:rFonts w:ascii="Arial" w:eastAsia="Times New Roman" w:hAnsi="Arial" w:cs="Arial"/>
                <w:sz w:val="24"/>
                <w:szCs w:val="24"/>
              </w:rPr>
              <w:t>и</w:t>
            </w:r>
            <w:r w:rsidRPr="006B0674">
              <w:rPr>
                <w:rFonts w:ascii="Arial" w:eastAsia="Times New Roman" w:hAnsi="Arial" w:cs="Arial"/>
                <w:sz w:val="24"/>
                <w:szCs w:val="24"/>
              </w:rPr>
              <w:t>ся (воспитанник</w:t>
            </w:r>
            <w:r w:rsidRPr="006B0674">
              <w:rPr>
                <w:rFonts w:ascii="Arial" w:eastAsia="Times New Roman" w:hAnsi="Arial" w:cs="Arial"/>
                <w:sz w:val="24"/>
                <w:szCs w:val="24"/>
              </w:rPr>
              <w:t>а</w:t>
            </w:r>
            <w:r w:rsidRPr="006B0674">
              <w:rPr>
                <w:rFonts w:ascii="Arial" w:eastAsia="Times New Roman" w:hAnsi="Arial" w:cs="Arial"/>
                <w:sz w:val="24"/>
                <w:szCs w:val="24"/>
              </w:rPr>
              <w:t>ми) по духовно-нравственному во</w:t>
            </w:r>
            <w:r w:rsidRPr="006B0674">
              <w:rPr>
                <w:rFonts w:ascii="Arial" w:eastAsia="Times New Roman" w:hAnsi="Arial" w:cs="Arial"/>
                <w:sz w:val="24"/>
                <w:szCs w:val="24"/>
              </w:rPr>
              <w:t>с</w:t>
            </w:r>
            <w:r w:rsidRPr="006B0674">
              <w:rPr>
                <w:rFonts w:ascii="Arial" w:eastAsia="Times New Roman" w:hAnsi="Arial" w:cs="Arial"/>
                <w:sz w:val="24"/>
                <w:szCs w:val="24"/>
              </w:rPr>
              <w:t>питанию (беседы, классные часы, встречи, праздники и т.д.)</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постоянно</w:t>
            </w:r>
          </w:p>
        </w:tc>
        <w:tc>
          <w:tcPr>
            <w:tcW w:w="721"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уч</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стия  педагогич</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ских работников  в  курсах повышения  квалификации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 граждан</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96094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15,0</w:t>
            </w: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96094C">
            <w:pPr>
              <w:tabs>
                <w:tab w:val="left" w:pos="1800"/>
              </w:tabs>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96094C">
            <w:pPr>
              <w:tabs>
                <w:tab w:val="left" w:pos="1800"/>
              </w:tabs>
              <w:spacing w:after="0" w:line="240" w:lineRule="auto"/>
              <w:jc w:val="center"/>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5.</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Районные   семин</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lastRenderedPageBreak/>
              <w:t>ры для педагогов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w:t>
            </w:r>
          </w:p>
          <w:p w:rsidR="006B0674" w:rsidRPr="006B0674" w:rsidRDefault="006B0674" w:rsidP="006B0674">
            <w:pPr>
              <w:keepNext/>
              <w:spacing w:after="0" w:line="240" w:lineRule="auto"/>
              <w:outlineLvl w:val="2"/>
              <w:rPr>
                <w:rFonts w:ascii="Arial" w:eastAsia="Calibri" w:hAnsi="Arial" w:cs="Arial"/>
                <w:bCs/>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 xml:space="preserve">В  течение  </w:t>
            </w:r>
            <w:r w:rsidRPr="006B0674">
              <w:rPr>
                <w:rFonts w:ascii="Arial" w:eastAsia="Calibri" w:hAnsi="Arial" w:cs="Arial"/>
                <w:sz w:val="24"/>
                <w:szCs w:val="24"/>
                <w:lang w:eastAsia="en-US"/>
              </w:rPr>
              <w:lastRenderedPageBreak/>
              <w:t>действия  программы</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lastRenderedPageBreak/>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6.</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Конкурс на лучшую постановку работы  по духовно-нравственному во</w:t>
            </w:r>
            <w:r w:rsidRPr="006B0674">
              <w:rPr>
                <w:rFonts w:ascii="Arial" w:eastAsia="Calibri" w:hAnsi="Arial" w:cs="Arial"/>
                <w:bCs/>
                <w:sz w:val="24"/>
                <w:szCs w:val="24"/>
                <w:lang w:eastAsia="en-US"/>
              </w:rPr>
              <w:t>с</w:t>
            </w:r>
            <w:r w:rsidRPr="006B0674">
              <w:rPr>
                <w:rFonts w:ascii="Arial" w:eastAsia="Calibri" w:hAnsi="Arial" w:cs="Arial"/>
                <w:bCs/>
                <w:sz w:val="24"/>
                <w:szCs w:val="24"/>
                <w:lang w:eastAsia="en-US"/>
              </w:rPr>
              <w:t>питанию  среди  о</w:t>
            </w:r>
            <w:r w:rsidRPr="006B0674">
              <w:rPr>
                <w:rFonts w:ascii="Arial" w:eastAsia="Calibri" w:hAnsi="Arial" w:cs="Arial"/>
                <w:bCs/>
                <w:sz w:val="24"/>
                <w:szCs w:val="24"/>
                <w:lang w:eastAsia="en-US"/>
              </w:rPr>
              <w:t>б</w:t>
            </w:r>
            <w:r w:rsidRPr="006B0674">
              <w:rPr>
                <w:rFonts w:ascii="Arial" w:eastAsia="Calibri" w:hAnsi="Arial" w:cs="Arial"/>
                <w:bCs/>
                <w:sz w:val="24"/>
                <w:szCs w:val="24"/>
                <w:lang w:eastAsia="en-US"/>
              </w:rPr>
              <w:t>разовательных  о</w:t>
            </w:r>
            <w:r w:rsidRPr="006B0674">
              <w:rPr>
                <w:rFonts w:ascii="Arial" w:eastAsia="Calibri" w:hAnsi="Arial" w:cs="Arial"/>
                <w:bCs/>
                <w:sz w:val="24"/>
                <w:szCs w:val="24"/>
                <w:lang w:eastAsia="en-US"/>
              </w:rPr>
              <w:t>р</w:t>
            </w:r>
            <w:r w:rsidRPr="006B0674">
              <w:rPr>
                <w:rFonts w:ascii="Arial" w:eastAsia="Calibri" w:hAnsi="Arial" w:cs="Arial"/>
                <w:bCs/>
                <w:sz w:val="24"/>
                <w:szCs w:val="24"/>
                <w:lang w:eastAsia="en-US"/>
              </w:rPr>
              <w:t>ганизаций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spacing w:after="0" w:line="240" w:lineRule="auto"/>
              <w:jc w:val="center"/>
              <w:rPr>
                <w:rFonts w:ascii="Arial" w:eastAsia="Calibri" w:hAnsi="Arial" w:cs="Arial"/>
                <w:sz w:val="24"/>
                <w:szCs w:val="24"/>
                <w:lang w:eastAsia="en-US"/>
              </w:rPr>
            </w:pP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96094C">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7.</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раб</w:t>
            </w:r>
            <w:r w:rsidRPr="006B0674">
              <w:rPr>
                <w:rFonts w:ascii="Arial" w:eastAsia="Times New Roman" w:hAnsi="Arial" w:cs="Arial"/>
                <w:sz w:val="24"/>
                <w:szCs w:val="24"/>
              </w:rPr>
              <w:t>о</w:t>
            </w:r>
            <w:r w:rsidRPr="006B0674">
              <w:rPr>
                <w:rFonts w:ascii="Arial" w:eastAsia="Times New Roman" w:hAnsi="Arial" w:cs="Arial"/>
                <w:sz w:val="24"/>
                <w:szCs w:val="24"/>
              </w:rPr>
              <w:t>ты социальных в</w:t>
            </w:r>
            <w:r w:rsidRPr="006B0674">
              <w:rPr>
                <w:rFonts w:ascii="Arial" w:eastAsia="Times New Roman" w:hAnsi="Arial" w:cs="Arial"/>
                <w:sz w:val="24"/>
                <w:szCs w:val="24"/>
              </w:rPr>
              <w:t>о</w:t>
            </w:r>
            <w:r w:rsidRPr="006B0674">
              <w:rPr>
                <w:rFonts w:ascii="Arial" w:eastAsia="Times New Roman" w:hAnsi="Arial" w:cs="Arial"/>
                <w:sz w:val="24"/>
                <w:szCs w:val="24"/>
              </w:rPr>
              <w:t>лонтеров, добр</w:t>
            </w:r>
            <w:r w:rsidRPr="006B0674">
              <w:rPr>
                <w:rFonts w:ascii="Arial" w:eastAsia="Times New Roman" w:hAnsi="Arial" w:cs="Arial"/>
                <w:sz w:val="24"/>
                <w:szCs w:val="24"/>
              </w:rPr>
              <w:t>о</w:t>
            </w:r>
            <w:r w:rsidRPr="006B0674">
              <w:rPr>
                <w:rFonts w:ascii="Arial" w:eastAsia="Times New Roman" w:hAnsi="Arial" w:cs="Arial"/>
                <w:sz w:val="24"/>
                <w:szCs w:val="24"/>
              </w:rPr>
              <w:t>вольческих отрядов</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Постоянно</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Участие обуча</w:t>
            </w:r>
            <w:r w:rsidRPr="006B0674">
              <w:rPr>
                <w:rFonts w:ascii="Arial" w:eastAsia="Times New Roman" w:hAnsi="Arial" w:cs="Arial"/>
                <w:sz w:val="24"/>
                <w:szCs w:val="24"/>
              </w:rPr>
              <w:t>ю</w:t>
            </w:r>
            <w:r w:rsidRPr="006B0674">
              <w:rPr>
                <w:rFonts w:ascii="Arial" w:eastAsia="Times New Roman" w:hAnsi="Arial" w:cs="Arial"/>
                <w:sz w:val="24"/>
                <w:szCs w:val="24"/>
              </w:rPr>
              <w:t>щихся, воспитанн</w:t>
            </w:r>
            <w:r w:rsidRPr="006B0674">
              <w:rPr>
                <w:rFonts w:ascii="Arial" w:eastAsia="Times New Roman" w:hAnsi="Arial" w:cs="Arial"/>
                <w:sz w:val="24"/>
                <w:szCs w:val="24"/>
              </w:rPr>
              <w:t>и</w:t>
            </w:r>
            <w:r w:rsidRPr="006B0674">
              <w:rPr>
                <w:rFonts w:ascii="Arial" w:eastAsia="Times New Roman" w:hAnsi="Arial" w:cs="Arial"/>
                <w:sz w:val="24"/>
                <w:szCs w:val="24"/>
              </w:rPr>
              <w:t>ков, педагогических работников в рег</w:t>
            </w:r>
            <w:r w:rsidRPr="006B0674">
              <w:rPr>
                <w:rFonts w:ascii="Arial" w:eastAsia="Times New Roman" w:hAnsi="Arial" w:cs="Arial"/>
                <w:sz w:val="24"/>
                <w:szCs w:val="24"/>
              </w:rPr>
              <w:t>и</w:t>
            </w:r>
            <w:r w:rsidRPr="006B0674">
              <w:rPr>
                <w:rFonts w:ascii="Arial" w:eastAsia="Times New Roman" w:hAnsi="Arial" w:cs="Arial"/>
                <w:sz w:val="24"/>
                <w:szCs w:val="24"/>
              </w:rPr>
              <w:t>ональных, всеро</w:t>
            </w:r>
            <w:r w:rsidRPr="006B0674">
              <w:rPr>
                <w:rFonts w:ascii="Arial" w:eastAsia="Times New Roman" w:hAnsi="Arial" w:cs="Arial"/>
                <w:sz w:val="24"/>
                <w:szCs w:val="24"/>
              </w:rPr>
              <w:t>с</w:t>
            </w:r>
            <w:r w:rsidRPr="006B0674">
              <w:rPr>
                <w:rFonts w:ascii="Arial" w:eastAsia="Times New Roman" w:hAnsi="Arial" w:cs="Arial"/>
                <w:sz w:val="24"/>
                <w:szCs w:val="24"/>
              </w:rPr>
              <w:t>сийских меропри</w:t>
            </w:r>
            <w:r w:rsidRPr="006B0674">
              <w:rPr>
                <w:rFonts w:ascii="Arial" w:eastAsia="Times New Roman" w:hAnsi="Arial" w:cs="Arial"/>
                <w:sz w:val="24"/>
                <w:szCs w:val="24"/>
              </w:rPr>
              <w:t>я</w:t>
            </w:r>
            <w:r w:rsidRPr="006B0674">
              <w:rPr>
                <w:rFonts w:ascii="Arial" w:eastAsia="Times New Roman" w:hAnsi="Arial" w:cs="Arial"/>
                <w:sz w:val="24"/>
                <w:szCs w:val="24"/>
              </w:rPr>
              <w:t>тиях по духовно-нравственному во</w:t>
            </w:r>
            <w:r w:rsidRPr="006B0674">
              <w:rPr>
                <w:rFonts w:ascii="Arial" w:eastAsia="Times New Roman" w:hAnsi="Arial" w:cs="Arial"/>
                <w:sz w:val="24"/>
                <w:szCs w:val="24"/>
              </w:rPr>
              <w:t>с</w:t>
            </w:r>
            <w:r w:rsidRPr="006B0674">
              <w:rPr>
                <w:rFonts w:ascii="Arial" w:eastAsia="Times New Roman" w:hAnsi="Arial" w:cs="Arial"/>
                <w:sz w:val="24"/>
                <w:szCs w:val="24"/>
              </w:rPr>
              <w:t>питанию граждан</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В течение года</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9.</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Организация и</w:t>
            </w:r>
            <w:r w:rsidRPr="006B0674">
              <w:rPr>
                <w:rFonts w:ascii="Arial" w:eastAsia="Times New Roman" w:hAnsi="Arial" w:cs="Arial"/>
                <w:sz w:val="24"/>
                <w:szCs w:val="24"/>
              </w:rPr>
              <w:t>н</w:t>
            </w:r>
            <w:r w:rsidRPr="006B0674">
              <w:rPr>
                <w:rFonts w:ascii="Arial" w:eastAsia="Times New Roman" w:hAnsi="Arial" w:cs="Arial"/>
                <w:sz w:val="24"/>
                <w:szCs w:val="24"/>
              </w:rPr>
              <w:t>формационных кампаний по духо</w:t>
            </w:r>
            <w:r w:rsidRPr="006B0674">
              <w:rPr>
                <w:rFonts w:ascii="Arial" w:eastAsia="Times New Roman" w:hAnsi="Arial" w:cs="Arial"/>
                <w:sz w:val="24"/>
                <w:szCs w:val="24"/>
              </w:rPr>
              <w:t>в</w:t>
            </w:r>
            <w:r w:rsidRPr="006B0674">
              <w:rPr>
                <w:rFonts w:ascii="Arial" w:eastAsia="Times New Roman" w:hAnsi="Arial" w:cs="Arial"/>
                <w:sz w:val="24"/>
                <w:szCs w:val="24"/>
              </w:rPr>
              <w:t>но-нравственному воспитанию гра</w:t>
            </w:r>
            <w:r w:rsidRPr="006B0674">
              <w:rPr>
                <w:rFonts w:ascii="Arial" w:eastAsia="Times New Roman" w:hAnsi="Arial" w:cs="Arial"/>
                <w:sz w:val="24"/>
                <w:szCs w:val="24"/>
              </w:rPr>
              <w:t>ж</w:t>
            </w:r>
            <w:r w:rsidRPr="006B0674">
              <w:rPr>
                <w:rFonts w:ascii="Arial" w:eastAsia="Times New Roman" w:hAnsi="Arial" w:cs="Arial"/>
                <w:sz w:val="24"/>
                <w:szCs w:val="24"/>
              </w:rPr>
              <w:lastRenderedPageBreak/>
              <w:t>дан в школьных г</w:t>
            </w:r>
            <w:r w:rsidRPr="006B0674">
              <w:rPr>
                <w:rFonts w:ascii="Arial" w:eastAsia="Times New Roman" w:hAnsi="Arial" w:cs="Arial"/>
                <w:sz w:val="24"/>
                <w:szCs w:val="24"/>
              </w:rPr>
              <w:t>а</w:t>
            </w:r>
            <w:r w:rsidRPr="006B0674">
              <w:rPr>
                <w:rFonts w:ascii="Arial" w:eastAsia="Times New Roman" w:hAnsi="Arial" w:cs="Arial"/>
                <w:sz w:val="24"/>
                <w:szCs w:val="24"/>
              </w:rPr>
              <w:t>зетах, на сайтах образовательных организаций и др.</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lastRenderedPageBreak/>
              <w:t>Постоянно</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 xml:space="preserve">вания, опеки и попечительства администрации  Светлоярского  </w:t>
            </w:r>
            <w:r w:rsidRPr="006B0674">
              <w:rPr>
                <w:rFonts w:ascii="Arial" w:eastAsia="Calibri" w:hAnsi="Arial" w:cs="Arial"/>
                <w:sz w:val="24"/>
                <w:szCs w:val="24"/>
                <w:lang w:eastAsia="en-US"/>
              </w:rPr>
              <w:lastRenderedPageBreak/>
              <w:t>муниципального  района</w:t>
            </w:r>
          </w:p>
        </w:tc>
        <w:tc>
          <w:tcPr>
            <w:tcW w:w="462"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b/>
                <w:color w:val="000000"/>
                <w:sz w:val="24"/>
                <w:szCs w:val="24"/>
                <w:lang w:eastAsia="en-US"/>
              </w:rPr>
            </w:pPr>
            <w:r w:rsidRPr="006B0674">
              <w:rPr>
                <w:rFonts w:ascii="Arial" w:eastAsia="Calibri" w:hAnsi="Arial" w:cs="Arial"/>
                <w:b/>
                <w:color w:val="000000"/>
                <w:sz w:val="24"/>
                <w:szCs w:val="24"/>
                <w:lang w:eastAsia="en-US"/>
              </w:rPr>
              <w:t>Итого  по  разд</w:t>
            </w:r>
            <w:r w:rsidRPr="006B0674">
              <w:rPr>
                <w:rFonts w:ascii="Arial" w:eastAsia="Calibri" w:hAnsi="Arial" w:cs="Arial"/>
                <w:b/>
                <w:color w:val="000000"/>
                <w:sz w:val="24"/>
                <w:szCs w:val="24"/>
                <w:lang w:eastAsia="en-US"/>
              </w:rPr>
              <w:t>е</w:t>
            </w:r>
            <w:r w:rsidRPr="006B0674">
              <w:rPr>
                <w:rFonts w:ascii="Arial" w:eastAsia="Calibri" w:hAnsi="Arial" w:cs="Arial"/>
                <w:b/>
                <w:color w:val="000000"/>
                <w:sz w:val="24"/>
                <w:szCs w:val="24"/>
                <w:lang w:eastAsia="en-US"/>
              </w:rPr>
              <w:t xml:space="preserve">лу: </w:t>
            </w:r>
            <w:proofErr w:type="spellStart"/>
            <w:r w:rsidRPr="006B0674">
              <w:rPr>
                <w:rFonts w:ascii="Arial" w:eastAsia="Calibri" w:hAnsi="Arial" w:cs="Arial"/>
                <w:b/>
                <w:color w:val="000000"/>
                <w:sz w:val="24"/>
                <w:szCs w:val="24"/>
                <w:lang w:eastAsia="en-US"/>
              </w:rPr>
              <w:t>тыс</w:t>
            </w:r>
            <w:proofErr w:type="gramStart"/>
            <w:r w:rsidRPr="006B0674">
              <w:rPr>
                <w:rFonts w:ascii="Arial" w:eastAsia="Calibri" w:hAnsi="Arial" w:cs="Arial"/>
                <w:b/>
                <w:color w:val="000000"/>
                <w:sz w:val="24"/>
                <w:szCs w:val="24"/>
                <w:lang w:eastAsia="en-US"/>
              </w:rPr>
              <w:t>.р</w:t>
            </w:r>
            <w:proofErr w:type="gramEnd"/>
            <w:r w:rsidRPr="006B0674">
              <w:rPr>
                <w:rFonts w:ascii="Arial" w:eastAsia="Calibri" w:hAnsi="Arial" w:cs="Arial"/>
                <w:b/>
                <w:color w:val="000000"/>
                <w:sz w:val="24"/>
                <w:szCs w:val="24"/>
                <w:lang w:eastAsia="en-US"/>
              </w:rPr>
              <w:t>уб</w:t>
            </w:r>
            <w:proofErr w:type="spellEnd"/>
            <w:r w:rsidRPr="006B0674">
              <w:rPr>
                <w:rFonts w:ascii="Arial" w:eastAsia="Calibri" w:hAnsi="Arial" w:cs="Arial"/>
                <w:b/>
                <w:color w:val="000000"/>
                <w:sz w:val="24"/>
                <w:szCs w:val="24"/>
                <w:lang w:eastAsia="en-US"/>
              </w:rPr>
              <w:t>.</w:t>
            </w:r>
          </w:p>
        </w:tc>
        <w:tc>
          <w:tcPr>
            <w:tcW w:w="577" w:type="pct"/>
            <w:shd w:val="clear" w:color="auto" w:fill="auto"/>
            <w:vAlign w:val="center"/>
          </w:tcPr>
          <w:p w:rsidR="006B0674" w:rsidRPr="006B0674" w:rsidRDefault="006772A0"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23</w:t>
            </w:r>
            <w:r w:rsidR="006B0674" w:rsidRPr="006B0674">
              <w:rPr>
                <w:rFonts w:ascii="Arial" w:eastAsia="Calibri" w:hAnsi="Arial" w:cs="Arial"/>
                <w:b/>
                <w:sz w:val="24"/>
                <w:szCs w:val="24"/>
                <w:lang w:eastAsia="en-US"/>
              </w:rPr>
              <w:t>,0</w:t>
            </w:r>
          </w:p>
        </w:tc>
        <w:tc>
          <w:tcPr>
            <w:tcW w:w="721" w:type="pct"/>
            <w:shd w:val="clear" w:color="auto" w:fill="auto"/>
            <w:vAlign w:val="center"/>
          </w:tcPr>
          <w:p w:rsidR="006B0674" w:rsidRPr="006B0674" w:rsidRDefault="006B0674" w:rsidP="006B0674">
            <w:pPr>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23,0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6B0674" w:rsidP="006B0674">
            <w:pPr>
              <w:spacing w:after="0" w:line="240" w:lineRule="auto"/>
              <w:jc w:val="center"/>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p>
          <w:p w:rsidR="006B0674" w:rsidRPr="006B0674" w:rsidRDefault="006B0674" w:rsidP="006772A0">
            <w:pPr>
              <w:spacing w:after="0" w:line="240" w:lineRule="auto"/>
              <w:jc w:val="center"/>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Мероприятия  по  сохранению  национально-культурных  традиций    </w:t>
            </w:r>
          </w:p>
        </w:tc>
      </w:tr>
      <w:tr w:rsidR="006B0674" w:rsidRPr="006B0674" w:rsidTr="00BC5117">
        <w:trPr>
          <w:trHeight w:val="1448"/>
        </w:trPr>
        <w:tc>
          <w:tcPr>
            <w:tcW w:w="192" w:type="pct"/>
            <w:shd w:val="clear" w:color="auto" w:fill="auto"/>
            <w:vAlign w:val="center"/>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1.</w:t>
            </w: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p w:rsidR="006B0674" w:rsidRPr="006B0674" w:rsidRDefault="006B0674" w:rsidP="006B0674">
            <w:pPr>
              <w:spacing w:after="0" w:line="240" w:lineRule="auto"/>
              <w:rPr>
                <w:rFonts w:ascii="Arial" w:eastAsia="Calibri" w:hAnsi="Arial" w:cs="Arial"/>
                <w:sz w:val="24"/>
                <w:szCs w:val="24"/>
                <w:lang w:eastAsia="en-US"/>
              </w:rPr>
            </w:pP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и  проведение  тем</w:t>
            </w:r>
            <w:r w:rsidRPr="006B0674">
              <w:rPr>
                <w:rFonts w:ascii="Arial" w:eastAsia="Calibri" w:hAnsi="Arial" w:cs="Arial"/>
                <w:sz w:val="24"/>
                <w:szCs w:val="24"/>
                <w:lang w:eastAsia="en-US"/>
              </w:rPr>
              <w:t>а</w:t>
            </w:r>
            <w:r w:rsidRPr="006B0674">
              <w:rPr>
                <w:rFonts w:ascii="Arial" w:eastAsia="Calibri" w:hAnsi="Arial" w:cs="Arial"/>
                <w:sz w:val="24"/>
                <w:szCs w:val="24"/>
                <w:lang w:eastAsia="en-US"/>
              </w:rPr>
              <w:t>тических и обряд</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вых праздников</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p w:rsidR="006B0674" w:rsidRPr="006B0674" w:rsidRDefault="006B0674" w:rsidP="006B0674">
            <w:pPr>
              <w:overflowPunct w:val="0"/>
              <w:autoSpaceDE w:val="0"/>
              <w:autoSpaceDN w:val="0"/>
              <w:adjustRightInd w:val="0"/>
              <w:spacing w:after="0" w:line="240" w:lineRule="auto"/>
              <w:rPr>
                <w:rFonts w:ascii="Arial" w:eastAsia="Calibri" w:hAnsi="Arial" w:cs="Arial"/>
                <w:sz w:val="24"/>
                <w:szCs w:val="24"/>
                <w:lang w:eastAsia="en-US"/>
              </w:rPr>
            </w:pP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МКУК "Светл</w:t>
            </w:r>
            <w:r w:rsidRPr="006B0674">
              <w:rPr>
                <w:rFonts w:ascii="Arial" w:eastAsia="Calibri" w:hAnsi="Arial" w:cs="Arial"/>
                <w:bCs/>
                <w:kern w:val="32"/>
                <w:sz w:val="24"/>
                <w:szCs w:val="24"/>
                <w:lang w:eastAsia="en-US"/>
              </w:rPr>
              <w:t>о</w:t>
            </w:r>
            <w:r w:rsidRPr="006B0674">
              <w:rPr>
                <w:rFonts w:ascii="Arial" w:eastAsia="Calibri" w:hAnsi="Arial" w:cs="Arial"/>
                <w:bCs/>
                <w:kern w:val="32"/>
                <w:sz w:val="24"/>
                <w:szCs w:val="24"/>
                <w:lang w:eastAsia="en-US"/>
              </w:rPr>
              <w:t>ярский истор</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ко-краеведческий музей»</w:t>
            </w:r>
          </w:p>
        </w:tc>
        <w:tc>
          <w:tcPr>
            <w:tcW w:w="462" w:type="pct"/>
            <w:shd w:val="clear" w:color="auto" w:fill="auto"/>
          </w:tcPr>
          <w:p w:rsidR="006B0674" w:rsidRPr="006B0674" w:rsidRDefault="00C0645C"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17,5</w:t>
            </w: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20,0</w:t>
            </w:r>
          </w:p>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20,0</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в</w:t>
            </w:r>
            <w:r w:rsidRPr="006B0674">
              <w:rPr>
                <w:rFonts w:ascii="Arial" w:eastAsia="Calibri" w:hAnsi="Arial" w:cs="Arial"/>
                <w:bCs/>
                <w:sz w:val="24"/>
                <w:szCs w:val="24"/>
                <w:lang w:eastAsia="en-US"/>
              </w:rPr>
              <w:t>ы</w:t>
            </w:r>
            <w:r w:rsidRPr="006B0674">
              <w:rPr>
                <w:rFonts w:ascii="Arial" w:eastAsia="Calibri" w:hAnsi="Arial" w:cs="Arial"/>
                <w:bCs/>
                <w:sz w:val="24"/>
                <w:szCs w:val="24"/>
                <w:lang w:eastAsia="en-US"/>
              </w:rPr>
              <w:t>ставочных  эксп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зиций, этнограф</w:t>
            </w:r>
            <w:r w:rsidRPr="006B0674">
              <w:rPr>
                <w:rFonts w:ascii="Arial" w:eastAsia="Calibri" w:hAnsi="Arial" w:cs="Arial"/>
                <w:bCs/>
                <w:sz w:val="24"/>
                <w:szCs w:val="24"/>
                <w:lang w:eastAsia="en-US"/>
              </w:rPr>
              <w:t>и</w:t>
            </w:r>
            <w:r w:rsidRPr="006B0674">
              <w:rPr>
                <w:rFonts w:ascii="Arial" w:eastAsia="Calibri" w:hAnsi="Arial" w:cs="Arial"/>
                <w:bCs/>
                <w:sz w:val="24"/>
                <w:szCs w:val="24"/>
                <w:lang w:eastAsia="en-US"/>
              </w:rPr>
              <w:t>ческих  площадок во  время  провед</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ния  мероприятий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sz w:val="24"/>
                <w:szCs w:val="24"/>
                <w:lang w:eastAsia="en-US"/>
              </w:rPr>
              <w:t>МКУК  «Светл</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ярский  истор</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ко-краеведческий  музей»</w:t>
            </w:r>
          </w:p>
          <w:p w:rsidR="006B0674" w:rsidRPr="006B0674" w:rsidRDefault="006B0674" w:rsidP="006B0674">
            <w:pPr>
              <w:tabs>
                <w:tab w:val="left" w:pos="1290"/>
              </w:tabs>
              <w:spacing w:after="0" w:line="240" w:lineRule="auto"/>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 22,5</w:t>
            </w:r>
          </w:p>
        </w:tc>
        <w:tc>
          <w:tcPr>
            <w:tcW w:w="376" w:type="pct"/>
            <w:shd w:val="clear" w:color="auto" w:fill="auto"/>
          </w:tcPr>
          <w:p w:rsidR="006B0674" w:rsidRPr="006B0674" w:rsidRDefault="00D30E91"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 43</w:t>
            </w:r>
            <w:r w:rsidR="006B0674" w:rsidRPr="006B0674">
              <w:rPr>
                <w:rFonts w:ascii="Arial" w:eastAsia="Calibri" w:hAnsi="Arial" w:cs="Arial"/>
                <w:sz w:val="24"/>
                <w:szCs w:val="24"/>
                <w:lang w:eastAsia="en-US"/>
              </w:rPr>
              <w:t>,0</w:t>
            </w:r>
          </w:p>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D30E91"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43</w:t>
            </w:r>
            <w:r w:rsidR="006B0674" w:rsidRPr="006B0674">
              <w:rPr>
                <w:rFonts w:ascii="Arial" w:eastAsia="Calibri" w:hAnsi="Arial" w:cs="Arial"/>
                <w:sz w:val="24"/>
                <w:szCs w:val="24"/>
                <w:lang w:eastAsia="en-US"/>
              </w:rPr>
              <w:t>,0</w:t>
            </w:r>
          </w:p>
          <w:p w:rsidR="006B0674" w:rsidRPr="006B0674" w:rsidRDefault="006B0674" w:rsidP="006B0674">
            <w:pPr>
              <w:spacing w:after="0" w:line="240" w:lineRule="auto"/>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3.</w:t>
            </w: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Организация  и проведение  сем</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наров  библиоте</w:t>
            </w:r>
            <w:r w:rsidRPr="006B0674">
              <w:rPr>
                <w:rFonts w:ascii="Arial" w:eastAsia="Calibri" w:hAnsi="Arial" w:cs="Arial"/>
                <w:sz w:val="24"/>
                <w:szCs w:val="24"/>
                <w:lang w:eastAsia="en-US"/>
              </w:rPr>
              <w:t>ч</w:t>
            </w:r>
            <w:r w:rsidRPr="006B0674">
              <w:rPr>
                <w:rFonts w:ascii="Arial" w:eastAsia="Calibri" w:hAnsi="Arial" w:cs="Arial"/>
                <w:sz w:val="24"/>
                <w:szCs w:val="24"/>
                <w:lang w:eastAsia="en-US"/>
              </w:rPr>
              <w:t>ных  работников  духовно-нравственной  направленности</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autoSpaceDE w:val="0"/>
              <w:autoSpaceDN w:val="0"/>
              <w:adjustRightInd w:val="0"/>
              <w:spacing w:after="0" w:line="240" w:lineRule="auto"/>
              <w:rPr>
                <w:rFonts w:ascii="Arial" w:eastAsia="Calibri" w:hAnsi="Arial" w:cs="Arial"/>
                <w:b/>
                <w:sz w:val="24"/>
                <w:szCs w:val="24"/>
                <w:lang w:eastAsia="en-US"/>
              </w:rPr>
            </w:pPr>
            <w:r w:rsidRPr="006B0674">
              <w:rPr>
                <w:rFonts w:ascii="Arial" w:eastAsia="Calibri" w:hAnsi="Arial" w:cs="Arial"/>
                <w:b/>
                <w:sz w:val="24"/>
                <w:szCs w:val="24"/>
                <w:lang w:eastAsia="en-US"/>
              </w:rPr>
              <w:t>Итого  по  разд</w:t>
            </w:r>
            <w:r w:rsidRPr="006B0674">
              <w:rPr>
                <w:rFonts w:ascii="Arial" w:eastAsia="Calibri" w:hAnsi="Arial" w:cs="Arial"/>
                <w:b/>
                <w:sz w:val="24"/>
                <w:szCs w:val="24"/>
                <w:lang w:eastAsia="en-US"/>
              </w:rPr>
              <w:t>е</w:t>
            </w:r>
            <w:r w:rsidRPr="006B0674">
              <w:rPr>
                <w:rFonts w:ascii="Arial" w:eastAsia="Calibri" w:hAnsi="Arial" w:cs="Arial"/>
                <w:b/>
                <w:sz w:val="24"/>
                <w:szCs w:val="24"/>
                <w:lang w:eastAsia="en-US"/>
              </w:rPr>
              <w:t xml:space="preserve">лу: </w:t>
            </w:r>
            <w:proofErr w:type="spellStart"/>
            <w:r w:rsidRPr="006B0674">
              <w:rPr>
                <w:rFonts w:ascii="Arial" w:eastAsia="Calibri" w:hAnsi="Arial" w:cs="Arial"/>
                <w:b/>
                <w:sz w:val="24"/>
                <w:szCs w:val="24"/>
                <w:lang w:eastAsia="en-US"/>
              </w:rPr>
              <w:t>тыс</w:t>
            </w:r>
            <w:proofErr w:type="gramStart"/>
            <w:r w:rsidRPr="006B0674">
              <w:rPr>
                <w:rFonts w:ascii="Arial" w:eastAsia="Calibri" w:hAnsi="Arial" w:cs="Arial"/>
                <w:b/>
                <w:sz w:val="24"/>
                <w:szCs w:val="24"/>
                <w:lang w:eastAsia="en-US"/>
              </w:rPr>
              <w:t>.р</w:t>
            </w:r>
            <w:proofErr w:type="gramEnd"/>
            <w:r w:rsidRPr="006B0674">
              <w:rPr>
                <w:rFonts w:ascii="Arial" w:eastAsia="Calibri" w:hAnsi="Arial" w:cs="Arial"/>
                <w:b/>
                <w:sz w:val="24"/>
                <w:szCs w:val="24"/>
                <w:lang w:eastAsia="en-US"/>
              </w:rPr>
              <w:t>уб</w:t>
            </w:r>
            <w:proofErr w:type="spellEnd"/>
            <w:r w:rsidRPr="006B0674">
              <w:rPr>
                <w:rFonts w:ascii="Arial" w:eastAsia="Calibri" w:hAnsi="Arial" w:cs="Arial"/>
                <w:b/>
                <w:sz w:val="24"/>
                <w:szCs w:val="24"/>
                <w:lang w:eastAsia="en-US"/>
              </w:rPr>
              <w:t>.</w:t>
            </w:r>
          </w:p>
        </w:tc>
        <w:tc>
          <w:tcPr>
            <w:tcW w:w="577" w:type="pct"/>
            <w:shd w:val="clear" w:color="auto" w:fill="auto"/>
            <w:vAlign w:val="center"/>
          </w:tcPr>
          <w:p w:rsidR="006B0674" w:rsidRPr="006B0674" w:rsidRDefault="00D30E91"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166</w:t>
            </w:r>
            <w:r w:rsidR="006B0674" w:rsidRPr="006B0674">
              <w:rPr>
                <w:rFonts w:ascii="Arial" w:eastAsia="Calibri" w:hAnsi="Arial" w:cs="Arial"/>
                <w:b/>
                <w:sz w:val="24"/>
                <w:szCs w:val="24"/>
                <w:lang w:eastAsia="en-US"/>
              </w:rPr>
              <w:t>,0</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 xml:space="preserve">40,0 </w:t>
            </w:r>
          </w:p>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p>
        </w:tc>
        <w:tc>
          <w:tcPr>
            <w:tcW w:w="376" w:type="pct"/>
            <w:shd w:val="clear" w:color="auto" w:fill="auto"/>
          </w:tcPr>
          <w:p w:rsidR="006B0674" w:rsidRPr="006B0674" w:rsidRDefault="00D30E91"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006B0674" w:rsidRPr="006B0674">
              <w:rPr>
                <w:rFonts w:ascii="Arial" w:eastAsia="Calibri" w:hAnsi="Arial" w:cs="Arial"/>
                <w:b/>
                <w:sz w:val="24"/>
                <w:szCs w:val="24"/>
                <w:lang w:eastAsia="en-US"/>
              </w:rPr>
              <w:t xml:space="preserve">,0 </w:t>
            </w:r>
          </w:p>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p>
        </w:tc>
        <w:tc>
          <w:tcPr>
            <w:tcW w:w="365" w:type="pct"/>
            <w:gridSpan w:val="2"/>
            <w:shd w:val="clear" w:color="auto" w:fill="auto"/>
          </w:tcPr>
          <w:p w:rsidR="006B0674" w:rsidRPr="006B0674" w:rsidRDefault="00D30E91"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006B0674" w:rsidRPr="006B0674">
              <w:rPr>
                <w:rFonts w:ascii="Arial" w:eastAsia="Calibri" w:hAnsi="Arial" w:cs="Arial"/>
                <w:b/>
                <w:sz w:val="24"/>
                <w:szCs w:val="24"/>
                <w:lang w:eastAsia="en-US"/>
              </w:rPr>
              <w:t xml:space="preserve">,0 </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5000" w:type="pct"/>
            <w:gridSpan w:val="11"/>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w:t>
            </w:r>
            <w:r w:rsidR="00E07023">
              <w:rPr>
                <w:rFonts w:ascii="Arial" w:eastAsia="Calibri" w:hAnsi="Arial" w:cs="Arial"/>
                <w:b/>
                <w:sz w:val="24"/>
                <w:szCs w:val="24"/>
                <w:lang w:eastAsia="en-US"/>
              </w:rPr>
              <w:t xml:space="preserve">                                               </w:t>
            </w:r>
            <w:r w:rsidRPr="006B0674">
              <w:rPr>
                <w:rFonts w:ascii="Arial" w:eastAsia="Calibri" w:hAnsi="Arial" w:cs="Arial"/>
                <w:b/>
                <w:sz w:val="24"/>
                <w:szCs w:val="24"/>
                <w:lang w:eastAsia="en-US"/>
              </w:rPr>
              <w:t xml:space="preserve"> </w:t>
            </w:r>
            <w:r w:rsidRPr="006B0674">
              <w:rPr>
                <w:rFonts w:ascii="Arial" w:eastAsia="Calibri" w:hAnsi="Arial" w:cs="Arial"/>
                <w:b/>
                <w:sz w:val="24"/>
                <w:szCs w:val="24"/>
                <w:lang w:eastAsia="en-US"/>
              </w:rPr>
              <w:lastRenderedPageBreak/>
              <w:t>«Физическая  культура</w:t>
            </w:r>
            <w:r w:rsidR="00182DF6">
              <w:rPr>
                <w:rFonts w:ascii="Arial" w:eastAsia="Calibri" w:hAnsi="Arial" w:cs="Arial"/>
                <w:b/>
                <w:sz w:val="24"/>
                <w:szCs w:val="24"/>
                <w:lang w:eastAsia="en-US"/>
              </w:rPr>
              <w:t xml:space="preserve"> </w:t>
            </w:r>
            <w:r w:rsidRPr="006B0674">
              <w:rPr>
                <w:rFonts w:ascii="Arial" w:eastAsia="Calibri" w:hAnsi="Arial" w:cs="Arial"/>
                <w:b/>
                <w:sz w:val="24"/>
                <w:szCs w:val="24"/>
                <w:lang w:eastAsia="en-US"/>
              </w:rPr>
              <w:t xml:space="preserve"> и  спорт»</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Проведение  легк</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атлетических  заб</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t>гов, посвященных  Дню  Победы,  Дню  России, Дню  мол</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дежи</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МАОУ  ДО  «</w:t>
            </w:r>
            <w:proofErr w:type="spellStart"/>
            <w:r w:rsidRPr="006B0674">
              <w:rPr>
                <w:rFonts w:ascii="Arial" w:eastAsia="Calibri" w:hAnsi="Arial" w:cs="Arial"/>
                <w:sz w:val="24"/>
                <w:szCs w:val="24"/>
                <w:lang w:eastAsia="en-US"/>
              </w:rPr>
              <w:t>Светлоярская</w:t>
            </w:r>
            <w:proofErr w:type="spellEnd"/>
            <w:r w:rsidRPr="006B0674">
              <w:rPr>
                <w:rFonts w:ascii="Arial" w:eastAsia="Calibri" w:hAnsi="Arial" w:cs="Arial"/>
                <w:sz w:val="24"/>
                <w:szCs w:val="24"/>
                <w:lang w:eastAsia="en-US"/>
              </w:rPr>
              <w:t xml:space="preserve">  ДЮСШ»</w:t>
            </w: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0</w:t>
            </w: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25,0</w:t>
            </w: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Фестиваль  восто</w:t>
            </w:r>
            <w:r w:rsidRPr="006B0674">
              <w:rPr>
                <w:rFonts w:ascii="Arial" w:eastAsia="Calibri" w:hAnsi="Arial" w:cs="Arial"/>
                <w:bCs/>
                <w:sz w:val="24"/>
                <w:szCs w:val="24"/>
                <w:lang w:eastAsia="en-US"/>
              </w:rPr>
              <w:t>ч</w:t>
            </w:r>
            <w:r w:rsidRPr="006B0674">
              <w:rPr>
                <w:rFonts w:ascii="Arial" w:eastAsia="Calibri" w:hAnsi="Arial" w:cs="Arial"/>
                <w:bCs/>
                <w:sz w:val="24"/>
                <w:szCs w:val="24"/>
                <w:lang w:eastAsia="en-US"/>
              </w:rPr>
              <w:t>ных  единоборств</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МАОУ  ДО  «</w:t>
            </w:r>
            <w:proofErr w:type="spellStart"/>
            <w:r w:rsidRPr="006B0674">
              <w:rPr>
                <w:rFonts w:ascii="Arial" w:eastAsia="Calibri" w:hAnsi="Arial" w:cs="Arial"/>
                <w:sz w:val="24"/>
                <w:szCs w:val="24"/>
                <w:lang w:eastAsia="en-US"/>
              </w:rPr>
              <w:t>Светлоярская</w:t>
            </w:r>
            <w:proofErr w:type="spellEnd"/>
            <w:r w:rsidRPr="006B0674">
              <w:rPr>
                <w:rFonts w:ascii="Arial" w:eastAsia="Calibri" w:hAnsi="Arial" w:cs="Arial"/>
                <w:sz w:val="24"/>
                <w:szCs w:val="24"/>
                <w:lang w:eastAsia="en-US"/>
              </w:rPr>
              <w:t xml:space="preserve">  ДЮСШ»</w:t>
            </w: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68,4</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80,0</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p w:rsidR="006B0674" w:rsidRPr="006B0674" w:rsidRDefault="006B0674" w:rsidP="006B0674">
            <w:pPr>
              <w:tabs>
                <w:tab w:val="left" w:pos="1800"/>
              </w:tabs>
              <w:spacing w:after="0" w:line="240" w:lineRule="auto"/>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100,0</w:t>
            </w: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3</w:t>
            </w:r>
          </w:p>
        </w:tc>
        <w:tc>
          <w:tcPr>
            <w:tcW w:w="866" w:type="pct"/>
            <w:shd w:val="clear" w:color="auto" w:fill="auto"/>
          </w:tcPr>
          <w:p w:rsidR="006B0674" w:rsidRPr="006B0674" w:rsidRDefault="006B0674" w:rsidP="006B0674">
            <w:pPr>
              <w:overflowPunct w:val="0"/>
              <w:autoSpaceDE w:val="0"/>
              <w:autoSpaceDN w:val="0"/>
              <w:adjustRightInd w:val="0"/>
              <w:spacing w:after="0" w:line="240" w:lineRule="auto"/>
              <w:rPr>
                <w:rFonts w:ascii="Arial" w:eastAsia="Times New Roman" w:hAnsi="Arial" w:cs="Arial"/>
                <w:sz w:val="24"/>
                <w:szCs w:val="24"/>
              </w:rPr>
            </w:pPr>
            <w:r w:rsidRPr="006B0674">
              <w:rPr>
                <w:rFonts w:ascii="Arial" w:eastAsia="Times New Roman" w:hAnsi="Arial" w:cs="Arial"/>
                <w:sz w:val="24"/>
                <w:szCs w:val="24"/>
              </w:rPr>
              <w:t>Проведение спо</w:t>
            </w:r>
            <w:r w:rsidRPr="006B0674">
              <w:rPr>
                <w:rFonts w:ascii="Arial" w:eastAsia="Times New Roman" w:hAnsi="Arial" w:cs="Arial"/>
                <w:sz w:val="24"/>
                <w:szCs w:val="24"/>
              </w:rPr>
              <w:t>р</w:t>
            </w:r>
            <w:r w:rsidRPr="006B0674">
              <w:rPr>
                <w:rFonts w:ascii="Arial" w:eastAsia="Times New Roman" w:hAnsi="Arial" w:cs="Arial"/>
                <w:sz w:val="24"/>
                <w:szCs w:val="24"/>
              </w:rPr>
              <w:t>тивных меропри</w:t>
            </w:r>
            <w:r w:rsidRPr="006B0674">
              <w:rPr>
                <w:rFonts w:ascii="Arial" w:eastAsia="Times New Roman" w:hAnsi="Arial" w:cs="Arial"/>
                <w:sz w:val="24"/>
                <w:szCs w:val="24"/>
              </w:rPr>
              <w:t>я</w:t>
            </w:r>
            <w:r w:rsidRPr="006B0674">
              <w:rPr>
                <w:rFonts w:ascii="Arial" w:eastAsia="Times New Roman" w:hAnsi="Arial" w:cs="Arial"/>
                <w:sz w:val="24"/>
                <w:szCs w:val="24"/>
              </w:rPr>
              <w:t>тий  посвященных дням воинской сл</w:t>
            </w:r>
            <w:r w:rsidRPr="006B0674">
              <w:rPr>
                <w:rFonts w:ascii="Arial" w:eastAsia="Times New Roman" w:hAnsi="Arial" w:cs="Arial"/>
                <w:sz w:val="24"/>
                <w:szCs w:val="24"/>
              </w:rPr>
              <w:t>а</w:t>
            </w:r>
            <w:r w:rsidRPr="006B0674">
              <w:rPr>
                <w:rFonts w:ascii="Arial" w:eastAsia="Times New Roman" w:hAnsi="Arial" w:cs="Arial"/>
                <w:sz w:val="24"/>
                <w:szCs w:val="24"/>
              </w:rPr>
              <w:t>вы и памятным д</w:t>
            </w:r>
            <w:r w:rsidRPr="006B0674">
              <w:rPr>
                <w:rFonts w:ascii="Arial" w:eastAsia="Times New Roman" w:hAnsi="Arial" w:cs="Arial"/>
                <w:sz w:val="24"/>
                <w:szCs w:val="24"/>
              </w:rPr>
              <w:t>а</w:t>
            </w:r>
            <w:r w:rsidRPr="006B0674">
              <w:rPr>
                <w:rFonts w:ascii="Arial" w:eastAsia="Times New Roman" w:hAnsi="Arial" w:cs="Arial"/>
                <w:sz w:val="24"/>
                <w:szCs w:val="24"/>
              </w:rPr>
              <w:t>там России</w:t>
            </w:r>
          </w:p>
        </w:tc>
        <w:tc>
          <w:tcPr>
            <w:tcW w:w="577" w:type="pct"/>
            <w:shd w:val="clear" w:color="auto" w:fill="auto"/>
          </w:tcPr>
          <w:p w:rsidR="006B0674" w:rsidRPr="006B0674" w:rsidRDefault="006B0674" w:rsidP="006B0674">
            <w:pPr>
              <w:overflowPunct w:val="0"/>
              <w:autoSpaceDE w:val="0"/>
              <w:autoSpaceDN w:val="0"/>
              <w:adjustRightInd w:val="0"/>
              <w:spacing w:after="0" w:line="240" w:lineRule="auto"/>
              <w:jc w:val="center"/>
              <w:rPr>
                <w:rFonts w:ascii="Arial" w:eastAsia="Times New Roman" w:hAnsi="Arial" w:cs="Arial"/>
                <w:sz w:val="24"/>
                <w:szCs w:val="24"/>
              </w:rPr>
            </w:pPr>
            <w:r w:rsidRPr="006B0674">
              <w:rPr>
                <w:rFonts w:ascii="Arial" w:eastAsia="Times New Roman" w:hAnsi="Arial" w:cs="Arial"/>
                <w:sz w:val="24"/>
                <w:szCs w:val="24"/>
              </w:rPr>
              <w:t>В течение года</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 администрации  Светлоярского  муниципального  района</w:t>
            </w:r>
          </w:p>
        </w:tc>
        <w:tc>
          <w:tcPr>
            <w:tcW w:w="462"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
                <w:bCs/>
                <w:sz w:val="24"/>
                <w:szCs w:val="24"/>
                <w:lang w:eastAsia="en-US"/>
              </w:rPr>
            </w:pPr>
            <w:r w:rsidRPr="006B0674">
              <w:rPr>
                <w:rFonts w:ascii="Arial" w:eastAsia="Calibri" w:hAnsi="Arial" w:cs="Arial"/>
                <w:b/>
                <w:bCs/>
                <w:sz w:val="24"/>
                <w:szCs w:val="24"/>
                <w:lang w:eastAsia="en-US"/>
              </w:rPr>
              <w:t>Итого  по  разд</w:t>
            </w:r>
            <w:r w:rsidRPr="006B0674">
              <w:rPr>
                <w:rFonts w:ascii="Arial" w:eastAsia="Calibri" w:hAnsi="Arial" w:cs="Arial"/>
                <w:b/>
                <w:bCs/>
                <w:sz w:val="24"/>
                <w:szCs w:val="24"/>
                <w:lang w:eastAsia="en-US"/>
              </w:rPr>
              <w:t>е</w:t>
            </w:r>
            <w:r w:rsidRPr="006B0674">
              <w:rPr>
                <w:rFonts w:ascii="Arial" w:eastAsia="Calibri" w:hAnsi="Arial" w:cs="Arial"/>
                <w:b/>
                <w:bCs/>
                <w:sz w:val="24"/>
                <w:szCs w:val="24"/>
                <w:lang w:eastAsia="en-US"/>
              </w:rPr>
              <w:t xml:space="preserve">лу: </w:t>
            </w:r>
            <w:proofErr w:type="spellStart"/>
            <w:r w:rsidRPr="006B0674">
              <w:rPr>
                <w:rFonts w:ascii="Arial" w:eastAsia="Calibri" w:hAnsi="Arial" w:cs="Arial"/>
                <w:b/>
                <w:bCs/>
                <w:sz w:val="24"/>
                <w:szCs w:val="24"/>
                <w:lang w:eastAsia="en-US"/>
              </w:rPr>
              <w:t>тыс</w:t>
            </w:r>
            <w:proofErr w:type="gramStart"/>
            <w:r w:rsidRPr="006B0674">
              <w:rPr>
                <w:rFonts w:ascii="Arial" w:eastAsia="Calibri" w:hAnsi="Arial" w:cs="Arial"/>
                <w:b/>
                <w:bCs/>
                <w:sz w:val="24"/>
                <w:szCs w:val="24"/>
                <w:lang w:eastAsia="en-US"/>
              </w:rPr>
              <w:t>.р</w:t>
            </w:r>
            <w:proofErr w:type="gramEnd"/>
            <w:r w:rsidRPr="006B0674">
              <w:rPr>
                <w:rFonts w:ascii="Arial" w:eastAsia="Calibri" w:hAnsi="Arial" w:cs="Arial"/>
                <w:b/>
                <w:bCs/>
                <w:sz w:val="24"/>
                <w:szCs w:val="24"/>
                <w:lang w:eastAsia="en-US"/>
              </w:rPr>
              <w:t>уб</w:t>
            </w:r>
            <w:proofErr w:type="spellEnd"/>
            <w:r w:rsidRPr="006B0674">
              <w:rPr>
                <w:rFonts w:ascii="Arial" w:eastAsia="Calibri" w:hAnsi="Arial" w:cs="Arial"/>
                <w:b/>
                <w:bCs/>
                <w:sz w:val="24"/>
                <w:szCs w:val="24"/>
                <w:lang w:eastAsia="en-US"/>
              </w:rPr>
              <w:t>.</w:t>
            </w:r>
          </w:p>
        </w:tc>
        <w:tc>
          <w:tcPr>
            <w:tcW w:w="577" w:type="pct"/>
            <w:shd w:val="clear" w:color="auto" w:fill="auto"/>
            <w:vAlign w:val="center"/>
          </w:tcPr>
          <w:p w:rsidR="006B0674" w:rsidRPr="006B0674" w:rsidRDefault="00182DF6"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298,4</w:t>
            </w:r>
          </w:p>
        </w:tc>
        <w:tc>
          <w:tcPr>
            <w:tcW w:w="721" w:type="pct"/>
            <w:shd w:val="clear" w:color="auto" w:fill="auto"/>
          </w:tcPr>
          <w:p w:rsidR="006B0674" w:rsidRPr="006B0674" w:rsidRDefault="006B0674" w:rsidP="006B0674">
            <w:pPr>
              <w:tabs>
                <w:tab w:val="left" w:pos="1290"/>
              </w:tabs>
              <w:spacing w:after="0" w:line="240" w:lineRule="auto"/>
              <w:jc w:val="center"/>
              <w:rPr>
                <w:rFonts w:ascii="Arial" w:eastAsia="Calibri" w:hAnsi="Arial" w:cs="Arial"/>
                <w:b/>
                <w:sz w:val="24"/>
                <w:szCs w:val="24"/>
                <w:lang w:eastAsia="en-US"/>
              </w:rPr>
            </w:pPr>
          </w:p>
        </w:tc>
        <w:tc>
          <w:tcPr>
            <w:tcW w:w="462" w:type="pct"/>
            <w:shd w:val="clear" w:color="auto" w:fill="auto"/>
          </w:tcPr>
          <w:p w:rsidR="006B0674" w:rsidRPr="006B0674" w:rsidRDefault="00182DF6"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68,4</w:t>
            </w:r>
            <w:r w:rsidR="006B0674" w:rsidRPr="006B0674">
              <w:rPr>
                <w:rFonts w:ascii="Arial" w:eastAsia="Calibri" w:hAnsi="Arial" w:cs="Arial"/>
                <w:b/>
                <w:sz w:val="24"/>
                <w:szCs w:val="24"/>
                <w:lang w:eastAsia="en-US"/>
              </w:rPr>
              <w:t xml:space="preserve"> </w:t>
            </w:r>
          </w:p>
        </w:tc>
        <w:tc>
          <w:tcPr>
            <w:tcW w:w="376" w:type="pct"/>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 xml:space="preserve">105,0 </w:t>
            </w:r>
          </w:p>
        </w:tc>
        <w:tc>
          <w:tcPr>
            <w:tcW w:w="365" w:type="pct"/>
            <w:gridSpan w:val="2"/>
            <w:shd w:val="clear" w:color="auto" w:fill="auto"/>
          </w:tcPr>
          <w:p w:rsidR="006B0674" w:rsidRPr="006B0674" w:rsidRDefault="006B0674" w:rsidP="006B0674">
            <w:pPr>
              <w:tabs>
                <w:tab w:val="left" w:pos="1800"/>
              </w:tabs>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125,0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5000" w:type="pct"/>
            <w:gridSpan w:val="11"/>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 xml:space="preserve">     Социальное   служение   и   благотворительные   акции</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Проведение декады милосердия,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священной Дню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жилого человека</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spacing w:after="0" w:line="240" w:lineRule="auto"/>
              <w:jc w:val="center"/>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сещений на дому пенсионеров и и</w:t>
            </w:r>
            <w:r w:rsidRPr="006B0674">
              <w:rPr>
                <w:rFonts w:ascii="Arial" w:eastAsia="Calibri" w:hAnsi="Arial" w:cs="Arial"/>
                <w:bCs/>
                <w:sz w:val="24"/>
                <w:szCs w:val="24"/>
                <w:lang w:eastAsia="en-US"/>
              </w:rPr>
              <w:t>н</w:t>
            </w:r>
            <w:r w:rsidRPr="006B0674">
              <w:rPr>
                <w:rFonts w:ascii="Arial" w:eastAsia="Calibri" w:hAnsi="Arial" w:cs="Arial"/>
                <w:bCs/>
                <w:sz w:val="24"/>
                <w:szCs w:val="24"/>
                <w:lang w:eastAsia="en-US"/>
              </w:rPr>
              <w:t>валидов, нужда</w:t>
            </w:r>
            <w:r w:rsidRPr="006B0674">
              <w:rPr>
                <w:rFonts w:ascii="Arial" w:eastAsia="Calibri" w:hAnsi="Arial" w:cs="Arial"/>
                <w:bCs/>
                <w:sz w:val="24"/>
                <w:szCs w:val="24"/>
                <w:lang w:eastAsia="en-US"/>
              </w:rPr>
              <w:t>ю</w:t>
            </w:r>
            <w:r w:rsidRPr="006B0674">
              <w:rPr>
                <w:rFonts w:ascii="Arial" w:eastAsia="Calibri" w:hAnsi="Arial" w:cs="Arial"/>
                <w:bCs/>
                <w:sz w:val="24"/>
                <w:szCs w:val="24"/>
                <w:lang w:eastAsia="en-US"/>
              </w:rPr>
              <w:t>щихся  в помощи волонтеров мол</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дежных объедин</w:t>
            </w:r>
            <w:r w:rsidRPr="006B0674">
              <w:rPr>
                <w:rFonts w:ascii="Arial" w:eastAsia="Calibri" w:hAnsi="Arial" w:cs="Arial"/>
                <w:bCs/>
                <w:sz w:val="24"/>
                <w:szCs w:val="24"/>
                <w:lang w:eastAsia="en-US"/>
              </w:rPr>
              <w:t>е</w:t>
            </w:r>
            <w:r w:rsidRPr="006B0674">
              <w:rPr>
                <w:rFonts w:ascii="Arial" w:eastAsia="Calibri" w:hAnsi="Arial" w:cs="Arial"/>
                <w:bCs/>
                <w:sz w:val="24"/>
                <w:szCs w:val="24"/>
                <w:lang w:eastAsia="en-US"/>
              </w:rPr>
              <w:lastRenderedPageBreak/>
              <w:t>ний</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spacing w:after="0" w:line="240" w:lineRule="auto"/>
              <w:jc w:val="center"/>
              <w:rPr>
                <w:rFonts w:ascii="Arial" w:eastAsia="Calibri" w:hAnsi="Arial" w:cs="Arial"/>
                <w:sz w:val="24"/>
                <w:szCs w:val="24"/>
                <w:lang w:eastAsia="en-US"/>
              </w:rPr>
            </w:pP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Отдел  образ</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вания, опеки  и  попечительства</w:t>
            </w:r>
          </w:p>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Cs/>
                <w:kern w:val="32"/>
                <w:sz w:val="24"/>
                <w:szCs w:val="24"/>
                <w:lang w:eastAsia="en-US"/>
              </w:rPr>
              <w:t xml:space="preserve">администрации Светлоярского  </w:t>
            </w:r>
            <w:r w:rsidRPr="006B0674">
              <w:rPr>
                <w:rFonts w:ascii="Arial" w:eastAsia="Calibri" w:hAnsi="Arial" w:cs="Arial"/>
                <w:bCs/>
                <w:kern w:val="32"/>
                <w:sz w:val="24"/>
                <w:szCs w:val="24"/>
                <w:lang w:eastAsia="en-US"/>
              </w:rPr>
              <w:lastRenderedPageBreak/>
              <w:t>муниципального  района</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3.</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дек</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ды милосердия, п</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священной Дню и</w:t>
            </w:r>
            <w:r w:rsidRPr="006B0674">
              <w:rPr>
                <w:rFonts w:ascii="Arial" w:eastAsia="Calibri" w:hAnsi="Arial" w:cs="Arial"/>
                <w:bCs/>
                <w:sz w:val="24"/>
                <w:szCs w:val="24"/>
                <w:lang w:eastAsia="en-US"/>
              </w:rPr>
              <w:t>н</w:t>
            </w:r>
            <w:r w:rsidRPr="006B0674">
              <w:rPr>
                <w:rFonts w:ascii="Arial" w:eastAsia="Calibri" w:hAnsi="Arial" w:cs="Arial"/>
                <w:bCs/>
                <w:sz w:val="24"/>
                <w:szCs w:val="24"/>
                <w:lang w:eastAsia="en-US"/>
              </w:rPr>
              <w:t>валида</w:t>
            </w:r>
          </w:p>
          <w:p w:rsidR="006B0674" w:rsidRPr="006B0674" w:rsidRDefault="006B0674" w:rsidP="006B0674">
            <w:pPr>
              <w:spacing w:after="0" w:line="240" w:lineRule="auto"/>
              <w:rPr>
                <w:rFonts w:ascii="Arial" w:eastAsia="Calibri" w:hAnsi="Arial" w:cs="Arial"/>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sz w:val="24"/>
                <w:szCs w:val="24"/>
                <w:lang w:eastAsia="en-US"/>
              </w:rPr>
            </w:pPr>
            <w:proofErr w:type="spellStart"/>
            <w:r w:rsidRPr="006B0674">
              <w:rPr>
                <w:rFonts w:ascii="Arial" w:eastAsia="Calibri" w:hAnsi="Arial" w:cs="Arial"/>
                <w:sz w:val="24"/>
                <w:szCs w:val="24"/>
                <w:lang w:eastAsia="en-US"/>
              </w:rPr>
              <w:t>ОДМКСиТ</w:t>
            </w:r>
            <w:proofErr w:type="spellEnd"/>
          </w:p>
          <w:p w:rsidR="006B0674" w:rsidRPr="006B0674" w:rsidRDefault="006B0674" w:rsidP="006B0674">
            <w:pPr>
              <w:keepNext/>
              <w:spacing w:after="0" w:line="240" w:lineRule="auto"/>
              <w:jc w:val="center"/>
              <w:outlineLvl w:val="0"/>
              <w:rPr>
                <w:rFonts w:ascii="Arial" w:eastAsia="Calibri" w:hAnsi="Arial" w:cs="Arial"/>
                <w:sz w:val="24"/>
                <w:szCs w:val="24"/>
                <w:lang w:eastAsia="en-US"/>
              </w:rPr>
            </w:pPr>
          </w:p>
          <w:p w:rsidR="006B0674" w:rsidRPr="006B0674" w:rsidRDefault="006B0674" w:rsidP="006B0674">
            <w:pPr>
              <w:keepNext/>
              <w:spacing w:after="0" w:line="240" w:lineRule="auto"/>
              <w:jc w:val="center"/>
              <w:outlineLvl w:val="0"/>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tcPr>
          <w:p w:rsidR="006B0674" w:rsidRPr="006B0674" w:rsidRDefault="006B0674" w:rsidP="006B0674">
            <w:pPr>
              <w:tabs>
                <w:tab w:val="left" w:pos="1800"/>
              </w:tabs>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4.</w:t>
            </w: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Cs/>
                <w:sz w:val="24"/>
                <w:szCs w:val="24"/>
                <w:lang w:eastAsia="en-US"/>
              </w:rPr>
              <w:t>Организация тем</w:t>
            </w:r>
            <w:r w:rsidRPr="006B0674">
              <w:rPr>
                <w:rFonts w:ascii="Arial" w:eastAsia="Calibri" w:hAnsi="Arial" w:cs="Arial"/>
                <w:bCs/>
                <w:sz w:val="24"/>
                <w:szCs w:val="24"/>
                <w:lang w:eastAsia="en-US"/>
              </w:rPr>
              <w:t>а</w:t>
            </w:r>
            <w:r w:rsidRPr="006B0674">
              <w:rPr>
                <w:rFonts w:ascii="Arial" w:eastAsia="Calibri" w:hAnsi="Arial" w:cs="Arial"/>
                <w:bCs/>
                <w:sz w:val="24"/>
                <w:szCs w:val="24"/>
                <w:lang w:eastAsia="en-US"/>
              </w:rPr>
              <w:t>тического  мер</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приятия  «Дорогою добра»  для  детей   с ограниченными физическими во</w:t>
            </w:r>
            <w:r w:rsidRPr="006B0674">
              <w:rPr>
                <w:rFonts w:ascii="Arial" w:eastAsia="Calibri" w:hAnsi="Arial" w:cs="Arial"/>
                <w:bCs/>
                <w:sz w:val="24"/>
                <w:szCs w:val="24"/>
                <w:lang w:eastAsia="en-US"/>
              </w:rPr>
              <w:t>з</w:t>
            </w:r>
            <w:r w:rsidRPr="006B0674">
              <w:rPr>
                <w:rFonts w:ascii="Arial" w:eastAsia="Calibri" w:hAnsi="Arial" w:cs="Arial"/>
                <w:bCs/>
                <w:sz w:val="24"/>
                <w:szCs w:val="24"/>
                <w:lang w:eastAsia="en-US"/>
              </w:rPr>
              <w:t xml:space="preserve">можностями </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Ежегодно</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r w:rsidRPr="006B0674">
              <w:rPr>
                <w:rFonts w:ascii="Arial" w:eastAsia="Calibri" w:hAnsi="Arial" w:cs="Arial"/>
                <w:bCs/>
                <w:kern w:val="32"/>
                <w:sz w:val="24"/>
                <w:szCs w:val="24"/>
                <w:lang w:eastAsia="en-US"/>
              </w:rPr>
              <w:t>МКУК «Истор</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ко-краеведческий музей Светл</w:t>
            </w:r>
            <w:r w:rsidRPr="006B0674">
              <w:rPr>
                <w:rFonts w:ascii="Arial" w:eastAsia="Calibri" w:hAnsi="Arial" w:cs="Arial"/>
                <w:bCs/>
                <w:kern w:val="32"/>
                <w:sz w:val="24"/>
                <w:szCs w:val="24"/>
                <w:lang w:eastAsia="en-US"/>
              </w:rPr>
              <w:t>о</w:t>
            </w:r>
            <w:r w:rsidRPr="006B0674">
              <w:rPr>
                <w:rFonts w:ascii="Arial" w:eastAsia="Calibri" w:hAnsi="Arial" w:cs="Arial"/>
                <w:bCs/>
                <w:kern w:val="32"/>
                <w:sz w:val="24"/>
                <w:szCs w:val="24"/>
                <w:lang w:eastAsia="en-US"/>
              </w:rPr>
              <w:t>ярского  мун</w:t>
            </w:r>
            <w:r w:rsidRPr="006B0674">
              <w:rPr>
                <w:rFonts w:ascii="Arial" w:eastAsia="Calibri" w:hAnsi="Arial" w:cs="Arial"/>
                <w:bCs/>
                <w:kern w:val="32"/>
                <w:sz w:val="24"/>
                <w:szCs w:val="24"/>
                <w:lang w:eastAsia="en-US"/>
              </w:rPr>
              <w:t>и</w:t>
            </w:r>
            <w:r w:rsidRPr="006B0674">
              <w:rPr>
                <w:rFonts w:ascii="Arial" w:eastAsia="Calibri" w:hAnsi="Arial" w:cs="Arial"/>
                <w:bCs/>
                <w:kern w:val="32"/>
                <w:sz w:val="24"/>
                <w:szCs w:val="24"/>
                <w:lang w:eastAsia="en-US"/>
              </w:rPr>
              <w:t>ципального  района»</w:t>
            </w:r>
          </w:p>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C0645C" w:rsidP="006B0674">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29,0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70,0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6B0674">
            <w:pPr>
              <w:keepNext/>
              <w:spacing w:after="0" w:line="240" w:lineRule="auto"/>
              <w:outlineLvl w:val="3"/>
              <w:rPr>
                <w:rFonts w:ascii="Arial" w:eastAsia="Calibri" w:hAnsi="Arial" w:cs="Arial"/>
                <w:b/>
                <w:bCs/>
                <w:sz w:val="24"/>
                <w:szCs w:val="24"/>
                <w:lang w:eastAsia="en-US"/>
              </w:rPr>
            </w:pPr>
            <w:r w:rsidRPr="006B0674">
              <w:rPr>
                <w:rFonts w:ascii="Arial" w:eastAsia="Calibri" w:hAnsi="Arial" w:cs="Arial"/>
                <w:b/>
                <w:bCs/>
                <w:sz w:val="24"/>
                <w:szCs w:val="24"/>
                <w:lang w:eastAsia="en-US"/>
              </w:rPr>
              <w:t>Итого  по  разд</w:t>
            </w:r>
            <w:r w:rsidRPr="006B0674">
              <w:rPr>
                <w:rFonts w:ascii="Arial" w:eastAsia="Calibri" w:hAnsi="Arial" w:cs="Arial"/>
                <w:b/>
                <w:bCs/>
                <w:sz w:val="24"/>
                <w:szCs w:val="24"/>
                <w:lang w:eastAsia="en-US"/>
              </w:rPr>
              <w:t>е</w:t>
            </w:r>
            <w:r w:rsidRPr="006B0674">
              <w:rPr>
                <w:rFonts w:ascii="Arial" w:eastAsia="Calibri" w:hAnsi="Arial" w:cs="Arial"/>
                <w:b/>
                <w:bCs/>
                <w:sz w:val="24"/>
                <w:szCs w:val="24"/>
                <w:lang w:eastAsia="en-US"/>
              </w:rPr>
              <w:t>лу:</w:t>
            </w:r>
          </w:p>
        </w:tc>
        <w:tc>
          <w:tcPr>
            <w:tcW w:w="577" w:type="pct"/>
            <w:shd w:val="clear" w:color="auto" w:fill="auto"/>
            <w:vAlign w:val="center"/>
          </w:tcPr>
          <w:p w:rsidR="006B0674" w:rsidRPr="006B0674" w:rsidRDefault="00FF0FC5" w:rsidP="006B0674">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159</w:t>
            </w:r>
            <w:r w:rsidR="006B0674" w:rsidRPr="006B0674">
              <w:rPr>
                <w:rFonts w:ascii="Arial" w:eastAsia="Calibri" w:hAnsi="Arial" w:cs="Arial"/>
                <w:b/>
                <w:sz w:val="24"/>
                <w:szCs w:val="24"/>
                <w:lang w:eastAsia="en-US"/>
              </w:rPr>
              <w:t>,0</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bCs/>
                <w:kern w:val="32"/>
                <w:sz w:val="24"/>
                <w:szCs w:val="24"/>
                <w:lang w:eastAsia="en-US"/>
              </w:rPr>
            </w:pPr>
          </w:p>
        </w:tc>
        <w:tc>
          <w:tcPr>
            <w:tcW w:w="462" w:type="pct"/>
            <w:shd w:val="clear" w:color="auto" w:fill="auto"/>
          </w:tcPr>
          <w:p w:rsidR="006B0674" w:rsidRPr="006B0674" w:rsidRDefault="00893B0D" w:rsidP="006B0674">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29,0</w:t>
            </w:r>
          </w:p>
        </w:tc>
        <w:tc>
          <w:tcPr>
            <w:tcW w:w="376" w:type="pct"/>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60,0</w:t>
            </w:r>
          </w:p>
        </w:tc>
        <w:tc>
          <w:tcPr>
            <w:tcW w:w="365" w:type="pct"/>
            <w:gridSpan w:val="2"/>
            <w:shd w:val="clear" w:color="auto" w:fill="auto"/>
          </w:tcPr>
          <w:p w:rsidR="006B0674" w:rsidRPr="006B0674" w:rsidRDefault="006B0674" w:rsidP="006B0674">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70,0</w:t>
            </w: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5000" w:type="pct"/>
            <w:gridSpan w:val="11"/>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b/>
                <w:sz w:val="24"/>
                <w:szCs w:val="24"/>
                <w:lang w:eastAsia="en-US"/>
              </w:rPr>
              <w:t>Информационное   освещение  в  средствах   массовой   информации   вопросов   духовно-нравственного   воспит</w:t>
            </w:r>
            <w:r w:rsidRPr="006B0674">
              <w:rPr>
                <w:rFonts w:ascii="Arial" w:eastAsia="Calibri" w:hAnsi="Arial" w:cs="Arial"/>
                <w:b/>
                <w:sz w:val="24"/>
                <w:szCs w:val="24"/>
                <w:lang w:eastAsia="en-US"/>
              </w:rPr>
              <w:t>а</w:t>
            </w:r>
            <w:r w:rsidRPr="006B0674">
              <w:rPr>
                <w:rFonts w:ascii="Arial" w:eastAsia="Calibri" w:hAnsi="Arial" w:cs="Arial"/>
                <w:b/>
                <w:sz w:val="24"/>
                <w:szCs w:val="24"/>
                <w:lang w:eastAsia="en-US"/>
              </w:rPr>
              <w:t xml:space="preserve">ния   населения    Светлоярского  муниципального  района.    </w:t>
            </w: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1.</w:t>
            </w:r>
          </w:p>
        </w:tc>
        <w:tc>
          <w:tcPr>
            <w:tcW w:w="866" w:type="pct"/>
            <w:shd w:val="clear" w:color="auto" w:fill="auto"/>
          </w:tcPr>
          <w:p w:rsidR="006B0674" w:rsidRPr="006B0674" w:rsidRDefault="006B0674" w:rsidP="006B0674">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Публикация статей духовно-нравственного с</w:t>
            </w:r>
            <w:r w:rsidRPr="006B0674">
              <w:rPr>
                <w:rFonts w:ascii="Arial" w:eastAsia="Calibri" w:hAnsi="Arial" w:cs="Arial"/>
                <w:bCs/>
                <w:sz w:val="24"/>
                <w:szCs w:val="24"/>
                <w:lang w:eastAsia="en-US"/>
              </w:rPr>
              <w:t>о</w:t>
            </w:r>
            <w:r w:rsidRPr="006B0674">
              <w:rPr>
                <w:rFonts w:ascii="Arial" w:eastAsia="Calibri" w:hAnsi="Arial" w:cs="Arial"/>
                <w:bCs/>
                <w:sz w:val="24"/>
                <w:szCs w:val="24"/>
                <w:lang w:eastAsia="en-US"/>
              </w:rPr>
              <w:t>держания в печа</w:t>
            </w:r>
            <w:r w:rsidRPr="006B0674">
              <w:rPr>
                <w:rFonts w:ascii="Arial" w:eastAsia="Calibri" w:hAnsi="Arial" w:cs="Arial"/>
                <w:bCs/>
                <w:sz w:val="24"/>
                <w:szCs w:val="24"/>
                <w:lang w:eastAsia="en-US"/>
              </w:rPr>
              <w:t>т</w:t>
            </w:r>
            <w:r w:rsidRPr="006B0674">
              <w:rPr>
                <w:rFonts w:ascii="Arial" w:eastAsia="Calibri" w:hAnsi="Arial" w:cs="Arial"/>
                <w:bCs/>
                <w:sz w:val="24"/>
                <w:szCs w:val="24"/>
                <w:lang w:eastAsia="en-US"/>
              </w:rPr>
              <w:t>ных СМИ, интернет-сайтах и социал</w:t>
            </w:r>
            <w:r w:rsidRPr="006B0674">
              <w:rPr>
                <w:rFonts w:ascii="Arial" w:eastAsia="Calibri" w:hAnsi="Arial" w:cs="Arial"/>
                <w:bCs/>
                <w:sz w:val="24"/>
                <w:szCs w:val="24"/>
                <w:lang w:eastAsia="en-US"/>
              </w:rPr>
              <w:t>ь</w:t>
            </w:r>
            <w:r w:rsidRPr="006B0674">
              <w:rPr>
                <w:rFonts w:ascii="Arial" w:eastAsia="Calibri" w:hAnsi="Arial" w:cs="Arial"/>
                <w:bCs/>
                <w:sz w:val="24"/>
                <w:szCs w:val="24"/>
                <w:lang w:eastAsia="en-US"/>
              </w:rPr>
              <w:t>ных сетях</w:t>
            </w:r>
          </w:p>
          <w:p w:rsidR="006B0674" w:rsidRPr="006B0674" w:rsidRDefault="006B0674" w:rsidP="006B0674">
            <w:pPr>
              <w:spacing w:after="0" w:line="240" w:lineRule="auto"/>
              <w:rPr>
                <w:rFonts w:ascii="Arial" w:eastAsia="Calibri" w:hAnsi="Arial" w:cs="Arial"/>
                <w:sz w:val="24"/>
                <w:szCs w:val="24"/>
                <w:lang w:eastAsia="en-US"/>
              </w:rPr>
            </w:pP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В течение  действия  программы</w:t>
            </w:r>
          </w:p>
        </w:tc>
        <w:tc>
          <w:tcPr>
            <w:tcW w:w="721" w:type="pct"/>
            <w:shd w:val="clear" w:color="auto" w:fill="auto"/>
          </w:tcPr>
          <w:p w:rsidR="006B0674" w:rsidRPr="006B0674" w:rsidRDefault="006B0674" w:rsidP="006B0674">
            <w:pPr>
              <w:keepNext/>
              <w:spacing w:after="0" w:line="240" w:lineRule="auto"/>
              <w:jc w:val="center"/>
              <w:outlineLvl w:val="0"/>
              <w:rPr>
                <w:rFonts w:ascii="Arial" w:eastAsia="Calibri" w:hAnsi="Arial" w:cs="Arial"/>
                <w:sz w:val="24"/>
                <w:szCs w:val="24"/>
                <w:lang w:eastAsia="en-US"/>
              </w:rPr>
            </w:pPr>
            <w:r w:rsidRPr="006B0674">
              <w:rPr>
                <w:rFonts w:ascii="Arial" w:eastAsia="Calibri" w:hAnsi="Arial" w:cs="Arial"/>
                <w:bCs/>
                <w:kern w:val="32"/>
                <w:sz w:val="24"/>
                <w:szCs w:val="24"/>
                <w:lang w:eastAsia="en-US"/>
              </w:rPr>
              <w:t>МБУ  Редакция  газеты  «Во</w:t>
            </w:r>
            <w:r w:rsidRPr="006B0674">
              <w:rPr>
                <w:rFonts w:ascii="Arial" w:eastAsia="Calibri" w:hAnsi="Arial" w:cs="Arial"/>
                <w:bCs/>
                <w:kern w:val="32"/>
                <w:sz w:val="24"/>
                <w:szCs w:val="24"/>
                <w:lang w:eastAsia="en-US"/>
              </w:rPr>
              <w:t>с</w:t>
            </w:r>
            <w:r w:rsidRPr="006B0674">
              <w:rPr>
                <w:rFonts w:ascii="Arial" w:eastAsia="Calibri" w:hAnsi="Arial" w:cs="Arial"/>
                <w:bCs/>
                <w:kern w:val="32"/>
                <w:sz w:val="24"/>
                <w:szCs w:val="24"/>
                <w:lang w:eastAsia="en-US"/>
              </w:rPr>
              <w:t>ход»</w:t>
            </w:r>
          </w:p>
          <w:p w:rsidR="006B0674" w:rsidRPr="006B0674" w:rsidRDefault="006B0674" w:rsidP="006B0674">
            <w:pPr>
              <w:spacing w:after="0" w:line="240" w:lineRule="auto"/>
              <w:rPr>
                <w:rFonts w:ascii="Arial" w:eastAsia="Calibri" w:hAnsi="Arial" w:cs="Arial"/>
                <w:sz w:val="24"/>
                <w:szCs w:val="24"/>
                <w:lang w:eastAsia="en-US"/>
              </w:rPr>
            </w:pPr>
          </w:p>
        </w:tc>
        <w:tc>
          <w:tcPr>
            <w:tcW w:w="462"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76" w:type="pct"/>
            <w:shd w:val="clear" w:color="auto" w:fill="auto"/>
          </w:tcPr>
          <w:p w:rsidR="006B0674" w:rsidRPr="006B0674" w:rsidRDefault="006B0674" w:rsidP="006B0674">
            <w:pPr>
              <w:spacing w:after="0" w:line="240" w:lineRule="auto"/>
              <w:rPr>
                <w:rFonts w:ascii="Arial" w:eastAsia="Calibri" w:hAnsi="Arial" w:cs="Arial"/>
                <w:b/>
                <w:sz w:val="24"/>
                <w:szCs w:val="24"/>
                <w:lang w:eastAsia="en-US"/>
              </w:rPr>
            </w:pPr>
          </w:p>
        </w:tc>
        <w:tc>
          <w:tcPr>
            <w:tcW w:w="365" w:type="pct"/>
            <w:gridSpan w:val="2"/>
            <w:shd w:val="clear" w:color="auto" w:fill="auto"/>
            <w:vAlign w:val="center"/>
          </w:tcPr>
          <w:p w:rsidR="006B0674" w:rsidRPr="006B0674" w:rsidRDefault="006B0674" w:rsidP="006B0674">
            <w:pPr>
              <w:spacing w:after="0" w:line="240" w:lineRule="auto"/>
              <w:rPr>
                <w:rFonts w:ascii="Arial" w:eastAsia="Calibri" w:hAnsi="Arial" w:cs="Arial"/>
                <w:b/>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2.</w:t>
            </w:r>
          </w:p>
        </w:tc>
        <w:tc>
          <w:tcPr>
            <w:tcW w:w="866" w:type="pct"/>
            <w:shd w:val="clear" w:color="auto" w:fill="auto"/>
          </w:tcPr>
          <w:p w:rsidR="006B0674" w:rsidRPr="006B0674" w:rsidRDefault="006B0674" w:rsidP="006B0674">
            <w:pPr>
              <w:spacing w:after="0" w:line="240" w:lineRule="auto"/>
              <w:rPr>
                <w:rFonts w:ascii="Arial" w:eastAsia="Calibri" w:hAnsi="Arial" w:cs="Arial"/>
                <w:sz w:val="24"/>
                <w:szCs w:val="24"/>
                <w:lang w:eastAsia="en-US"/>
              </w:rPr>
            </w:pPr>
            <w:r w:rsidRPr="006B0674">
              <w:rPr>
                <w:rFonts w:ascii="Arial" w:eastAsia="Calibri" w:hAnsi="Arial" w:cs="Arial"/>
                <w:sz w:val="24"/>
                <w:szCs w:val="24"/>
                <w:lang w:eastAsia="en-US"/>
              </w:rPr>
              <w:t>Разработка  тел</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визионных  роликов духовно-нравственного с</w:t>
            </w:r>
            <w:r w:rsidRPr="006B0674">
              <w:rPr>
                <w:rFonts w:ascii="Arial" w:eastAsia="Calibri" w:hAnsi="Arial" w:cs="Arial"/>
                <w:sz w:val="24"/>
                <w:szCs w:val="24"/>
                <w:lang w:eastAsia="en-US"/>
              </w:rPr>
              <w:t>о</w:t>
            </w:r>
            <w:r w:rsidRPr="006B0674">
              <w:rPr>
                <w:rFonts w:ascii="Arial" w:eastAsia="Calibri" w:hAnsi="Arial" w:cs="Arial"/>
                <w:sz w:val="24"/>
                <w:szCs w:val="24"/>
                <w:lang w:eastAsia="en-US"/>
              </w:rPr>
              <w:t>держания  с  посл</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дующим  размещ</w:t>
            </w:r>
            <w:r w:rsidRPr="006B0674">
              <w:rPr>
                <w:rFonts w:ascii="Arial" w:eastAsia="Calibri" w:hAnsi="Arial" w:cs="Arial"/>
                <w:sz w:val="24"/>
                <w:szCs w:val="24"/>
                <w:lang w:eastAsia="en-US"/>
              </w:rPr>
              <w:t>е</w:t>
            </w:r>
            <w:r w:rsidRPr="006B0674">
              <w:rPr>
                <w:rFonts w:ascii="Arial" w:eastAsia="Calibri" w:hAnsi="Arial" w:cs="Arial"/>
                <w:sz w:val="24"/>
                <w:szCs w:val="24"/>
                <w:lang w:eastAsia="en-US"/>
              </w:rPr>
              <w:t>нием  в  сети  и</w:t>
            </w:r>
            <w:r w:rsidRPr="006B0674">
              <w:rPr>
                <w:rFonts w:ascii="Arial" w:eastAsia="Calibri" w:hAnsi="Arial" w:cs="Arial"/>
                <w:sz w:val="24"/>
                <w:szCs w:val="24"/>
                <w:lang w:eastAsia="en-US"/>
              </w:rPr>
              <w:t>н</w:t>
            </w:r>
            <w:r w:rsidRPr="006B0674">
              <w:rPr>
                <w:rFonts w:ascii="Arial" w:eastAsia="Calibri" w:hAnsi="Arial" w:cs="Arial"/>
                <w:sz w:val="24"/>
                <w:szCs w:val="24"/>
                <w:lang w:eastAsia="en-US"/>
              </w:rPr>
              <w:lastRenderedPageBreak/>
              <w:t>тернет  и  социал</w:t>
            </w:r>
            <w:r w:rsidRPr="006B0674">
              <w:rPr>
                <w:rFonts w:ascii="Arial" w:eastAsia="Calibri" w:hAnsi="Arial" w:cs="Arial"/>
                <w:sz w:val="24"/>
                <w:szCs w:val="24"/>
                <w:lang w:eastAsia="en-US"/>
              </w:rPr>
              <w:t>ь</w:t>
            </w:r>
            <w:r w:rsidRPr="006B0674">
              <w:rPr>
                <w:rFonts w:ascii="Arial" w:eastAsia="Calibri" w:hAnsi="Arial" w:cs="Arial"/>
                <w:sz w:val="24"/>
                <w:szCs w:val="24"/>
                <w:lang w:eastAsia="en-US"/>
              </w:rPr>
              <w:t>ных  сетях</w:t>
            </w:r>
          </w:p>
        </w:tc>
        <w:tc>
          <w:tcPr>
            <w:tcW w:w="577" w:type="pct"/>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lastRenderedPageBreak/>
              <w:t>В течение  действия  программы</w:t>
            </w:r>
          </w:p>
        </w:tc>
        <w:tc>
          <w:tcPr>
            <w:tcW w:w="72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МКУ  Центр   «Электроник»</w:t>
            </w:r>
          </w:p>
        </w:tc>
        <w:tc>
          <w:tcPr>
            <w:tcW w:w="462" w:type="pct"/>
            <w:shd w:val="clear" w:color="auto" w:fill="auto"/>
            <w:vAlign w:val="center"/>
          </w:tcPr>
          <w:p w:rsidR="006B0674" w:rsidRPr="006B0674" w:rsidRDefault="006B0674" w:rsidP="006B0674">
            <w:pPr>
              <w:spacing w:after="0" w:line="240" w:lineRule="auto"/>
              <w:rPr>
                <w:rFonts w:ascii="Arial" w:eastAsia="Calibri" w:hAnsi="Arial" w:cs="Arial"/>
                <w:b/>
                <w:sz w:val="24"/>
                <w:szCs w:val="24"/>
                <w:lang w:eastAsia="en-US"/>
              </w:rPr>
            </w:pPr>
          </w:p>
        </w:tc>
        <w:tc>
          <w:tcPr>
            <w:tcW w:w="376" w:type="pct"/>
            <w:shd w:val="clear" w:color="auto" w:fill="auto"/>
            <w:vAlign w:val="center"/>
          </w:tcPr>
          <w:p w:rsidR="006B0674" w:rsidRPr="006B0674" w:rsidRDefault="006B0674" w:rsidP="006B0674">
            <w:pPr>
              <w:spacing w:after="0" w:line="240" w:lineRule="auto"/>
              <w:rPr>
                <w:rFonts w:ascii="Arial" w:eastAsia="Calibri" w:hAnsi="Arial" w:cs="Arial"/>
                <w:sz w:val="24"/>
                <w:szCs w:val="24"/>
                <w:lang w:eastAsia="en-US"/>
              </w:rPr>
            </w:pPr>
          </w:p>
        </w:tc>
        <w:tc>
          <w:tcPr>
            <w:tcW w:w="365" w:type="pct"/>
            <w:gridSpan w:val="2"/>
            <w:shd w:val="clear" w:color="auto" w:fill="auto"/>
            <w:vAlign w:val="center"/>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1"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c>
          <w:tcPr>
            <w:tcW w:w="480" w:type="pct"/>
            <w:shd w:val="clear" w:color="auto" w:fill="auto"/>
          </w:tcPr>
          <w:p w:rsidR="006B0674" w:rsidRPr="006B0674" w:rsidRDefault="006B0674" w:rsidP="006B0674">
            <w:pPr>
              <w:spacing w:after="0" w:line="240" w:lineRule="auto"/>
              <w:jc w:val="center"/>
              <w:rPr>
                <w:rFonts w:ascii="Arial" w:eastAsia="Calibri" w:hAnsi="Arial" w:cs="Arial"/>
                <w:sz w:val="24"/>
                <w:szCs w:val="24"/>
                <w:lang w:eastAsia="en-US"/>
              </w:rPr>
            </w:pPr>
          </w:p>
        </w:tc>
      </w:tr>
      <w:tr w:rsidR="006B0674" w:rsidRPr="006B0674" w:rsidTr="00BC5117">
        <w:tc>
          <w:tcPr>
            <w:tcW w:w="192" w:type="pct"/>
            <w:shd w:val="clear" w:color="auto" w:fill="auto"/>
            <w:vAlign w:val="center"/>
          </w:tcPr>
          <w:p w:rsidR="006B0674" w:rsidRPr="006B0674" w:rsidRDefault="006B0674" w:rsidP="00F80FCC">
            <w:pPr>
              <w:spacing w:after="0" w:line="240" w:lineRule="auto"/>
              <w:jc w:val="center"/>
              <w:rPr>
                <w:rFonts w:ascii="Arial" w:eastAsia="Calibri" w:hAnsi="Arial" w:cs="Arial"/>
                <w:sz w:val="24"/>
                <w:szCs w:val="24"/>
                <w:lang w:eastAsia="en-US"/>
              </w:rPr>
            </w:pPr>
          </w:p>
        </w:tc>
        <w:tc>
          <w:tcPr>
            <w:tcW w:w="866" w:type="pct"/>
            <w:shd w:val="clear" w:color="auto" w:fill="auto"/>
          </w:tcPr>
          <w:p w:rsidR="006B0674" w:rsidRPr="006B0674" w:rsidRDefault="006B0674" w:rsidP="00F80FCC">
            <w:pPr>
              <w:keepNext/>
              <w:spacing w:after="0" w:line="240" w:lineRule="auto"/>
              <w:outlineLvl w:val="3"/>
              <w:rPr>
                <w:rFonts w:ascii="Arial" w:eastAsia="Calibri" w:hAnsi="Arial" w:cs="Arial"/>
                <w:bCs/>
                <w:sz w:val="24"/>
                <w:szCs w:val="24"/>
                <w:lang w:eastAsia="en-US"/>
              </w:rPr>
            </w:pPr>
            <w:r w:rsidRPr="006B0674">
              <w:rPr>
                <w:rFonts w:ascii="Arial" w:eastAsia="Calibri" w:hAnsi="Arial" w:cs="Arial"/>
                <w:b/>
                <w:bCs/>
                <w:kern w:val="32"/>
                <w:sz w:val="24"/>
                <w:szCs w:val="24"/>
                <w:lang w:eastAsia="en-US"/>
              </w:rPr>
              <w:t>ИТОГО  по  пр</w:t>
            </w:r>
            <w:r w:rsidRPr="006B0674">
              <w:rPr>
                <w:rFonts w:ascii="Arial" w:eastAsia="Calibri" w:hAnsi="Arial" w:cs="Arial"/>
                <w:b/>
                <w:bCs/>
                <w:kern w:val="32"/>
                <w:sz w:val="24"/>
                <w:szCs w:val="24"/>
                <w:lang w:eastAsia="en-US"/>
              </w:rPr>
              <w:t>о</w:t>
            </w:r>
            <w:r w:rsidRPr="006B0674">
              <w:rPr>
                <w:rFonts w:ascii="Arial" w:eastAsia="Calibri" w:hAnsi="Arial" w:cs="Arial"/>
                <w:b/>
                <w:bCs/>
                <w:kern w:val="32"/>
                <w:sz w:val="24"/>
                <w:szCs w:val="24"/>
                <w:lang w:eastAsia="en-US"/>
              </w:rPr>
              <w:t>грамме: (</w:t>
            </w:r>
            <w:proofErr w:type="spellStart"/>
            <w:r w:rsidRPr="006B0674">
              <w:rPr>
                <w:rFonts w:ascii="Arial" w:eastAsia="Calibri" w:hAnsi="Arial" w:cs="Arial"/>
                <w:b/>
                <w:bCs/>
                <w:kern w:val="32"/>
                <w:sz w:val="24"/>
                <w:szCs w:val="24"/>
                <w:lang w:eastAsia="en-US"/>
              </w:rPr>
              <w:t>тыс</w:t>
            </w:r>
            <w:proofErr w:type="gramStart"/>
            <w:r w:rsidRPr="006B0674">
              <w:rPr>
                <w:rFonts w:ascii="Arial" w:eastAsia="Calibri" w:hAnsi="Arial" w:cs="Arial"/>
                <w:b/>
                <w:bCs/>
                <w:kern w:val="32"/>
                <w:sz w:val="24"/>
                <w:szCs w:val="24"/>
                <w:lang w:eastAsia="en-US"/>
              </w:rPr>
              <w:t>.р</w:t>
            </w:r>
            <w:proofErr w:type="gramEnd"/>
            <w:r w:rsidRPr="006B0674">
              <w:rPr>
                <w:rFonts w:ascii="Arial" w:eastAsia="Calibri" w:hAnsi="Arial" w:cs="Arial"/>
                <w:b/>
                <w:bCs/>
                <w:kern w:val="32"/>
                <w:sz w:val="24"/>
                <w:szCs w:val="24"/>
                <w:lang w:eastAsia="en-US"/>
              </w:rPr>
              <w:t>уб</w:t>
            </w:r>
            <w:proofErr w:type="spellEnd"/>
            <w:r w:rsidRPr="006B0674">
              <w:rPr>
                <w:rFonts w:ascii="Arial" w:eastAsia="Calibri" w:hAnsi="Arial" w:cs="Arial"/>
                <w:b/>
                <w:bCs/>
                <w:kern w:val="32"/>
                <w:sz w:val="24"/>
                <w:szCs w:val="24"/>
                <w:lang w:eastAsia="en-US"/>
              </w:rPr>
              <w:t>.)</w:t>
            </w:r>
          </w:p>
        </w:tc>
        <w:tc>
          <w:tcPr>
            <w:tcW w:w="577" w:type="pct"/>
            <w:shd w:val="clear" w:color="auto" w:fill="auto"/>
            <w:vAlign w:val="center"/>
          </w:tcPr>
          <w:p w:rsidR="006B0674" w:rsidRPr="006B0674" w:rsidRDefault="00C04AD3" w:rsidP="00F80FCC">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821,4</w:t>
            </w:r>
          </w:p>
        </w:tc>
        <w:tc>
          <w:tcPr>
            <w:tcW w:w="721" w:type="pct"/>
            <w:shd w:val="clear" w:color="auto" w:fill="auto"/>
          </w:tcPr>
          <w:p w:rsidR="006B0674" w:rsidRPr="006B0674" w:rsidRDefault="006B0674" w:rsidP="00F80FCC">
            <w:pPr>
              <w:keepNext/>
              <w:spacing w:after="0" w:line="240" w:lineRule="auto"/>
              <w:jc w:val="center"/>
              <w:outlineLvl w:val="0"/>
              <w:rPr>
                <w:rFonts w:ascii="Arial" w:eastAsia="Calibri" w:hAnsi="Arial" w:cs="Arial"/>
                <w:b/>
                <w:sz w:val="24"/>
                <w:szCs w:val="24"/>
                <w:lang w:eastAsia="en-US"/>
              </w:rPr>
            </w:pPr>
          </w:p>
          <w:p w:rsidR="006B0674" w:rsidRPr="006B0674" w:rsidRDefault="006B0674" w:rsidP="00F80FCC">
            <w:pPr>
              <w:keepNext/>
              <w:spacing w:after="0" w:line="240" w:lineRule="auto"/>
              <w:jc w:val="center"/>
              <w:outlineLvl w:val="0"/>
              <w:rPr>
                <w:rFonts w:ascii="Arial" w:eastAsia="Calibri" w:hAnsi="Arial" w:cs="Arial"/>
                <w:b/>
                <w:bCs/>
                <w:kern w:val="32"/>
                <w:sz w:val="24"/>
                <w:szCs w:val="24"/>
                <w:lang w:eastAsia="en-US"/>
              </w:rPr>
            </w:pPr>
          </w:p>
        </w:tc>
        <w:tc>
          <w:tcPr>
            <w:tcW w:w="462" w:type="pct"/>
            <w:shd w:val="clear" w:color="auto" w:fill="auto"/>
          </w:tcPr>
          <w:p w:rsidR="006B0674" w:rsidRPr="006B0674" w:rsidRDefault="006B0674" w:rsidP="00C04AD3">
            <w:pPr>
              <w:spacing w:after="0" w:line="240" w:lineRule="auto"/>
              <w:ind w:left="-119"/>
              <w:jc w:val="center"/>
              <w:rPr>
                <w:rFonts w:ascii="Arial" w:eastAsia="Calibri" w:hAnsi="Arial" w:cs="Arial"/>
                <w:b/>
                <w:sz w:val="24"/>
                <w:szCs w:val="24"/>
                <w:lang w:eastAsia="en-US"/>
              </w:rPr>
            </w:pPr>
          </w:p>
          <w:p w:rsidR="006B0674" w:rsidRPr="006B0674" w:rsidRDefault="00C04AD3" w:rsidP="00E95DEB">
            <w:pPr>
              <w:spacing w:after="0" w:line="240" w:lineRule="auto"/>
              <w:ind w:left="-119"/>
              <w:jc w:val="center"/>
              <w:rPr>
                <w:rFonts w:ascii="Arial" w:eastAsia="Calibri" w:hAnsi="Arial" w:cs="Arial"/>
                <w:b/>
                <w:sz w:val="24"/>
                <w:szCs w:val="24"/>
                <w:lang w:eastAsia="en-US"/>
              </w:rPr>
            </w:pPr>
            <w:r>
              <w:rPr>
                <w:rFonts w:ascii="Arial" w:eastAsia="Calibri" w:hAnsi="Arial" w:cs="Arial"/>
                <w:b/>
                <w:sz w:val="24"/>
                <w:szCs w:val="24"/>
                <w:lang w:eastAsia="en-US"/>
              </w:rPr>
              <w:t>210,4</w:t>
            </w:r>
          </w:p>
        </w:tc>
        <w:tc>
          <w:tcPr>
            <w:tcW w:w="376" w:type="pct"/>
            <w:shd w:val="clear" w:color="auto" w:fill="auto"/>
          </w:tcPr>
          <w:p w:rsidR="006B0674" w:rsidRPr="006B0674" w:rsidRDefault="006B0674" w:rsidP="00F80FCC">
            <w:pPr>
              <w:spacing w:after="0" w:line="240" w:lineRule="auto"/>
              <w:jc w:val="center"/>
              <w:rPr>
                <w:rFonts w:ascii="Arial" w:eastAsia="Calibri" w:hAnsi="Arial" w:cs="Arial"/>
                <w:b/>
                <w:sz w:val="24"/>
                <w:szCs w:val="24"/>
                <w:lang w:eastAsia="en-US"/>
              </w:rPr>
            </w:pPr>
          </w:p>
          <w:p w:rsidR="006B0674" w:rsidRPr="006B0674" w:rsidRDefault="006B0674" w:rsidP="00F80FCC">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288,0</w:t>
            </w:r>
          </w:p>
        </w:tc>
        <w:tc>
          <w:tcPr>
            <w:tcW w:w="365" w:type="pct"/>
            <w:gridSpan w:val="2"/>
            <w:shd w:val="clear" w:color="auto" w:fill="auto"/>
          </w:tcPr>
          <w:p w:rsidR="006B0674" w:rsidRPr="006B0674" w:rsidRDefault="006B0674" w:rsidP="00F80FCC">
            <w:pPr>
              <w:spacing w:after="0" w:line="240" w:lineRule="auto"/>
              <w:jc w:val="center"/>
              <w:rPr>
                <w:rFonts w:ascii="Arial" w:eastAsia="Calibri" w:hAnsi="Arial" w:cs="Arial"/>
                <w:b/>
                <w:sz w:val="24"/>
                <w:szCs w:val="24"/>
                <w:lang w:eastAsia="en-US"/>
              </w:rPr>
            </w:pPr>
          </w:p>
          <w:p w:rsidR="006B0674" w:rsidRPr="006B0674" w:rsidRDefault="006B0674" w:rsidP="00F80FCC">
            <w:pPr>
              <w:spacing w:after="0" w:line="240" w:lineRule="auto"/>
              <w:jc w:val="center"/>
              <w:rPr>
                <w:rFonts w:ascii="Arial" w:eastAsia="Calibri" w:hAnsi="Arial" w:cs="Arial"/>
                <w:b/>
                <w:sz w:val="24"/>
                <w:szCs w:val="24"/>
                <w:lang w:eastAsia="en-US"/>
              </w:rPr>
            </w:pPr>
            <w:r w:rsidRPr="006B0674">
              <w:rPr>
                <w:rFonts w:ascii="Arial" w:eastAsia="Calibri" w:hAnsi="Arial" w:cs="Arial"/>
                <w:b/>
                <w:sz w:val="24"/>
                <w:szCs w:val="24"/>
                <w:lang w:eastAsia="en-US"/>
              </w:rPr>
              <w:t>323,0</w:t>
            </w:r>
          </w:p>
        </w:tc>
        <w:tc>
          <w:tcPr>
            <w:tcW w:w="480"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1"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c>
          <w:tcPr>
            <w:tcW w:w="480" w:type="pct"/>
            <w:shd w:val="clear" w:color="auto" w:fill="auto"/>
          </w:tcPr>
          <w:p w:rsidR="006B0674" w:rsidRPr="006B0674" w:rsidRDefault="006B0674" w:rsidP="00F80FCC">
            <w:pPr>
              <w:spacing w:after="0" w:line="240" w:lineRule="auto"/>
              <w:jc w:val="center"/>
              <w:rPr>
                <w:rFonts w:ascii="Arial" w:eastAsia="Calibri" w:hAnsi="Arial" w:cs="Arial"/>
                <w:sz w:val="24"/>
                <w:szCs w:val="24"/>
                <w:lang w:eastAsia="en-US"/>
              </w:rPr>
            </w:pPr>
            <w:r w:rsidRPr="006B0674">
              <w:rPr>
                <w:rFonts w:ascii="Arial" w:eastAsia="Calibri" w:hAnsi="Arial" w:cs="Arial"/>
                <w:sz w:val="24"/>
                <w:szCs w:val="24"/>
                <w:lang w:eastAsia="en-US"/>
              </w:rPr>
              <w:t>Бюджет  муниц</w:t>
            </w:r>
            <w:r w:rsidRPr="006B0674">
              <w:rPr>
                <w:rFonts w:ascii="Arial" w:eastAsia="Calibri" w:hAnsi="Arial" w:cs="Arial"/>
                <w:sz w:val="24"/>
                <w:szCs w:val="24"/>
                <w:lang w:eastAsia="en-US"/>
              </w:rPr>
              <w:t>и</w:t>
            </w:r>
            <w:r w:rsidRPr="006B0674">
              <w:rPr>
                <w:rFonts w:ascii="Arial" w:eastAsia="Calibri" w:hAnsi="Arial" w:cs="Arial"/>
                <w:sz w:val="24"/>
                <w:szCs w:val="24"/>
                <w:lang w:eastAsia="en-US"/>
              </w:rPr>
              <w:t>пального  района</w:t>
            </w:r>
          </w:p>
        </w:tc>
      </w:tr>
    </w:tbl>
    <w:p w:rsidR="006B0674" w:rsidRPr="006B0674" w:rsidRDefault="00F80FCC" w:rsidP="00F80FCC">
      <w:pPr>
        <w:tabs>
          <w:tab w:val="left" w:pos="720"/>
        </w:tabs>
        <w:spacing w:after="0" w:line="240" w:lineRule="auto"/>
        <w:jc w:val="right"/>
        <w:rPr>
          <w:rFonts w:ascii="Arial" w:eastAsia="Times New Roman" w:hAnsi="Arial" w:cs="Arial"/>
          <w:bCs/>
          <w:iCs/>
          <w:color w:val="000000"/>
          <w:sz w:val="24"/>
          <w:szCs w:val="24"/>
        </w:rPr>
      </w:pPr>
      <w:r>
        <w:rPr>
          <w:rFonts w:ascii="Arial" w:eastAsia="Times New Roman" w:hAnsi="Arial" w:cs="Arial"/>
          <w:bCs/>
          <w:iCs/>
          <w:color w:val="000000"/>
          <w:sz w:val="24"/>
          <w:szCs w:val="24"/>
        </w:rPr>
        <w:t>»</w:t>
      </w:r>
    </w:p>
    <w:p w:rsidR="006B0674" w:rsidRPr="006B0674" w:rsidRDefault="006B0674" w:rsidP="00F80FCC">
      <w:pPr>
        <w:tabs>
          <w:tab w:val="left" w:pos="720"/>
        </w:tabs>
        <w:spacing w:after="0" w:line="240" w:lineRule="auto"/>
        <w:jc w:val="both"/>
        <w:rPr>
          <w:rFonts w:ascii="Arial" w:eastAsia="Times New Roman" w:hAnsi="Arial" w:cs="Arial"/>
          <w:bCs/>
          <w:iCs/>
          <w:color w:val="000000"/>
          <w:sz w:val="24"/>
          <w:szCs w:val="24"/>
        </w:rPr>
      </w:pPr>
    </w:p>
    <w:p w:rsidR="005814D5" w:rsidRDefault="005B2462" w:rsidP="005B2462">
      <w:pPr>
        <w:tabs>
          <w:tab w:val="left" w:pos="720"/>
        </w:tabs>
        <w:spacing w:after="0" w:line="240" w:lineRule="auto"/>
        <w:jc w:val="both"/>
        <w:rPr>
          <w:rFonts w:ascii="Arial" w:eastAsia="Times New Roman" w:hAnsi="Arial" w:cs="Arial"/>
          <w:bCs/>
          <w:iCs/>
          <w:color w:val="000000"/>
          <w:sz w:val="24"/>
          <w:szCs w:val="24"/>
        </w:rPr>
      </w:pPr>
      <w:r w:rsidRPr="005B2462">
        <w:rPr>
          <w:rFonts w:ascii="Arial" w:eastAsia="Times New Roman" w:hAnsi="Arial" w:cs="Arial"/>
          <w:bCs/>
          <w:iCs/>
          <w:color w:val="000000"/>
          <w:sz w:val="24"/>
          <w:szCs w:val="24"/>
        </w:rPr>
        <w:t xml:space="preserve">                                                                                                                                           </w:t>
      </w:r>
      <w:r>
        <w:rPr>
          <w:rFonts w:ascii="Arial" w:eastAsia="Times New Roman" w:hAnsi="Arial" w:cs="Arial"/>
          <w:bCs/>
          <w:iCs/>
          <w:color w:val="000000"/>
          <w:sz w:val="24"/>
          <w:szCs w:val="24"/>
        </w:rPr>
        <w:t xml:space="preserve">                     </w:t>
      </w: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5814D5" w:rsidRDefault="005814D5" w:rsidP="005B2462">
      <w:pPr>
        <w:tabs>
          <w:tab w:val="left" w:pos="720"/>
        </w:tabs>
        <w:spacing w:after="0" w:line="240" w:lineRule="auto"/>
        <w:jc w:val="both"/>
        <w:rPr>
          <w:rFonts w:ascii="Arial" w:eastAsia="Times New Roman" w:hAnsi="Arial" w:cs="Arial"/>
          <w:bCs/>
          <w:iCs/>
          <w:color w:val="000000"/>
          <w:sz w:val="24"/>
          <w:szCs w:val="24"/>
        </w:rPr>
      </w:pPr>
    </w:p>
    <w:p w:rsidR="006B0674" w:rsidRPr="006B0674" w:rsidRDefault="006B0674" w:rsidP="006B0674">
      <w:pPr>
        <w:tabs>
          <w:tab w:val="left" w:pos="720"/>
        </w:tabs>
        <w:spacing w:after="0" w:line="240" w:lineRule="auto"/>
        <w:jc w:val="both"/>
        <w:rPr>
          <w:rFonts w:ascii="Arial" w:eastAsia="Times New Roman" w:hAnsi="Arial" w:cs="Arial"/>
          <w:bCs/>
          <w:iCs/>
          <w:color w:val="000000"/>
          <w:sz w:val="24"/>
          <w:szCs w:val="24"/>
        </w:rPr>
      </w:pPr>
    </w:p>
    <w:p w:rsidR="000B624E" w:rsidRPr="00573EA8" w:rsidRDefault="000B624E" w:rsidP="005814D5">
      <w:pPr>
        <w:spacing w:after="0" w:line="240" w:lineRule="auto"/>
        <w:jc w:val="both"/>
        <w:rPr>
          <w:rFonts w:ascii="Arial" w:eastAsia="Calibri" w:hAnsi="Arial" w:cs="Arial"/>
          <w:sz w:val="20"/>
          <w:szCs w:val="24"/>
        </w:rPr>
        <w:sectPr w:rsidR="000B624E" w:rsidRPr="00573EA8" w:rsidSect="00456AAE">
          <w:pgSz w:w="16838" w:h="11906" w:orient="landscape"/>
          <w:pgMar w:top="1134" w:right="1134" w:bottom="1134" w:left="1134" w:header="709" w:footer="709" w:gutter="0"/>
          <w:pgNumType w:start="1"/>
          <w:cols w:space="708"/>
          <w:titlePg/>
          <w:docGrid w:linePitch="360"/>
        </w:sectPr>
      </w:pPr>
    </w:p>
    <w:p w:rsidR="00B37C07" w:rsidRPr="006555BC" w:rsidRDefault="00B37C07" w:rsidP="006555BC">
      <w:pPr>
        <w:spacing w:after="0" w:line="240" w:lineRule="auto"/>
        <w:jc w:val="both"/>
        <w:rPr>
          <w:rFonts w:ascii="Arial" w:eastAsia="Calibri" w:hAnsi="Arial" w:cs="Arial"/>
          <w:sz w:val="20"/>
          <w:szCs w:val="24"/>
        </w:rPr>
      </w:pPr>
    </w:p>
    <w:p w:rsidR="00206F61" w:rsidRDefault="00527526" w:rsidP="00206F61">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06F61">
        <w:rPr>
          <w:rFonts w:ascii="Arial" w:eastAsia="Calibri" w:hAnsi="Arial" w:cs="Arial"/>
          <w:sz w:val="24"/>
          <w:szCs w:val="24"/>
        </w:rPr>
        <w:t xml:space="preserve">                                                                                                                                           Приложение  к  постановлению</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администрации  Светлоярского</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муниципального  района</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Волгоградской  области</w:t>
      </w:r>
    </w:p>
    <w:p w:rsidR="00206F61" w:rsidRDefault="00206F61" w:rsidP="00206F61">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F568BE">
        <w:rPr>
          <w:rFonts w:ascii="Arial" w:eastAsia="Calibri" w:hAnsi="Arial" w:cs="Arial"/>
          <w:sz w:val="24"/>
          <w:szCs w:val="24"/>
        </w:rPr>
        <w:t xml:space="preserve">       </w:t>
      </w:r>
      <w:r>
        <w:rPr>
          <w:rFonts w:ascii="Arial" w:eastAsia="Calibri" w:hAnsi="Arial" w:cs="Arial"/>
          <w:sz w:val="24"/>
          <w:szCs w:val="24"/>
        </w:rPr>
        <w:t xml:space="preserve"> </w:t>
      </w:r>
      <w:r w:rsidR="00F568BE">
        <w:rPr>
          <w:rFonts w:ascii="Arial" w:eastAsia="Calibri" w:hAnsi="Arial" w:cs="Arial"/>
          <w:sz w:val="24"/>
          <w:szCs w:val="24"/>
        </w:rPr>
        <w:t>от  ________ №________</w:t>
      </w:r>
    </w:p>
    <w:p w:rsidR="00206F61" w:rsidRDefault="00527526" w:rsidP="00E7396C">
      <w:pPr>
        <w:spacing w:after="0" w:line="240" w:lineRule="auto"/>
        <w:ind w:left="4956" w:firstLine="708"/>
        <w:jc w:val="center"/>
        <w:rPr>
          <w:rFonts w:ascii="Arial" w:eastAsia="Calibri" w:hAnsi="Arial" w:cs="Arial"/>
          <w:sz w:val="24"/>
          <w:szCs w:val="24"/>
        </w:rPr>
      </w:pPr>
      <w:r w:rsidRPr="00220B6E">
        <w:rPr>
          <w:rFonts w:ascii="Arial" w:eastAsia="Calibri" w:hAnsi="Arial" w:cs="Arial"/>
          <w:sz w:val="24"/>
          <w:szCs w:val="24"/>
        </w:rPr>
        <w:t xml:space="preserve"> </w:t>
      </w:r>
      <w:r w:rsidR="006555BC">
        <w:rPr>
          <w:rFonts w:ascii="Arial" w:eastAsia="Calibri" w:hAnsi="Arial" w:cs="Arial"/>
          <w:sz w:val="24"/>
          <w:szCs w:val="24"/>
        </w:rPr>
        <w:t xml:space="preserve">                    </w:t>
      </w:r>
    </w:p>
    <w:p w:rsidR="00206F61" w:rsidRDefault="00206F61" w:rsidP="00206F61">
      <w:pPr>
        <w:spacing w:after="0" w:line="240" w:lineRule="auto"/>
        <w:rPr>
          <w:rFonts w:ascii="Arial" w:eastAsia="Calibri" w:hAnsi="Arial" w:cs="Arial"/>
          <w:sz w:val="24"/>
          <w:szCs w:val="24"/>
        </w:rPr>
      </w:pPr>
    </w:p>
    <w:p w:rsidR="00B37C07" w:rsidRPr="00220B6E" w:rsidRDefault="00206F61" w:rsidP="00E7396C">
      <w:pPr>
        <w:spacing w:after="0" w:line="240" w:lineRule="auto"/>
        <w:ind w:left="4956" w:firstLine="708"/>
        <w:jc w:val="center"/>
        <w:rPr>
          <w:rFonts w:ascii="Arial" w:eastAsia="Calibri" w:hAnsi="Arial" w:cs="Arial"/>
          <w:sz w:val="24"/>
          <w:szCs w:val="24"/>
        </w:rPr>
      </w:pPr>
      <w:r>
        <w:rPr>
          <w:rFonts w:ascii="Arial" w:eastAsia="Calibri" w:hAnsi="Arial" w:cs="Arial"/>
          <w:sz w:val="24"/>
          <w:szCs w:val="24"/>
        </w:rPr>
        <w:t xml:space="preserve">                    </w:t>
      </w:r>
      <w:r w:rsidR="006555BC">
        <w:rPr>
          <w:rFonts w:ascii="Arial" w:eastAsia="Calibri" w:hAnsi="Arial" w:cs="Arial"/>
          <w:sz w:val="24"/>
          <w:szCs w:val="24"/>
        </w:rPr>
        <w:t xml:space="preserve"> </w:t>
      </w:r>
      <w:r>
        <w:rPr>
          <w:rFonts w:ascii="Arial" w:eastAsia="Calibri" w:hAnsi="Arial" w:cs="Arial"/>
          <w:sz w:val="24"/>
          <w:szCs w:val="24"/>
        </w:rPr>
        <w:t xml:space="preserve">    </w:t>
      </w:r>
      <w:r w:rsidR="006555BC">
        <w:rPr>
          <w:rFonts w:ascii="Arial" w:eastAsia="Calibri" w:hAnsi="Arial" w:cs="Arial"/>
          <w:sz w:val="24"/>
          <w:szCs w:val="24"/>
        </w:rPr>
        <w:t xml:space="preserve"> </w:t>
      </w:r>
      <w:r w:rsidR="00E07023">
        <w:rPr>
          <w:rFonts w:ascii="Arial" w:eastAsia="Calibri" w:hAnsi="Arial" w:cs="Arial"/>
          <w:sz w:val="24"/>
          <w:szCs w:val="24"/>
        </w:rPr>
        <w:t xml:space="preserve">  </w:t>
      </w:r>
      <w:r>
        <w:rPr>
          <w:rFonts w:ascii="Arial" w:eastAsia="Calibri" w:hAnsi="Arial" w:cs="Arial"/>
          <w:sz w:val="24"/>
          <w:szCs w:val="24"/>
        </w:rPr>
        <w:t>«</w:t>
      </w:r>
      <w:r w:rsidR="00183984" w:rsidRPr="00220B6E">
        <w:rPr>
          <w:rFonts w:ascii="Arial" w:eastAsia="Calibri" w:hAnsi="Arial" w:cs="Arial"/>
          <w:sz w:val="24"/>
          <w:szCs w:val="24"/>
        </w:rPr>
        <w:t xml:space="preserve">Приложение </w:t>
      </w:r>
      <w:r w:rsidR="00B37C07" w:rsidRPr="00220B6E">
        <w:rPr>
          <w:rFonts w:ascii="Arial" w:eastAsia="Calibri" w:hAnsi="Arial" w:cs="Arial"/>
          <w:sz w:val="24"/>
          <w:szCs w:val="24"/>
        </w:rPr>
        <w:t>2</w:t>
      </w:r>
    </w:p>
    <w:p w:rsidR="00B37C07" w:rsidRPr="00220B6E"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527526" w:rsidRPr="00220B6E">
        <w:rPr>
          <w:rFonts w:ascii="Arial" w:eastAsia="Calibri" w:hAnsi="Arial" w:cs="Arial"/>
          <w:sz w:val="24"/>
          <w:szCs w:val="24"/>
        </w:rPr>
        <w:t xml:space="preserve">  </w:t>
      </w:r>
      <w:r w:rsidRPr="00220B6E">
        <w:rPr>
          <w:rFonts w:ascii="Arial" w:eastAsia="Calibri" w:hAnsi="Arial" w:cs="Arial"/>
          <w:sz w:val="24"/>
          <w:szCs w:val="24"/>
        </w:rPr>
        <w:t xml:space="preserve"> </w:t>
      </w:r>
      <w:r w:rsidR="00573EA8" w:rsidRPr="00220B6E">
        <w:rPr>
          <w:rFonts w:ascii="Arial" w:eastAsia="Calibri" w:hAnsi="Arial" w:cs="Arial"/>
          <w:sz w:val="24"/>
          <w:szCs w:val="24"/>
        </w:rPr>
        <w:t xml:space="preserve">                     </w:t>
      </w:r>
      <w:r w:rsidR="00220B6E">
        <w:rPr>
          <w:rFonts w:ascii="Arial" w:eastAsia="Calibri" w:hAnsi="Arial" w:cs="Arial"/>
          <w:sz w:val="24"/>
          <w:szCs w:val="24"/>
        </w:rPr>
        <w:t xml:space="preserve">   </w:t>
      </w:r>
      <w:r w:rsidR="00206F61">
        <w:rPr>
          <w:rFonts w:ascii="Arial" w:eastAsia="Calibri" w:hAnsi="Arial" w:cs="Arial"/>
          <w:sz w:val="24"/>
          <w:szCs w:val="24"/>
        </w:rPr>
        <w:t xml:space="preserve"> </w:t>
      </w:r>
      <w:r w:rsidRPr="00220B6E">
        <w:rPr>
          <w:rFonts w:ascii="Arial" w:eastAsia="Calibri" w:hAnsi="Arial" w:cs="Arial"/>
          <w:sz w:val="24"/>
          <w:szCs w:val="24"/>
        </w:rPr>
        <w:t>к  муниципальной  программе</w:t>
      </w:r>
    </w:p>
    <w:p w:rsidR="006E2A45" w:rsidRDefault="00B37C07" w:rsidP="006E2A45">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6E2A45" w:rsidRPr="006E2A45">
        <w:rPr>
          <w:rFonts w:ascii="Arial" w:eastAsia="Calibri" w:hAnsi="Arial" w:cs="Arial"/>
          <w:sz w:val="24"/>
          <w:szCs w:val="24"/>
        </w:rPr>
        <w:t xml:space="preserve">                                                                                                        </w:t>
      </w:r>
      <w:r w:rsidR="006E2A45">
        <w:rPr>
          <w:rFonts w:ascii="Arial" w:eastAsia="Calibri" w:hAnsi="Arial" w:cs="Arial"/>
          <w:sz w:val="24"/>
          <w:szCs w:val="24"/>
        </w:rPr>
        <w:t xml:space="preserve">«Развитие </w:t>
      </w:r>
      <w:r w:rsidR="006E2A45" w:rsidRPr="006B0674">
        <w:rPr>
          <w:rFonts w:ascii="Arial" w:eastAsia="Calibri" w:hAnsi="Arial" w:cs="Arial"/>
          <w:sz w:val="24"/>
          <w:szCs w:val="24"/>
        </w:rPr>
        <w:t xml:space="preserve"> </w:t>
      </w:r>
      <w:proofErr w:type="gramStart"/>
      <w:r w:rsidR="00E42802">
        <w:rPr>
          <w:rFonts w:ascii="Arial" w:eastAsia="Calibri" w:hAnsi="Arial" w:cs="Arial"/>
          <w:sz w:val="24"/>
          <w:szCs w:val="24"/>
        </w:rPr>
        <w:t>духовно-нравственного</w:t>
      </w:r>
      <w:proofErr w:type="gramEnd"/>
      <w:r w:rsidR="00E42802">
        <w:rPr>
          <w:rFonts w:ascii="Arial" w:eastAsia="Calibri" w:hAnsi="Arial" w:cs="Arial"/>
          <w:sz w:val="24"/>
          <w:szCs w:val="24"/>
        </w:rPr>
        <w:t xml:space="preserve"> </w:t>
      </w:r>
      <w:r w:rsidR="006E2A45">
        <w:rPr>
          <w:rFonts w:ascii="Arial" w:eastAsia="Calibri" w:hAnsi="Arial" w:cs="Arial"/>
          <w:sz w:val="24"/>
          <w:szCs w:val="24"/>
        </w:rPr>
        <w:t xml:space="preserve">                         </w:t>
      </w:r>
    </w:p>
    <w:p w:rsidR="006E2A45" w:rsidRDefault="006E2A45" w:rsidP="00E42802">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E42802">
        <w:rPr>
          <w:rFonts w:ascii="Arial" w:eastAsia="Calibri" w:hAnsi="Arial" w:cs="Arial"/>
          <w:sz w:val="24"/>
          <w:szCs w:val="24"/>
        </w:rPr>
        <w:t xml:space="preserve">                                             </w:t>
      </w:r>
      <w:r w:rsidR="00E07023">
        <w:rPr>
          <w:rFonts w:ascii="Arial" w:eastAsia="Calibri" w:hAnsi="Arial" w:cs="Arial"/>
          <w:sz w:val="24"/>
          <w:szCs w:val="24"/>
        </w:rPr>
        <w:t xml:space="preserve"> </w:t>
      </w:r>
      <w:r w:rsidR="00E42802">
        <w:rPr>
          <w:rFonts w:ascii="Arial" w:eastAsia="Calibri" w:hAnsi="Arial" w:cs="Arial"/>
          <w:sz w:val="24"/>
          <w:szCs w:val="24"/>
        </w:rPr>
        <w:t xml:space="preserve">воспитания   граждан </w:t>
      </w:r>
      <w:r>
        <w:rPr>
          <w:rFonts w:ascii="Arial" w:eastAsia="Calibri" w:hAnsi="Arial" w:cs="Arial"/>
          <w:sz w:val="24"/>
          <w:szCs w:val="24"/>
        </w:rPr>
        <w:t xml:space="preserve"> Светлоярского    </w:t>
      </w:r>
      <w:r w:rsidR="00E42802">
        <w:rPr>
          <w:rFonts w:ascii="Arial" w:eastAsia="Calibri" w:hAnsi="Arial" w:cs="Arial"/>
          <w:sz w:val="24"/>
          <w:szCs w:val="24"/>
        </w:rPr>
        <w:t xml:space="preserve">                    </w:t>
      </w:r>
    </w:p>
    <w:p w:rsidR="006E2A45"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E42802">
        <w:rPr>
          <w:rFonts w:ascii="Arial" w:eastAsia="Calibri" w:hAnsi="Arial" w:cs="Arial"/>
          <w:sz w:val="24"/>
          <w:szCs w:val="24"/>
        </w:rPr>
        <w:t xml:space="preserve">      муниципального </w:t>
      </w:r>
      <w:r>
        <w:rPr>
          <w:rFonts w:ascii="Arial" w:eastAsia="Calibri" w:hAnsi="Arial" w:cs="Arial"/>
          <w:sz w:val="24"/>
          <w:szCs w:val="24"/>
        </w:rPr>
        <w:t xml:space="preserve">   района     </w:t>
      </w:r>
      <w:r w:rsidRPr="002C715C">
        <w:rPr>
          <w:rFonts w:ascii="Arial" w:eastAsia="Calibri" w:hAnsi="Arial" w:cs="Arial"/>
          <w:sz w:val="24"/>
          <w:szCs w:val="24"/>
        </w:rPr>
        <w:t>Волго</w:t>
      </w:r>
      <w:r w:rsidR="00E42802">
        <w:rPr>
          <w:rFonts w:ascii="Arial" w:eastAsia="Calibri" w:hAnsi="Arial" w:cs="Arial"/>
          <w:sz w:val="24"/>
          <w:szCs w:val="24"/>
        </w:rPr>
        <w:t xml:space="preserve">град   </w:t>
      </w:r>
      <w:r w:rsidRPr="002C715C">
        <w:rPr>
          <w:rFonts w:ascii="Arial" w:eastAsia="Calibri" w:hAnsi="Arial" w:cs="Arial"/>
          <w:sz w:val="24"/>
          <w:szCs w:val="24"/>
        </w:rPr>
        <w:t xml:space="preserve"> </w:t>
      </w:r>
    </w:p>
    <w:p w:rsidR="006E2A45" w:rsidRPr="002C715C" w:rsidRDefault="006E2A45" w:rsidP="006E2A45">
      <w:pPr>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E42802">
        <w:rPr>
          <w:rFonts w:ascii="Arial" w:eastAsia="Calibri" w:hAnsi="Arial" w:cs="Arial"/>
          <w:sz w:val="24"/>
          <w:szCs w:val="24"/>
        </w:rPr>
        <w:t xml:space="preserve">                           </w:t>
      </w:r>
      <w:proofErr w:type="spellStart"/>
      <w:r w:rsidR="00E42802">
        <w:rPr>
          <w:rFonts w:ascii="Arial" w:eastAsia="Calibri" w:hAnsi="Arial" w:cs="Arial"/>
          <w:sz w:val="24"/>
          <w:szCs w:val="24"/>
        </w:rPr>
        <w:t>ской</w:t>
      </w:r>
      <w:proofErr w:type="spellEnd"/>
      <w:r w:rsidR="00E42802">
        <w:rPr>
          <w:rFonts w:ascii="Arial" w:eastAsia="Calibri" w:hAnsi="Arial" w:cs="Arial"/>
          <w:sz w:val="24"/>
          <w:szCs w:val="24"/>
        </w:rPr>
        <w:t xml:space="preserve">   области   на  2020-2022 годы</w:t>
      </w:r>
    </w:p>
    <w:p w:rsidR="006E2A45" w:rsidRPr="002C715C" w:rsidRDefault="006E2A45" w:rsidP="006E2A45">
      <w:pPr>
        <w:spacing w:after="0" w:line="240" w:lineRule="auto"/>
        <w:jc w:val="both"/>
        <w:rPr>
          <w:rFonts w:ascii="Arial" w:hAnsi="Arial" w:cs="Arial"/>
          <w:sz w:val="24"/>
          <w:szCs w:val="24"/>
        </w:rPr>
      </w:pPr>
      <w:r w:rsidRPr="002C715C">
        <w:rPr>
          <w:rFonts w:ascii="Arial" w:hAnsi="Arial" w:cs="Arial"/>
          <w:sz w:val="24"/>
          <w:szCs w:val="24"/>
        </w:rPr>
        <w:t>..</w:t>
      </w:r>
    </w:p>
    <w:p w:rsidR="006E2A45" w:rsidRPr="006B0674" w:rsidRDefault="00B37C07" w:rsidP="00E7396C">
      <w:pPr>
        <w:spacing w:after="0" w:line="240" w:lineRule="auto"/>
        <w:jc w:val="center"/>
        <w:rPr>
          <w:rFonts w:ascii="Arial" w:eastAsia="Calibri" w:hAnsi="Arial" w:cs="Arial"/>
          <w:sz w:val="24"/>
          <w:szCs w:val="24"/>
        </w:rPr>
      </w:pPr>
      <w:r w:rsidRPr="00220B6E">
        <w:rPr>
          <w:rFonts w:ascii="Arial" w:eastAsia="Calibri" w:hAnsi="Arial" w:cs="Arial"/>
          <w:sz w:val="24"/>
          <w:szCs w:val="24"/>
        </w:rPr>
        <w:t xml:space="preserve">                                                            </w:t>
      </w:r>
      <w:r w:rsidR="00220B6E">
        <w:rPr>
          <w:rFonts w:ascii="Arial" w:eastAsia="Calibri" w:hAnsi="Arial" w:cs="Arial"/>
          <w:sz w:val="24"/>
          <w:szCs w:val="24"/>
        </w:rPr>
        <w:t xml:space="preserve">                           </w:t>
      </w:r>
    </w:p>
    <w:p w:rsidR="00B37C07" w:rsidRPr="006B0674" w:rsidRDefault="00B37C07" w:rsidP="006E2A45">
      <w:pPr>
        <w:spacing w:after="0" w:line="240" w:lineRule="auto"/>
        <w:rPr>
          <w:rFonts w:ascii="Arial" w:eastAsia="Calibri" w:hAnsi="Arial" w:cs="Arial"/>
          <w:sz w:val="24"/>
          <w:szCs w:val="24"/>
        </w:rPr>
      </w:pPr>
    </w:p>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Технико-экономическое обоснование финансовых затрат, необходимых для выполнения программных мероприятий               </w:t>
      </w:r>
    </w:p>
    <w:p w:rsidR="00D01D8E" w:rsidRPr="00D01D8E" w:rsidRDefault="00D01D8E" w:rsidP="00D01D8E">
      <w:pPr>
        <w:autoSpaceDE w:val="0"/>
        <w:autoSpaceDN w:val="0"/>
        <w:adjustRightInd w:val="0"/>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муниципальной  программы  «Развитие  духовно-нравственного  воспитания  граждан  Светлоярского  муниципального  района  Волгоградской  области  на 2020-2022 годы»</w:t>
      </w:r>
    </w:p>
    <w:p w:rsidR="00D01D8E" w:rsidRPr="00D01D8E" w:rsidRDefault="00D01D8E" w:rsidP="00D01D8E">
      <w:pPr>
        <w:spacing w:after="0" w:line="240" w:lineRule="auto"/>
        <w:jc w:val="center"/>
        <w:rPr>
          <w:rFonts w:ascii="Arial" w:eastAsia="Calibri" w:hAnsi="Arial" w:cs="Arial"/>
          <w:sz w:val="24"/>
          <w:szCs w:val="24"/>
        </w:rPr>
      </w:pPr>
    </w:p>
    <w:tbl>
      <w:tblPr>
        <w:tblpPr w:leftFromText="180" w:rightFromText="180" w:vertAnchor="text" w:horzAnchor="margin" w:tblpXSpec="center" w:tblpY="218"/>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3"/>
        <w:gridCol w:w="33"/>
        <w:gridCol w:w="3607"/>
        <w:gridCol w:w="1596"/>
        <w:gridCol w:w="2550"/>
        <w:gridCol w:w="1948"/>
        <w:gridCol w:w="2085"/>
        <w:gridCol w:w="1990"/>
      </w:tblGrid>
      <w:tr w:rsidR="00D01D8E" w:rsidRPr="00D01D8E" w:rsidTr="003B64B2">
        <w:tc>
          <w:tcPr>
            <w:tcW w:w="364" w:type="pct"/>
            <w:vMerge w:val="restar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 xml:space="preserve">№ </w:t>
            </w:r>
            <w:proofErr w:type="gramStart"/>
            <w:r w:rsidRPr="00D01D8E">
              <w:rPr>
                <w:rFonts w:ascii="Arial" w:eastAsia="Calibri" w:hAnsi="Arial" w:cs="Arial"/>
                <w:sz w:val="24"/>
                <w:szCs w:val="24"/>
              </w:rPr>
              <w:t>п</w:t>
            </w:r>
            <w:proofErr w:type="gramEnd"/>
            <w:r w:rsidRPr="00D01D8E">
              <w:rPr>
                <w:rFonts w:ascii="Arial" w:eastAsia="Calibri" w:hAnsi="Arial" w:cs="Arial"/>
                <w:sz w:val="24"/>
                <w:szCs w:val="24"/>
              </w:rPr>
              <w:t>/п</w:t>
            </w:r>
          </w:p>
        </w:tc>
        <w:tc>
          <w:tcPr>
            <w:tcW w:w="1222" w:type="pct"/>
            <w:gridSpan w:val="2"/>
            <w:vMerge w:val="restar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Наименование мероприятия</w:t>
            </w:r>
          </w:p>
        </w:tc>
        <w:tc>
          <w:tcPr>
            <w:tcW w:w="536" w:type="pct"/>
            <w:vMerge w:val="restart"/>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Срок  пр</w:t>
            </w:r>
            <w:r w:rsidRPr="00D01D8E">
              <w:rPr>
                <w:rFonts w:ascii="Arial" w:eastAsia="Calibri" w:hAnsi="Arial" w:cs="Arial"/>
                <w:sz w:val="24"/>
                <w:szCs w:val="24"/>
              </w:rPr>
              <w:t>о</w:t>
            </w:r>
            <w:r w:rsidRPr="00D01D8E">
              <w:rPr>
                <w:rFonts w:ascii="Arial" w:eastAsia="Calibri" w:hAnsi="Arial" w:cs="Arial"/>
                <w:sz w:val="24"/>
                <w:szCs w:val="24"/>
              </w:rPr>
              <w:t>ведения</w:t>
            </w:r>
          </w:p>
        </w:tc>
        <w:tc>
          <w:tcPr>
            <w:tcW w:w="856" w:type="pct"/>
            <w:vMerge w:val="restart"/>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Ответственный</w:t>
            </w:r>
          </w:p>
        </w:tc>
        <w:tc>
          <w:tcPr>
            <w:tcW w:w="654"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2020 г.</w:t>
            </w:r>
          </w:p>
        </w:tc>
        <w:tc>
          <w:tcPr>
            <w:tcW w:w="700"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2021 г.</w:t>
            </w:r>
          </w:p>
        </w:tc>
        <w:tc>
          <w:tcPr>
            <w:tcW w:w="668"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2022 г.</w:t>
            </w:r>
          </w:p>
        </w:tc>
      </w:tr>
      <w:tr w:rsidR="00D01D8E" w:rsidRPr="00D01D8E" w:rsidTr="003B64B2">
        <w:tc>
          <w:tcPr>
            <w:tcW w:w="364" w:type="pct"/>
            <w:vMerge/>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22" w:type="pct"/>
            <w:gridSpan w:val="2"/>
            <w:vMerge/>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536" w:type="pct"/>
            <w:vMerge/>
          </w:tcPr>
          <w:p w:rsidR="00D01D8E" w:rsidRPr="00D01D8E" w:rsidRDefault="00D01D8E" w:rsidP="00D01D8E">
            <w:pPr>
              <w:spacing w:after="0" w:line="240" w:lineRule="auto"/>
              <w:jc w:val="center"/>
              <w:rPr>
                <w:rFonts w:ascii="Arial" w:eastAsia="Calibri" w:hAnsi="Arial" w:cs="Arial"/>
                <w:sz w:val="24"/>
                <w:szCs w:val="24"/>
              </w:rPr>
            </w:pPr>
          </w:p>
        </w:tc>
        <w:tc>
          <w:tcPr>
            <w:tcW w:w="856" w:type="pct"/>
            <w:vMerge/>
          </w:tcPr>
          <w:p w:rsidR="00D01D8E" w:rsidRPr="00D01D8E" w:rsidRDefault="00D01D8E" w:rsidP="00D01D8E">
            <w:pPr>
              <w:spacing w:after="0" w:line="240" w:lineRule="auto"/>
              <w:jc w:val="center"/>
              <w:rPr>
                <w:rFonts w:ascii="Arial" w:eastAsia="Calibri" w:hAnsi="Arial" w:cs="Arial"/>
                <w:sz w:val="24"/>
                <w:szCs w:val="24"/>
              </w:rPr>
            </w:pPr>
          </w:p>
        </w:tc>
        <w:tc>
          <w:tcPr>
            <w:tcW w:w="654"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Обоснование затрат</w:t>
            </w:r>
          </w:p>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Сумма, тыс. руб.</w:t>
            </w:r>
          </w:p>
        </w:tc>
        <w:tc>
          <w:tcPr>
            <w:tcW w:w="700"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Обоснование затрат</w:t>
            </w:r>
          </w:p>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Сумма, тыс. руб.</w:t>
            </w:r>
          </w:p>
        </w:tc>
        <w:tc>
          <w:tcPr>
            <w:tcW w:w="668"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Обоснование затрат</w:t>
            </w:r>
          </w:p>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Сумма, тыс. руб.</w:t>
            </w:r>
          </w:p>
        </w:tc>
      </w:tr>
      <w:tr w:rsidR="00D01D8E" w:rsidRPr="00D01D8E" w:rsidTr="003B64B2">
        <w:tc>
          <w:tcPr>
            <w:tcW w:w="364"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22"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w:t>
            </w:r>
          </w:p>
        </w:tc>
        <w:tc>
          <w:tcPr>
            <w:tcW w:w="536" w:type="pct"/>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3</w:t>
            </w:r>
          </w:p>
        </w:tc>
        <w:tc>
          <w:tcPr>
            <w:tcW w:w="856" w:type="pct"/>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4</w:t>
            </w:r>
          </w:p>
        </w:tc>
        <w:tc>
          <w:tcPr>
            <w:tcW w:w="654"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5</w:t>
            </w:r>
          </w:p>
        </w:tc>
        <w:tc>
          <w:tcPr>
            <w:tcW w:w="700"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6</w:t>
            </w:r>
          </w:p>
        </w:tc>
        <w:tc>
          <w:tcPr>
            <w:tcW w:w="668"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7</w:t>
            </w:r>
          </w:p>
        </w:tc>
      </w:tr>
      <w:tr w:rsidR="00D01D8E" w:rsidRPr="00D01D8E" w:rsidTr="003B64B2">
        <w:tc>
          <w:tcPr>
            <w:tcW w:w="5000" w:type="pct"/>
            <w:gridSpan w:val="8"/>
            <w:shd w:val="clear" w:color="auto" w:fill="auto"/>
            <w:vAlign w:val="center"/>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Организация  и  проведение    мероприятий   духовно-нравственного  воспитания: направление – «Экология»</w:t>
            </w:r>
          </w:p>
        </w:tc>
      </w:tr>
      <w:tr w:rsidR="00D01D8E" w:rsidRPr="00D01D8E" w:rsidTr="000947DA">
        <w:trPr>
          <w:trHeight w:val="495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lastRenderedPageBreak/>
              <w:t>1.</w:t>
            </w:r>
          </w:p>
        </w:tc>
        <w:tc>
          <w:tcPr>
            <w:tcW w:w="1211" w:type="pct"/>
          </w:tcPr>
          <w:p w:rsidR="00D01D8E" w:rsidRPr="00D01D8E" w:rsidRDefault="00D01D8E" w:rsidP="00D01D8E">
            <w:pPr>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Экологический  проект  «Ч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 xml:space="preserve">стые  игры» </w:t>
            </w:r>
          </w:p>
        </w:tc>
        <w:tc>
          <w:tcPr>
            <w:tcW w:w="536" w:type="pct"/>
            <w:shd w:val="clear" w:color="auto" w:fill="auto"/>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 МЦ «Электр</w:t>
            </w:r>
            <w:r w:rsidRPr="00D01D8E">
              <w:rPr>
                <w:rFonts w:ascii="Arial" w:eastAsia="Calibri" w:hAnsi="Arial" w:cs="Arial"/>
                <w:bCs/>
                <w:kern w:val="32"/>
                <w:sz w:val="24"/>
                <w:szCs w:val="24"/>
                <w:lang w:eastAsia="en-US"/>
              </w:rPr>
              <w:t>о</w:t>
            </w:r>
            <w:r w:rsidRPr="00D01D8E">
              <w:rPr>
                <w:rFonts w:ascii="Arial" w:eastAsia="Calibri" w:hAnsi="Arial" w:cs="Arial"/>
                <w:bCs/>
                <w:kern w:val="32"/>
                <w:sz w:val="24"/>
                <w:szCs w:val="24"/>
                <w:lang w:eastAsia="en-US"/>
              </w:rPr>
              <w:t>ник»</w:t>
            </w:r>
          </w:p>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p>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proofErr w:type="spellStart"/>
            <w:r w:rsidRPr="00D01D8E">
              <w:rPr>
                <w:rFonts w:ascii="Arial" w:eastAsia="Calibri" w:hAnsi="Arial" w:cs="Arial"/>
                <w:bCs/>
                <w:kern w:val="32"/>
                <w:sz w:val="24"/>
                <w:szCs w:val="24"/>
                <w:lang w:eastAsia="en-US"/>
              </w:rPr>
              <w:t>ОДМКСиТ</w:t>
            </w:r>
            <w:proofErr w:type="spellEnd"/>
            <w:r w:rsidRPr="00D01D8E">
              <w:rPr>
                <w:rFonts w:ascii="Arial" w:eastAsia="Calibri" w:hAnsi="Arial" w:cs="Arial"/>
                <w:sz w:val="24"/>
                <w:szCs w:val="24"/>
                <w:lang w:eastAsia="en-US"/>
              </w:rPr>
              <w:t xml:space="preserve">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страции  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w:t>
            </w:r>
            <w:r w:rsidRPr="00D01D8E">
              <w:rPr>
                <w:rFonts w:ascii="Arial" w:eastAsia="Calibri" w:hAnsi="Arial" w:cs="Arial"/>
                <w:sz w:val="24"/>
                <w:szCs w:val="24"/>
                <w:lang w:eastAsia="en-US"/>
              </w:rPr>
              <w:t>е</w:t>
            </w:r>
            <w:r w:rsidRPr="00D01D8E">
              <w:rPr>
                <w:rFonts w:ascii="Arial" w:eastAsia="Calibri" w:hAnsi="Arial" w:cs="Arial"/>
                <w:sz w:val="24"/>
                <w:szCs w:val="24"/>
                <w:lang w:eastAsia="en-US"/>
              </w:rPr>
              <w:t>ты, инвентарь для  уборки  территорий, тачка  садовая – 15,0;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10,0.</w:t>
            </w:r>
          </w:p>
          <w:p w:rsidR="00D01D8E" w:rsidRPr="00D01D8E" w:rsidRDefault="00D01D8E" w:rsidP="00D01D8E">
            <w:pPr>
              <w:spacing w:after="0" w:line="240" w:lineRule="auto"/>
              <w:jc w:val="center"/>
              <w:rPr>
                <w:rFonts w:ascii="Arial" w:eastAsia="Calibri" w:hAnsi="Arial" w:cs="Arial"/>
                <w:sz w:val="24"/>
                <w:szCs w:val="24"/>
                <w:lang w:eastAsia="en-US"/>
              </w:rPr>
            </w:pPr>
          </w:p>
          <w:p w:rsidR="00D01D8E" w:rsidRPr="00D01D8E" w:rsidRDefault="00D01D8E" w:rsidP="00D01D8E">
            <w:pPr>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t>Итого:  50,0</w:t>
            </w:r>
          </w:p>
        </w:tc>
        <w:tc>
          <w:tcPr>
            <w:tcW w:w="700" w:type="pct"/>
            <w:shd w:val="clear" w:color="auto" w:fill="auto"/>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пакеты, инвентарь для  уборки  терр</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торий, тачка  садовая – 20,0;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15,0.</w:t>
            </w:r>
          </w:p>
          <w:p w:rsidR="00D01D8E" w:rsidRPr="00D01D8E" w:rsidRDefault="00D01D8E" w:rsidP="00D01D8E">
            <w:pPr>
              <w:spacing w:after="0" w:line="240" w:lineRule="auto"/>
              <w:rPr>
                <w:rFonts w:ascii="Arial" w:eastAsia="Calibri" w:hAnsi="Arial" w:cs="Arial"/>
                <w:sz w:val="24"/>
                <w:szCs w:val="24"/>
                <w:lang w:eastAsia="en-US"/>
              </w:rPr>
            </w:pPr>
          </w:p>
          <w:p w:rsidR="00D01D8E" w:rsidRPr="00D01D8E" w:rsidRDefault="00D01D8E" w:rsidP="00D01D8E">
            <w:pPr>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t>Итого: 60,0</w:t>
            </w:r>
          </w:p>
        </w:tc>
        <w:tc>
          <w:tcPr>
            <w:tcW w:w="668" w:type="pct"/>
            <w:shd w:val="clear" w:color="auto" w:fill="auto"/>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си</w:t>
            </w:r>
            <w:r w:rsidRPr="00D01D8E">
              <w:rPr>
                <w:rFonts w:ascii="Arial" w:eastAsia="Calibri" w:hAnsi="Arial" w:cs="Arial"/>
                <w:sz w:val="24"/>
                <w:szCs w:val="24"/>
                <w:lang w:eastAsia="en-US"/>
              </w:rPr>
              <w:t>г</w:t>
            </w:r>
            <w:r w:rsidRPr="00D01D8E">
              <w:rPr>
                <w:rFonts w:ascii="Arial" w:eastAsia="Calibri" w:hAnsi="Arial" w:cs="Arial"/>
                <w:sz w:val="24"/>
                <w:szCs w:val="24"/>
                <w:lang w:eastAsia="en-US"/>
              </w:rPr>
              <w:t xml:space="preserve">нальная лента, </w:t>
            </w:r>
            <w:proofErr w:type="spellStart"/>
            <w:r w:rsidRPr="00D01D8E">
              <w:rPr>
                <w:rFonts w:ascii="Arial" w:eastAsia="Calibri" w:hAnsi="Arial" w:cs="Arial"/>
                <w:sz w:val="24"/>
                <w:szCs w:val="24"/>
                <w:lang w:eastAsia="en-US"/>
              </w:rPr>
              <w:t>бейджики</w:t>
            </w:r>
            <w:proofErr w:type="spellEnd"/>
            <w:r w:rsidRPr="00D01D8E">
              <w:rPr>
                <w:rFonts w:ascii="Arial" w:eastAsia="Calibri" w:hAnsi="Arial" w:cs="Arial"/>
                <w:sz w:val="24"/>
                <w:szCs w:val="24"/>
                <w:lang w:eastAsia="en-US"/>
              </w:rPr>
              <w:t>,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сорные пакеты, инвентарь для  уборки  терр</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торий, тачка  садовая – 25,0;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дукция – 25,0;</w:t>
            </w:r>
          </w:p>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атрибутика (футболки и пр.) – 15,0.</w:t>
            </w:r>
          </w:p>
          <w:p w:rsidR="00D01D8E" w:rsidRPr="00D01D8E" w:rsidRDefault="00D01D8E" w:rsidP="00D01D8E">
            <w:pPr>
              <w:spacing w:after="0" w:line="240" w:lineRule="auto"/>
              <w:rPr>
                <w:rFonts w:ascii="Arial" w:eastAsia="Calibri" w:hAnsi="Arial" w:cs="Arial"/>
                <w:sz w:val="24"/>
                <w:szCs w:val="24"/>
                <w:lang w:eastAsia="en-US"/>
              </w:rPr>
            </w:pPr>
          </w:p>
          <w:p w:rsidR="00D01D8E" w:rsidRPr="00D01D8E" w:rsidRDefault="00D01D8E" w:rsidP="000947DA">
            <w:pPr>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65,0</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autoSpaceDE w:val="0"/>
              <w:autoSpaceDN w:val="0"/>
              <w:adjustRightInd w:val="0"/>
              <w:spacing w:after="0" w:line="240" w:lineRule="auto"/>
              <w:rPr>
                <w:rFonts w:ascii="Arial" w:eastAsia="Times New Roman" w:hAnsi="Arial" w:cs="Arial"/>
                <w:b/>
                <w:color w:val="000000"/>
                <w:sz w:val="24"/>
                <w:szCs w:val="24"/>
              </w:rPr>
            </w:pPr>
            <w:r w:rsidRPr="00D01D8E">
              <w:rPr>
                <w:rFonts w:ascii="Arial" w:eastAsia="Times New Roman" w:hAnsi="Arial" w:cs="Arial"/>
                <w:b/>
                <w:color w:val="000000"/>
                <w:sz w:val="24"/>
                <w:szCs w:val="24"/>
              </w:rPr>
              <w:t xml:space="preserve">Итого  по  разделу: </w:t>
            </w:r>
          </w:p>
          <w:p w:rsidR="00D01D8E" w:rsidRPr="00D01D8E" w:rsidRDefault="00D01D8E" w:rsidP="00D01D8E">
            <w:pPr>
              <w:autoSpaceDE w:val="0"/>
              <w:autoSpaceDN w:val="0"/>
              <w:adjustRightInd w:val="0"/>
              <w:spacing w:after="0" w:line="240" w:lineRule="auto"/>
              <w:rPr>
                <w:rFonts w:ascii="Arial" w:eastAsia="Times New Roman" w:hAnsi="Arial" w:cs="Arial"/>
                <w:b/>
                <w:color w:val="000000"/>
                <w:sz w:val="24"/>
                <w:szCs w:val="24"/>
              </w:rPr>
            </w:pPr>
            <w:r w:rsidRPr="00D01D8E">
              <w:rPr>
                <w:rFonts w:ascii="Arial" w:eastAsia="Times New Roman" w:hAnsi="Arial" w:cs="Arial"/>
                <w:b/>
                <w:color w:val="000000"/>
                <w:sz w:val="24"/>
                <w:szCs w:val="24"/>
              </w:rPr>
              <w:t>(</w:t>
            </w:r>
            <w:proofErr w:type="spellStart"/>
            <w:r w:rsidRPr="00D01D8E">
              <w:rPr>
                <w:rFonts w:ascii="Arial" w:eastAsia="Times New Roman" w:hAnsi="Arial" w:cs="Arial"/>
                <w:b/>
                <w:color w:val="000000"/>
                <w:sz w:val="24"/>
                <w:szCs w:val="24"/>
              </w:rPr>
              <w:t>тыс</w:t>
            </w:r>
            <w:proofErr w:type="gramStart"/>
            <w:r w:rsidRPr="00D01D8E">
              <w:rPr>
                <w:rFonts w:ascii="Arial" w:eastAsia="Times New Roman" w:hAnsi="Arial" w:cs="Arial"/>
                <w:b/>
                <w:color w:val="000000"/>
                <w:sz w:val="24"/>
                <w:szCs w:val="24"/>
              </w:rPr>
              <w:t>.р</w:t>
            </w:r>
            <w:proofErr w:type="gramEnd"/>
            <w:r w:rsidRPr="00D01D8E">
              <w:rPr>
                <w:rFonts w:ascii="Arial" w:eastAsia="Times New Roman" w:hAnsi="Arial" w:cs="Arial"/>
                <w:b/>
                <w:color w:val="000000"/>
                <w:sz w:val="24"/>
                <w:szCs w:val="24"/>
              </w:rPr>
              <w:t>уб</w:t>
            </w:r>
            <w:proofErr w:type="spellEnd"/>
            <w:r w:rsidRPr="00D01D8E">
              <w:rPr>
                <w:rFonts w:ascii="Arial" w:eastAsia="Times New Roman" w:hAnsi="Arial" w:cs="Arial"/>
                <w:b/>
                <w:color w:val="000000"/>
                <w:sz w:val="24"/>
                <w:szCs w:val="24"/>
              </w:rPr>
              <w:t xml:space="preserve">)  </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175,0</w:t>
            </w:r>
          </w:p>
        </w:tc>
        <w:tc>
          <w:tcPr>
            <w:tcW w:w="856" w:type="pct"/>
            <w:vAlign w:val="center"/>
          </w:tcPr>
          <w:p w:rsidR="00D01D8E" w:rsidRPr="00D01D8E" w:rsidRDefault="00D01D8E" w:rsidP="00D01D8E">
            <w:pPr>
              <w:spacing w:after="0" w:line="240" w:lineRule="auto"/>
              <w:jc w:val="center"/>
              <w:rPr>
                <w:rFonts w:ascii="Arial" w:eastAsia="Calibri" w:hAnsi="Arial" w:cs="Arial"/>
                <w:b/>
                <w:sz w:val="24"/>
                <w:szCs w:val="24"/>
              </w:rPr>
            </w:pPr>
          </w:p>
        </w:tc>
        <w:tc>
          <w:tcPr>
            <w:tcW w:w="654"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50,0</w:t>
            </w:r>
          </w:p>
        </w:tc>
        <w:tc>
          <w:tcPr>
            <w:tcW w:w="700"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60,0</w:t>
            </w:r>
          </w:p>
        </w:tc>
        <w:tc>
          <w:tcPr>
            <w:tcW w:w="668"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65,0</w:t>
            </w:r>
          </w:p>
        </w:tc>
      </w:tr>
      <w:tr w:rsidR="00D01D8E" w:rsidRPr="00D01D8E" w:rsidTr="003B64B2">
        <w:tc>
          <w:tcPr>
            <w:tcW w:w="5000" w:type="pct"/>
            <w:gridSpan w:val="8"/>
            <w:shd w:val="clear" w:color="auto" w:fill="auto"/>
            <w:vAlign w:val="center"/>
          </w:tcPr>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Организация  и  проведение мероприятий духовно-нравственного  воспитания: направление  «Образование»                                             </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D01D8E" w:rsidRPr="00D01D8E" w:rsidRDefault="00D01D8E" w:rsidP="00D01D8E">
            <w:pPr>
              <w:keepNext/>
              <w:spacing w:after="0" w:line="240" w:lineRule="auto"/>
              <w:outlineLvl w:val="2"/>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участия  пед</w:t>
            </w:r>
            <w:r w:rsidRPr="00D01D8E">
              <w:rPr>
                <w:rFonts w:ascii="Arial" w:eastAsia="Calibri" w:hAnsi="Arial" w:cs="Arial"/>
                <w:bCs/>
                <w:sz w:val="24"/>
                <w:szCs w:val="24"/>
                <w:lang w:eastAsia="en-US"/>
              </w:rPr>
              <w:t>а</w:t>
            </w:r>
            <w:r w:rsidRPr="00D01D8E">
              <w:rPr>
                <w:rFonts w:ascii="Arial" w:eastAsia="Calibri" w:hAnsi="Arial" w:cs="Arial"/>
                <w:bCs/>
                <w:sz w:val="24"/>
                <w:szCs w:val="24"/>
                <w:lang w:eastAsia="en-US"/>
              </w:rPr>
              <w:t>гогических работников  в  курсах повышения  квалиф</w:t>
            </w:r>
            <w:r w:rsidRPr="00D01D8E">
              <w:rPr>
                <w:rFonts w:ascii="Arial" w:eastAsia="Calibri" w:hAnsi="Arial" w:cs="Arial"/>
                <w:bCs/>
                <w:sz w:val="24"/>
                <w:szCs w:val="24"/>
                <w:lang w:eastAsia="en-US"/>
              </w:rPr>
              <w:t>и</w:t>
            </w:r>
            <w:r w:rsidRPr="00D01D8E">
              <w:rPr>
                <w:rFonts w:ascii="Arial" w:eastAsia="Calibri" w:hAnsi="Arial" w:cs="Arial"/>
                <w:bCs/>
                <w:sz w:val="24"/>
                <w:szCs w:val="24"/>
                <w:lang w:eastAsia="en-US"/>
              </w:rPr>
              <w:t>кации по  духовно-нравственному воспитанию граждан</w:t>
            </w:r>
          </w:p>
        </w:tc>
        <w:tc>
          <w:tcPr>
            <w:tcW w:w="536" w:type="pct"/>
            <w:shd w:val="clear" w:color="auto" w:fill="auto"/>
            <w:vAlign w:val="center"/>
          </w:tcPr>
          <w:p w:rsidR="00D01D8E" w:rsidRPr="00D01D8E" w:rsidRDefault="00D01D8E" w:rsidP="00CB47E7">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D01D8E" w:rsidRPr="00D01D8E" w:rsidRDefault="00D01D8E" w:rsidP="005814D5">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Отдел  образов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 опеки и попеч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тельства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страции  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D01D8E" w:rsidRPr="00D01D8E" w:rsidRDefault="00D01D8E" w:rsidP="00D01D8E">
            <w:pPr>
              <w:tabs>
                <w:tab w:val="left" w:pos="0"/>
                <w:tab w:val="left" w:pos="2043"/>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r w:rsidRPr="00D01D8E">
              <w:rPr>
                <w:rFonts w:ascii="Arial" w:eastAsia="Calibri" w:hAnsi="Arial" w:cs="Arial"/>
                <w:sz w:val="24"/>
                <w:szCs w:val="24"/>
                <w:lang w:eastAsia="en-US"/>
              </w:rPr>
              <w:tab/>
            </w:r>
          </w:p>
          <w:p w:rsidR="00D01D8E" w:rsidRPr="00D01D8E" w:rsidRDefault="00D01D8E" w:rsidP="00D01D8E">
            <w:pPr>
              <w:tabs>
                <w:tab w:val="left" w:pos="510"/>
                <w:tab w:val="center" w:pos="941"/>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5 чел. х 3,0</w:t>
            </w:r>
          </w:p>
          <w:p w:rsidR="00D01D8E" w:rsidRPr="00D01D8E" w:rsidRDefault="00D01D8E" w:rsidP="00D01D8E">
            <w:pPr>
              <w:tabs>
                <w:tab w:val="left" w:pos="510"/>
                <w:tab w:val="center" w:pos="941"/>
                <w:tab w:val="left" w:pos="1800"/>
              </w:tabs>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ab/>
            </w:r>
          </w:p>
          <w:p w:rsidR="00D01D8E" w:rsidRPr="00D01D8E" w:rsidRDefault="00D01D8E" w:rsidP="00D01D8E">
            <w:pPr>
              <w:tabs>
                <w:tab w:val="left" w:pos="510"/>
                <w:tab w:val="center" w:pos="941"/>
                <w:tab w:val="left" w:pos="1800"/>
              </w:tabs>
              <w:spacing w:after="0" w:line="240" w:lineRule="auto"/>
              <w:rPr>
                <w:rFonts w:ascii="Arial" w:eastAsia="Calibri" w:hAnsi="Arial" w:cs="Arial"/>
                <w:sz w:val="24"/>
                <w:szCs w:val="24"/>
                <w:lang w:eastAsia="en-US"/>
              </w:rPr>
            </w:pPr>
          </w:p>
          <w:p w:rsidR="00D01D8E" w:rsidRPr="00D01D8E" w:rsidRDefault="00D01D8E" w:rsidP="005814D5">
            <w:pPr>
              <w:tabs>
                <w:tab w:val="left" w:pos="510"/>
                <w:tab w:val="center" w:pos="941"/>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Итого: 15,0</w:t>
            </w:r>
          </w:p>
          <w:p w:rsidR="00D01D8E" w:rsidRPr="00D01D8E" w:rsidRDefault="00D01D8E" w:rsidP="00D01D8E">
            <w:pPr>
              <w:tabs>
                <w:tab w:val="left" w:pos="1800"/>
              </w:tabs>
              <w:spacing w:after="0" w:line="240" w:lineRule="auto"/>
              <w:rPr>
                <w:rFonts w:ascii="Arial" w:eastAsia="Calibri" w:hAnsi="Arial" w:cs="Arial"/>
                <w:sz w:val="24"/>
                <w:szCs w:val="24"/>
                <w:lang w:eastAsia="en-US"/>
              </w:rPr>
            </w:pPr>
          </w:p>
        </w:tc>
        <w:tc>
          <w:tcPr>
            <w:tcW w:w="700"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2B0390">
            <w:pPr>
              <w:tabs>
                <w:tab w:val="left" w:pos="510"/>
                <w:tab w:val="center" w:pos="941"/>
                <w:tab w:val="left" w:pos="1800"/>
              </w:tabs>
              <w:spacing w:after="0" w:line="240" w:lineRule="auto"/>
              <w:jc w:val="center"/>
              <w:rPr>
                <w:rFonts w:ascii="Arial" w:eastAsia="Calibri" w:hAnsi="Arial" w:cs="Arial"/>
                <w:sz w:val="24"/>
                <w:szCs w:val="24"/>
                <w:lang w:eastAsia="en-US"/>
              </w:rPr>
            </w:pPr>
          </w:p>
        </w:tc>
        <w:tc>
          <w:tcPr>
            <w:tcW w:w="668" w:type="pct"/>
            <w:shd w:val="clear" w:color="auto" w:fill="auto"/>
          </w:tcPr>
          <w:p w:rsidR="00D01D8E" w:rsidRPr="00D01D8E" w:rsidRDefault="00D01D8E" w:rsidP="00D01D8E">
            <w:pPr>
              <w:tabs>
                <w:tab w:val="left" w:pos="1800"/>
              </w:tabs>
              <w:spacing w:after="0" w:line="240" w:lineRule="auto"/>
              <w:rPr>
                <w:rFonts w:ascii="Arial" w:eastAsia="Calibri" w:hAnsi="Arial" w:cs="Arial"/>
                <w:sz w:val="24"/>
                <w:szCs w:val="24"/>
                <w:lang w:eastAsia="en-US"/>
              </w:rPr>
            </w:pPr>
          </w:p>
          <w:p w:rsidR="00D01D8E" w:rsidRPr="00D01D8E" w:rsidRDefault="00D01D8E" w:rsidP="002B0390">
            <w:pPr>
              <w:tabs>
                <w:tab w:val="left" w:pos="510"/>
                <w:tab w:val="center" w:pos="941"/>
                <w:tab w:val="left" w:pos="1800"/>
              </w:tabs>
              <w:spacing w:after="0" w:line="240" w:lineRule="auto"/>
              <w:jc w:val="center"/>
              <w:rPr>
                <w:rFonts w:ascii="Arial" w:eastAsia="Calibri" w:hAnsi="Arial" w:cs="Arial"/>
                <w:b/>
                <w:sz w:val="24"/>
                <w:szCs w:val="24"/>
                <w:lang w:eastAsia="en-US"/>
              </w:rPr>
            </w:pP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w:t>
            </w:r>
          </w:p>
        </w:tc>
        <w:tc>
          <w:tcPr>
            <w:tcW w:w="1211" w:type="pct"/>
          </w:tcPr>
          <w:p w:rsidR="00D01D8E" w:rsidRPr="00D01D8E" w:rsidRDefault="00687479" w:rsidP="00D01D8E">
            <w:pPr>
              <w:keepNext/>
              <w:spacing w:after="0" w:line="240" w:lineRule="auto"/>
              <w:outlineLvl w:val="2"/>
              <w:rPr>
                <w:rFonts w:ascii="Arial" w:eastAsia="Calibri" w:hAnsi="Arial" w:cs="Arial"/>
                <w:bCs/>
                <w:sz w:val="24"/>
                <w:szCs w:val="24"/>
                <w:lang w:eastAsia="en-US"/>
              </w:rPr>
            </w:pPr>
            <w:r w:rsidRPr="006B0674">
              <w:rPr>
                <w:rFonts w:ascii="Arial" w:eastAsia="Calibri" w:hAnsi="Arial" w:cs="Arial"/>
                <w:bCs/>
                <w:sz w:val="24"/>
                <w:szCs w:val="24"/>
                <w:lang w:eastAsia="en-US"/>
              </w:rPr>
              <w:t>Конкурс на лучшую постано</w:t>
            </w:r>
            <w:r w:rsidRPr="006B0674">
              <w:rPr>
                <w:rFonts w:ascii="Arial" w:eastAsia="Calibri" w:hAnsi="Arial" w:cs="Arial"/>
                <w:bCs/>
                <w:sz w:val="24"/>
                <w:szCs w:val="24"/>
                <w:lang w:eastAsia="en-US"/>
              </w:rPr>
              <w:t>в</w:t>
            </w:r>
            <w:r w:rsidRPr="006B0674">
              <w:rPr>
                <w:rFonts w:ascii="Arial" w:eastAsia="Calibri" w:hAnsi="Arial" w:cs="Arial"/>
                <w:bCs/>
                <w:sz w:val="24"/>
                <w:szCs w:val="24"/>
                <w:lang w:eastAsia="en-US"/>
              </w:rPr>
              <w:t>ку работы  по духовно-нравственному воспитанию  среди  образовательных  о</w:t>
            </w:r>
            <w:r w:rsidRPr="006B0674">
              <w:rPr>
                <w:rFonts w:ascii="Arial" w:eastAsia="Calibri" w:hAnsi="Arial" w:cs="Arial"/>
                <w:bCs/>
                <w:sz w:val="24"/>
                <w:szCs w:val="24"/>
                <w:lang w:eastAsia="en-US"/>
              </w:rPr>
              <w:t>р</w:t>
            </w:r>
            <w:r w:rsidRPr="006B0674">
              <w:rPr>
                <w:rFonts w:ascii="Arial" w:eastAsia="Calibri" w:hAnsi="Arial" w:cs="Arial"/>
                <w:bCs/>
                <w:sz w:val="24"/>
                <w:szCs w:val="24"/>
                <w:lang w:eastAsia="en-US"/>
              </w:rPr>
              <w:t>ганизаций</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В  течение  действия  программы</w:t>
            </w:r>
          </w:p>
        </w:tc>
        <w:tc>
          <w:tcPr>
            <w:tcW w:w="856" w:type="pct"/>
          </w:tcPr>
          <w:p w:rsidR="00D01D8E" w:rsidRPr="00D01D8E" w:rsidRDefault="00D01D8E" w:rsidP="00B97CD0">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Отдел  образов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 опеки и попеч</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тельства  админ</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страции  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ского  муниципал</w:t>
            </w:r>
            <w:r w:rsidRPr="00D01D8E">
              <w:rPr>
                <w:rFonts w:ascii="Arial" w:eastAsia="Calibri" w:hAnsi="Arial" w:cs="Arial"/>
                <w:sz w:val="24"/>
                <w:szCs w:val="24"/>
                <w:lang w:eastAsia="en-US"/>
              </w:rPr>
              <w:t>ь</w:t>
            </w:r>
            <w:r w:rsidRPr="00D01D8E">
              <w:rPr>
                <w:rFonts w:ascii="Arial" w:eastAsia="Calibri" w:hAnsi="Arial" w:cs="Arial"/>
                <w:sz w:val="24"/>
                <w:szCs w:val="24"/>
                <w:lang w:eastAsia="en-US"/>
              </w:rPr>
              <w:t>ного  района</w:t>
            </w:r>
          </w:p>
        </w:tc>
        <w:tc>
          <w:tcPr>
            <w:tcW w:w="654"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Призовая  продукция, д</w:t>
            </w:r>
            <w:r w:rsidRPr="00D01D8E">
              <w:rPr>
                <w:rFonts w:ascii="Arial" w:eastAsia="Calibri" w:hAnsi="Arial" w:cs="Arial"/>
                <w:sz w:val="24"/>
                <w:szCs w:val="24"/>
                <w:lang w:eastAsia="en-US"/>
              </w:rPr>
              <w:t>и</w:t>
            </w:r>
            <w:r w:rsidRPr="00D01D8E">
              <w:rPr>
                <w:rFonts w:ascii="Arial" w:eastAsia="Calibri" w:hAnsi="Arial" w:cs="Arial"/>
                <w:sz w:val="24"/>
                <w:szCs w:val="24"/>
                <w:lang w:eastAsia="en-US"/>
              </w:rPr>
              <w:t>пломы грам</w:t>
            </w:r>
            <w:r w:rsidRPr="00D01D8E">
              <w:rPr>
                <w:rFonts w:ascii="Arial" w:eastAsia="Calibri" w:hAnsi="Arial" w:cs="Arial"/>
                <w:sz w:val="24"/>
                <w:szCs w:val="24"/>
                <w:lang w:eastAsia="en-US"/>
              </w:rPr>
              <w:t>о</w:t>
            </w:r>
            <w:r w:rsidRPr="00D01D8E">
              <w:rPr>
                <w:rFonts w:ascii="Arial" w:eastAsia="Calibri" w:hAnsi="Arial" w:cs="Arial"/>
                <w:sz w:val="24"/>
                <w:szCs w:val="24"/>
                <w:lang w:eastAsia="en-US"/>
              </w:rPr>
              <w:t>ты, рамки-8,0</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rPr>
                <w:rFonts w:ascii="Arial" w:eastAsia="Calibri" w:hAnsi="Arial" w:cs="Arial"/>
                <w:b/>
                <w:sz w:val="24"/>
                <w:szCs w:val="24"/>
                <w:lang w:eastAsia="en-US"/>
              </w:rPr>
            </w:pPr>
            <w:r w:rsidRPr="00D01D8E">
              <w:rPr>
                <w:rFonts w:ascii="Arial" w:eastAsia="Calibri" w:hAnsi="Arial" w:cs="Arial"/>
                <w:b/>
                <w:sz w:val="24"/>
                <w:szCs w:val="24"/>
                <w:lang w:eastAsia="en-US"/>
              </w:rPr>
              <w:lastRenderedPageBreak/>
              <w:t>Итого: 8,0</w:t>
            </w:r>
          </w:p>
          <w:p w:rsidR="00D01D8E" w:rsidRPr="00D01D8E" w:rsidRDefault="00D01D8E" w:rsidP="00D01D8E">
            <w:pPr>
              <w:tabs>
                <w:tab w:val="left" w:pos="1800"/>
              </w:tabs>
              <w:spacing w:after="0" w:line="240" w:lineRule="auto"/>
              <w:rPr>
                <w:rFonts w:ascii="Arial" w:eastAsia="Calibri" w:hAnsi="Arial" w:cs="Arial"/>
                <w:sz w:val="24"/>
                <w:szCs w:val="24"/>
                <w:lang w:eastAsia="en-US"/>
              </w:rPr>
            </w:pPr>
          </w:p>
        </w:tc>
        <w:tc>
          <w:tcPr>
            <w:tcW w:w="700"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2B0390">
            <w:pPr>
              <w:tabs>
                <w:tab w:val="left" w:pos="1800"/>
              </w:tabs>
              <w:spacing w:after="0" w:line="240" w:lineRule="auto"/>
              <w:jc w:val="center"/>
              <w:rPr>
                <w:rFonts w:ascii="Arial" w:eastAsia="Calibri" w:hAnsi="Arial" w:cs="Arial"/>
                <w:sz w:val="24"/>
                <w:szCs w:val="24"/>
                <w:lang w:eastAsia="en-US"/>
              </w:rPr>
            </w:pPr>
          </w:p>
        </w:tc>
        <w:tc>
          <w:tcPr>
            <w:tcW w:w="668"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2B0390">
            <w:pPr>
              <w:tabs>
                <w:tab w:val="left" w:pos="1800"/>
              </w:tabs>
              <w:spacing w:after="0" w:line="240" w:lineRule="auto"/>
              <w:jc w:val="center"/>
              <w:rPr>
                <w:rFonts w:ascii="Arial" w:eastAsia="Calibri" w:hAnsi="Arial" w:cs="Arial"/>
                <w:b/>
                <w:sz w:val="24"/>
                <w:szCs w:val="24"/>
                <w:lang w:eastAsia="en-US"/>
              </w:rPr>
            </w:pP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autoSpaceDE w:val="0"/>
              <w:autoSpaceDN w:val="0"/>
              <w:adjustRightInd w:val="0"/>
              <w:spacing w:after="0" w:line="240" w:lineRule="auto"/>
              <w:rPr>
                <w:rFonts w:ascii="Arial" w:eastAsia="Times New Roman" w:hAnsi="Arial" w:cs="Arial"/>
                <w:b/>
                <w:sz w:val="24"/>
                <w:szCs w:val="24"/>
              </w:rPr>
            </w:pPr>
            <w:r w:rsidRPr="00D01D8E">
              <w:rPr>
                <w:rFonts w:ascii="Arial" w:eastAsia="Times New Roman" w:hAnsi="Arial" w:cs="Arial"/>
                <w:b/>
                <w:sz w:val="24"/>
                <w:szCs w:val="24"/>
              </w:rPr>
              <w:t>Итого  по  разделу:</w:t>
            </w:r>
          </w:p>
        </w:tc>
        <w:tc>
          <w:tcPr>
            <w:tcW w:w="536" w:type="pct"/>
            <w:shd w:val="clear" w:color="auto" w:fill="auto"/>
            <w:vAlign w:val="center"/>
          </w:tcPr>
          <w:p w:rsidR="00D01D8E" w:rsidRPr="00D01D8E" w:rsidRDefault="002B0390" w:rsidP="00D01D8E">
            <w:pPr>
              <w:spacing w:after="0" w:line="240" w:lineRule="auto"/>
              <w:jc w:val="center"/>
              <w:rPr>
                <w:rFonts w:ascii="Arial" w:eastAsia="Calibri" w:hAnsi="Arial" w:cs="Arial"/>
                <w:b/>
                <w:sz w:val="24"/>
                <w:szCs w:val="24"/>
              </w:rPr>
            </w:pPr>
            <w:r>
              <w:rPr>
                <w:rFonts w:ascii="Arial" w:eastAsia="Calibri" w:hAnsi="Arial" w:cs="Arial"/>
                <w:b/>
                <w:sz w:val="24"/>
                <w:szCs w:val="24"/>
              </w:rPr>
              <w:t>23</w:t>
            </w:r>
            <w:r w:rsidR="00D01D8E" w:rsidRPr="00D01D8E">
              <w:rPr>
                <w:rFonts w:ascii="Arial" w:eastAsia="Calibri" w:hAnsi="Arial" w:cs="Arial"/>
                <w:b/>
                <w:sz w:val="24"/>
                <w:szCs w:val="24"/>
              </w:rPr>
              <w:t>,0</w:t>
            </w:r>
          </w:p>
        </w:tc>
        <w:tc>
          <w:tcPr>
            <w:tcW w:w="856" w:type="pct"/>
          </w:tcPr>
          <w:p w:rsidR="00D01D8E" w:rsidRPr="00D01D8E" w:rsidRDefault="00D01D8E" w:rsidP="00D01D8E">
            <w:pPr>
              <w:tabs>
                <w:tab w:val="left" w:pos="1290"/>
              </w:tabs>
              <w:spacing w:after="0" w:line="240" w:lineRule="auto"/>
              <w:jc w:val="center"/>
              <w:rPr>
                <w:rFonts w:ascii="Arial" w:eastAsia="Calibri" w:hAnsi="Arial" w:cs="Arial"/>
                <w:b/>
                <w:sz w:val="24"/>
                <w:szCs w:val="24"/>
              </w:rPr>
            </w:pPr>
          </w:p>
        </w:tc>
        <w:tc>
          <w:tcPr>
            <w:tcW w:w="654"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23,0</w:t>
            </w:r>
          </w:p>
        </w:tc>
        <w:tc>
          <w:tcPr>
            <w:tcW w:w="700" w:type="pct"/>
            <w:shd w:val="clear" w:color="auto" w:fill="auto"/>
          </w:tcPr>
          <w:p w:rsidR="00D01D8E" w:rsidRPr="00D01D8E" w:rsidRDefault="002B0390" w:rsidP="00D01D8E">
            <w:pPr>
              <w:tabs>
                <w:tab w:val="left" w:pos="1800"/>
              </w:tabs>
              <w:spacing w:after="0" w:line="240" w:lineRule="auto"/>
              <w:jc w:val="center"/>
              <w:rPr>
                <w:rFonts w:ascii="Arial" w:eastAsia="Calibri" w:hAnsi="Arial" w:cs="Arial"/>
                <w:b/>
                <w:sz w:val="24"/>
                <w:szCs w:val="24"/>
              </w:rPr>
            </w:pPr>
            <w:r>
              <w:rPr>
                <w:rFonts w:ascii="Arial" w:eastAsia="Calibri" w:hAnsi="Arial" w:cs="Arial"/>
                <w:b/>
                <w:sz w:val="24"/>
                <w:szCs w:val="24"/>
              </w:rPr>
              <w:t>0</w:t>
            </w:r>
          </w:p>
          <w:p w:rsidR="00D01D8E" w:rsidRPr="00D01D8E" w:rsidRDefault="00D01D8E" w:rsidP="00D01D8E">
            <w:pPr>
              <w:tabs>
                <w:tab w:val="left" w:pos="1800"/>
              </w:tabs>
              <w:spacing w:after="0" w:line="240" w:lineRule="auto"/>
              <w:jc w:val="center"/>
              <w:rPr>
                <w:rFonts w:ascii="Arial" w:eastAsia="Calibri" w:hAnsi="Arial" w:cs="Arial"/>
                <w:b/>
                <w:sz w:val="24"/>
                <w:szCs w:val="24"/>
              </w:rPr>
            </w:pPr>
          </w:p>
        </w:tc>
        <w:tc>
          <w:tcPr>
            <w:tcW w:w="668"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0 </w:t>
            </w:r>
          </w:p>
        </w:tc>
      </w:tr>
      <w:tr w:rsidR="00D01D8E" w:rsidRPr="00D01D8E" w:rsidTr="003B64B2">
        <w:tc>
          <w:tcPr>
            <w:tcW w:w="5000" w:type="pct"/>
            <w:gridSpan w:val="8"/>
            <w:shd w:val="clear" w:color="auto" w:fill="auto"/>
            <w:vAlign w:val="center"/>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Мероприятия </w:t>
            </w:r>
            <w:r w:rsidR="00C0111D">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по</w:t>
            </w:r>
            <w:r w:rsidR="00C0111D">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сохранению </w:t>
            </w:r>
            <w:r w:rsidR="00C0111D">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национально-культурных  </w:t>
            </w:r>
            <w:r w:rsidR="00C0111D">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традиций    </w:t>
            </w: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D01D8E" w:rsidRPr="00D01D8E" w:rsidRDefault="00D01D8E" w:rsidP="00D01D8E">
            <w:pPr>
              <w:spacing w:after="0" w:line="240" w:lineRule="auto"/>
              <w:rPr>
                <w:rFonts w:ascii="Arial" w:eastAsia="Calibri" w:hAnsi="Arial" w:cs="Arial"/>
                <w:sz w:val="24"/>
                <w:szCs w:val="24"/>
                <w:lang w:eastAsia="en-US"/>
              </w:rPr>
            </w:pPr>
            <w:r w:rsidRPr="00D01D8E">
              <w:rPr>
                <w:rFonts w:ascii="Arial" w:eastAsia="Calibri" w:hAnsi="Arial" w:cs="Arial"/>
                <w:sz w:val="24"/>
                <w:szCs w:val="24"/>
                <w:lang w:eastAsia="en-US"/>
              </w:rPr>
              <w:t>Организация  и  проведение  тематических и обрядовых праздников</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p w:rsidR="00D01D8E" w:rsidRPr="00D01D8E" w:rsidRDefault="00D01D8E" w:rsidP="00D01D8E">
            <w:pPr>
              <w:overflowPunct w:val="0"/>
              <w:autoSpaceDE w:val="0"/>
              <w:autoSpaceDN w:val="0"/>
              <w:adjustRightInd w:val="0"/>
              <w:spacing w:after="0" w:line="240" w:lineRule="auto"/>
              <w:rPr>
                <w:rFonts w:ascii="Arial" w:eastAsia="Calibri" w:hAnsi="Arial" w:cs="Arial"/>
                <w:sz w:val="24"/>
                <w:szCs w:val="24"/>
                <w:lang w:eastAsia="en-US"/>
              </w:rPr>
            </w:pPr>
          </w:p>
          <w:p w:rsidR="00D01D8E" w:rsidRPr="00D01D8E" w:rsidRDefault="00D01D8E" w:rsidP="00D01D8E">
            <w:pPr>
              <w:overflowPunct w:val="0"/>
              <w:autoSpaceDE w:val="0"/>
              <w:autoSpaceDN w:val="0"/>
              <w:adjustRightInd w:val="0"/>
              <w:spacing w:after="0" w:line="240" w:lineRule="auto"/>
              <w:rPr>
                <w:rFonts w:ascii="Arial" w:eastAsia="Calibri" w:hAnsi="Arial" w:cs="Arial"/>
                <w:sz w:val="24"/>
                <w:szCs w:val="24"/>
                <w:lang w:eastAsia="en-US"/>
              </w:rPr>
            </w:pPr>
          </w:p>
          <w:p w:rsidR="00D01D8E" w:rsidRPr="00D01D8E" w:rsidRDefault="00D01D8E" w:rsidP="00D01D8E">
            <w:pPr>
              <w:overflowPunct w:val="0"/>
              <w:autoSpaceDE w:val="0"/>
              <w:autoSpaceDN w:val="0"/>
              <w:adjustRightInd w:val="0"/>
              <w:spacing w:after="0" w:line="240" w:lineRule="auto"/>
              <w:rPr>
                <w:rFonts w:ascii="Arial" w:eastAsia="Calibri" w:hAnsi="Arial" w:cs="Arial"/>
                <w:sz w:val="24"/>
                <w:szCs w:val="24"/>
                <w:lang w:eastAsia="en-US"/>
              </w:rPr>
            </w:pPr>
          </w:p>
          <w:p w:rsidR="00D01D8E" w:rsidRPr="00D01D8E" w:rsidRDefault="00D01D8E" w:rsidP="00D01D8E">
            <w:pPr>
              <w:overflowPunct w:val="0"/>
              <w:autoSpaceDE w:val="0"/>
              <w:autoSpaceDN w:val="0"/>
              <w:adjustRightInd w:val="0"/>
              <w:spacing w:after="0" w:line="240" w:lineRule="auto"/>
              <w:rPr>
                <w:rFonts w:ascii="Arial" w:eastAsia="Calibri" w:hAnsi="Arial" w:cs="Arial"/>
                <w:sz w:val="24"/>
                <w:szCs w:val="24"/>
                <w:lang w:eastAsia="en-US"/>
              </w:rPr>
            </w:pPr>
          </w:p>
        </w:tc>
        <w:tc>
          <w:tcPr>
            <w:tcW w:w="856" w:type="pct"/>
          </w:tcPr>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МКУК "Светлоя</w:t>
            </w:r>
            <w:r w:rsidRPr="00D01D8E">
              <w:rPr>
                <w:rFonts w:ascii="Arial" w:eastAsia="Calibri" w:hAnsi="Arial" w:cs="Arial"/>
                <w:bCs/>
                <w:kern w:val="32"/>
                <w:sz w:val="24"/>
                <w:szCs w:val="24"/>
                <w:lang w:eastAsia="en-US"/>
              </w:rPr>
              <w:t>р</w:t>
            </w:r>
            <w:r w:rsidRPr="00D01D8E">
              <w:rPr>
                <w:rFonts w:ascii="Arial" w:eastAsia="Calibri" w:hAnsi="Arial" w:cs="Arial"/>
                <w:bCs/>
                <w:kern w:val="32"/>
                <w:sz w:val="24"/>
                <w:szCs w:val="24"/>
                <w:lang w:eastAsia="en-US"/>
              </w:rPr>
              <w:t xml:space="preserve">ский </w:t>
            </w:r>
            <w:r w:rsidR="005814D5">
              <w:rPr>
                <w:rFonts w:ascii="Arial" w:eastAsia="Calibri" w:hAnsi="Arial" w:cs="Arial"/>
                <w:bCs/>
                <w:kern w:val="32"/>
                <w:sz w:val="24"/>
                <w:szCs w:val="24"/>
                <w:lang w:eastAsia="en-US"/>
              </w:rPr>
              <w:t xml:space="preserve"> </w:t>
            </w:r>
            <w:r w:rsidRPr="00D01D8E">
              <w:rPr>
                <w:rFonts w:ascii="Arial" w:eastAsia="Calibri" w:hAnsi="Arial" w:cs="Arial"/>
                <w:bCs/>
                <w:kern w:val="32"/>
                <w:sz w:val="24"/>
                <w:szCs w:val="24"/>
                <w:lang w:eastAsia="en-US"/>
              </w:rPr>
              <w:t xml:space="preserve">историко-краеведческий </w:t>
            </w:r>
            <w:r w:rsidR="005814D5">
              <w:rPr>
                <w:rFonts w:ascii="Arial" w:eastAsia="Calibri" w:hAnsi="Arial" w:cs="Arial"/>
                <w:bCs/>
                <w:kern w:val="32"/>
                <w:sz w:val="24"/>
                <w:szCs w:val="24"/>
                <w:lang w:eastAsia="en-US"/>
              </w:rPr>
              <w:t xml:space="preserve"> </w:t>
            </w:r>
            <w:r w:rsidRPr="00D01D8E">
              <w:rPr>
                <w:rFonts w:ascii="Arial" w:eastAsia="Calibri" w:hAnsi="Arial" w:cs="Arial"/>
                <w:bCs/>
                <w:kern w:val="32"/>
                <w:sz w:val="24"/>
                <w:szCs w:val="24"/>
                <w:lang w:eastAsia="en-US"/>
              </w:rPr>
              <w:t>м</w:t>
            </w:r>
            <w:r w:rsidRPr="00D01D8E">
              <w:rPr>
                <w:rFonts w:ascii="Arial" w:eastAsia="Calibri" w:hAnsi="Arial" w:cs="Arial"/>
                <w:bCs/>
                <w:kern w:val="32"/>
                <w:sz w:val="24"/>
                <w:szCs w:val="24"/>
                <w:lang w:eastAsia="en-US"/>
              </w:rPr>
              <w:t>у</w:t>
            </w:r>
            <w:r w:rsidRPr="00D01D8E">
              <w:rPr>
                <w:rFonts w:ascii="Arial" w:eastAsia="Calibri" w:hAnsi="Arial" w:cs="Arial"/>
                <w:bCs/>
                <w:kern w:val="32"/>
                <w:sz w:val="24"/>
                <w:szCs w:val="24"/>
                <w:lang w:eastAsia="en-US"/>
              </w:rPr>
              <w:t>зей»</w:t>
            </w:r>
          </w:p>
        </w:tc>
        <w:tc>
          <w:tcPr>
            <w:tcW w:w="654" w:type="pct"/>
            <w:shd w:val="clear" w:color="auto" w:fill="auto"/>
          </w:tcPr>
          <w:p w:rsidR="00881B12" w:rsidRDefault="00881B12"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Приобретение оборудования -</w:t>
            </w:r>
          </w:p>
          <w:p w:rsidR="00881B12" w:rsidRDefault="00881B12" w:rsidP="00D01D8E">
            <w:pPr>
              <w:tabs>
                <w:tab w:val="left" w:pos="1800"/>
              </w:tabs>
              <w:spacing w:after="0" w:line="240" w:lineRule="auto"/>
              <w:jc w:val="center"/>
              <w:rPr>
                <w:rFonts w:ascii="Arial" w:eastAsia="Calibri" w:hAnsi="Arial" w:cs="Arial"/>
                <w:sz w:val="24"/>
                <w:szCs w:val="24"/>
                <w:lang w:eastAsia="en-US"/>
              </w:rPr>
            </w:pPr>
            <w:proofErr w:type="spellStart"/>
            <w:r>
              <w:rPr>
                <w:rFonts w:ascii="Arial" w:eastAsia="Calibri" w:hAnsi="Arial" w:cs="Arial"/>
                <w:sz w:val="24"/>
                <w:szCs w:val="24"/>
                <w:lang w:eastAsia="en-US"/>
              </w:rPr>
              <w:t>р</w:t>
            </w:r>
            <w:r w:rsidR="00C0111D">
              <w:rPr>
                <w:rFonts w:ascii="Arial" w:eastAsia="Calibri" w:hAnsi="Arial" w:cs="Arial"/>
                <w:sz w:val="24"/>
                <w:szCs w:val="24"/>
                <w:lang w:eastAsia="en-US"/>
              </w:rPr>
              <w:t>ециркулятор</w:t>
            </w:r>
            <w:proofErr w:type="spellEnd"/>
            <w:r w:rsidR="00C0111D">
              <w:rPr>
                <w:rFonts w:ascii="Arial" w:eastAsia="Calibri" w:hAnsi="Arial" w:cs="Arial"/>
                <w:sz w:val="24"/>
                <w:szCs w:val="24"/>
                <w:lang w:eastAsia="en-US"/>
              </w:rPr>
              <w:t>, стойка облуч</w:t>
            </w:r>
            <w:r w:rsidR="00C0111D">
              <w:rPr>
                <w:rFonts w:ascii="Arial" w:eastAsia="Calibri" w:hAnsi="Arial" w:cs="Arial"/>
                <w:sz w:val="24"/>
                <w:szCs w:val="24"/>
                <w:lang w:eastAsia="en-US"/>
              </w:rPr>
              <w:t>а</w:t>
            </w:r>
            <w:r>
              <w:rPr>
                <w:rFonts w:ascii="Arial" w:eastAsia="Calibri" w:hAnsi="Arial" w:cs="Arial"/>
                <w:sz w:val="24"/>
                <w:szCs w:val="24"/>
                <w:lang w:eastAsia="en-US"/>
              </w:rPr>
              <w:t>теля;</w:t>
            </w:r>
            <w:r w:rsidR="00C0111D">
              <w:rPr>
                <w:rFonts w:ascii="Arial" w:eastAsia="Calibri" w:hAnsi="Arial" w:cs="Arial"/>
                <w:sz w:val="24"/>
                <w:szCs w:val="24"/>
                <w:lang w:eastAsia="en-US"/>
              </w:rPr>
              <w:t xml:space="preserve"> </w:t>
            </w:r>
          </w:p>
          <w:p w:rsidR="00B52C8B" w:rsidRDefault="00B52C8B" w:rsidP="00D01D8E">
            <w:pPr>
              <w:tabs>
                <w:tab w:val="left" w:pos="1800"/>
              </w:tabs>
              <w:spacing w:after="0" w:line="240" w:lineRule="auto"/>
              <w:jc w:val="center"/>
              <w:rPr>
                <w:rFonts w:ascii="Arial" w:eastAsia="Calibri" w:hAnsi="Arial" w:cs="Arial"/>
                <w:sz w:val="24"/>
                <w:szCs w:val="24"/>
                <w:lang w:eastAsia="en-US"/>
              </w:rPr>
            </w:pPr>
          </w:p>
          <w:p w:rsidR="00881B12" w:rsidRDefault="00881B12"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расходные  материалы - </w:t>
            </w:r>
          </w:p>
          <w:p w:rsidR="00D01D8E" w:rsidRPr="00D01D8E" w:rsidRDefault="00C0111D"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почетные  гр</w:t>
            </w:r>
            <w:r>
              <w:rPr>
                <w:rFonts w:ascii="Arial" w:eastAsia="Calibri" w:hAnsi="Arial" w:cs="Arial"/>
                <w:sz w:val="24"/>
                <w:szCs w:val="24"/>
                <w:lang w:eastAsia="en-US"/>
              </w:rPr>
              <w:t>а</w:t>
            </w:r>
            <w:r>
              <w:rPr>
                <w:rFonts w:ascii="Arial" w:eastAsia="Calibri" w:hAnsi="Arial" w:cs="Arial"/>
                <w:sz w:val="24"/>
                <w:szCs w:val="24"/>
                <w:lang w:eastAsia="en-US"/>
              </w:rPr>
              <w:t>моты, фот</w:t>
            </w:r>
            <w:r>
              <w:rPr>
                <w:rFonts w:ascii="Arial" w:eastAsia="Calibri" w:hAnsi="Arial" w:cs="Arial"/>
                <w:sz w:val="24"/>
                <w:szCs w:val="24"/>
                <w:lang w:eastAsia="en-US"/>
              </w:rPr>
              <w:t>о</w:t>
            </w:r>
            <w:r>
              <w:rPr>
                <w:rFonts w:ascii="Arial" w:eastAsia="Calibri" w:hAnsi="Arial" w:cs="Arial"/>
                <w:sz w:val="24"/>
                <w:szCs w:val="24"/>
                <w:lang w:eastAsia="en-US"/>
              </w:rPr>
              <w:t>альбом</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7A1E91" w:rsidP="00D01D8E">
            <w:pPr>
              <w:tabs>
                <w:tab w:val="left" w:pos="1800"/>
              </w:tabs>
              <w:spacing w:after="0" w:line="240" w:lineRule="auto"/>
              <w:rPr>
                <w:rFonts w:ascii="Arial" w:eastAsia="Calibri" w:hAnsi="Arial" w:cs="Arial"/>
                <w:b/>
                <w:sz w:val="24"/>
                <w:szCs w:val="24"/>
                <w:lang w:eastAsia="en-US"/>
              </w:rPr>
            </w:pPr>
            <w:r>
              <w:rPr>
                <w:rFonts w:ascii="Arial" w:eastAsia="Calibri" w:hAnsi="Arial" w:cs="Arial"/>
                <w:b/>
                <w:sz w:val="24"/>
                <w:szCs w:val="24"/>
                <w:lang w:eastAsia="en-US"/>
              </w:rPr>
              <w:t>Итого: 17,5</w:t>
            </w:r>
          </w:p>
        </w:tc>
        <w:tc>
          <w:tcPr>
            <w:tcW w:w="700"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 xml:space="preserve">териал: фото и цветная бумага, пленка для  </w:t>
            </w:r>
            <w:proofErr w:type="spellStart"/>
            <w:r w:rsidRPr="00D01D8E">
              <w:rPr>
                <w:rFonts w:ascii="Arial" w:eastAsia="Calibri" w:hAnsi="Arial" w:cs="Arial"/>
                <w:sz w:val="24"/>
                <w:szCs w:val="24"/>
                <w:lang w:eastAsia="en-US"/>
              </w:rPr>
              <w:t>л</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миниров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w:t>
            </w:r>
            <w:proofErr w:type="gramStart"/>
            <w:r w:rsidRPr="00D01D8E">
              <w:rPr>
                <w:rFonts w:ascii="Arial" w:eastAsia="Calibri" w:hAnsi="Arial" w:cs="Arial"/>
                <w:sz w:val="24"/>
                <w:szCs w:val="24"/>
                <w:lang w:eastAsia="en-US"/>
              </w:rPr>
              <w:t>,ш</w:t>
            </w:r>
            <w:proofErr w:type="gramEnd"/>
            <w:r w:rsidRPr="00D01D8E">
              <w:rPr>
                <w:rFonts w:ascii="Arial" w:eastAsia="Calibri" w:hAnsi="Arial" w:cs="Arial"/>
                <w:sz w:val="24"/>
                <w:szCs w:val="24"/>
                <w:lang w:eastAsia="en-US"/>
              </w:rPr>
              <w:t>ары</w:t>
            </w:r>
            <w:proofErr w:type="spellEnd"/>
            <w:r w:rsidRPr="00D01D8E">
              <w:rPr>
                <w:rFonts w:ascii="Arial" w:eastAsia="Calibri" w:hAnsi="Arial" w:cs="Arial"/>
                <w:sz w:val="24"/>
                <w:szCs w:val="24"/>
                <w:lang w:eastAsia="en-US"/>
              </w:rPr>
              <w:t xml:space="preserve">  во</w:t>
            </w:r>
            <w:r w:rsidRPr="00D01D8E">
              <w:rPr>
                <w:rFonts w:ascii="Arial" w:eastAsia="Calibri" w:hAnsi="Arial" w:cs="Arial"/>
                <w:sz w:val="24"/>
                <w:szCs w:val="24"/>
                <w:lang w:eastAsia="en-US"/>
              </w:rPr>
              <w:t>з</w:t>
            </w:r>
            <w:r w:rsidRPr="00D01D8E">
              <w:rPr>
                <w:rFonts w:ascii="Arial" w:eastAsia="Calibri" w:hAnsi="Arial" w:cs="Arial"/>
                <w:sz w:val="24"/>
                <w:szCs w:val="24"/>
                <w:lang w:eastAsia="en-US"/>
              </w:rPr>
              <w:t>душные, ткань, хлопушки -</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rPr>
                <w:rFonts w:ascii="Arial" w:eastAsia="Calibri" w:hAnsi="Arial" w:cs="Arial"/>
                <w:sz w:val="24"/>
                <w:szCs w:val="24"/>
                <w:lang w:eastAsia="en-US"/>
              </w:rPr>
            </w:pPr>
            <w:r w:rsidRPr="00D01D8E">
              <w:rPr>
                <w:rFonts w:ascii="Arial" w:eastAsia="Calibri" w:hAnsi="Arial" w:cs="Arial"/>
                <w:b/>
                <w:sz w:val="24"/>
                <w:szCs w:val="24"/>
                <w:lang w:eastAsia="en-US"/>
              </w:rPr>
              <w:t>Итого: 20,0</w:t>
            </w:r>
            <w:r w:rsidRPr="00D01D8E">
              <w:rPr>
                <w:rFonts w:ascii="Arial" w:eastAsia="Calibri" w:hAnsi="Arial" w:cs="Arial"/>
                <w:sz w:val="24"/>
                <w:szCs w:val="24"/>
                <w:lang w:eastAsia="en-US"/>
              </w:rPr>
              <w:t xml:space="preserve"> </w:t>
            </w:r>
          </w:p>
        </w:tc>
        <w:tc>
          <w:tcPr>
            <w:tcW w:w="668"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териал: фото и цветная бум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 xml:space="preserve">га, пленка для  </w:t>
            </w:r>
            <w:proofErr w:type="spellStart"/>
            <w:r w:rsidRPr="00D01D8E">
              <w:rPr>
                <w:rFonts w:ascii="Arial" w:eastAsia="Calibri" w:hAnsi="Arial" w:cs="Arial"/>
                <w:sz w:val="24"/>
                <w:szCs w:val="24"/>
                <w:lang w:eastAsia="en-US"/>
              </w:rPr>
              <w:t>ламиниров</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ния</w:t>
            </w:r>
            <w:proofErr w:type="gramStart"/>
            <w:r w:rsidRPr="00D01D8E">
              <w:rPr>
                <w:rFonts w:ascii="Arial" w:eastAsia="Calibri" w:hAnsi="Arial" w:cs="Arial"/>
                <w:sz w:val="24"/>
                <w:szCs w:val="24"/>
                <w:lang w:eastAsia="en-US"/>
              </w:rPr>
              <w:t>,ш</w:t>
            </w:r>
            <w:proofErr w:type="gramEnd"/>
            <w:r w:rsidRPr="00D01D8E">
              <w:rPr>
                <w:rFonts w:ascii="Arial" w:eastAsia="Calibri" w:hAnsi="Arial" w:cs="Arial"/>
                <w:sz w:val="24"/>
                <w:szCs w:val="24"/>
                <w:lang w:eastAsia="en-US"/>
              </w:rPr>
              <w:t>ары</w:t>
            </w:r>
            <w:proofErr w:type="spellEnd"/>
            <w:r w:rsidRPr="00D01D8E">
              <w:rPr>
                <w:rFonts w:ascii="Arial" w:eastAsia="Calibri" w:hAnsi="Arial" w:cs="Arial"/>
                <w:sz w:val="24"/>
                <w:szCs w:val="24"/>
                <w:lang w:eastAsia="en-US"/>
              </w:rPr>
              <w:t xml:space="preserve">  во</w:t>
            </w:r>
            <w:r w:rsidRPr="00D01D8E">
              <w:rPr>
                <w:rFonts w:ascii="Arial" w:eastAsia="Calibri" w:hAnsi="Arial" w:cs="Arial"/>
                <w:sz w:val="24"/>
                <w:szCs w:val="24"/>
                <w:lang w:eastAsia="en-US"/>
              </w:rPr>
              <w:t>з</w:t>
            </w:r>
            <w:r w:rsidRPr="00D01D8E">
              <w:rPr>
                <w:rFonts w:ascii="Arial" w:eastAsia="Calibri" w:hAnsi="Arial" w:cs="Arial"/>
                <w:sz w:val="24"/>
                <w:szCs w:val="24"/>
                <w:lang w:eastAsia="en-US"/>
              </w:rPr>
              <w:t>душные, ткань, хлопушки -</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rPr>
                <w:rFonts w:ascii="Arial" w:eastAsia="Calibri" w:hAnsi="Arial" w:cs="Arial"/>
                <w:sz w:val="24"/>
                <w:szCs w:val="24"/>
                <w:lang w:eastAsia="en-US"/>
              </w:rPr>
            </w:pPr>
            <w:r w:rsidRPr="00D01D8E">
              <w:rPr>
                <w:rFonts w:ascii="Arial" w:eastAsia="Calibri" w:hAnsi="Arial" w:cs="Arial"/>
                <w:b/>
                <w:sz w:val="24"/>
                <w:szCs w:val="24"/>
                <w:lang w:eastAsia="en-US"/>
              </w:rPr>
              <w:t>Итого: 20,0</w:t>
            </w:r>
            <w:r w:rsidRPr="00D01D8E">
              <w:rPr>
                <w:rFonts w:ascii="Arial" w:eastAsia="Calibri" w:hAnsi="Arial" w:cs="Arial"/>
                <w:sz w:val="24"/>
                <w:szCs w:val="24"/>
                <w:lang w:eastAsia="en-US"/>
              </w:rPr>
              <w:t xml:space="preserve"> </w:t>
            </w: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2.</w:t>
            </w:r>
          </w:p>
        </w:tc>
        <w:tc>
          <w:tcPr>
            <w:tcW w:w="1211" w:type="pct"/>
          </w:tcPr>
          <w:p w:rsidR="00D01D8E" w:rsidRPr="00D01D8E" w:rsidRDefault="00D01D8E" w:rsidP="00D01D8E">
            <w:pPr>
              <w:keepNext/>
              <w:spacing w:after="0" w:line="240" w:lineRule="auto"/>
              <w:outlineLvl w:val="3"/>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выставочных  экспозиций, этнографических  площадок во  время  пров</w:t>
            </w:r>
            <w:r w:rsidRPr="00D01D8E">
              <w:rPr>
                <w:rFonts w:ascii="Arial" w:eastAsia="Calibri" w:hAnsi="Arial" w:cs="Arial"/>
                <w:bCs/>
                <w:sz w:val="24"/>
                <w:szCs w:val="24"/>
                <w:lang w:eastAsia="en-US"/>
              </w:rPr>
              <w:t>е</w:t>
            </w:r>
            <w:r w:rsidRPr="00D01D8E">
              <w:rPr>
                <w:rFonts w:ascii="Arial" w:eastAsia="Calibri" w:hAnsi="Arial" w:cs="Arial"/>
                <w:bCs/>
                <w:sz w:val="24"/>
                <w:szCs w:val="24"/>
                <w:lang w:eastAsia="en-US"/>
              </w:rPr>
              <w:t>дения  мероприятий</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tc>
        <w:tc>
          <w:tcPr>
            <w:tcW w:w="856" w:type="pct"/>
          </w:tcPr>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sz w:val="24"/>
                <w:szCs w:val="24"/>
                <w:lang w:eastAsia="en-US"/>
              </w:rPr>
              <w:t>МКУК  «Светлоя</w:t>
            </w:r>
            <w:r w:rsidRPr="00D01D8E">
              <w:rPr>
                <w:rFonts w:ascii="Arial" w:eastAsia="Calibri" w:hAnsi="Arial" w:cs="Arial"/>
                <w:sz w:val="24"/>
                <w:szCs w:val="24"/>
                <w:lang w:eastAsia="en-US"/>
              </w:rPr>
              <w:t>р</w:t>
            </w:r>
            <w:r w:rsidRPr="00D01D8E">
              <w:rPr>
                <w:rFonts w:ascii="Arial" w:eastAsia="Calibri" w:hAnsi="Arial" w:cs="Arial"/>
                <w:sz w:val="24"/>
                <w:szCs w:val="24"/>
                <w:lang w:eastAsia="en-US"/>
              </w:rPr>
              <w:t>ский  историко-краеведческий  м</w:t>
            </w:r>
            <w:r w:rsidRPr="00D01D8E">
              <w:rPr>
                <w:rFonts w:ascii="Arial" w:eastAsia="Calibri" w:hAnsi="Arial" w:cs="Arial"/>
                <w:sz w:val="24"/>
                <w:szCs w:val="24"/>
                <w:lang w:eastAsia="en-US"/>
              </w:rPr>
              <w:t>у</w:t>
            </w:r>
            <w:r w:rsidRPr="00D01D8E">
              <w:rPr>
                <w:rFonts w:ascii="Arial" w:eastAsia="Calibri" w:hAnsi="Arial" w:cs="Arial"/>
                <w:sz w:val="24"/>
                <w:szCs w:val="24"/>
                <w:lang w:eastAsia="en-US"/>
              </w:rPr>
              <w:t>зей»</w:t>
            </w:r>
          </w:p>
        </w:tc>
        <w:tc>
          <w:tcPr>
            <w:tcW w:w="654" w:type="pct"/>
            <w:shd w:val="clear" w:color="auto" w:fill="auto"/>
          </w:tcPr>
          <w:p w:rsidR="00D01D8E" w:rsidRPr="00D01D8E" w:rsidRDefault="00D01D8E" w:rsidP="007A1E91">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w:t>
            </w:r>
            <w:r w:rsidR="007A1E91">
              <w:rPr>
                <w:rFonts w:ascii="Arial" w:eastAsia="Calibri" w:hAnsi="Arial" w:cs="Arial"/>
                <w:sz w:val="24"/>
                <w:szCs w:val="24"/>
                <w:lang w:eastAsia="en-US"/>
              </w:rPr>
              <w:t>риал: ткань, атриб</w:t>
            </w:r>
            <w:r w:rsidR="007A1E91">
              <w:rPr>
                <w:rFonts w:ascii="Arial" w:eastAsia="Calibri" w:hAnsi="Arial" w:cs="Arial"/>
                <w:sz w:val="24"/>
                <w:szCs w:val="24"/>
                <w:lang w:eastAsia="en-US"/>
              </w:rPr>
              <w:t>у</w:t>
            </w:r>
            <w:r w:rsidR="007A1E91">
              <w:rPr>
                <w:rFonts w:ascii="Arial" w:eastAsia="Calibri" w:hAnsi="Arial" w:cs="Arial"/>
                <w:sz w:val="24"/>
                <w:szCs w:val="24"/>
                <w:lang w:eastAsia="en-US"/>
              </w:rPr>
              <w:t xml:space="preserve">тика </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7A1E91" w:rsidP="00D01D8E">
            <w:pPr>
              <w:tabs>
                <w:tab w:val="left" w:pos="1800"/>
              </w:tabs>
              <w:spacing w:after="0" w:line="240" w:lineRule="auto"/>
              <w:rPr>
                <w:rFonts w:ascii="Arial" w:eastAsia="Calibri" w:hAnsi="Arial" w:cs="Arial"/>
                <w:sz w:val="24"/>
                <w:szCs w:val="24"/>
                <w:lang w:eastAsia="en-US"/>
              </w:rPr>
            </w:pPr>
            <w:r>
              <w:rPr>
                <w:rFonts w:ascii="Arial" w:eastAsia="Calibri" w:hAnsi="Arial" w:cs="Arial"/>
                <w:b/>
                <w:sz w:val="24"/>
                <w:szCs w:val="24"/>
                <w:lang w:eastAsia="en-US"/>
              </w:rPr>
              <w:t>Итого: 22,5</w:t>
            </w:r>
          </w:p>
        </w:tc>
        <w:tc>
          <w:tcPr>
            <w:tcW w:w="700" w:type="pct"/>
            <w:shd w:val="clear" w:color="auto" w:fill="auto"/>
          </w:tcPr>
          <w:p w:rsidR="00D01D8E" w:rsidRPr="00D01D8E" w:rsidRDefault="00D01D8E" w:rsidP="00B70F95">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w:t>
            </w:r>
            <w:r w:rsidRPr="00D01D8E">
              <w:rPr>
                <w:rFonts w:ascii="Arial" w:eastAsia="Calibri" w:hAnsi="Arial" w:cs="Arial"/>
                <w:sz w:val="24"/>
                <w:szCs w:val="24"/>
                <w:lang w:eastAsia="en-US"/>
              </w:rPr>
              <w:t>а</w:t>
            </w:r>
            <w:r w:rsidRPr="00D01D8E">
              <w:rPr>
                <w:rFonts w:ascii="Arial" w:eastAsia="Calibri" w:hAnsi="Arial" w:cs="Arial"/>
                <w:sz w:val="24"/>
                <w:szCs w:val="24"/>
                <w:lang w:eastAsia="en-US"/>
              </w:rPr>
              <w:t>териал: ткань, цветная бумага и картон, но</w:t>
            </w:r>
            <w:r w:rsidRPr="00D01D8E">
              <w:rPr>
                <w:rFonts w:ascii="Arial" w:eastAsia="Calibri" w:hAnsi="Arial" w:cs="Arial"/>
                <w:sz w:val="24"/>
                <w:szCs w:val="24"/>
                <w:lang w:eastAsia="en-US"/>
              </w:rPr>
              <w:t>ж</w:t>
            </w:r>
            <w:r w:rsidRPr="00D01D8E">
              <w:rPr>
                <w:rFonts w:ascii="Arial" w:eastAsia="Calibri" w:hAnsi="Arial" w:cs="Arial"/>
                <w:sz w:val="24"/>
                <w:szCs w:val="24"/>
                <w:lang w:eastAsia="en-US"/>
              </w:rPr>
              <w:t>ницы, фотора</w:t>
            </w:r>
            <w:r w:rsidRPr="00D01D8E">
              <w:rPr>
                <w:rFonts w:ascii="Arial" w:eastAsia="Calibri" w:hAnsi="Arial" w:cs="Arial"/>
                <w:sz w:val="24"/>
                <w:szCs w:val="24"/>
                <w:lang w:eastAsia="en-US"/>
              </w:rPr>
              <w:t>м</w:t>
            </w:r>
            <w:r w:rsidR="00B70F95">
              <w:rPr>
                <w:rFonts w:ascii="Arial" w:eastAsia="Calibri" w:hAnsi="Arial" w:cs="Arial"/>
                <w:sz w:val="24"/>
                <w:szCs w:val="24"/>
                <w:lang w:eastAsia="en-US"/>
              </w:rPr>
              <w:t>ки пр.</w:t>
            </w:r>
          </w:p>
          <w:p w:rsidR="00D01D8E" w:rsidRPr="00D01D8E" w:rsidRDefault="00D01D8E" w:rsidP="008F52E6">
            <w:pPr>
              <w:tabs>
                <w:tab w:val="left" w:pos="1800"/>
              </w:tabs>
              <w:spacing w:after="0" w:line="240" w:lineRule="auto"/>
              <w:jc w:val="center"/>
              <w:rPr>
                <w:rFonts w:ascii="Arial" w:eastAsia="Calibri" w:hAnsi="Arial" w:cs="Arial"/>
                <w:sz w:val="24"/>
                <w:szCs w:val="24"/>
                <w:lang w:eastAsia="en-US"/>
              </w:rPr>
            </w:pPr>
          </w:p>
          <w:p w:rsidR="00D01D8E" w:rsidRPr="00D01D8E" w:rsidRDefault="008F52E6" w:rsidP="00B70F95">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b/>
                <w:sz w:val="24"/>
                <w:szCs w:val="24"/>
                <w:lang w:eastAsia="en-US"/>
              </w:rPr>
              <w:t>Итого: 43</w:t>
            </w:r>
            <w:r w:rsidR="00D01D8E" w:rsidRPr="00D01D8E">
              <w:rPr>
                <w:rFonts w:ascii="Arial" w:eastAsia="Calibri" w:hAnsi="Arial" w:cs="Arial"/>
                <w:b/>
                <w:sz w:val="24"/>
                <w:szCs w:val="24"/>
                <w:lang w:eastAsia="en-US"/>
              </w:rPr>
              <w:t>,0</w:t>
            </w:r>
          </w:p>
        </w:tc>
        <w:tc>
          <w:tcPr>
            <w:tcW w:w="668" w:type="pct"/>
            <w:shd w:val="clear" w:color="auto" w:fill="auto"/>
          </w:tcPr>
          <w:p w:rsidR="00D01D8E" w:rsidRPr="00D01D8E" w:rsidRDefault="00D01D8E" w:rsidP="00B70F95">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Расходный  материал: ткань, цветная бумага и ка</w:t>
            </w:r>
            <w:r w:rsidRPr="00D01D8E">
              <w:rPr>
                <w:rFonts w:ascii="Arial" w:eastAsia="Calibri" w:hAnsi="Arial" w:cs="Arial"/>
                <w:sz w:val="24"/>
                <w:szCs w:val="24"/>
                <w:lang w:eastAsia="en-US"/>
              </w:rPr>
              <w:t>р</w:t>
            </w:r>
            <w:r w:rsidR="00B70F95">
              <w:rPr>
                <w:rFonts w:ascii="Arial" w:eastAsia="Calibri" w:hAnsi="Arial" w:cs="Arial"/>
                <w:sz w:val="24"/>
                <w:szCs w:val="24"/>
                <w:lang w:eastAsia="en-US"/>
              </w:rPr>
              <w:t>тон, ножницы, фоторамки пр.</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8F52E6" w:rsidP="00B70F95">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b/>
                <w:sz w:val="24"/>
                <w:szCs w:val="24"/>
                <w:lang w:eastAsia="en-US"/>
              </w:rPr>
              <w:t>Итого: 43</w:t>
            </w:r>
            <w:r w:rsidR="00D01D8E" w:rsidRPr="00D01D8E">
              <w:rPr>
                <w:rFonts w:ascii="Arial" w:eastAsia="Calibri" w:hAnsi="Arial" w:cs="Arial"/>
                <w:b/>
                <w:sz w:val="24"/>
                <w:szCs w:val="24"/>
                <w:lang w:eastAsia="en-US"/>
              </w:rPr>
              <w:t>,0</w:t>
            </w: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keepNext/>
              <w:spacing w:after="0" w:line="240" w:lineRule="auto"/>
              <w:outlineLvl w:val="3"/>
              <w:rPr>
                <w:rFonts w:ascii="Arial" w:eastAsia="Calibri" w:hAnsi="Arial" w:cs="Arial"/>
                <w:b/>
                <w:bCs/>
                <w:sz w:val="24"/>
                <w:szCs w:val="24"/>
                <w:lang w:eastAsia="en-US"/>
              </w:rPr>
            </w:pPr>
            <w:r w:rsidRPr="00D01D8E">
              <w:rPr>
                <w:rFonts w:ascii="Arial" w:eastAsia="Calibri" w:hAnsi="Arial" w:cs="Arial"/>
                <w:b/>
                <w:bCs/>
                <w:sz w:val="24"/>
                <w:szCs w:val="24"/>
                <w:lang w:eastAsia="en-US"/>
              </w:rPr>
              <w:t>Итого  по  разделу:</w:t>
            </w:r>
          </w:p>
        </w:tc>
        <w:tc>
          <w:tcPr>
            <w:tcW w:w="536" w:type="pct"/>
            <w:shd w:val="clear" w:color="auto" w:fill="auto"/>
            <w:vAlign w:val="center"/>
          </w:tcPr>
          <w:p w:rsidR="00D01D8E" w:rsidRPr="00D01D8E" w:rsidRDefault="00363075" w:rsidP="00D01D8E">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166</w:t>
            </w:r>
            <w:r w:rsidR="00D01D8E" w:rsidRPr="00D01D8E">
              <w:rPr>
                <w:rFonts w:ascii="Arial" w:eastAsia="Calibri" w:hAnsi="Arial" w:cs="Arial"/>
                <w:b/>
                <w:sz w:val="24"/>
                <w:szCs w:val="24"/>
                <w:lang w:eastAsia="en-US"/>
              </w:rPr>
              <w:t>,0</w:t>
            </w:r>
          </w:p>
        </w:tc>
        <w:tc>
          <w:tcPr>
            <w:tcW w:w="856" w:type="pct"/>
          </w:tcPr>
          <w:p w:rsidR="00D01D8E" w:rsidRPr="00D01D8E" w:rsidRDefault="00D01D8E" w:rsidP="00D01D8E">
            <w:pPr>
              <w:keepNext/>
              <w:spacing w:after="0" w:line="240" w:lineRule="auto"/>
              <w:jc w:val="center"/>
              <w:outlineLvl w:val="0"/>
              <w:rPr>
                <w:rFonts w:ascii="Arial" w:eastAsia="Calibri" w:hAnsi="Arial" w:cs="Arial"/>
                <w:b/>
                <w:sz w:val="24"/>
                <w:szCs w:val="24"/>
                <w:lang w:eastAsia="en-US"/>
              </w:rPr>
            </w:pPr>
          </w:p>
        </w:tc>
        <w:tc>
          <w:tcPr>
            <w:tcW w:w="654"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40,0</w:t>
            </w:r>
          </w:p>
        </w:tc>
        <w:tc>
          <w:tcPr>
            <w:tcW w:w="700" w:type="pct"/>
            <w:shd w:val="clear" w:color="auto" w:fill="auto"/>
          </w:tcPr>
          <w:p w:rsidR="00D01D8E" w:rsidRPr="00D01D8E" w:rsidRDefault="008F52E6" w:rsidP="00D01D8E">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00D01D8E" w:rsidRPr="00D01D8E">
              <w:rPr>
                <w:rFonts w:ascii="Arial" w:eastAsia="Calibri" w:hAnsi="Arial" w:cs="Arial"/>
                <w:b/>
                <w:sz w:val="24"/>
                <w:szCs w:val="24"/>
                <w:lang w:eastAsia="en-US"/>
              </w:rPr>
              <w:t>,0</w:t>
            </w:r>
          </w:p>
        </w:tc>
        <w:tc>
          <w:tcPr>
            <w:tcW w:w="668" w:type="pct"/>
            <w:shd w:val="clear" w:color="auto" w:fill="auto"/>
          </w:tcPr>
          <w:p w:rsidR="00D01D8E" w:rsidRPr="00D01D8E" w:rsidRDefault="008F52E6" w:rsidP="00D01D8E">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63</w:t>
            </w:r>
            <w:r w:rsidR="00D01D8E" w:rsidRPr="00D01D8E">
              <w:rPr>
                <w:rFonts w:ascii="Arial" w:eastAsia="Calibri" w:hAnsi="Arial" w:cs="Arial"/>
                <w:b/>
                <w:sz w:val="24"/>
                <w:szCs w:val="24"/>
                <w:lang w:eastAsia="en-US"/>
              </w:rPr>
              <w:t>,0</w:t>
            </w:r>
          </w:p>
        </w:tc>
      </w:tr>
      <w:tr w:rsidR="00D01D8E" w:rsidRPr="00D01D8E" w:rsidTr="003B64B2">
        <w:trPr>
          <w:trHeight w:val="70"/>
        </w:trPr>
        <w:tc>
          <w:tcPr>
            <w:tcW w:w="5000" w:type="pct"/>
            <w:gridSpan w:val="8"/>
            <w:shd w:val="clear" w:color="auto" w:fill="auto"/>
            <w:vAlign w:val="center"/>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Организация</w:t>
            </w:r>
            <w:r w:rsidR="00982CCD">
              <w:rPr>
                <w:rFonts w:ascii="Arial" w:eastAsia="Calibri" w:hAnsi="Arial" w:cs="Arial"/>
                <w:b/>
                <w:sz w:val="24"/>
                <w:szCs w:val="24"/>
                <w:lang w:eastAsia="en-US"/>
              </w:rPr>
              <w:t xml:space="preserve"> </w:t>
            </w:r>
            <w:r w:rsidRPr="00D01D8E">
              <w:rPr>
                <w:rFonts w:ascii="Arial" w:eastAsia="Calibri" w:hAnsi="Arial" w:cs="Arial"/>
                <w:b/>
                <w:sz w:val="24"/>
                <w:szCs w:val="24"/>
                <w:lang w:eastAsia="en-US"/>
              </w:rPr>
              <w:t xml:space="preserve"> и  проведение  мероприятий духовно-нравственного  воспитания:  направление                                                         «Физическая  культура и  спорт»</w:t>
            </w: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D01D8E" w:rsidRPr="00D01D8E" w:rsidRDefault="00D01D8E" w:rsidP="00D01D8E">
            <w:pPr>
              <w:keepNext/>
              <w:spacing w:after="0" w:line="240" w:lineRule="auto"/>
              <w:outlineLvl w:val="2"/>
              <w:rPr>
                <w:rFonts w:ascii="Arial" w:eastAsia="Calibri" w:hAnsi="Arial" w:cs="Arial"/>
                <w:bCs/>
                <w:sz w:val="24"/>
                <w:szCs w:val="24"/>
                <w:lang w:eastAsia="en-US"/>
              </w:rPr>
            </w:pPr>
            <w:r w:rsidRPr="00D01D8E">
              <w:rPr>
                <w:rFonts w:ascii="Arial" w:eastAsia="Calibri" w:hAnsi="Arial" w:cs="Arial"/>
                <w:bCs/>
                <w:sz w:val="24"/>
                <w:szCs w:val="24"/>
                <w:lang w:eastAsia="en-US"/>
              </w:rPr>
              <w:t>Проведение  легкоатлетич</w:t>
            </w:r>
            <w:r w:rsidRPr="00D01D8E">
              <w:rPr>
                <w:rFonts w:ascii="Arial" w:eastAsia="Calibri" w:hAnsi="Arial" w:cs="Arial"/>
                <w:bCs/>
                <w:sz w:val="24"/>
                <w:szCs w:val="24"/>
                <w:lang w:eastAsia="en-US"/>
              </w:rPr>
              <w:t>е</w:t>
            </w:r>
            <w:r w:rsidRPr="00D01D8E">
              <w:rPr>
                <w:rFonts w:ascii="Arial" w:eastAsia="Calibri" w:hAnsi="Arial" w:cs="Arial"/>
                <w:bCs/>
                <w:sz w:val="24"/>
                <w:szCs w:val="24"/>
                <w:lang w:eastAsia="en-US"/>
              </w:rPr>
              <w:t>ских  забегов, посвященных  Дню  Победы,  Дню  России, Дню  молодежи</w:t>
            </w:r>
          </w:p>
        </w:tc>
        <w:tc>
          <w:tcPr>
            <w:tcW w:w="536" w:type="pct"/>
            <w:shd w:val="clear" w:color="auto" w:fill="auto"/>
            <w:vAlign w:val="center"/>
          </w:tcPr>
          <w:p w:rsidR="00D01D8E" w:rsidRPr="00D01D8E" w:rsidRDefault="007A1E91" w:rsidP="00D01D8E">
            <w:pPr>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2021-2022</w:t>
            </w:r>
          </w:p>
        </w:tc>
        <w:tc>
          <w:tcPr>
            <w:tcW w:w="856" w:type="pct"/>
          </w:tcPr>
          <w:p w:rsidR="00D01D8E" w:rsidRPr="00D01D8E" w:rsidRDefault="00D01D8E" w:rsidP="00D01D8E">
            <w:pPr>
              <w:tabs>
                <w:tab w:val="left" w:pos="129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МАОУ  ДО  «</w:t>
            </w:r>
            <w:proofErr w:type="spellStart"/>
            <w:r w:rsidRPr="00D01D8E">
              <w:rPr>
                <w:rFonts w:ascii="Arial" w:eastAsia="Calibri" w:hAnsi="Arial" w:cs="Arial"/>
                <w:sz w:val="24"/>
                <w:szCs w:val="24"/>
                <w:lang w:eastAsia="en-US"/>
              </w:rPr>
              <w:t>Све</w:t>
            </w:r>
            <w:r w:rsidRPr="00D01D8E">
              <w:rPr>
                <w:rFonts w:ascii="Arial" w:eastAsia="Calibri" w:hAnsi="Arial" w:cs="Arial"/>
                <w:sz w:val="24"/>
                <w:szCs w:val="24"/>
                <w:lang w:eastAsia="en-US"/>
              </w:rPr>
              <w:t>т</w:t>
            </w:r>
            <w:r w:rsidRPr="00D01D8E">
              <w:rPr>
                <w:rFonts w:ascii="Arial" w:eastAsia="Calibri" w:hAnsi="Arial" w:cs="Arial"/>
                <w:sz w:val="24"/>
                <w:szCs w:val="24"/>
                <w:lang w:eastAsia="en-US"/>
              </w:rPr>
              <w:t>лоярская</w:t>
            </w:r>
            <w:proofErr w:type="spellEnd"/>
            <w:r w:rsidRPr="00D01D8E">
              <w:rPr>
                <w:rFonts w:ascii="Arial" w:eastAsia="Calibri" w:hAnsi="Arial" w:cs="Arial"/>
                <w:sz w:val="24"/>
                <w:szCs w:val="24"/>
                <w:lang w:eastAsia="en-US"/>
              </w:rPr>
              <w:t xml:space="preserve">  ДЮСШ»</w:t>
            </w:r>
          </w:p>
        </w:tc>
        <w:tc>
          <w:tcPr>
            <w:tcW w:w="654" w:type="pct"/>
            <w:shd w:val="clear" w:color="auto" w:fill="auto"/>
          </w:tcPr>
          <w:p w:rsidR="00D01D8E" w:rsidRPr="00D01D8E" w:rsidRDefault="00D01D8E" w:rsidP="007A1E91">
            <w:pPr>
              <w:tabs>
                <w:tab w:val="left" w:pos="1800"/>
              </w:tabs>
              <w:spacing w:after="0" w:line="240" w:lineRule="auto"/>
              <w:jc w:val="center"/>
              <w:rPr>
                <w:rFonts w:ascii="Arial" w:eastAsia="Calibri" w:hAnsi="Arial" w:cs="Arial"/>
                <w:sz w:val="24"/>
                <w:szCs w:val="24"/>
                <w:lang w:eastAsia="en-US"/>
              </w:rPr>
            </w:pPr>
          </w:p>
        </w:tc>
        <w:tc>
          <w:tcPr>
            <w:tcW w:w="700"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Приобретение необходимых  атрибутов: фу</w:t>
            </w:r>
            <w:r w:rsidRPr="00D01D8E">
              <w:rPr>
                <w:rFonts w:ascii="Arial" w:eastAsia="Calibri" w:hAnsi="Arial" w:cs="Arial"/>
                <w:sz w:val="24"/>
                <w:szCs w:val="24"/>
                <w:lang w:eastAsia="en-US"/>
              </w:rPr>
              <w:t>т</w:t>
            </w:r>
            <w:r w:rsidR="00B70F95">
              <w:rPr>
                <w:rFonts w:ascii="Arial" w:eastAsia="Calibri" w:hAnsi="Arial" w:cs="Arial"/>
                <w:sz w:val="24"/>
                <w:szCs w:val="24"/>
                <w:lang w:eastAsia="en-US"/>
              </w:rPr>
              <w:t>болок, манишек,</w:t>
            </w:r>
          </w:p>
          <w:p w:rsidR="00D01D8E" w:rsidRPr="00D01D8E" w:rsidRDefault="00B70F95"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lastRenderedPageBreak/>
              <w:t xml:space="preserve"> дипломов и грамот</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25,0</w:t>
            </w:r>
          </w:p>
        </w:tc>
        <w:tc>
          <w:tcPr>
            <w:tcW w:w="668"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lastRenderedPageBreak/>
              <w:t>Приобретение необходимых  атрибутов: футболок, м</w:t>
            </w:r>
            <w:r w:rsidRPr="00D01D8E">
              <w:rPr>
                <w:rFonts w:ascii="Arial" w:eastAsia="Calibri" w:hAnsi="Arial" w:cs="Arial"/>
                <w:sz w:val="24"/>
                <w:szCs w:val="24"/>
                <w:lang w:eastAsia="en-US"/>
              </w:rPr>
              <w:t>а</w:t>
            </w:r>
            <w:r w:rsidR="00B70F95">
              <w:rPr>
                <w:rFonts w:ascii="Arial" w:eastAsia="Calibri" w:hAnsi="Arial" w:cs="Arial"/>
                <w:sz w:val="24"/>
                <w:szCs w:val="24"/>
                <w:lang w:eastAsia="en-US"/>
              </w:rPr>
              <w:lastRenderedPageBreak/>
              <w:t>нишек,</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 xml:space="preserve"> дипломов и гра</w:t>
            </w:r>
            <w:r w:rsidR="00B70F95">
              <w:rPr>
                <w:rFonts w:ascii="Arial" w:eastAsia="Calibri" w:hAnsi="Arial" w:cs="Arial"/>
                <w:sz w:val="24"/>
                <w:szCs w:val="24"/>
                <w:lang w:eastAsia="en-US"/>
              </w:rPr>
              <w:t>мот</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25,0</w:t>
            </w:r>
          </w:p>
        </w:tc>
      </w:tr>
      <w:tr w:rsidR="00D01D8E" w:rsidRPr="00D01D8E" w:rsidTr="003B64B2">
        <w:trPr>
          <w:trHeight w:val="70"/>
        </w:trPr>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lastRenderedPageBreak/>
              <w:t>2.</w:t>
            </w:r>
          </w:p>
        </w:tc>
        <w:tc>
          <w:tcPr>
            <w:tcW w:w="1211" w:type="pct"/>
          </w:tcPr>
          <w:p w:rsidR="00D01D8E" w:rsidRPr="00D01D8E" w:rsidRDefault="00D01D8E" w:rsidP="00D01D8E">
            <w:pPr>
              <w:keepNext/>
              <w:spacing w:after="0" w:line="240" w:lineRule="auto"/>
              <w:outlineLvl w:val="2"/>
              <w:rPr>
                <w:rFonts w:ascii="Arial" w:eastAsia="Times New Roman" w:hAnsi="Arial" w:cs="Arial"/>
                <w:bCs/>
                <w:sz w:val="24"/>
                <w:szCs w:val="24"/>
                <w:lang w:eastAsia="en-US"/>
              </w:rPr>
            </w:pPr>
            <w:r w:rsidRPr="00D01D8E">
              <w:rPr>
                <w:rFonts w:ascii="Arial" w:eastAsia="Times New Roman" w:hAnsi="Arial" w:cs="Arial"/>
                <w:bCs/>
                <w:sz w:val="24"/>
                <w:szCs w:val="24"/>
                <w:lang w:eastAsia="en-US"/>
              </w:rPr>
              <w:t>Фестиваль  восточных  ед</w:t>
            </w:r>
            <w:r w:rsidRPr="00D01D8E">
              <w:rPr>
                <w:rFonts w:ascii="Arial" w:eastAsia="Times New Roman" w:hAnsi="Arial" w:cs="Arial"/>
                <w:bCs/>
                <w:sz w:val="24"/>
                <w:szCs w:val="24"/>
                <w:lang w:eastAsia="en-US"/>
              </w:rPr>
              <w:t>и</w:t>
            </w:r>
            <w:r w:rsidRPr="00D01D8E">
              <w:rPr>
                <w:rFonts w:ascii="Arial" w:eastAsia="Times New Roman" w:hAnsi="Arial" w:cs="Arial"/>
                <w:bCs/>
                <w:sz w:val="24"/>
                <w:szCs w:val="24"/>
                <w:lang w:eastAsia="en-US"/>
              </w:rPr>
              <w:t>ноборств</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Ежегодно</w:t>
            </w:r>
          </w:p>
        </w:tc>
        <w:tc>
          <w:tcPr>
            <w:tcW w:w="856" w:type="pct"/>
          </w:tcPr>
          <w:p w:rsidR="00D01D8E" w:rsidRPr="00D01D8E" w:rsidRDefault="00D01D8E" w:rsidP="00D01D8E">
            <w:pPr>
              <w:tabs>
                <w:tab w:val="left" w:pos="1290"/>
              </w:tabs>
              <w:spacing w:after="0" w:line="240" w:lineRule="auto"/>
              <w:jc w:val="center"/>
              <w:rPr>
                <w:rFonts w:ascii="Arial" w:eastAsia="Calibri" w:hAnsi="Arial" w:cs="Arial"/>
                <w:sz w:val="24"/>
                <w:szCs w:val="24"/>
              </w:rPr>
            </w:pPr>
            <w:r w:rsidRPr="00D01D8E">
              <w:rPr>
                <w:rFonts w:ascii="Arial" w:eastAsia="Calibri" w:hAnsi="Arial" w:cs="Arial"/>
                <w:sz w:val="24"/>
                <w:szCs w:val="24"/>
              </w:rPr>
              <w:t>МАОУ ДО «</w:t>
            </w:r>
            <w:proofErr w:type="spellStart"/>
            <w:r w:rsidRPr="00D01D8E">
              <w:rPr>
                <w:rFonts w:ascii="Arial" w:eastAsia="Calibri" w:hAnsi="Arial" w:cs="Arial"/>
                <w:sz w:val="24"/>
                <w:szCs w:val="24"/>
              </w:rPr>
              <w:t>Светл</w:t>
            </w:r>
            <w:r w:rsidRPr="00D01D8E">
              <w:rPr>
                <w:rFonts w:ascii="Arial" w:eastAsia="Calibri" w:hAnsi="Arial" w:cs="Arial"/>
                <w:sz w:val="24"/>
                <w:szCs w:val="24"/>
              </w:rPr>
              <w:t>о</w:t>
            </w:r>
            <w:r w:rsidRPr="00D01D8E">
              <w:rPr>
                <w:rFonts w:ascii="Arial" w:eastAsia="Calibri" w:hAnsi="Arial" w:cs="Arial"/>
                <w:sz w:val="24"/>
                <w:szCs w:val="24"/>
              </w:rPr>
              <w:t>ярская</w:t>
            </w:r>
            <w:proofErr w:type="spellEnd"/>
            <w:r w:rsidRPr="00D01D8E">
              <w:rPr>
                <w:rFonts w:ascii="Arial" w:eastAsia="Calibri" w:hAnsi="Arial" w:cs="Arial"/>
                <w:sz w:val="24"/>
                <w:szCs w:val="24"/>
              </w:rPr>
              <w:t xml:space="preserve">  ДЮСШ»</w:t>
            </w:r>
          </w:p>
        </w:tc>
        <w:tc>
          <w:tcPr>
            <w:tcW w:w="654"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w:t>
            </w:r>
            <w:r w:rsidR="00966F81">
              <w:rPr>
                <w:rFonts w:ascii="Arial" w:eastAsia="Calibri" w:hAnsi="Arial" w:cs="Arial"/>
                <w:sz w:val="24"/>
                <w:szCs w:val="24"/>
              </w:rPr>
              <w:t>ни</w:t>
            </w:r>
            <w:r w:rsidR="00D02BA0">
              <w:rPr>
                <w:rFonts w:ascii="Arial" w:eastAsia="Calibri" w:hAnsi="Arial" w:cs="Arial"/>
                <w:sz w:val="24"/>
                <w:szCs w:val="24"/>
              </w:rPr>
              <w:t>е  необходимых  атрибутов,</w:t>
            </w:r>
          </w:p>
          <w:p w:rsidR="00D01D8E" w:rsidRPr="00D01D8E" w:rsidRDefault="00966F81" w:rsidP="00D02BA0">
            <w:pPr>
              <w:tabs>
                <w:tab w:val="left" w:pos="1800"/>
              </w:tabs>
              <w:spacing w:after="0" w:line="240" w:lineRule="auto"/>
              <w:jc w:val="center"/>
              <w:rPr>
                <w:rFonts w:ascii="Arial" w:eastAsia="Calibri" w:hAnsi="Arial" w:cs="Arial"/>
                <w:sz w:val="24"/>
                <w:szCs w:val="24"/>
              </w:rPr>
            </w:pPr>
            <w:r>
              <w:rPr>
                <w:rFonts w:ascii="Arial" w:eastAsia="Calibri" w:hAnsi="Arial" w:cs="Arial"/>
                <w:sz w:val="24"/>
                <w:szCs w:val="24"/>
              </w:rPr>
              <w:t xml:space="preserve">  </w:t>
            </w:r>
            <w:r w:rsidR="00D02BA0">
              <w:rPr>
                <w:rFonts w:ascii="Arial" w:eastAsia="Calibri" w:hAnsi="Arial" w:cs="Arial"/>
                <w:sz w:val="24"/>
                <w:szCs w:val="24"/>
              </w:rPr>
              <w:t>с</w:t>
            </w:r>
            <w:r>
              <w:rPr>
                <w:rFonts w:ascii="Arial" w:eastAsia="Calibri" w:hAnsi="Arial" w:cs="Arial"/>
                <w:sz w:val="24"/>
                <w:szCs w:val="24"/>
              </w:rPr>
              <w:t>увени</w:t>
            </w:r>
            <w:r w:rsidR="00D02BA0">
              <w:rPr>
                <w:rFonts w:ascii="Arial" w:eastAsia="Calibri" w:hAnsi="Arial" w:cs="Arial"/>
                <w:sz w:val="24"/>
                <w:szCs w:val="24"/>
              </w:rPr>
              <w:t>ров,</w:t>
            </w:r>
            <w:r w:rsidR="00D01D8E" w:rsidRPr="00D01D8E">
              <w:rPr>
                <w:rFonts w:ascii="Arial" w:eastAsia="Calibri" w:hAnsi="Arial" w:cs="Arial"/>
                <w:sz w:val="24"/>
                <w:szCs w:val="24"/>
              </w:rPr>
              <w:t xml:space="preserve"> дипло</w:t>
            </w:r>
            <w:r w:rsidR="00D02BA0">
              <w:rPr>
                <w:rFonts w:ascii="Arial" w:eastAsia="Calibri" w:hAnsi="Arial" w:cs="Arial"/>
                <w:sz w:val="24"/>
                <w:szCs w:val="24"/>
              </w:rPr>
              <w:t xml:space="preserve">мов  и  грамот </w:t>
            </w:r>
          </w:p>
          <w:p w:rsidR="00D01D8E" w:rsidRPr="00D01D8E" w:rsidRDefault="00D01D8E" w:rsidP="00D01D8E">
            <w:pPr>
              <w:tabs>
                <w:tab w:val="left" w:pos="1800"/>
              </w:tabs>
              <w:spacing w:after="0" w:line="240" w:lineRule="auto"/>
              <w:jc w:val="center"/>
              <w:rPr>
                <w:rFonts w:ascii="Arial" w:eastAsia="Calibri" w:hAnsi="Arial" w:cs="Arial"/>
                <w:sz w:val="24"/>
                <w:szCs w:val="24"/>
              </w:rPr>
            </w:pPr>
          </w:p>
          <w:p w:rsidR="00D01D8E" w:rsidRPr="00D01D8E" w:rsidRDefault="00DC7B19" w:rsidP="00D01D8E">
            <w:pPr>
              <w:tabs>
                <w:tab w:val="left" w:pos="1800"/>
              </w:tabs>
              <w:spacing w:after="0" w:line="240" w:lineRule="auto"/>
              <w:rPr>
                <w:rFonts w:ascii="Arial" w:eastAsia="Calibri" w:hAnsi="Arial" w:cs="Arial"/>
                <w:b/>
                <w:sz w:val="24"/>
                <w:szCs w:val="24"/>
              </w:rPr>
            </w:pPr>
            <w:r>
              <w:rPr>
                <w:rFonts w:ascii="Arial" w:eastAsia="Calibri" w:hAnsi="Arial" w:cs="Arial"/>
                <w:b/>
                <w:sz w:val="24"/>
                <w:szCs w:val="24"/>
              </w:rPr>
              <w:t>Итого: 68,4</w:t>
            </w:r>
          </w:p>
        </w:tc>
        <w:tc>
          <w:tcPr>
            <w:tcW w:w="700" w:type="pct"/>
            <w:shd w:val="clear" w:color="auto" w:fill="auto"/>
          </w:tcPr>
          <w:p w:rsidR="00D01D8E" w:rsidRPr="00D01D8E" w:rsidRDefault="00D01D8E" w:rsidP="00D02BA0">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Приобретение</w:t>
            </w:r>
            <w:r w:rsidR="00D02BA0">
              <w:rPr>
                <w:rFonts w:ascii="Arial" w:eastAsia="Calibri" w:hAnsi="Arial" w:cs="Arial"/>
                <w:sz w:val="24"/>
                <w:szCs w:val="24"/>
              </w:rPr>
              <w:t xml:space="preserve">  необходимых  атрибутов,</w:t>
            </w:r>
            <w:r w:rsidRPr="00D01D8E">
              <w:rPr>
                <w:rFonts w:ascii="Arial" w:eastAsia="Calibri" w:hAnsi="Arial" w:cs="Arial"/>
                <w:sz w:val="24"/>
                <w:szCs w:val="24"/>
              </w:rPr>
              <w:t xml:space="preserve">  с</w:t>
            </w:r>
            <w:r w:rsidRPr="00D01D8E">
              <w:rPr>
                <w:rFonts w:ascii="Arial" w:eastAsia="Calibri" w:hAnsi="Arial" w:cs="Arial"/>
                <w:sz w:val="24"/>
                <w:szCs w:val="24"/>
              </w:rPr>
              <w:t>у</w:t>
            </w:r>
            <w:r w:rsidRPr="00D01D8E">
              <w:rPr>
                <w:rFonts w:ascii="Arial" w:eastAsia="Calibri" w:hAnsi="Arial" w:cs="Arial"/>
                <w:sz w:val="24"/>
                <w:szCs w:val="24"/>
              </w:rPr>
              <w:t>вени</w:t>
            </w:r>
            <w:r w:rsidR="00D02BA0">
              <w:rPr>
                <w:rFonts w:ascii="Arial" w:eastAsia="Calibri" w:hAnsi="Arial" w:cs="Arial"/>
                <w:sz w:val="24"/>
                <w:szCs w:val="24"/>
              </w:rPr>
              <w:t xml:space="preserve">ров, </w:t>
            </w:r>
            <w:r w:rsidRPr="00D01D8E">
              <w:rPr>
                <w:rFonts w:ascii="Arial" w:eastAsia="Calibri" w:hAnsi="Arial" w:cs="Arial"/>
                <w:sz w:val="24"/>
                <w:szCs w:val="24"/>
              </w:rPr>
              <w:t>д</w:t>
            </w:r>
            <w:r w:rsidRPr="00D01D8E">
              <w:rPr>
                <w:rFonts w:ascii="Arial" w:eastAsia="Calibri" w:hAnsi="Arial" w:cs="Arial"/>
                <w:sz w:val="24"/>
                <w:szCs w:val="24"/>
              </w:rPr>
              <w:t>и</w:t>
            </w:r>
            <w:r w:rsidRPr="00D01D8E">
              <w:rPr>
                <w:rFonts w:ascii="Arial" w:eastAsia="Calibri" w:hAnsi="Arial" w:cs="Arial"/>
                <w:sz w:val="24"/>
                <w:szCs w:val="24"/>
              </w:rPr>
              <w:t>пломов  и  гр</w:t>
            </w:r>
            <w:r w:rsidRPr="00D01D8E">
              <w:rPr>
                <w:rFonts w:ascii="Arial" w:eastAsia="Calibri" w:hAnsi="Arial" w:cs="Arial"/>
                <w:sz w:val="24"/>
                <w:szCs w:val="24"/>
              </w:rPr>
              <w:t>а</w:t>
            </w:r>
            <w:r w:rsidR="00D02BA0">
              <w:rPr>
                <w:rFonts w:ascii="Arial" w:eastAsia="Calibri" w:hAnsi="Arial" w:cs="Arial"/>
                <w:sz w:val="24"/>
                <w:szCs w:val="24"/>
              </w:rPr>
              <w:t>мот</w:t>
            </w:r>
          </w:p>
          <w:p w:rsidR="00D01D8E" w:rsidRPr="00D01D8E" w:rsidRDefault="00D01D8E" w:rsidP="00D02BA0">
            <w:pPr>
              <w:tabs>
                <w:tab w:val="left" w:pos="1800"/>
              </w:tabs>
              <w:spacing w:after="0" w:line="240" w:lineRule="auto"/>
              <w:rPr>
                <w:rFonts w:ascii="Arial" w:eastAsia="Calibri" w:hAnsi="Arial" w:cs="Arial"/>
                <w:sz w:val="24"/>
                <w:szCs w:val="24"/>
              </w:rPr>
            </w:pPr>
          </w:p>
          <w:p w:rsidR="00D01D8E" w:rsidRPr="00D01D8E" w:rsidRDefault="00D01D8E" w:rsidP="00D02BA0">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Итого: 80,0</w:t>
            </w:r>
          </w:p>
        </w:tc>
        <w:tc>
          <w:tcPr>
            <w:tcW w:w="668" w:type="pct"/>
            <w:shd w:val="clear" w:color="auto" w:fill="auto"/>
          </w:tcPr>
          <w:p w:rsidR="00D01D8E" w:rsidRPr="00D01D8E" w:rsidRDefault="00D01D8E" w:rsidP="00D02BA0">
            <w:pPr>
              <w:tabs>
                <w:tab w:val="left" w:pos="1800"/>
              </w:tabs>
              <w:spacing w:after="0" w:line="240" w:lineRule="auto"/>
              <w:jc w:val="center"/>
              <w:rPr>
                <w:rFonts w:ascii="Arial" w:eastAsia="Calibri" w:hAnsi="Arial" w:cs="Arial"/>
                <w:sz w:val="24"/>
                <w:szCs w:val="24"/>
              </w:rPr>
            </w:pPr>
            <w:r w:rsidRPr="00D01D8E">
              <w:rPr>
                <w:rFonts w:ascii="Arial" w:eastAsia="Calibri" w:hAnsi="Arial" w:cs="Arial"/>
                <w:sz w:val="24"/>
                <w:szCs w:val="24"/>
              </w:rPr>
              <w:t>Приобретение</w:t>
            </w:r>
            <w:r w:rsidR="00D02BA0">
              <w:rPr>
                <w:rFonts w:ascii="Arial" w:eastAsia="Calibri" w:hAnsi="Arial" w:cs="Arial"/>
                <w:sz w:val="24"/>
                <w:szCs w:val="24"/>
              </w:rPr>
              <w:t xml:space="preserve">  необходимых  атрибутов,</w:t>
            </w:r>
            <w:r w:rsidRPr="00D01D8E">
              <w:rPr>
                <w:rFonts w:ascii="Arial" w:eastAsia="Calibri" w:hAnsi="Arial" w:cs="Arial"/>
                <w:sz w:val="24"/>
                <w:szCs w:val="24"/>
              </w:rPr>
              <w:t xml:space="preserve"> с</w:t>
            </w:r>
            <w:r w:rsidRPr="00D01D8E">
              <w:rPr>
                <w:rFonts w:ascii="Arial" w:eastAsia="Calibri" w:hAnsi="Arial" w:cs="Arial"/>
                <w:sz w:val="24"/>
                <w:szCs w:val="24"/>
              </w:rPr>
              <w:t>у</w:t>
            </w:r>
            <w:r w:rsidRPr="00D01D8E">
              <w:rPr>
                <w:rFonts w:ascii="Arial" w:eastAsia="Calibri" w:hAnsi="Arial" w:cs="Arial"/>
                <w:sz w:val="24"/>
                <w:szCs w:val="24"/>
              </w:rPr>
              <w:t>вени</w:t>
            </w:r>
            <w:r w:rsidR="00D02BA0">
              <w:rPr>
                <w:rFonts w:ascii="Arial" w:eastAsia="Calibri" w:hAnsi="Arial" w:cs="Arial"/>
                <w:sz w:val="24"/>
                <w:szCs w:val="24"/>
              </w:rPr>
              <w:t xml:space="preserve">ров, </w:t>
            </w:r>
            <w:r w:rsidRPr="00D01D8E">
              <w:rPr>
                <w:rFonts w:ascii="Arial" w:eastAsia="Calibri" w:hAnsi="Arial" w:cs="Arial"/>
                <w:sz w:val="24"/>
                <w:szCs w:val="24"/>
              </w:rPr>
              <w:t>д</w:t>
            </w:r>
            <w:r w:rsidRPr="00D01D8E">
              <w:rPr>
                <w:rFonts w:ascii="Arial" w:eastAsia="Calibri" w:hAnsi="Arial" w:cs="Arial"/>
                <w:sz w:val="24"/>
                <w:szCs w:val="24"/>
              </w:rPr>
              <w:t>и</w:t>
            </w:r>
            <w:r w:rsidRPr="00D01D8E">
              <w:rPr>
                <w:rFonts w:ascii="Arial" w:eastAsia="Calibri" w:hAnsi="Arial" w:cs="Arial"/>
                <w:sz w:val="24"/>
                <w:szCs w:val="24"/>
              </w:rPr>
              <w:t>пломов  и  гр</w:t>
            </w:r>
            <w:r w:rsidRPr="00D01D8E">
              <w:rPr>
                <w:rFonts w:ascii="Arial" w:eastAsia="Calibri" w:hAnsi="Arial" w:cs="Arial"/>
                <w:sz w:val="24"/>
                <w:szCs w:val="24"/>
              </w:rPr>
              <w:t>а</w:t>
            </w:r>
            <w:r w:rsidR="00D02BA0">
              <w:rPr>
                <w:rFonts w:ascii="Arial" w:eastAsia="Calibri" w:hAnsi="Arial" w:cs="Arial"/>
                <w:sz w:val="24"/>
                <w:szCs w:val="24"/>
              </w:rPr>
              <w:t>мот</w:t>
            </w:r>
          </w:p>
          <w:p w:rsidR="00D01D8E" w:rsidRPr="00D01D8E" w:rsidRDefault="00D01D8E" w:rsidP="00D01D8E">
            <w:pPr>
              <w:tabs>
                <w:tab w:val="left" w:pos="1800"/>
              </w:tabs>
              <w:spacing w:after="0" w:line="240" w:lineRule="auto"/>
              <w:jc w:val="center"/>
              <w:rPr>
                <w:rFonts w:ascii="Arial" w:eastAsia="Calibri" w:hAnsi="Arial" w:cs="Arial"/>
                <w:sz w:val="24"/>
                <w:szCs w:val="24"/>
              </w:rPr>
            </w:pPr>
          </w:p>
          <w:p w:rsidR="00D01D8E" w:rsidRPr="00D01D8E" w:rsidRDefault="00D01D8E" w:rsidP="00D01D8E">
            <w:pPr>
              <w:tabs>
                <w:tab w:val="left" w:pos="1800"/>
              </w:tabs>
              <w:spacing w:after="0" w:line="240" w:lineRule="auto"/>
              <w:rPr>
                <w:rFonts w:ascii="Arial" w:eastAsia="Calibri" w:hAnsi="Arial" w:cs="Arial"/>
                <w:b/>
                <w:sz w:val="24"/>
                <w:szCs w:val="24"/>
              </w:rPr>
            </w:pPr>
            <w:r w:rsidRPr="00D01D8E">
              <w:rPr>
                <w:rFonts w:ascii="Arial" w:eastAsia="Calibri" w:hAnsi="Arial" w:cs="Arial"/>
                <w:b/>
                <w:sz w:val="24"/>
                <w:szCs w:val="24"/>
              </w:rPr>
              <w:t>Итого: 100,0</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keepNext/>
              <w:spacing w:after="0" w:line="240" w:lineRule="auto"/>
              <w:outlineLvl w:val="2"/>
              <w:rPr>
                <w:rFonts w:ascii="Arial" w:eastAsia="Times New Roman" w:hAnsi="Arial" w:cs="Arial"/>
                <w:b/>
                <w:bCs/>
                <w:sz w:val="24"/>
                <w:szCs w:val="24"/>
                <w:lang w:eastAsia="en-US"/>
              </w:rPr>
            </w:pPr>
            <w:r w:rsidRPr="00D01D8E">
              <w:rPr>
                <w:rFonts w:ascii="Arial" w:eastAsia="Times New Roman" w:hAnsi="Arial" w:cs="Arial"/>
                <w:b/>
                <w:bCs/>
                <w:sz w:val="24"/>
                <w:szCs w:val="24"/>
                <w:lang w:eastAsia="en-US"/>
              </w:rPr>
              <w:t>Итого  по  разделу:</w:t>
            </w:r>
          </w:p>
        </w:tc>
        <w:tc>
          <w:tcPr>
            <w:tcW w:w="536" w:type="pct"/>
            <w:shd w:val="clear" w:color="auto" w:fill="auto"/>
            <w:vAlign w:val="center"/>
          </w:tcPr>
          <w:p w:rsidR="00D01D8E" w:rsidRPr="00D01D8E" w:rsidRDefault="00966F81" w:rsidP="00D01D8E">
            <w:pPr>
              <w:spacing w:after="0" w:line="240" w:lineRule="auto"/>
              <w:jc w:val="center"/>
              <w:rPr>
                <w:rFonts w:ascii="Arial" w:eastAsia="Calibri" w:hAnsi="Arial" w:cs="Arial"/>
                <w:b/>
                <w:sz w:val="24"/>
                <w:szCs w:val="24"/>
              </w:rPr>
            </w:pPr>
            <w:r>
              <w:rPr>
                <w:rFonts w:ascii="Arial" w:eastAsia="Calibri" w:hAnsi="Arial" w:cs="Arial"/>
                <w:b/>
                <w:sz w:val="24"/>
                <w:szCs w:val="24"/>
              </w:rPr>
              <w:t>298,4</w:t>
            </w:r>
          </w:p>
        </w:tc>
        <w:tc>
          <w:tcPr>
            <w:tcW w:w="856" w:type="pct"/>
          </w:tcPr>
          <w:p w:rsidR="00D01D8E" w:rsidRPr="00D01D8E" w:rsidRDefault="00D01D8E" w:rsidP="00D01D8E">
            <w:pPr>
              <w:tabs>
                <w:tab w:val="left" w:pos="1290"/>
              </w:tabs>
              <w:spacing w:after="0" w:line="240" w:lineRule="auto"/>
              <w:jc w:val="center"/>
              <w:rPr>
                <w:rFonts w:ascii="Arial" w:eastAsia="Calibri" w:hAnsi="Arial" w:cs="Arial"/>
                <w:b/>
                <w:sz w:val="24"/>
                <w:szCs w:val="24"/>
              </w:rPr>
            </w:pPr>
          </w:p>
        </w:tc>
        <w:tc>
          <w:tcPr>
            <w:tcW w:w="654" w:type="pct"/>
            <w:shd w:val="clear" w:color="auto" w:fill="auto"/>
          </w:tcPr>
          <w:p w:rsidR="00D01D8E" w:rsidRPr="00D01D8E" w:rsidRDefault="00966F81" w:rsidP="00D01D8E">
            <w:pPr>
              <w:tabs>
                <w:tab w:val="left" w:pos="1800"/>
              </w:tabs>
              <w:spacing w:after="0" w:line="240" w:lineRule="auto"/>
              <w:jc w:val="center"/>
              <w:rPr>
                <w:rFonts w:ascii="Arial" w:eastAsia="Calibri" w:hAnsi="Arial" w:cs="Arial"/>
                <w:b/>
                <w:sz w:val="24"/>
                <w:szCs w:val="24"/>
              </w:rPr>
            </w:pPr>
            <w:r>
              <w:rPr>
                <w:rFonts w:ascii="Arial" w:eastAsia="Calibri" w:hAnsi="Arial" w:cs="Arial"/>
                <w:b/>
                <w:sz w:val="24"/>
                <w:szCs w:val="24"/>
              </w:rPr>
              <w:t>68,4</w:t>
            </w:r>
            <w:r w:rsidR="00D01D8E" w:rsidRPr="00D01D8E">
              <w:rPr>
                <w:rFonts w:ascii="Arial" w:eastAsia="Calibri" w:hAnsi="Arial" w:cs="Arial"/>
                <w:b/>
                <w:sz w:val="24"/>
                <w:szCs w:val="24"/>
              </w:rPr>
              <w:t xml:space="preserve"> </w:t>
            </w:r>
          </w:p>
        </w:tc>
        <w:tc>
          <w:tcPr>
            <w:tcW w:w="700"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105,0 </w:t>
            </w:r>
          </w:p>
        </w:tc>
        <w:tc>
          <w:tcPr>
            <w:tcW w:w="668" w:type="pct"/>
            <w:shd w:val="clear" w:color="auto" w:fill="auto"/>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rPr>
              <w:t xml:space="preserve">125,0 </w:t>
            </w:r>
          </w:p>
        </w:tc>
      </w:tr>
      <w:tr w:rsidR="00D01D8E" w:rsidRPr="00D01D8E" w:rsidTr="003B64B2">
        <w:tc>
          <w:tcPr>
            <w:tcW w:w="5000" w:type="pct"/>
            <w:gridSpan w:val="8"/>
            <w:shd w:val="clear" w:color="auto" w:fill="auto"/>
            <w:vAlign w:val="center"/>
          </w:tcPr>
          <w:p w:rsidR="00D01D8E" w:rsidRPr="00D01D8E" w:rsidRDefault="00D01D8E" w:rsidP="00D01D8E">
            <w:pPr>
              <w:tabs>
                <w:tab w:val="left" w:pos="1800"/>
              </w:tabs>
              <w:spacing w:after="0" w:line="240" w:lineRule="auto"/>
              <w:jc w:val="center"/>
              <w:rPr>
                <w:rFonts w:ascii="Arial" w:eastAsia="Calibri" w:hAnsi="Arial" w:cs="Arial"/>
                <w:b/>
                <w:sz w:val="24"/>
                <w:szCs w:val="24"/>
              </w:rPr>
            </w:pPr>
            <w:r w:rsidRPr="00D01D8E">
              <w:rPr>
                <w:rFonts w:ascii="Arial" w:eastAsia="Calibri" w:hAnsi="Arial" w:cs="Arial"/>
                <w:b/>
                <w:sz w:val="24"/>
                <w:szCs w:val="24"/>
                <w:lang w:eastAsia="en-US"/>
              </w:rPr>
              <w:t xml:space="preserve">     Социальное   служение   и   благотворительные   акции</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r w:rsidRPr="00D01D8E">
              <w:rPr>
                <w:rFonts w:ascii="Arial" w:eastAsia="Calibri" w:hAnsi="Arial" w:cs="Arial"/>
                <w:sz w:val="24"/>
                <w:szCs w:val="24"/>
              </w:rPr>
              <w:t>1.</w:t>
            </w:r>
          </w:p>
        </w:tc>
        <w:tc>
          <w:tcPr>
            <w:tcW w:w="1211" w:type="pct"/>
          </w:tcPr>
          <w:p w:rsidR="00D01D8E" w:rsidRPr="00D01D8E" w:rsidRDefault="00D01D8E" w:rsidP="00D01D8E">
            <w:pPr>
              <w:keepNext/>
              <w:spacing w:after="0" w:line="240" w:lineRule="auto"/>
              <w:outlineLvl w:val="3"/>
              <w:rPr>
                <w:rFonts w:ascii="Arial" w:eastAsia="Calibri" w:hAnsi="Arial" w:cs="Arial"/>
                <w:bCs/>
                <w:sz w:val="24"/>
                <w:szCs w:val="24"/>
                <w:lang w:eastAsia="en-US"/>
              </w:rPr>
            </w:pPr>
            <w:r w:rsidRPr="00D01D8E">
              <w:rPr>
                <w:rFonts w:ascii="Arial" w:eastAsia="Calibri" w:hAnsi="Arial" w:cs="Arial"/>
                <w:bCs/>
                <w:sz w:val="24"/>
                <w:szCs w:val="24"/>
                <w:lang w:eastAsia="en-US"/>
              </w:rPr>
              <w:t>Организация тематического  мероприятия  «Дорогою добра»  для  детей   с огр</w:t>
            </w:r>
            <w:r w:rsidRPr="00D01D8E">
              <w:rPr>
                <w:rFonts w:ascii="Arial" w:eastAsia="Calibri" w:hAnsi="Arial" w:cs="Arial"/>
                <w:bCs/>
                <w:sz w:val="24"/>
                <w:szCs w:val="24"/>
                <w:lang w:eastAsia="en-US"/>
              </w:rPr>
              <w:t>а</w:t>
            </w:r>
            <w:r w:rsidRPr="00D01D8E">
              <w:rPr>
                <w:rFonts w:ascii="Arial" w:eastAsia="Calibri" w:hAnsi="Arial" w:cs="Arial"/>
                <w:bCs/>
                <w:sz w:val="24"/>
                <w:szCs w:val="24"/>
                <w:lang w:eastAsia="en-US"/>
              </w:rPr>
              <w:t xml:space="preserve">ниченными физическими возможностями </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Ежегодно</w:t>
            </w:r>
          </w:p>
        </w:tc>
        <w:tc>
          <w:tcPr>
            <w:tcW w:w="856" w:type="pct"/>
          </w:tcPr>
          <w:p w:rsidR="00D01D8E" w:rsidRPr="00D01D8E" w:rsidRDefault="00D01D8E" w:rsidP="00D01D8E">
            <w:pPr>
              <w:keepNext/>
              <w:spacing w:after="0" w:line="240" w:lineRule="auto"/>
              <w:jc w:val="center"/>
              <w:outlineLvl w:val="0"/>
              <w:rPr>
                <w:rFonts w:ascii="Arial" w:eastAsia="Calibri" w:hAnsi="Arial" w:cs="Arial"/>
                <w:bCs/>
                <w:kern w:val="32"/>
                <w:sz w:val="24"/>
                <w:szCs w:val="24"/>
                <w:lang w:eastAsia="en-US"/>
              </w:rPr>
            </w:pPr>
            <w:r w:rsidRPr="00D01D8E">
              <w:rPr>
                <w:rFonts w:ascii="Arial" w:eastAsia="Calibri" w:hAnsi="Arial" w:cs="Arial"/>
                <w:bCs/>
                <w:kern w:val="32"/>
                <w:sz w:val="24"/>
                <w:szCs w:val="24"/>
                <w:lang w:eastAsia="en-US"/>
              </w:rPr>
              <w:t>МКУК «Историко-краеведческий м</w:t>
            </w:r>
            <w:r w:rsidRPr="00D01D8E">
              <w:rPr>
                <w:rFonts w:ascii="Arial" w:eastAsia="Calibri" w:hAnsi="Arial" w:cs="Arial"/>
                <w:bCs/>
                <w:kern w:val="32"/>
                <w:sz w:val="24"/>
                <w:szCs w:val="24"/>
                <w:lang w:eastAsia="en-US"/>
              </w:rPr>
              <w:t>у</w:t>
            </w:r>
            <w:r w:rsidRPr="00D01D8E">
              <w:rPr>
                <w:rFonts w:ascii="Arial" w:eastAsia="Calibri" w:hAnsi="Arial" w:cs="Arial"/>
                <w:bCs/>
                <w:kern w:val="32"/>
                <w:sz w:val="24"/>
                <w:szCs w:val="24"/>
                <w:lang w:eastAsia="en-US"/>
              </w:rPr>
              <w:t>зей Светлоярского  муниципального  района»</w:t>
            </w:r>
          </w:p>
        </w:tc>
        <w:tc>
          <w:tcPr>
            <w:tcW w:w="654" w:type="pct"/>
            <w:shd w:val="clear" w:color="auto" w:fill="auto"/>
          </w:tcPr>
          <w:p w:rsidR="00C51834" w:rsidRDefault="00C51834"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Расходные  материалы -</w:t>
            </w:r>
          </w:p>
          <w:p w:rsidR="00D01D8E" w:rsidRDefault="00C51834"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w:t>
            </w:r>
            <w:r w:rsidR="00966F81">
              <w:rPr>
                <w:rFonts w:ascii="Arial" w:eastAsia="Calibri" w:hAnsi="Arial" w:cs="Arial"/>
                <w:sz w:val="24"/>
                <w:szCs w:val="24"/>
                <w:lang w:eastAsia="en-US"/>
              </w:rPr>
              <w:t>риобретение  ежедневников</w:t>
            </w:r>
          </w:p>
          <w:p w:rsidR="00966F81" w:rsidRDefault="00966F81" w:rsidP="00D01D8E">
            <w:pPr>
              <w:tabs>
                <w:tab w:val="left" w:pos="1800"/>
              </w:tabs>
              <w:spacing w:after="0" w:line="240" w:lineRule="auto"/>
              <w:jc w:val="center"/>
              <w:rPr>
                <w:rFonts w:ascii="Arial" w:eastAsia="Calibri" w:hAnsi="Arial" w:cs="Arial"/>
                <w:sz w:val="24"/>
                <w:szCs w:val="24"/>
                <w:lang w:eastAsia="en-US"/>
              </w:rPr>
            </w:pPr>
          </w:p>
          <w:p w:rsidR="00966F81" w:rsidRPr="00D01D8E" w:rsidRDefault="00966F81"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3068D9">
            <w:pPr>
              <w:tabs>
                <w:tab w:val="left" w:pos="1800"/>
              </w:tabs>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 xml:space="preserve">Итого: </w:t>
            </w:r>
            <w:r w:rsidR="00966F81">
              <w:rPr>
                <w:rFonts w:ascii="Arial" w:eastAsia="Calibri" w:hAnsi="Arial" w:cs="Arial"/>
                <w:b/>
                <w:sz w:val="24"/>
                <w:szCs w:val="24"/>
                <w:lang w:eastAsia="en-US"/>
              </w:rPr>
              <w:t>29,0</w:t>
            </w:r>
          </w:p>
        </w:tc>
        <w:tc>
          <w:tcPr>
            <w:tcW w:w="700" w:type="pct"/>
            <w:shd w:val="clear" w:color="auto" w:fill="auto"/>
          </w:tcPr>
          <w:p w:rsidR="00D01D8E" w:rsidRPr="00D01D8E" w:rsidRDefault="003068D9"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Питание,</w:t>
            </w:r>
          </w:p>
          <w:p w:rsid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приглашение творческого  кол-ва, расхо</w:t>
            </w:r>
            <w:r w:rsidRPr="00D01D8E">
              <w:rPr>
                <w:rFonts w:ascii="Arial" w:eastAsia="Calibri" w:hAnsi="Arial" w:cs="Arial"/>
                <w:sz w:val="24"/>
                <w:szCs w:val="24"/>
                <w:lang w:eastAsia="en-US"/>
              </w:rPr>
              <w:t>д</w:t>
            </w:r>
            <w:r w:rsidR="003068D9">
              <w:rPr>
                <w:rFonts w:ascii="Arial" w:eastAsia="Calibri" w:hAnsi="Arial" w:cs="Arial"/>
                <w:sz w:val="24"/>
                <w:szCs w:val="24"/>
                <w:lang w:eastAsia="en-US"/>
              </w:rPr>
              <w:t xml:space="preserve">ный  материал, </w:t>
            </w:r>
            <w:r w:rsidRPr="00D01D8E">
              <w:rPr>
                <w:rFonts w:ascii="Arial" w:eastAsia="Calibri" w:hAnsi="Arial" w:cs="Arial"/>
                <w:sz w:val="24"/>
                <w:szCs w:val="24"/>
                <w:lang w:eastAsia="en-US"/>
              </w:rPr>
              <w:t>сувенирная и  подарочная  про</w:t>
            </w:r>
            <w:r w:rsidR="003068D9">
              <w:rPr>
                <w:rFonts w:ascii="Arial" w:eastAsia="Calibri" w:hAnsi="Arial" w:cs="Arial"/>
                <w:sz w:val="24"/>
                <w:szCs w:val="24"/>
                <w:lang w:eastAsia="en-US"/>
              </w:rPr>
              <w:t>дукция</w:t>
            </w:r>
          </w:p>
          <w:p w:rsidR="003068D9" w:rsidRPr="00D01D8E" w:rsidRDefault="003068D9" w:rsidP="00D01D8E">
            <w:pPr>
              <w:tabs>
                <w:tab w:val="left" w:pos="1800"/>
              </w:tabs>
              <w:spacing w:after="0" w:line="240" w:lineRule="auto"/>
              <w:jc w:val="center"/>
              <w:rPr>
                <w:rFonts w:ascii="Arial" w:eastAsia="Calibri" w:hAnsi="Arial" w:cs="Arial"/>
                <w:sz w:val="24"/>
                <w:szCs w:val="24"/>
                <w:lang w:eastAsia="en-US"/>
              </w:rPr>
            </w:pPr>
          </w:p>
          <w:p w:rsidR="00D01D8E" w:rsidRPr="00D01D8E" w:rsidRDefault="00D01D8E" w:rsidP="003068D9">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Итого: 60,0</w:t>
            </w:r>
          </w:p>
        </w:tc>
        <w:tc>
          <w:tcPr>
            <w:tcW w:w="668" w:type="pct"/>
            <w:shd w:val="clear" w:color="auto" w:fill="auto"/>
          </w:tcPr>
          <w:p w:rsidR="00D01D8E" w:rsidRPr="00D01D8E" w:rsidRDefault="003068D9" w:rsidP="00D01D8E">
            <w:pPr>
              <w:tabs>
                <w:tab w:val="left" w:pos="1800"/>
              </w:tabs>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 xml:space="preserve">Питание </w:t>
            </w:r>
          </w:p>
          <w:p w:rsidR="00D01D8E" w:rsidRPr="00D01D8E" w:rsidRDefault="00D01D8E" w:rsidP="00D01D8E">
            <w:pPr>
              <w:tabs>
                <w:tab w:val="left" w:pos="1800"/>
              </w:tabs>
              <w:spacing w:after="0" w:line="240" w:lineRule="auto"/>
              <w:jc w:val="center"/>
              <w:rPr>
                <w:rFonts w:ascii="Arial" w:eastAsia="Calibri" w:hAnsi="Arial" w:cs="Arial"/>
                <w:sz w:val="24"/>
                <w:szCs w:val="24"/>
                <w:lang w:eastAsia="en-US"/>
              </w:rPr>
            </w:pPr>
            <w:r w:rsidRPr="00D01D8E">
              <w:rPr>
                <w:rFonts w:ascii="Arial" w:eastAsia="Calibri" w:hAnsi="Arial" w:cs="Arial"/>
                <w:sz w:val="24"/>
                <w:szCs w:val="24"/>
                <w:lang w:eastAsia="en-US"/>
              </w:rPr>
              <w:t>приглашение творческого  кол-ва, расхо</w:t>
            </w:r>
            <w:r w:rsidRPr="00D01D8E">
              <w:rPr>
                <w:rFonts w:ascii="Arial" w:eastAsia="Calibri" w:hAnsi="Arial" w:cs="Arial"/>
                <w:sz w:val="24"/>
                <w:szCs w:val="24"/>
                <w:lang w:eastAsia="en-US"/>
              </w:rPr>
              <w:t>д</w:t>
            </w:r>
            <w:r w:rsidR="003068D9">
              <w:rPr>
                <w:rFonts w:ascii="Arial" w:eastAsia="Calibri" w:hAnsi="Arial" w:cs="Arial"/>
                <w:sz w:val="24"/>
                <w:szCs w:val="24"/>
                <w:lang w:eastAsia="en-US"/>
              </w:rPr>
              <w:t xml:space="preserve">ный  материал, </w:t>
            </w:r>
            <w:r w:rsidRPr="00D01D8E">
              <w:rPr>
                <w:rFonts w:ascii="Arial" w:eastAsia="Calibri" w:hAnsi="Arial" w:cs="Arial"/>
                <w:sz w:val="24"/>
                <w:szCs w:val="24"/>
                <w:lang w:eastAsia="en-US"/>
              </w:rPr>
              <w:t>сувенирная и  подарочная  про</w:t>
            </w:r>
            <w:r w:rsidR="003068D9">
              <w:rPr>
                <w:rFonts w:ascii="Arial" w:eastAsia="Calibri" w:hAnsi="Arial" w:cs="Arial"/>
                <w:sz w:val="24"/>
                <w:szCs w:val="24"/>
                <w:lang w:eastAsia="en-US"/>
              </w:rPr>
              <w:t>дукция</w:t>
            </w:r>
          </w:p>
          <w:p w:rsidR="00D01D8E" w:rsidRPr="00D01D8E" w:rsidRDefault="00D01D8E" w:rsidP="00D01D8E">
            <w:pPr>
              <w:spacing w:after="0" w:line="240" w:lineRule="auto"/>
              <w:rPr>
                <w:rFonts w:ascii="Arial" w:eastAsia="Calibri" w:hAnsi="Arial" w:cs="Arial"/>
                <w:sz w:val="24"/>
                <w:szCs w:val="24"/>
                <w:lang w:eastAsia="en-US"/>
              </w:rPr>
            </w:pPr>
          </w:p>
          <w:p w:rsidR="00D01D8E" w:rsidRPr="00D01D8E" w:rsidRDefault="00D01D8E" w:rsidP="003068D9">
            <w:pPr>
              <w:spacing w:after="0" w:line="240" w:lineRule="auto"/>
              <w:jc w:val="center"/>
              <w:rPr>
                <w:rFonts w:ascii="Arial" w:eastAsia="Calibri" w:hAnsi="Arial" w:cs="Arial"/>
                <w:sz w:val="24"/>
                <w:szCs w:val="24"/>
                <w:lang w:eastAsia="en-US"/>
              </w:rPr>
            </w:pPr>
            <w:r w:rsidRPr="00D01D8E">
              <w:rPr>
                <w:rFonts w:ascii="Arial" w:eastAsia="Calibri" w:hAnsi="Arial" w:cs="Arial"/>
                <w:b/>
                <w:sz w:val="24"/>
                <w:szCs w:val="24"/>
                <w:lang w:eastAsia="en-US"/>
              </w:rPr>
              <w:t>Итого: 70,0</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keepNext/>
              <w:spacing w:after="0" w:line="240" w:lineRule="auto"/>
              <w:outlineLvl w:val="3"/>
              <w:rPr>
                <w:rFonts w:ascii="Arial" w:eastAsia="Calibri" w:hAnsi="Arial" w:cs="Arial"/>
                <w:b/>
                <w:bCs/>
                <w:sz w:val="24"/>
                <w:szCs w:val="24"/>
                <w:lang w:eastAsia="en-US"/>
              </w:rPr>
            </w:pPr>
            <w:r w:rsidRPr="00D01D8E">
              <w:rPr>
                <w:rFonts w:ascii="Arial" w:eastAsia="Calibri" w:hAnsi="Arial" w:cs="Arial"/>
                <w:b/>
                <w:bCs/>
                <w:sz w:val="24"/>
                <w:szCs w:val="24"/>
                <w:lang w:eastAsia="en-US"/>
              </w:rPr>
              <w:t>Итого по  разделу:</w:t>
            </w:r>
          </w:p>
        </w:tc>
        <w:tc>
          <w:tcPr>
            <w:tcW w:w="536" w:type="pct"/>
            <w:shd w:val="clear" w:color="auto" w:fill="auto"/>
            <w:vAlign w:val="center"/>
          </w:tcPr>
          <w:p w:rsidR="00D01D8E" w:rsidRPr="00D01D8E" w:rsidRDefault="00966F81" w:rsidP="00D01D8E">
            <w:pPr>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159,0</w:t>
            </w:r>
          </w:p>
        </w:tc>
        <w:tc>
          <w:tcPr>
            <w:tcW w:w="856" w:type="pct"/>
          </w:tcPr>
          <w:p w:rsidR="00D01D8E" w:rsidRPr="00D01D8E" w:rsidRDefault="00D01D8E" w:rsidP="00D01D8E">
            <w:pPr>
              <w:keepNext/>
              <w:spacing w:after="0" w:line="240" w:lineRule="auto"/>
              <w:jc w:val="center"/>
              <w:outlineLvl w:val="0"/>
              <w:rPr>
                <w:rFonts w:ascii="Arial" w:eastAsia="Calibri" w:hAnsi="Arial" w:cs="Arial"/>
                <w:b/>
                <w:bCs/>
                <w:kern w:val="32"/>
                <w:sz w:val="24"/>
                <w:szCs w:val="24"/>
                <w:lang w:eastAsia="en-US"/>
              </w:rPr>
            </w:pPr>
          </w:p>
        </w:tc>
        <w:tc>
          <w:tcPr>
            <w:tcW w:w="654" w:type="pct"/>
            <w:shd w:val="clear" w:color="auto" w:fill="auto"/>
          </w:tcPr>
          <w:p w:rsidR="00D01D8E" w:rsidRPr="00D01D8E" w:rsidRDefault="00966F81" w:rsidP="00D01D8E">
            <w:pPr>
              <w:tabs>
                <w:tab w:val="left" w:pos="1800"/>
              </w:tabs>
              <w:spacing w:after="0" w:line="240" w:lineRule="auto"/>
              <w:jc w:val="center"/>
              <w:rPr>
                <w:rFonts w:ascii="Arial" w:eastAsia="Calibri" w:hAnsi="Arial" w:cs="Arial"/>
                <w:b/>
                <w:sz w:val="24"/>
                <w:szCs w:val="24"/>
                <w:lang w:eastAsia="en-US"/>
              </w:rPr>
            </w:pPr>
            <w:r>
              <w:rPr>
                <w:rFonts w:ascii="Arial" w:eastAsia="Calibri" w:hAnsi="Arial" w:cs="Arial"/>
                <w:b/>
                <w:sz w:val="24"/>
                <w:szCs w:val="24"/>
                <w:lang w:eastAsia="en-US"/>
              </w:rPr>
              <w:t>29</w:t>
            </w:r>
            <w:r w:rsidR="00D01D8E" w:rsidRPr="00D01D8E">
              <w:rPr>
                <w:rFonts w:ascii="Arial" w:eastAsia="Calibri" w:hAnsi="Arial" w:cs="Arial"/>
                <w:b/>
                <w:sz w:val="24"/>
                <w:szCs w:val="24"/>
                <w:lang w:eastAsia="en-US"/>
              </w:rPr>
              <w:t>,0</w:t>
            </w:r>
          </w:p>
        </w:tc>
        <w:tc>
          <w:tcPr>
            <w:tcW w:w="700" w:type="pct"/>
            <w:shd w:val="clear" w:color="auto" w:fill="auto"/>
          </w:tcPr>
          <w:p w:rsidR="00D01D8E" w:rsidRPr="00D01D8E" w:rsidRDefault="00D01D8E" w:rsidP="00D01D8E">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60,0</w:t>
            </w:r>
          </w:p>
        </w:tc>
        <w:tc>
          <w:tcPr>
            <w:tcW w:w="668" w:type="pct"/>
            <w:shd w:val="clear" w:color="auto" w:fill="auto"/>
          </w:tcPr>
          <w:p w:rsidR="00D01D8E" w:rsidRPr="00D01D8E" w:rsidRDefault="00D01D8E" w:rsidP="00D01D8E">
            <w:pPr>
              <w:spacing w:after="0" w:line="240" w:lineRule="auto"/>
              <w:jc w:val="center"/>
              <w:rPr>
                <w:rFonts w:ascii="Arial" w:eastAsia="Calibri" w:hAnsi="Arial" w:cs="Arial"/>
                <w:b/>
                <w:sz w:val="24"/>
                <w:szCs w:val="24"/>
                <w:lang w:eastAsia="en-US"/>
              </w:rPr>
            </w:pPr>
            <w:r w:rsidRPr="00D01D8E">
              <w:rPr>
                <w:rFonts w:ascii="Arial" w:eastAsia="Calibri" w:hAnsi="Arial" w:cs="Arial"/>
                <w:b/>
                <w:sz w:val="24"/>
                <w:szCs w:val="24"/>
                <w:lang w:eastAsia="en-US"/>
              </w:rPr>
              <w:t>70,0</w:t>
            </w:r>
          </w:p>
        </w:tc>
      </w:tr>
      <w:tr w:rsidR="00D01D8E" w:rsidRPr="00D01D8E" w:rsidTr="003B64B2">
        <w:tc>
          <w:tcPr>
            <w:tcW w:w="375" w:type="pct"/>
            <w:gridSpan w:val="2"/>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tc>
        <w:tc>
          <w:tcPr>
            <w:tcW w:w="1211" w:type="pct"/>
          </w:tcPr>
          <w:p w:rsidR="00D01D8E" w:rsidRPr="00D01D8E" w:rsidRDefault="00D01D8E" w:rsidP="00D01D8E">
            <w:pPr>
              <w:keepNext/>
              <w:spacing w:after="0" w:line="240" w:lineRule="auto"/>
              <w:outlineLvl w:val="3"/>
              <w:rPr>
                <w:rFonts w:ascii="Arial" w:eastAsia="Times New Roman" w:hAnsi="Arial" w:cs="Arial"/>
                <w:b/>
                <w:bCs/>
                <w:kern w:val="32"/>
                <w:sz w:val="24"/>
                <w:szCs w:val="24"/>
                <w:lang w:eastAsia="en-US"/>
              </w:rPr>
            </w:pPr>
          </w:p>
          <w:p w:rsidR="00D01D8E" w:rsidRPr="00D01D8E" w:rsidRDefault="00D01D8E" w:rsidP="00D01D8E">
            <w:pPr>
              <w:keepNext/>
              <w:spacing w:after="0" w:line="240" w:lineRule="auto"/>
              <w:outlineLvl w:val="3"/>
              <w:rPr>
                <w:rFonts w:ascii="Arial" w:eastAsia="Times New Roman" w:hAnsi="Arial" w:cs="Arial"/>
                <w:b/>
                <w:bCs/>
                <w:kern w:val="32"/>
                <w:sz w:val="24"/>
                <w:szCs w:val="24"/>
                <w:lang w:eastAsia="en-US"/>
              </w:rPr>
            </w:pPr>
          </w:p>
          <w:p w:rsidR="00D01D8E" w:rsidRPr="00D01D8E" w:rsidRDefault="00D01D8E" w:rsidP="00D01D8E">
            <w:pPr>
              <w:keepNext/>
              <w:spacing w:after="0" w:line="240" w:lineRule="auto"/>
              <w:outlineLvl w:val="3"/>
              <w:rPr>
                <w:rFonts w:ascii="Arial" w:eastAsia="Times New Roman" w:hAnsi="Arial" w:cs="Arial"/>
                <w:bCs/>
                <w:sz w:val="24"/>
                <w:szCs w:val="24"/>
                <w:lang w:eastAsia="en-US"/>
              </w:rPr>
            </w:pPr>
            <w:r w:rsidRPr="00D01D8E">
              <w:rPr>
                <w:rFonts w:ascii="Arial" w:eastAsia="Times New Roman" w:hAnsi="Arial" w:cs="Arial"/>
                <w:b/>
                <w:bCs/>
                <w:kern w:val="32"/>
                <w:sz w:val="24"/>
                <w:szCs w:val="24"/>
                <w:lang w:eastAsia="en-US"/>
              </w:rPr>
              <w:t>ИТОГО  по  программе: (</w:t>
            </w:r>
            <w:proofErr w:type="spellStart"/>
            <w:r w:rsidRPr="00D01D8E">
              <w:rPr>
                <w:rFonts w:ascii="Arial" w:eastAsia="Times New Roman" w:hAnsi="Arial" w:cs="Arial"/>
                <w:b/>
                <w:bCs/>
                <w:kern w:val="32"/>
                <w:sz w:val="24"/>
                <w:szCs w:val="24"/>
                <w:lang w:eastAsia="en-US"/>
              </w:rPr>
              <w:t>тыс</w:t>
            </w:r>
            <w:proofErr w:type="gramStart"/>
            <w:r w:rsidRPr="00D01D8E">
              <w:rPr>
                <w:rFonts w:ascii="Arial" w:eastAsia="Times New Roman" w:hAnsi="Arial" w:cs="Arial"/>
                <w:b/>
                <w:bCs/>
                <w:kern w:val="32"/>
                <w:sz w:val="24"/>
                <w:szCs w:val="24"/>
                <w:lang w:eastAsia="en-US"/>
              </w:rPr>
              <w:t>.р</w:t>
            </w:r>
            <w:proofErr w:type="gramEnd"/>
            <w:r w:rsidRPr="00D01D8E">
              <w:rPr>
                <w:rFonts w:ascii="Arial" w:eastAsia="Times New Roman" w:hAnsi="Arial" w:cs="Arial"/>
                <w:b/>
                <w:bCs/>
                <w:kern w:val="32"/>
                <w:sz w:val="24"/>
                <w:szCs w:val="24"/>
                <w:lang w:eastAsia="en-US"/>
              </w:rPr>
              <w:t>уб</w:t>
            </w:r>
            <w:proofErr w:type="spellEnd"/>
            <w:r w:rsidRPr="00D01D8E">
              <w:rPr>
                <w:rFonts w:ascii="Arial" w:eastAsia="Times New Roman" w:hAnsi="Arial" w:cs="Arial"/>
                <w:b/>
                <w:bCs/>
                <w:kern w:val="32"/>
                <w:sz w:val="24"/>
                <w:szCs w:val="24"/>
                <w:lang w:eastAsia="en-US"/>
              </w:rPr>
              <w:t>.)</w:t>
            </w:r>
          </w:p>
        </w:tc>
        <w:tc>
          <w:tcPr>
            <w:tcW w:w="536" w:type="pct"/>
            <w:shd w:val="clear" w:color="auto" w:fill="auto"/>
            <w:vAlign w:val="center"/>
          </w:tcPr>
          <w:p w:rsidR="00D01D8E" w:rsidRPr="00D01D8E" w:rsidRDefault="00D01D8E" w:rsidP="00D01D8E">
            <w:pPr>
              <w:spacing w:after="0" w:line="240" w:lineRule="auto"/>
              <w:jc w:val="center"/>
              <w:rPr>
                <w:rFonts w:ascii="Arial" w:eastAsia="Calibri" w:hAnsi="Arial" w:cs="Arial"/>
                <w:sz w:val="24"/>
                <w:szCs w:val="24"/>
              </w:rPr>
            </w:pPr>
          </w:p>
          <w:p w:rsidR="00D01D8E" w:rsidRPr="00D01D8E" w:rsidRDefault="00D01D8E" w:rsidP="00D01D8E">
            <w:pPr>
              <w:spacing w:after="0" w:line="240" w:lineRule="auto"/>
              <w:jc w:val="center"/>
              <w:rPr>
                <w:rFonts w:ascii="Arial" w:eastAsia="Calibri" w:hAnsi="Arial" w:cs="Arial"/>
                <w:sz w:val="24"/>
                <w:szCs w:val="24"/>
              </w:rPr>
            </w:pPr>
          </w:p>
          <w:p w:rsidR="00D01D8E" w:rsidRPr="00D01D8E" w:rsidRDefault="00566FFA" w:rsidP="00566FFA">
            <w:pPr>
              <w:spacing w:after="0" w:line="240" w:lineRule="auto"/>
              <w:jc w:val="center"/>
              <w:rPr>
                <w:rFonts w:ascii="Arial" w:eastAsia="Calibri" w:hAnsi="Arial" w:cs="Arial"/>
                <w:b/>
                <w:sz w:val="24"/>
                <w:szCs w:val="24"/>
              </w:rPr>
            </w:pPr>
            <w:r>
              <w:rPr>
                <w:rFonts w:ascii="Arial" w:eastAsia="Calibri" w:hAnsi="Arial" w:cs="Arial"/>
                <w:b/>
                <w:sz w:val="24"/>
                <w:szCs w:val="24"/>
              </w:rPr>
              <w:t>821,4</w:t>
            </w:r>
          </w:p>
        </w:tc>
        <w:tc>
          <w:tcPr>
            <w:tcW w:w="856" w:type="pct"/>
          </w:tcPr>
          <w:p w:rsidR="00D01D8E" w:rsidRPr="00D01D8E" w:rsidRDefault="00D01D8E" w:rsidP="00D01D8E">
            <w:pPr>
              <w:keepNext/>
              <w:spacing w:after="0" w:line="240" w:lineRule="auto"/>
              <w:jc w:val="center"/>
              <w:outlineLvl w:val="0"/>
              <w:rPr>
                <w:rFonts w:ascii="Arial" w:eastAsia="Times New Roman" w:hAnsi="Arial" w:cs="Arial"/>
                <w:b/>
                <w:bCs/>
                <w:kern w:val="32"/>
                <w:sz w:val="24"/>
                <w:szCs w:val="24"/>
                <w:lang w:eastAsia="en-US"/>
              </w:rPr>
            </w:pPr>
          </w:p>
        </w:tc>
        <w:tc>
          <w:tcPr>
            <w:tcW w:w="654"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566FFA" w:rsidP="00D01D8E">
            <w:pPr>
              <w:spacing w:after="0" w:line="240" w:lineRule="auto"/>
              <w:jc w:val="center"/>
              <w:rPr>
                <w:rFonts w:ascii="Arial" w:eastAsia="Calibri" w:hAnsi="Arial" w:cs="Arial"/>
                <w:b/>
                <w:sz w:val="24"/>
                <w:szCs w:val="24"/>
              </w:rPr>
            </w:pPr>
            <w:r>
              <w:rPr>
                <w:rFonts w:ascii="Arial" w:eastAsia="Calibri" w:hAnsi="Arial" w:cs="Arial"/>
                <w:b/>
                <w:sz w:val="24"/>
                <w:szCs w:val="24"/>
              </w:rPr>
              <w:t>210,4</w:t>
            </w:r>
          </w:p>
        </w:tc>
        <w:tc>
          <w:tcPr>
            <w:tcW w:w="700"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288,0</w:t>
            </w:r>
          </w:p>
        </w:tc>
        <w:tc>
          <w:tcPr>
            <w:tcW w:w="668" w:type="pct"/>
            <w:shd w:val="clear" w:color="auto" w:fill="auto"/>
          </w:tcPr>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p>
          <w:p w:rsidR="00D01D8E" w:rsidRPr="00D01D8E" w:rsidRDefault="00D01D8E" w:rsidP="00D01D8E">
            <w:pPr>
              <w:spacing w:after="0" w:line="240" w:lineRule="auto"/>
              <w:jc w:val="center"/>
              <w:rPr>
                <w:rFonts w:ascii="Arial" w:eastAsia="Calibri" w:hAnsi="Arial" w:cs="Arial"/>
                <w:b/>
                <w:sz w:val="24"/>
                <w:szCs w:val="24"/>
              </w:rPr>
            </w:pPr>
            <w:r w:rsidRPr="00D01D8E">
              <w:rPr>
                <w:rFonts w:ascii="Arial" w:eastAsia="Calibri" w:hAnsi="Arial" w:cs="Arial"/>
                <w:b/>
                <w:sz w:val="24"/>
                <w:szCs w:val="24"/>
              </w:rPr>
              <w:t>323,0</w:t>
            </w:r>
          </w:p>
        </w:tc>
      </w:tr>
    </w:tbl>
    <w:p w:rsidR="00B37C07" w:rsidRPr="00573EA8" w:rsidRDefault="00B37C07" w:rsidP="00E7396C">
      <w:pPr>
        <w:spacing w:after="0" w:line="240" w:lineRule="auto"/>
        <w:rPr>
          <w:rFonts w:ascii="Arial" w:hAnsi="Arial" w:cs="Arial"/>
          <w:sz w:val="20"/>
          <w:szCs w:val="24"/>
        </w:rPr>
      </w:pPr>
    </w:p>
    <w:p w:rsidR="00350097" w:rsidRPr="00573EA8" w:rsidRDefault="00CC6F1A" w:rsidP="000F7EC8">
      <w:pPr>
        <w:spacing w:after="0" w:line="240" w:lineRule="auto"/>
        <w:rPr>
          <w:rFonts w:ascii="Arial" w:eastAsia="Calibri" w:hAnsi="Arial" w:cs="Arial"/>
          <w:b/>
          <w:sz w:val="20"/>
          <w:szCs w:val="24"/>
        </w:rPr>
      </w:pPr>
      <w:r>
        <w:rPr>
          <w:rFonts w:ascii="Arial" w:eastAsia="Calibri" w:hAnsi="Arial" w:cs="Arial"/>
          <w:b/>
          <w:sz w:val="20"/>
          <w:szCs w:val="24"/>
          <w:lang w:val="en-US"/>
        </w:rPr>
        <w:t xml:space="preserve">                                                                                                                 </w:t>
      </w:r>
      <w:r w:rsidR="00D01D8E">
        <w:rPr>
          <w:rFonts w:ascii="Arial" w:eastAsia="Calibri" w:hAnsi="Arial" w:cs="Arial"/>
          <w:b/>
          <w:sz w:val="20"/>
          <w:szCs w:val="24"/>
        </w:rPr>
        <w:t xml:space="preserve">                                                                                                                                      </w:t>
      </w:r>
      <w:r>
        <w:rPr>
          <w:rFonts w:ascii="Arial" w:eastAsia="Calibri" w:hAnsi="Arial" w:cs="Arial"/>
          <w:b/>
          <w:sz w:val="20"/>
          <w:szCs w:val="24"/>
          <w:lang w:val="en-US"/>
        </w:rPr>
        <w:t xml:space="preserve"> </w:t>
      </w:r>
      <w:r w:rsidR="00F568BE">
        <w:rPr>
          <w:rFonts w:ascii="Arial" w:eastAsia="Calibri" w:hAnsi="Arial" w:cs="Arial"/>
          <w:b/>
          <w:sz w:val="20"/>
          <w:szCs w:val="24"/>
        </w:rPr>
        <w:t xml:space="preserve">  </w:t>
      </w:r>
      <w:r w:rsidR="00D17096">
        <w:rPr>
          <w:rFonts w:ascii="Arial" w:eastAsia="Calibri" w:hAnsi="Arial" w:cs="Arial"/>
          <w:b/>
          <w:sz w:val="20"/>
          <w:szCs w:val="24"/>
        </w:rPr>
        <w:t xml:space="preserve">      </w:t>
      </w:r>
      <w:r w:rsidR="00F568BE">
        <w:rPr>
          <w:rFonts w:ascii="Arial" w:eastAsia="Calibri" w:hAnsi="Arial" w:cs="Arial"/>
          <w:b/>
          <w:sz w:val="20"/>
          <w:szCs w:val="24"/>
        </w:rPr>
        <w:t xml:space="preserve"> »</w:t>
      </w:r>
    </w:p>
    <w:sectPr w:rsidR="00350097" w:rsidRPr="00573EA8" w:rsidSect="00456AAE">
      <w:pgSz w:w="16838" w:h="11906" w:orient="landscape"/>
      <w:pgMar w:top="1134" w:right="1134" w:bottom="1134" w:left="113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BA" w:rsidRDefault="00C12EBA" w:rsidP="00DC6F1B">
      <w:pPr>
        <w:spacing w:after="0" w:line="240" w:lineRule="auto"/>
      </w:pPr>
      <w:r>
        <w:separator/>
      </w:r>
    </w:p>
  </w:endnote>
  <w:endnote w:type="continuationSeparator" w:id="0">
    <w:p w:rsidR="00C12EBA" w:rsidRDefault="00C12EBA"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BA" w:rsidRDefault="00C12EBA" w:rsidP="00DC6F1B">
      <w:pPr>
        <w:spacing w:after="0" w:line="240" w:lineRule="auto"/>
      </w:pPr>
      <w:r>
        <w:separator/>
      </w:r>
    </w:p>
  </w:footnote>
  <w:footnote w:type="continuationSeparator" w:id="0">
    <w:p w:rsidR="00C12EBA" w:rsidRDefault="00C12EBA"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222650"/>
      <w:docPartObj>
        <w:docPartGallery w:val="Page Numbers (Top of Page)"/>
        <w:docPartUnique/>
      </w:docPartObj>
    </w:sdtPr>
    <w:sdtEndPr/>
    <w:sdtContent>
      <w:p w:rsidR="000440E6" w:rsidRDefault="000440E6">
        <w:pPr>
          <w:pStyle w:val="a7"/>
          <w:jc w:val="center"/>
        </w:pPr>
        <w:r>
          <w:fldChar w:fldCharType="begin"/>
        </w:r>
        <w:r>
          <w:instrText>PAGE   \* MERGEFORMAT</w:instrText>
        </w:r>
        <w:r>
          <w:fldChar w:fldCharType="separate"/>
        </w:r>
        <w:r w:rsidR="00462B2C">
          <w:rPr>
            <w:noProof/>
          </w:rPr>
          <w:t>4</w:t>
        </w:r>
        <w:r>
          <w:fldChar w:fldCharType="end"/>
        </w:r>
      </w:p>
    </w:sdtContent>
  </w:sdt>
  <w:p w:rsidR="000440E6" w:rsidRDefault="000440E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5"/>
    <w:multiLevelType w:val="hybridMultilevel"/>
    <w:tmpl w:val="DA7A0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BD704E"/>
    <w:multiLevelType w:val="hybridMultilevel"/>
    <w:tmpl w:val="FB8E34E2"/>
    <w:lvl w:ilvl="0" w:tplc="87264D76">
      <w:start w:val="1"/>
      <w:numFmt w:val="decimal"/>
      <w:lvlText w:val="%1."/>
      <w:lvlJc w:val="left"/>
      <w:pPr>
        <w:ind w:left="3480" w:hanging="360"/>
      </w:pPr>
      <w:rPr>
        <w:rFonts w:hint="default"/>
      </w:rPr>
    </w:lvl>
    <w:lvl w:ilvl="1" w:tplc="04190019" w:tentative="1">
      <w:start w:val="1"/>
      <w:numFmt w:val="lowerLetter"/>
      <w:lvlText w:val="%2."/>
      <w:lvlJc w:val="left"/>
      <w:pPr>
        <w:ind w:left="4200" w:hanging="360"/>
      </w:pPr>
    </w:lvl>
    <w:lvl w:ilvl="2" w:tplc="0419001B" w:tentative="1">
      <w:start w:val="1"/>
      <w:numFmt w:val="lowerRoman"/>
      <w:lvlText w:val="%3."/>
      <w:lvlJc w:val="right"/>
      <w:pPr>
        <w:ind w:left="4920" w:hanging="180"/>
      </w:pPr>
    </w:lvl>
    <w:lvl w:ilvl="3" w:tplc="0419000F" w:tentative="1">
      <w:start w:val="1"/>
      <w:numFmt w:val="decimal"/>
      <w:lvlText w:val="%4."/>
      <w:lvlJc w:val="left"/>
      <w:pPr>
        <w:ind w:left="5640" w:hanging="360"/>
      </w:pPr>
    </w:lvl>
    <w:lvl w:ilvl="4" w:tplc="04190019" w:tentative="1">
      <w:start w:val="1"/>
      <w:numFmt w:val="lowerLetter"/>
      <w:lvlText w:val="%5."/>
      <w:lvlJc w:val="left"/>
      <w:pPr>
        <w:ind w:left="6360" w:hanging="360"/>
      </w:pPr>
    </w:lvl>
    <w:lvl w:ilvl="5" w:tplc="0419001B" w:tentative="1">
      <w:start w:val="1"/>
      <w:numFmt w:val="lowerRoman"/>
      <w:lvlText w:val="%6."/>
      <w:lvlJc w:val="right"/>
      <w:pPr>
        <w:ind w:left="7080" w:hanging="180"/>
      </w:pPr>
    </w:lvl>
    <w:lvl w:ilvl="6" w:tplc="0419000F" w:tentative="1">
      <w:start w:val="1"/>
      <w:numFmt w:val="decimal"/>
      <w:lvlText w:val="%7."/>
      <w:lvlJc w:val="left"/>
      <w:pPr>
        <w:ind w:left="7800" w:hanging="360"/>
      </w:pPr>
    </w:lvl>
    <w:lvl w:ilvl="7" w:tplc="04190019" w:tentative="1">
      <w:start w:val="1"/>
      <w:numFmt w:val="lowerLetter"/>
      <w:lvlText w:val="%8."/>
      <w:lvlJc w:val="left"/>
      <w:pPr>
        <w:ind w:left="8520" w:hanging="360"/>
      </w:pPr>
    </w:lvl>
    <w:lvl w:ilvl="8" w:tplc="0419001B" w:tentative="1">
      <w:start w:val="1"/>
      <w:numFmt w:val="lowerRoman"/>
      <w:lvlText w:val="%9."/>
      <w:lvlJc w:val="right"/>
      <w:pPr>
        <w:ind w:left="9240" w:hanging="180"/>
      </w:pPr>
    </w:lvl>
  </w:abstractNum>
  <w:abstractNum w:abstractNumId="2">
    <w:nsid w:val="01B82DA2"/>
    <w:multiLevelType w:val="multilevel"/>
    <w:tmpl w:val="97A623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4">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6284ACE"/>
    <w:multiLevelType w:val="hybridMultilevel"/>
    <w:tmpl w:val="5F18A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E7041B"/>
    <w:multiLevelType w:val="hybridMultilevel"/>
    <w:tmpl w:val="C45A32F6"/>
    <w:lvl w:ilvl="0" w:tplc="4A32EF2A">
      <w:start w:val="3"/>
      <w:numFmt w:val="bullet"/>
      <w:lvlText w:val="-"/>
      <w:lvlJc w:val="left"/>
      <w:pPr>
        <w:ind w:left="720" w:hanging="360"/>
      </w:pPr>
      <w:rPr>
        <w:rFonts w:ascii="Arial" w:eastAsia="Calibr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272103"/>
    <w:multiLevelType w:val="hybridMultilevel"/>
    <w:tmpl w:val="14D8E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4">
    <w:nsid w:val="42143C81"/>
    <w:multiLevelType w:val="multilevel"/>
    <w:tmpl w:val="089E007C"/>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44937E90"/>
    <w:multiLevelType w:val="multilevel"/>
    <w:tmpl w:val="65E2F11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6">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9A29ED"/>
    <w:multiLevelType w:val="hybridMultilevel"/>
    <w:tmpl w:val="8222D556"/>
    <w:lvl w:ilvl="0" w:tplc="04190001">
      <w:start w:val="1"/>
      <w:numFmt w:val="bullet"/>
      <w:lvlText w:val=""/>
      <w:lvlJc w:val="left"/>
      <w:pPr>
        <w:ind w:left="779" w:hanging="360"/>
      </w:pPr>
      <w:rPr>
        <w:rFonts w:ascii="Symbol" w:hAnsi="Symbol" w:hint="default"/>
      </w:rPr>
    </w:lvl>
    <w:lvl w:ilvl="1" w:tplc="04190003" w:tentative="1">
      <w:start w:val="1"/>
      <w:numFmt w:val="bullet"/>
      <w:lvlText w:val="o"/>
      <w:lvlJc w:val="left"/>
      <w:pPr>
        <w:ind w:left="1499" w:hanging="360"/>
      </w:pPr>
      <w:rPr>
        <w:rFonts w:ascii="Courier New" w:hAnsi="Courier New" w:cs="Courier New" w:hint="default"/>
      </w:rPr>
    </w:lvl>
    <w:lvl w:ilvl="2" w:tplc="04190005" w:tentative="1">
      <w:start w:val="1"/>
      <w:numFmt w:val="bullet"/>
      <w:lvlText w:val=""/>
      <w:lvlJc w:val="left"/>
      <w:pPr>
        <w:ind w:left="2219" w:hanging="360"/>
      </w:pPr>
      <w:rPr>
        <w:rFonts w:ascii="Wingdings" w:hAnsi="Wingdings" w:hint="default"/>
      </w:rPr>
    </w:lvl>
    <w:lvl w:ilvl="3" w:tplc="04190001" w:tentative="1">
      <w:start w:val="1"/>
      <w:numFmt w:val="bullet"/>
      <w:lvlText w:val=""/>
      <w:lvlJc w:val="left"/>
      <w:pPr>
        <w:ind w:left="2939" w:hanging="360"/>
      </w:pPr>
      <w:rPr>
        <w:rFonts w:ascii="Symbol" w:hAnsi="Symbol" w:hint="default"/>
      </w:rPr>
    </w:lvl>
    <w:lvl w:ilvl="4" w:tplc="04190003" w:tentative="1">
      <w:start w:val="1"/>
      <w:numFmt w:val="bullet"/>
      <w:lvlText w:val="o"/>
      <w:lvlJc w:val="left"/>
      <w:pPr>
        <w:ind w:left="3659" w:hanging="360"/>
      </w:pPr>
      <w:rPr>
        <w:rFonts w:ascii="Courier New" w:hAnsi="Courier New" w:cs="Courier New" w:hint="default"/>
      </w:rPr>
    </w:lvl>
    <w:lvl w:ilvl="5" w:tplc="04190005" w:tentative="1">
      <w:start w:val="1"/>
      <w:numFmt w:val="bullet"/>
      <w:lvlText w:val=""/>
      <w:lvlJc w:val="left"/>
      <w:pPr>
        <w:ind w:left="4379" w:hanging="360"/>
      </w:pPr>
      <w:rPr>
        <w:rFonts w:ascii="Wingdings" w:hAnsi="Wingdings" w:hint="default"/>
      </w:rPr>
    </w:lvl>
    <w:lvl w:ilvl="6" w:tplc="04190001" w:tentative="1">
      <w:start w:val="1"/>
      <w:numFmt w:val="bullet"/>
      <w:lvlText w:val=""/>
      <w:lvlJc w:val="left"/>
      <w:pPr>
        <w:ind w:left="5099" w:hanging="360"/>
      </w:pPr>
      <w:rPr>
        <w:rFonts w:ascii="Symbol" w:hAnsi="Symbol" w:hint="default"/>
      </w:rPr>
    </w:lvl>
    <w:lvl w:ilvl="7" w:tplc="04190003" w:tentative="1">
      <w:start w:val="1"/>
      <w:numFmt w:val="bullet"/>
      <w:lvlText w:val="o"/>
      <w:lvlJc w:val="left"/>
      <w:pPr>
        <w:ind w:left="5819" w:hanging="360"/>
      </w:pPr>
      <w:rPr>
        <w:rFonts w:ascii="Courier New" w:hAnsi="Courier New" w:cs="Courier New" w:hint="default"/>
      </w:rPr>
    </w:lvl>
    <w:lvl w:ilvl="8" w:tplc="04190005" w:tentative="1">
      <w:start w:val="1"/>
      <w:numFmt w:val="bullet"/>
      <w:lvlText w:val=""/>
      <w:lvlJc w:val="left"/>
      <w:pPr>
        <w:ind w:left="6539" w:hanging="360"/>
      </w:pPr>
      <w:rPr>
        <w:rFonts w:ascii="Wingdings" w:hAnsi="Wingdings" w:hint="default"/>
      </w:rPr>
    </w:lvl>
  </w:abstractNum>
  <w:abstractNum w:abstractNumId="18">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A03FB9"/>
    <w:multiLevelType w:val="hybridMultilevel"/>
    <w:tmpl w:val="5A689B1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536F04B0"/>
    <w:multiLevelType w:val="hybridMultilevel"/>
    <w:tmpl w:val="EC2CF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821FB5"/>
    <w:multiLevelType w:val="multilevel"/>
    <w:tmpl w:val="2AA8B8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nsid w:val="573A04A7"/>
    <w:multiLevelType w:val="multilevel"/>
    <w:tmpl w:val="7928607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5">
    <w:nsid w:val="625232B1"/>
    <w:multiLevelType w:val="hybridMultilevel"/>
    <w:tmpl w:val="754EC94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26">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27">
    <w:nsid w:val="7085709A"/>
    <w:multiLevelType w:val="hybridMultilevel"/>
    <w:tmpl w:val="7408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C632B1"/>
    <w:multiLevelType w:val="multilevel"/>
    <w:tmpl w:val="BBC28E40"/>
    <w:lvl w:ilvl="0">
      <w:start w:val="1"/>
      <w:numFmt w:val="decimal"/>
      <w:lvlText w:val="%1."/>
      <w:lvlJc w:val="left"/>
      <w:pPr>
        <w:ind w:left="720" w:hanging="360"/>
      </w:pPr>
      <w:rPr>
        <w:rFonts w:ascii="Arial" w:eastAsiaTheme="minorEastAsia" w:hAnsi="Arial" w:cs="Arial"/>
      </w:rPr>
    </w:lvl>
    <w:lvl w:ilvl="1">
      <w:start w:val="1"/>
      <w:numFmt w:val="decimal"/>
      <w:isLgl/>
      <w:lvlText w:val="%1.%2."/>
      <w:lvlJc w:val="left"/>
      <w:pPr>
        <w:ind w:left="128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nsid w:val="74E67596"/>
    <w:multiLevelType w:val="hybridMultilevel"/>
    <w:tmpl w:val="25E2BAB2"/>
    <w:lvl w:ilvl="0" w:tplc="85463344">
      <w:start w:val="2020"/>
      <w:numFmt w:val="decimal"/>
      <w:lvlText w:val="%1"/>
      <w:lvlJc w:val="left"/>
      <w:pPr>
        <w:ind w:left="1193" w:hanging="54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30">
    <w:nsid w:val="79B55B16"/>
    <w:multiLevelType w:val="hybridMultilevel"/>
    <w:tmpl w:val="092677B4"/>
    <w:lvl w:ilvl="0" w:tplc="E15C27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32">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3">
    <w:nsid w:val="7EA83FA5"/>
    <w:multiLevelType w:val="hybridMultilevel"/>
    <w:tmpl w:val="A358FF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7F6E6CA4"/>
    <w:multiLevelType w:val="hybridMultilevel"/>
    <w:tmpl w:val="218E8F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6"/>
  </w:num>
  <w:num w:numId="5">
    <w:abstractNumId w:val="3"/>
  </w:num>
  <w:num w:numId="6">
    <w:abstractNumId w:val="24"/>
  </w:num>
  <w:num w:numId="7">
    <w:abstractNumId w:val="10"/>
  </w:num>
  <w:num w:numId="8">
    <w:abstractNumId w:val="21"/>
  </w:num>
  <w:num w:numId="9">
    <w:abstractNumId w:val="11"/>
  </w:num>
  <w:num w:numId="10">
    <w:abstractNumId w:val="16"/>
  </w:num>
  <w:num w:numId="11">
    <w:abstractNumId w:val="31"/>
  </w:num>
  <w:num w:numId="12">
    <w:abstractNumId w:val="13"/>
  </w:num>
  <w:num w:numId="13">
    <w:abstractNumId w:val="32"/>
  </w:num>
  <w:num w:numId="14">
    <w:abstractNumId w:val="28"/>
  </w:num>
  <w:num w:numId="15">
    <w:abstractNumId w:val="18"/>
  </w:num>
  <w:num w:numId="16">
    <w:abstractNumId w:val="12"/>
  </w:num>
  <w:num w:numId="17">
    <w:abstractNumId w:val="34"/>
  </w:num>
  <w:num w:numId="18">
    <w:abstractNumId w:val="20"/>
  </w:num>
  <w:num w:numId="19">
    <w:abstractNumId w:val="14"/>
  </w:num>
  <w:num w:numId="20">
    <w:abstractNumId w:val="5"/>
  </w:num>
  <w:num w:numId="21">
    <w:abstractNumId w:val="27"/>
  </w:num>
  <w:num w:numId="22">
    <w:abstractNumId w:val="19"/>
  </w:num>
  <w:num w:numId="23">
    <w:abstractNumId w:val="2"/>
  </w:num>
  <w:num w:numId="24">
    <w:abstractNumId w:val="25"/>
  </w:num>
  <w:num w:numId="25">
    <w:abstractNumId w:val="0"/>
  </w:num>
  <w:num w:numId="26">
    <w:abstractNumId w:val="9"/>
  </w:num>
  <w:num w:numId="27">
    <w:abstractNumId w:val="17"/>
  </w:num>
  <w:num w:numId="28">
    <w:abstractNumId w:val="33"/>
  </w:num>
  <w:num w:numId="29">
    <w:abstractNumId w:val="1"/>
  </w:num>
  <w:num w:numId="30">
    <w:abstractNumId w:val="30"/>
  </w:num>
  <w:num w:numId="31">
    <w:abstractNumId w:val="29"/>
  </w:num>
  <w:num w:numId="32">
    <w:abstractNumId w:val="6"/>
  </w:num>
  <w:num w:numId="33">
    <w:abstractNumId w:val="23"/>
  </w:num>
  <w:num w:numId="34">
    <w:abstractNumId w:val="1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402"/>
    <w:rsid w:val="000007DD"/>
    <w:rsid w:val="00001372"/>
    <w:rsid w:val="000017C6"/>
    <w:rsid w:val="00001FAC"/>
    <w:rsid w:val="0000207D"/>
    <w:rsid w:val="00002873"/>
    <w:rsid w:val="00002E0C"/>
    <w:rsid w:val="00003127"/>
    <w:rsid w:val="00003AD3"/>
    <w:rsid w:val="00003DF3"/>
    <w:rsid w:val="0000467B"/>
    <w:rsid w:val="0000542E"/>
    <w:rsid w:val="00005A26"/>
    <w:rsid w:val="00005DC8"/>
    <w:rsid w:val="00007BB9"/>
    <w:rsid w:val="00011476"/>
    <w:rsid w:val="00011A9A"/>
    <w:rsid w:val="00011E39"/>
    <w:rsid w:val="00012510"/>
    <w:rsid w:val="0001451D"/>
    <w:rsid w:val="00015283"/>
    <w:rsid w:val="00015867"/>
    <w:rsid w:val="00015E3E"/>
    <w:rsid w:val="00016438"/>
    <w:rsid w:val="000167EA"/>
    <w:rsid w:val="000169BC"/>
    <w:rsid w:val="00016DA0"/>
    <w:rsid w:val="000175E4"/>
    <w:rsid w:val="000177EE"/>
    <w:rsid w:val="00020C30"/>
    <w:rsid w:val="000211D8"/>
    <w:rsid w:val="00022072"/>
    <w:rsid w:val="00023C11"/>
    <w:rsid w:val="0002518F"/>
    <w:rsid w:val="00025EFD"/>
    <w:rsid w:val="0002620D"/>
    <w:rsid w:val="000268DB"/>
    <w:rsid w:val="00026AA2"/>
    <w:rsid w:val="00026E76"/>
    <w:rsid w:val="00027669"/>
    <w:rsid w:val="000276B7"/>
    <w:rsid w:val="00027BE2"/>
    <w:rsid w:val="000315EF"/>
    <w:rsid w:val="000325D8"/>
    <w:rsid w:val="00032B6F"/>
    <w:rsid w:val="000334FC"/>
    <w:rsid w:val="000338AD"/>
    <w:rsid w:val="00034535"/>
    <w:rsid w:val="0003516C"/>
    <w:rsid w:val="000353EB"/>
    <w:rsid w:val="000358E3"/>
    <w:rsid w:val="0003599A"/>
    <w:rsid w:val="000361B6"/>
    <w:rsid w:val="00036A90"/>
    <w:rsid w:val="00036B22"/>
    <w:rsid w:val="00040DB3"/>
    <w:rsid w:val="00041600"/>
    <w:rsid w:val="000426F5"/>
    <w:rsid w:val="00042840"/>
    <w:rsid w:val="00043B9B"/>
    <w:rsid w:val="000440E6"/>
    <w:rsid w:val="00044352"/>
    <w:rsid w:val="00044DF6"/>
    <w:rsid w:val="00044E6B"/>
    <w:rsid w:val="00045CDA"/>
    <w:rsid w:val="00045F2A"/>
    <w:rsid w:val="00046575"/>
    <w:rsid w:val="000473E2"/>
    <w:rsid w:val="00047A30"/>
    <w:rsid w:val="00047C7D"/>
    <w:rsid w:val="000500DA"/>
    <w:rsid w:val="00050D49"/>
    <w:rsid w:val="00051CE9"/>
    <w:rsid w:val="00052100"/>
    <w:rsid w:val="000534FC"/>
    <w:rsid w:val="00053D66"/>
    <w:rsid w:val="00053D80"/>
    <w:rsid w:val="000554C6"/>
    <w:rsid w:val="00056098"/>
    <w:rsid w:val="00057A97"/>
    <w:rsid w:val="00057DB7"/>
    <w:rsid w:val="00060F3A"/>
    <w:rsid w:val="00061A4B"/>
    <w:rsid w:val="000621A1"/>
    <w:rsid w:val="000626A7"/>
    <w:rsid w:val="00064086"/>
    <w:rsid w:val="00064D6D"/>
    <w:rsid w:val="0006598C"/>
    <w:rsid w:val="00066DFB"/>
    <w:rsid w:val="00067F07"/>
    <w:rsid w:val="00067F17"/>
    <w:rsid w:val="000701C8"/>
    <w:rsid w:val="00070734"/>
    <w:rsid w:val="000715DD"/>
    <w:rsid w:val="00071744"/>
    <w:rsid w:val="00071816"/>
    <w:rsid w:val="00072528"/>
    <w:rsid w:val="00073315"/>
    <w:rsid w:val="00073345"/>
    <w:rsid w:val="00074769"/>
    <w:rsid w:val="0007554F"/>
    <w:rsid w:val="00075812"/>
    <w:rsid w:val="00075B9B"/>
    <w:rsid w:val="00077E79"/>
    <w:rsid w:val="000814A7"/>
    <w:rsid w:val="00081B28"/>
    <w:rsid w:val="00081D95"/>
    <w:rsid w:val="00083A51"/>
    <w:rsid w:val="00084A85"/>
    <w:rsid w:val="00084F03"/>
    <w:rsid w:val="00085326"/>
    <w:rsid w:val="000853EF"/>
    <w:rsid w:val="00085711"/>
    <w:rsid w:val="00085F63"/>
    <w:rsid w:val="00086C7E"/>
    <w:rsid w:val="000901EF"/>
    <w:rsid w:val="00091B00"/>
    <w:rsid w:val="00091B33"/>
    <w:rsid w:val="00092055"/>
    <w:rsid w:val="000922AF"/>
    <w:rsid w:val="00092961"/>
    <w:rsid w:val="00093801"/>
    <w:rsid w:val="00093B53"/>
    <w:rsid w:val="000941BF"/>
    <w:rsid w:val="00094312"/>
    <w:rsid w:val="000947DA"/>
    <w:rsid w:val="000964DC"/>
    <w:rsid w:val="00096686"/>
    <w:rsid w:val="00096B6A"/>
    <w:rsid w:val="000978D4"/>
    <w:rsid w:val="000A08D7"/>
    <w:rsid w:val="000A0EF2"/>
    <w:rsid w:val="000A22A5"/>
    <w:rsid w:val="000A34C0"/>
    <w:rsid w:val="000A519F"/>
    <w:rsid w:val="000A56D1"/>
    <w:rsid w:val="000A5F7F"/>
    <w:rsid w:val="000A600D"/>
    <w:rsid w:val="000A641C"/>
    <w:rsid w:val="000A6952"/>
    <w:rsid w:val="000A69CE"/>
    <w:rsid w:val="000A6A26"/>
    <w:rsid w:val="000A6B4A"/>
    <w:rsid w:val="000A787D"/>
    <w:rsid w:val="000B0453"/>
    <w:rsid w:val="000B060B"/>
    <w:rsid w:val="000B0BB3"/>
    <w:rsid w:val="000B0FAE"/>
    <w:rsid w:val="000B12E8"/>
    <w:rsid w:val="000B1771"/>
    <w:rsid w:val="000B2830"/>
    <w:rsid w:val="000B2930"/>
    <w:rsid w:val="000B2DEF"/>
    <w:rsid w:val="000B35AC"/>
    <w:rsid w:val="000B3AC1"/>
    <w:rsid w:val="000B51C9"/>
    <w:rsid w:val="000B5352"/>
    <w:rsid w:val="000B624E"/>
    <w:rsid w:val="000B69C2"/>
    <w:rsid w:val="000B7060"/>
    <w:rsid w:val="000B7763"/>
    <w:rsid w:val="000C0AD3"/>
    <w:rsid w:val="000C12BB"/>
    <w:rsid w:val="000C22D6"/>
    <w:rsid w:val="000C2B49"/>
    <w:rsid w:val="000C3105"/>
    <w:rsid w:val="000C347F"/>
    <w:rsid w:val="000C3C0C"/>
    <w:rsid w:val="000C3E0F"/>
    <w:rsid w:val="000C4726"/>
    <w:rsid w:val="000C4F22"/>
    <w:rsid w:val="000C6167"/>
    <w:rsid w:val="000C6AE2"/>
    <w:rsid w:val="000C6C58"/>
    <w:rsid w:val="000C79B0"/>
    <w:rsid w:val="000C7A0A"/>
    <w:rsid w:val="000C7AA4"/>
    <w:rsid w:val="000C7DCF"/>
    <w:rsid w:val="000C7E17"/>
    <w:rsid w:val="000D3CFC"/>
    <w:rsid w:val="000D6802"/>
    <w:rsid w:val="000D7123"/>
    <w:rsid w:val="000D77AE"/>
    <w:rsid w:val="000D77CA"/>
    <w:rsid w:val="000E0880"/>
    <w:rsid w:val="000E0E88"/>
    <w:rsid w:val="000E106F"/>
    <w:rsid w:val="000E153C"/>
    <w:rsid w:val="000E182D"/>
    <w:rsid w:val="000E3007"/>
    <w:rsid w:val="000E367A"/>
    <w:rsid w:val="000E3FC8"/>
    <w:rsid w:val="000E48A0"/>
    <w:rsid w:val="000E4AC4"/>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0F5668"/>
    <w:rsid w:val="000F7EC8"/>
    <w:rsid w:val="00100389"/>
    <w:rsid w:val="00101927"/>
    <w:rsid w:val="0010237D"/>
    <w:rsid w:val="00102BCA"/>
    <w:rsid w:val="00103082"/>
    <w:rsid w:val="00103990"/>
    <w:rsid w:val="001039FD"/>
    <w:rsid w:val="00103DD4"/>
    <w:rsid w:val="00104364"/>
    <w:rsid w:val="00104A8D"/>
    <w:rsid w:val="00105F8B"/>
    <w:rsid w:val="00106A0B"/>
    <w:rsid w:val="001071F5"/>
    <w:rsid w:val="00112093"/>
    <w:rsid w:val="00112582"/>
    <w:rsid w:val="00113470"/>
    <w:rsid w:val="00113820"/>
    <w:rsid w:val="001140A5"/>
    <w:rsid w:val="00115633"/>
    <w:rsid w:val="0011574D"/>
    <w:rsid w:val="001158C7"/>
    <w:rsid w:val="001159CE"/>
    <w:rsid w:val="001159FF"/>
    <w:rsid w:val="00115E2A"/>
    <w:rsid w:val="0011614B"/>
    <w:rsid w:val="00117888"/>
    <w:rsid w:val="001203AE"/>
    <w:rsid w:val="00120F08"/>
    <w:rsid w:val="00121A90"/>
    <w:rsid w:val="00121B4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0C39"/>
    <w:rsid w:val="00140DCD"/>
    <w:rsid w:val="001413C3"/>
    <w:rsid w:val="00141C50"/>
    <w:rsid w:val="00142D3A"/>
    <w:rsid w:val="001436FF"/>
    <w:rsid w:val="001438B1"/>
    <w:rsid w:val="00143AE6"/>
    <w:rsid w:val="00143E6F"/>
    <w:rsid w:val="00144DAA"/>
    <w:rsid w:val="001459D2"/>
    <w:rsid w:val="00146190"/>
    <w:rsid w:val="0015009D"/>
    <w:rsid w:val="0015048D"/>
    <w:rsid w:val="001517EC"/>
    <w:rsid w:val="00152F36"/>
    <w:rsid w:val="00153984"/>
    <w:rsid w:val="00153DA3"/>
    <w:rsid w:val="00154405"/>
    <w:rsid w:val="00154664"/>
    <w:rsid w:val="00154809"/>
    <w:rsid w:val="00155109"/>
    <w:rsid w:val="0015741E"/>
    <w:rsid w:val="001575D2"/>
    <w:rsid w:val="0016041E"/>
    <w:rsid w:val="001616F8"/>
    <w:rsid w:val="00161A58"/>
    <w:rsid w:val="00162C4A"/>
    <w:rsid w:val="00162F9C"/>
    <w:rsid w:val="001632EE"/>
    <w:rsid w:val="00163A29"/>
    <w:rsid w:val="00164142"/>
    <w:rsid w:val="00164892"/>
    <w:rsid w:val="00164F92"/>
    <w:rsid w:val="00165D45"/>
    <w:rsid w:val="00166508"/>
    <w:rsid w:val="00167562"/>
    <w:rsid w:val="00170258"/>
    <w:rsid w:val="001709AA"/>
    <w:rsid w:val="00170F21"/>
    <w:rsid w:val="00171C5B"/>
    <w:rsid w:val="001728AD"/>
    <w:rsid w:val="00173354"/>
    <w:rsid w:val="00174407"/>
    <w:rsid w:val="00175F4F"/>
    <w:rsid w:val="00176894"/>
    <w:rsid w:val="00176C22"/>
    <w:rsid w:val="00176E1A"/>
    <w:rsid w:val="0017782D"/>
    <w:rsid w:val="001804C5"/>
    <w:rsid w:val="0018185F"/>
    <w:rsid w:val="00182249"/>
    <w:rsid w:val="0018268C"/>
    <w:rsid w:val="00182DF6"/>
    <w:rsid w:val="00182ED0"/>
    <w:rsid w:val="00182F7B"/>
    <w:rsid w:val="0018304F"/>
    <w:rsid w:val="00183239"/>
    <w:rsid w:val="00183984"/>
    <w:rsid w:val="00184207"/>
    <w:rsid w:val="0018520C"/>
    <w:rsid w:val="001860E1"/>
    <w:rsid w:val="00186A03"/>
    <w:rsid w:val="0019082A"/>
    <w:rsid w:val="00191CEC"/>
    <w:rsid w:val="001925DA"/>
    <w:rsid w:val="001934DC"/>
    <w:rsid w:val="001935B6"/>
    <w:rsid w:val="0019443B"/>
    <w:rsid w:val="00194609"/>
    <w:rsid w:val="001959D3"/>
    <w:rsid w:val="00195AE0"/>
    <w:rsid w:val="00196366"/>
    <w:rsid w:val="001969BC"/>
    <w:rsid w:val="00196A0C"/>
    <w:rsid w:val="00196EE6"/>
    <w:rsid w:val="001A0B59"/>
    <w:rsid w:val="001A1914"/>
    <w:rsid w:val="001A2B0A"/>
    <w:rsid w:val="001A32BE"/>
    <w:rsid w:val="001A4739"/>
    <w:rsid w:val="001A501D"/>
    <w:rsid w:val="001A52B0"/>
    <w:rsid w:val="001A5BE0"/>
    <w:rsid w:val="001A6CDB"/>
    <w:rsid w:val="001A75F1"/>
    <w:rsid w:val="001B0478"/>
    <w:rsid w:val="001B0F94"/>
    <w:rsid w:val="001B1629"/>
    <w:rsid w:val="001B1B9D"/>
    <w:rsid w:val="001B365B"/>
    <w:rsid w:val="001B383E"/>
    <w:rsid w:val="001B4425"/>
    <w:rsid w:val="001B46B1"/>
    <w:rsid w:val="001B46D9"/>
    <w:rsid w:val="001B54D6"/>
    <w:rsid w:val="001B5D94"/>
    <w:rsid w:val="001B69FF"/>
    <w:rsid w:val="001C18A5"/>
    <w:rsid w:val="001C1C13"/>
    <w:rsid w:val="001C2706"/>
    <w:rsid w:val="001C2DE5"/>
    <w:rsid w:val="001C44BD"/>
    <w:rsid w:val="001C4A18"/>
    <w:rsid w:val="001C4C2C"/>
    <w:rsid w:val="001C4C38"/>
    <w:rsid w:val="001C51EE"/>
    <w:rsid w:val="001C533B"/>
    <w:rsid w:val="001C5BE5"/>
    <w:rsid w:val="001C6E40"/>
    <w:rsid w:val="001C7086"/>
    <w:rsid w:val="001C7D95"/>
    <w:rsid w:val="001D00FF"/>
    <w:rsid w:val="001D0C76"/>
    <w:rsid w:val="001D31A7"/>
    <w:rsid w:val="001D32C2"/>
    <w:rsid w:val="001D350C"/>
    <w:rsid w:val="001D3B36"/>
    <w:rsid w:val="001D3B8B"/>
    <w:rsid w:val="001D3EAE"/>
    <w:rsid w:val="001D4BA4"/>
    <w:rsid w:val="001D6EFF"/>
    <w:rsid w:val="001D6F6E"/>
    <w:rsid w:val="001D75CD"/>
    <w:rsid w:val="001D7878"/>
    <w:rsid w:val="001E0CD5"/>
    <w:rsid w:val="001E1E18"/>
    <w:rsid w:val="001E253D"/>
    <w:rsid w:val="001E295F"/>
    <w:rsid w:val="001E2ACA"/>
    <w:rsid w:val="001E2D1B"/>
    <w:rsid w:val="001E2EA0"/>
    <w:rsid w:val="001E3822"/>
    <w:rsid w:val="001E38FA"/>
    <w:rsid w:val="001E3A59"/>
    <w:rsid w:val="001E40A6"/>
    <w:rsid w:val="001E4A7E"/>
    <w:rsid w:val="001E4D11"/>
    <w:rsid w:val="001E4E0B"/>
    <w:rsid w:val="001E5125"/>
    <w:rsid w:val="001E6709"/>
    <w:rsid w:val="001E6E04"/>
    <w:rsid w:val="001E6FFF"/>
    <w:rsid w:val="001E71D2"/>
    <w:rsid w:val="001E7DB6"/>
    <w:rsid w:val="001F0CC6"/>
    <w:rsid w:val="001F1385"/>
    <w:rsid w:val="001F1D4B"/>
    <w:rsid w:val="001F1DA2"/>
    <w:rsid w:val="001F221C"/>
    <w:rsid w:val="001F23BD"/>
    <w:rsid w:val="001F24CD"/>
    <w:rsid w:val="001F28F4"/>
    <w:rsid w:val="001F338C"/>
    <w:rsid w:val="001F36B0"/>
    <w:rsid w:val="001F43BA"/>
    <w:rsid w:val="001F4D33"/>
    <w:rsid w:val="001F751E"/>
    <w:rsid w:val="0020419E"/>
    <w:rsid w:val="00205325"/>
    <w:rsid w:val="002055C6"/>
    <w:rsid w:val="002062BC"/>
    <w:rsid w:val="002068E9"/>
    <w:rsid w:val="00206F61"/>
    <w:rsid w:val="002075C8"/>
    <w:rsid w:val="002079BD"/>
    <w:rsid w:val="00210AD3"/>
    <w:rsid w:val="002115F2"/>
    <w:rsid w:val="00211F16"/>
    <w:rsid w:val="00211F62"/>
    <w:rsid w:val="00212B28"/>
    <w:rsid w:val="00212BC4"/>
    <w:rsid w:val="00213D9F"/>
    <w:rsid w:val="00213FE3"/>
    <w:rsid w:val="00214615"/>
    <w:rsid w:val="0021560E"/>
    <w:rsid w:val="002160DA"/>
    <w:rsid w:val="00216616"/>
    <w:rsid w:val="0021666D"/>
    <w:rsid w:val="00217987"/>
    <w:rsid w:val="00217BAD"/>
    <w:rsid w:val="0022060D"/>
    <w:rsid w:val="002208D5"/>
    <w:rsid w:val="00220B6E"/>
    <w:rsid w:val="00221458"/>
    <w:rsid w:val="00221911"/>
    <w:rsid w:val="00221DE1"/>
    <w:rsid w:val="00221E3B"/>
    <w:rsid w:val="00222843"/>
    <w:rsid w:val="002241FD"/>
    <w:rsid w:val="002255E9"/>
    <w:rsid w:val="00225CAF"/>
    <w:rsid w:val="002264A7"/>
    <w:rsid w:val="002277ED"/>
    <w:rsid w:val="00231407"/>
    <w:rsid w:val="00231C05"/>
    <w:rsid w:val="00232399"/>
    <w:rsid w:val="00232742"/>
    <w:rsid w:val="00232D1E"/>
    <w:rsid w:val="00233590"/>
    <w:rsid w:val="00233734"/>
    <w:rsid w:val="00233842"/>
    <w:rsid w:val="00233D92"/>
    <w:rsid w:val="00234382"/>
    <w:rsid w:val="00236E20"/>
    <w:rsid w:val="002404D1"/>
    <w:rsid w:val="0024114B"/>
    <w:rsid w:val="00241593"/>
    <w:rsid w:val="0024165A"/>
    <w:rsid w:val="00241B26"/>
    <w:rsid w:val="00241CE1"/>
    <w:rsid w:val="00241DB0"/>
    <w:rsid w:val="00242F82"/>
    <w:rsid w:val="00243DBB"/>
    <w:rsid w:val="00245136"/>
    <w:rsid w:val="00245FC8"/>
    <w:rsid w:val="002460E0"/>
    <w:rsid w:val="00246275"/>
    <w:rsid w:val="0024666D"/>
    <w:rsid w:val="00246833"/>
    <w:rsid w:val="00246BC4"/>
    <w:rsid w:val="00246F81"/>
    <w:rsid w:val="00247BDF"/>
    <w:rsid w:val="00250A74"/>
    <w:rsid w:val="00250EAA"/>
    <w:rsid w:val="00251EFA"/>
    <w:rsid w:val="00251FDB"/>
    <w:rsid w:val="00252953"/>
    <w:rsid w:val="00252993"/>
    <w:rsid w:val="00252E69"/>
    <w:rsid w:val="00253DEE"/>
    <w:rsid w:val="00254B5D"/>
    <w:rsid w:val="00255E21"/>
    <w:rsid w:val="00257299"/>
    <w:rsid w:val="00257A2D"/>
    <w:rsid w:val="0026005A"/>
    <w:rsid w:val="00260911"/>
    <w:rsid w:val="0026099A"/>
    <w:rsid w:val="00261B25"/>
    <w:rsid w:val="0026374F"/>
    <w:rsid w:val="00263911"/>
    <w:rsid w:val="00265A14"/>
    <w:rsid w:val="00265B51"/>
    <w:rsid w:val="002664DF"/>
    <w:rsid w:val="00266594"/>
    <w:rsid w:val="002668CE"/>
    <w:rsid w:val="00267C3A"/>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EB3"/>
    <w:rsid w:val="002850C5"/>
    <w:rsid w:val="002857D8"/>
    <w:rsid w:val="00286DA7"/>
    <w:rsid w:val="00287D20"/>
    <w:rsid w:val="002917C6"/>
    <w:rsid w:val="00291ECF"/>
    <w:rsid w:val="0029234F"/>
    <w:rsid w:val="00292E03"/>
    <w:rsid w:val="00293C07"/>
    <w:rsid w:val="00294DBA"/>
    <w:rsid w:val="00295504"/>
    <w:rsid w:val="00297C6A"/>
    <w:rsid w:val="002A0CCE"/>
    <w:rsid w:val="002A0F38"/>
    <w:rsid w:val="002A1597"/>
    <w:rsid w:val="002A1BB7"/>
    <w:rsid w:val="002A2152"/>
    <w:rsid w:val="002A2512"/>
    <w:rsid w:val="002A36A2"/>
    <w:rsid w:val="002A3B66"/>
    <w:rsid w:val="002A4288"/>
    <w:rsid w:val="002A4F5D"/>
    <w:rsid w:val="002A56C9"/>
    <w:rsid w:val="002A5BA7"/>
    <w:rsid w:val="002A60DB"/>
    <w:rsid w:val="002A6C9B"/>
    <w:rsid w:val="002A72CC"/>
    <w:rsid w:val="002A7C97"/>
    <w:rsid w:val="002B0390"/>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544"/>
    <w:rsid w:val="002C6736"/>
    <w:rsid w:val="002C7017"/>
    <w:rsid w:val="002C715C"/>
    <w:rsid w:val="002C7CCC"/>
    <w:rsid w:val="002D0FB2"/>
    <w:rsid w:val="002D275D"/>
    <w:rsid w:val="002D299F"/>
    <w:rsid w:val="002D2AAF"/>
    <w:rsid w:val="002D35D3"/>
    <w:rsid w:val="002D3AE9"/>
    <w:rsid w:val="002D3DC6"/>
    <w:rsid w:val="002D4D3A"/>
    <w:rsid w:val="002D4E68"/>
    <w:rsid w:val="002D4FA0"/>
    <w:rsid w:val="002D5504"/>
    <w:rsid w:val="002D5CC5"/>
    <w:rsid w:val="002D7216"/>
    <w:rsid w:val="002D78BD"/>
    <w:rsid w:val="002E082E"/>
    <w:rsid w:val="002E112D"/>
    <w:rsid w:val="002E1D39"/>
    <w:rsid w:val="002E2C5F"/>
    <w:rsid w:val="002E44A6"/>
    <w:rsid w:val="002E61A3"/>
    <w:rsid w:val="002E792F"/>
    <w:rsid w:val="002E7C10"/>
    <w:rsid w:val="002E7FC3"/>
    <w:rsid w:val="002F06FD"/>
    <w:rsid w:val="002F14C8"/>
    <w:rsid w:val="002F1D25"/>
    <w:rsid w:val="002F1E00"/>
    <w:rsid w:val="002F1E8B"/>
    <w:rsid w:val="002F23D5"/>
    <w:rsid w:val="002F2C98"/>
    <w:rsid w:val="002F361A"/>
    <w:rsid w:val="002F4B9E"/>
    <w:rsid w:val="002F5419"/>
    <w:rsid w:val="002F5E19"/>
    <w:rsid w:val="002F6FB2"/>
    <w:rsid w:val="003005A7"/>
    <w:rsid w:val="00300765"/>
    <w:rsid w:val="00302785"/>
    <w:rsid w:val="00302A1F"/>
    <w:rsid w:val="00303737"/>
    <w:rsid w:val="00303F92"/>
    <w:rsid w:val="003040C4"/>
    <w:rsid w:val="0030476C"/>
    <w:rsid w:val="00305437"/>
    <w:rsid w:val="003068D9"/>
    <w:rsid w:val="00307974"/>
    <w:rsid w:val="00307BDC"/>
    <w:rsid w:val="0031005D"/>
    <w:rsid w:val="00310FDE"/>
    <w:rsid w:val="00311698"/>
    <w:rsid w:val="0031191E"/>
    <w:rsid w:val="00311BFD"/>
    <w:rsid w:val="00311C1E"/>
    <w:rsid w:val="00312573"/>
    <w:rsid w:val="00313F1D"/>
    <w:rsid w:val="003155B7"/>
    <w:rsid w:val="003171FE"/>
    <w:rsid w:val="00320A7B"/>
    <w:rsid w:val="00321052"/>
    <w:rsid w:val="0032123E"/>
    <w:rsid w:val="00321B85"/>
    <w:rsid w:val="003225A6"/>
    <w:rsid w:val="00322A03"/>
    <w:rsid w:val="00323571"/>
    <w:rsid w:val="003237BB"/>
    <w:rsid w:val="00323B9A"/>
    <w:rsid w:val="0032463E"/>
    <w:rsid w:val="00324C68"/>
    <w:rsid w:val="00324F93"/>
    <w:rsid w:val="00325785"/>
    <w:rsid w:val="0032639D"/>
    <w:rsid w:val="0032639E"/>
    <w:rsid w:val="00327A5C"/>
    <w:rsid w:val="00327EA7"/>
    <w:rsid w:val="003303AC"/>
    <w:rsid w:val="0033084D"/>
    <w:rsid w:val="00330C9E"/>
    <w:rsid w:val="00330E40"/>
    <w:rsid w:val="00331398"/>
    <w:rsid w:val="00331BEF"/>
    <w:rsid w:val="00332DA7"/>
    <w:rsid w:val="00333803"/>
    <w:rsid w:val="00334BE2"/>
    <w:rsid w:val="003358A2"/>
    <w:rsid w:val="00336B81"/>
    <w:rsid w:val="00340DD8"/>
    <w:rsid w:val="00341C42"/>
    <w:rsid w:val="003422F5"/>
    <w:rsid w:val="0034301C"/>
    <w:rsid w:val="00343BAA"/>
    <w:rsid w:val="00344490"/>
    <w:rsid w:val="00344846"/>
    <w:rsid w:val="00344A3B"/>
    <w:rsid w:val="00346500"/>
    <w:rsid w:val="00346550"/>
    <w:rsid w:val="00346945"/>
    <w:rsid w:val="003469EF"/>
    <w:rsid w:val="00347EB8"/>
    <w:rsid w:val="00350097"/>
    <w:rsid w:val="003507DB"/>
    <w:rsid w:val="003516C8"/>
    <w:rsid w:val="0035194D"/>
    <w:rsid w:val="00352A52"/>
    <w:rsid w:val="00352B6F"/>
    <w:rsid w:val="0035356E"/>
    <w:rsid w:val="00354054"/>
    <w:rsid w:val="00356471"/>
    <w:rsid w:val="0035683A"/>
    <w:rsid w:val="003569AD"/>
    <w:rsid w:val="00357186"/>
    <w:rsid w:val="00357262"/>
    <w:rsid w:val="00360484"/>
    <w:rsid w:val="0036154B"/>
    <w:rsid w:val="00362A32"/>
    <w:rsid w:val="00363075"/>
    <w:rsid w:val="00363216"/>
    <w:rsid w:val="0036343B"/>
    <w:rsid w:val="00363666"/>
    <w:rsid w:val="00363E94"/>
    <w:rsid w:val="00364195"/>
    <w:rsid w:val="00364492"/>
    <w:rsid w:val="003647F4"/>
    <w:rsid w:val="00364D7B"/>
    <w:rsid w:val="00365803"/>
    <w:rsid w:val="00366900"/>
    <w:rsid w:val="00366D82"/>
    <w:rsid w:val="003674B8"/>
    <w:rsid w:val="00367B07"/>
    <w:rsid w:val="003716D4"/>
    <w:rsid w:val="00371DA6"/>
    <w:rsid w:val="00371FB3"/>
    <w:rsid w:val="003726F4"/>
    <w:rsid w:val="003728E7"/>
    <w:rsid w:val="0037314E"/>
    <w:rsid w:val="00374830"/>
    <w:rsid w:val="00374972"/>
    <w:rsid w:val="003749E1"/>
    <w:rsid w:val="00374F70"/>
    <w:rsid w:val="003765A2"/>
    <w:rsid w:val="00376939"/>
    <w:rsid w:val="00376E83"/>
    <w:rsid w:val="00377E46"/>
    <w:rsid w:val="003825A8"/>
    <w:rsid w:val="00382BD9"/>
    <w:rsid w:val="00383DED"/>
    <w:rsid w:val="00384BC7"/>
    <w:rsid w:val="00384CDF"/>
    <w:rsid w:val="00384E3D"/>
    <w:rsid w:val="003852B7"/>
    <w:rsid w:val="0038534C"/>
    <w:rsid w:val="0038536A"/>
    <w:rsid w:val="00385E79"/>
    <w:rsid w:val="0038707E"/>
    <w:rsid w:val="00390D84"/>
    <w:rsid w:val="00391903"/>
    <w:rsid w:val="003925FD"/>
    <w:rsid w:val="00394A72"/>
    <w:rsid w:val="00395A11"/>
    <w:rsid w:val="0039610B"/>
    <w:rsid w:val="0039623D"/>
    <w:rsid w:val="003965F6"/>
    <w:rsid w:val="00397EFF"/>
    <w:rsid w:val="003A137F"/>
    <w:rsid w:val="003A19BC"/>
    <w:rsid w:val="003A3707"/>
    <w:rsid w:val="003A3A0D"/>
    <w:rsid w:val="003A3CAD"/>
    <w:rsid w:val="003A3D05"/>
    <w:rsid w:val="003A5154"/>
    <w:rsid w:val="003A5E12"/>
    <w:rsid w:val="003A6EAB"/>
    <w:rsid w:val="003A7827"/>
    <w:rsid w:val="003B106C"/>
    <w:rsid w:val="003B129F"/>
    <w:rsid w:val="003B2230"/>
    <w:rsid w:val="003B2B59"/>
    <w:rsid w:val="003B31E7"/>
    <w:rsid w:val="003B404A"/>
    <w:rsid w:val="003B4E11"/>
    <w:rsid w:val="003B4F4E"/>
    <w:rsid w:val="003B50F0"/>
    <w:rsid w:val="003B51E6"/>
    <w:rsid w:val="003B5782"/>
    <w:rsid w:val="003B5D82"/>
    <w:rsid w:val="003B5FD7"/>
    <w:rsid w:val="003B64B2"/>
    <w:rsid w:val="003B6633"/>
    <w:rsid w:val="003B6771"/>
    <w:rsid w:val="003B6C05"/>
    <w:rsid w:val="003B6CB8"/>
    <w:rsid w:val="003C0824"/>
    <w:rsid w:val="003C08AB"/>
    <w:rsid w:val="003C0EC8"/>
    <w:rsid w:val="003C1323"/>
    <w:rsid w:val="003C224A"/>
    <w:rsid w:val="003C2602"/>
    <w:rsid w:val="003C2CEB"/>
    <w:rsid w:val="003C382B"/>
    <w:rsid w:val="003C415F"/>
    <w:rsid w:val="003C4354"/>
    <w:rsid w:val="003C572A"/>
    <w:rsid w:val="003C5DF6"/>
    <w:rsid w:val="003C6001"/>
    <w:rsid w:val="003C6855"/>
    <w:rsid w:val="003C69C7"/>
    <w:rsid w:val="003C7C77"/>
    <w:rsid w:val="003D01CE"/>
    <w:rsid w:val="003D0AE5"/>
    <w:rsid w:val="003D14AB"/>
    <w:rsid w:val="003D2C3F"/>
    <w:rsid w:val="003D39EC"/>
    <w:rsid w:val="003D542E"/>
    <w:rsid w:val="003D54E8"/>
    <w:rsid w:val="003D54FA"/>
    <w:rsid w:val="003D5A2C"/>
    <w:rsid w:val="003D6EFC"/>
    <w:rsid w:val="003E0103"/>
    <w:rsid w:val="003E04A6"/>
    <w:rsid w:val="003E054D"/>
    <w:rsid w:val="003E103E"/>
    <w:rsid w:val="003E2791"/>
    <w:rsid w:val="003E38E8"/>
    <w:rsid w:val="003E3B60"/>
    <w:rsid w:val="003E41CA"/>
    <w:rsid w:val="003E53A0"/>
    <w:rsid w:val="003E5B4E"/>
    <w:rsid w:val="003E60A0"/>
    <w:rsid w:val="003E6EA0"/>
    <w:rsid w:val="003E7390"/>
    <w:rsid w:val="003E7B17"/>
    <w:rsid w:val="003E7E6F"/>
    <w:rsid w:val="003F009E"/>
    <w:rsid w:val="003F05F5"/>
    <w:rsid w:val="003F08B3"/>
    <w:rsid w:val="003F08D3"/>
    <w:rsid w:val="003F10BC"/>
    <w:rsid w:val="003F1636"/>
    <w:rsid w:val="003F183F"/>
    <w:rsid w:val="003F1F68"/>
    <w:rsid w:val="003F288C"/>
    <w:rsid w:val="003F2BD1"/>
    <w:rsid w:val="003F36D2"/>
    <w:rsid w:val="003F5F91"/>
    <w:rsid w:val="003F7142"/>
    <w:rsid w:val="00400008"/>
    <w:rsid w:val="004002F8"/>
    <w:rsid w:val="004006D5"/>
    <w:rsid w:val="00401377"/>
    <w:rsid w:val="004016D0"/>
    <w:rsid w:val="00401747"/>
    <w:rsid w:val="00401CDB"/>
    <w:rsid w:val="004027A1"/>
    <w:rsid w:val="004030C6"/>
    <w:rsid w:val="004036F8"/>
    <w:rsid w:val="00403C00"/>
    <w:rsid w:val="00403EDA"/>
    <w:rsid w:val="0040426A"/>
    <w:rsid w:val="0040463D"/>
    <w:rsid w:val="004047F6"/>
    <w:rsid w:val="00405912"/>
    <w:rsid w:val="00405BEF"/>
    <w:rsid w:val="00405CE7"/>
    <w:rsid w:val="004061EE"/>
    <w:rsid w:val="00406EE7"/>
    <w:rsid w:val="0040711F"/>
    <w:rsid w:val="004110EC"/>
    <w:rsid w:val="0041141C"/>
    <w:rsid w:val="00411AFA"/>
    <w:rsid w:val="00411F96"/>
    <w:rsid w:val="004129F8"/>
    <w:rsid w:val="00414C09"/>
    <w:rsid w:val="00414F6D"/>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275AE"/>
    <w:rsid w:val="00431064"/>
    <w:rsid w:val="004317A0"/>
    <w:rsid w:val="00432EAD"/>
    <w:rsid w:val="0043317B"/>
    <w:rsid w:val="004336BB"/>
    <w:rsid w:val="004338A2"/>
    <w:rsid w:val="004340A8"/>
    <w:rsid w:val="0043469F"/>
    <w:rsid w:val="00435521"/>
    <w:rsid w:val="00440C60"/>
    <w:rsid w:val="00441630"/>
    <w:rsid w:val="0044192F"/>
    <w:rsid w:val="004435B5"/>
    <w:rsid w:val="004435EF"/>
    <w:rsid w:val="0044440E"/>
    <w:rsid w:val="00445414"/>
    <w:rsid w:val="00446344"/>
    <w:rsid w:val="00446680"/>
    <w:rsid w:val="00447296"/>
    <w:rsid w:val="00447775"/>
    <w:rsid w:val="00450D86"/>
    <w:rsid w:val="004514C6"/>
    <w:rsid w:val="00451634"/>
    <w:rsid w:val="00453AE9"/>
    <w:rsid w:val="00453DDF"/>
    <w:rsid w:val="0045453F"/>
    <w:rsid w:val="00454A13"/>
    <w:rsid w:val="00455CE6"/>
    <w:rsid w:val="00455E48"/>
    <w:rsid w:val="00456AAE"/>
    <w:rsid w:val="00456AF1"/>
    <w:rsid w:val="00456B85"/>
    <w:rsid w:val="00460C3F"/>
    <w:rsid w:val="004612DB"/>
    <w:rsid w:val="00461F71"/>
    <w:rsid w:val="00462066"/>
    <w:rsid w:val="004628EF"/>
    <w:rsid w:val="00462B2C"/>
    <w:rsid w:val="004649E5"/>
    <w:rsid w:val="00464A43"/>
    <w:rsid w:val="00464A87"/>
    <w:rsid w:val="00465C55"/>
    <w:rsid w:val="00466525"/>
    <w:rsid w:val="00466C1C"/>
    <w:rsid w:val="00467794"/>
    <w:rsid w:val="00467A00"/>
    <w:rsid w:val="00470204"/>
    <w:rsid w:val="004724BE"/>
    <w:rsid w:val="00473464"/>
    <w:rsid w:val="0047363D"/>
    <w:rsid w:val="00473E7E"/>
    <w:rsid w:val="004740B9"/>
    <w:rsid w:val="0047467D"/>
    <w:rsid w:val="00474F5E"/>
    <w:rsid w:val="0047676E"/>
    <w:rsid w:val="00476984"/>
    <w:rsid w:val="00476BC3"/>
    <w:rsid w:val="00477B98"/>
    <w:rsid w:val="004812A6"/>
    <w:rsid w:val="004845E3"/>
    <w:rsid w:val="00487271"/>
    <w:rsid w:val="0049130A"/>
    <w:rsid w:val="00492B25"/>
    <w:rsid w:val="004931BA"/>
    <w:rsid w:val="0049347D"/>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68B2"/>
    <w:rsid w:val="004A6D1D"/>
    <w:rsid w:val="004A76DD"/>
    <w:rsid w:val="004B04FD"/>
    <w:rsid w:val="004B0C46"/>
    <w:rsid w:val="004B131D"/>
    <w:rsid w:val="004B2843"/>
    <w:rsid w:val="004B3C2D"/>
    <w:rsid w:val="004B4D2A"/>
    <w:rsid w:val="004B5C72"/>
    <w:rsid w:val="004B6F9A"/>
    <w:rsid w:val="004B77E8"/>
    <w:rsid w:val="004C0FDC"/>
    <w:rsid w:val="004C1015"/>
    <w:rsid w:val="004C180C"/>
    <w:rsid w:val="004C1B82"/>
    <w:rsid w:val="004C1C42"/>
    <w:rsid w:val="004C213B"/>
    <w:rsid w:val="004C271A"/>
    <w:rsid w:val="004C3BD2"/>
    <w:rsid w:val="004C42A9"/>
    <w:rsid w:val="004C6C07"/>
    <w:rsid w:val="004C73D0"/>
    <w:rsid w:val="004C788A"/>
    <w:rsid w:val="004C7F19"/>
    <w:rsid w:val="004D1F7A"/>
    <w:rsid w:val="004D2164"/>
    <w:rsid w:val="004D3087"/>
    <w:rsid w:val="004D329F"/>
    <w:rsid w:val="004D3F3C"/>
    <w:rsid w:val="004D61C0"/>
    <w:rsid w:val="004D64B7"/>
    <w:rsid w:val="004E0577"/>
    <w:rsid w:val="004E07C7"/>
    <w:rsid w:val="004E133F"/>
    <w:rsid w:val="004E172B"/>
    <w:rsid w:val="004E1D94"/>
    <w:rsid w:val="004E233C"/>
    <w:rsid w:val="004E2535"/>
    <w:rsid w:val="004E2614"/>
    <w:rsid w:val="004E33C7"/>
    <w:rsid w:val="004E39D2"/>
    <w:rsid w:val="004E3E45"/>
    <w:rsid w:val="004E464B"/>
    <w:rsid w:val="004E6A98"/>
    <w:rsid w:val="004E6D9A"/>
    <w:rsid w:val="004E7ABA"/>
    <w:rsid w:val="004F0100"/>
    <w:rsid w:val="004F06D4"/>
    <w:rsid w:val="004F0CE1"/>
    <w:rsid w:val="004F218D"/>
    <w:rsid w:val="004F24CA"/>
    <w:rsid w:val="004F2537"/>
    <w:rsid w:val="004F3528"/>
    <w:rsid w:val="004F3ECB"/>
    <w:rsid w:val="004F428F"/>
    <w:rsid w:val="004F478C"/>
    <w:rsid w:val="004F47BF"/>
    <w:rsid w:val="004F48F2"/>
    <w:rsid w:val="004F5B11"/>
    <w:rsid w:val="004F705E"/>
    <w:rsid w:val="004F7422"/>
    <w:rsid w:val="004F7806"/>
    <w:rsid w:val="004F79EB"/>
    <w:rsid w:val="004F7D1B"/>
    <w:rsid w:val="00500226"/>
    <w:rsid w:val="00500420"/>
    <w:rsid w:val="00501552"/>
    <w:rsid w:val="00501F05"/>
    <w:rsid w:val="0050366E"/>
    <w:rsid w:val="0050389C"/>
    <w:rsid w:val="005066A9"/>
    <w:rsid w:val="0050780B"/>
    <w:rsid w:val="0050791C"/>
    <w:rsid w:val="0051079B"/>
    <w:rsid w:val="00510C09"/>
    <w:rsid w:val="00510C61"/>
    <w:rsid w:val="005112EC"/>
    <w:rsid w:val="00512C88"/>
    <w:rsid w:val="00512F02"/>
    <w:rsid w:val="00513F53"/>
    <w:rsid w:val="00514913"/>
    <w:rsid w:val="00514976"/>
    <w:rsid w:val="00514B3B"/>
    <w:rsid w:val="005153CA"/>
    <w:rsid w:val="00515687"/>
    <w:rsid w:val="00515EB1"/>
    <w:rsid w:val="005164C3"/>
    <w:rsid w:val="00516839"/>
    <w:rsid w:val="00517A7F"/>
    <w:rsid w:val="005201EA"/>
    <w:rsid w:val="00520488"/>
    <w:rsid w:val="00521275"/>
    <w:rsid w:val="005215B5"/>
    <w:rsid w:val="0052222B"/>
    <w:rsid w:val="005227CE"/>
    <w:rsid w:val="005232FA"/>
    <w:rsid w:val="00523E40"/>
    <w:rsid w:val="00523F47"/>
    <w:rsid w:val="0052431C"/>
    <w:rsid w:val="0052535A"/>
    <w:rsid w:val="00525C26"/>
    <w:rsid w:val="00525D17"/>
    <w:rsid w:val="00526497"/>
    <w:rsid w:val="00527526"/>
    <w:rsid w:val="0052772C"/>
    <w:rsid w:val="005301E6"/>
    <w:rsid w:val="005304B0"/>
    <w:rsid w:val="0053080F"/>
    <w:rsid w:val="00530BDC"/>
    <w:rsid w:val="00530CE1"/>
    <w:rsid w:val="005313E3"/>
    <w:rsid w:val="00531D0E"/>
    <w:rsid w:val="005337F8"/>
    <w:rsid w:val="00533AD2"/>
    <w:rsid w:val="00533F72"/>
    <w:rsid w:val="005348BA"/>
    <w:rsid w:val="00534EFF"/>
    <w:rsid w:val="0053539A"/>
    <w:rsid w:val="00535ECB"/>
    <w:rsid w:val="00536D14"/>
    <w:rsid w:val="00536EC7"/>
    <w:rsid w:val="00541BAB"/>
    <w:rsid w:val="00541F3D"/>
    <w:rsid w:val="00542936"/>
    <w:rsid w:val="00542A62"/>
    <w:rsid w:val="0054310E"/>
    <w:rsid w:val="00543227"/>
    <w:rsid w:val="00543890"/>
    <w:rsid w:val="005439A4"/>
    <w:rsid w:val="00543A30"/>
    <w:rsid w:val="00543B68"/>
    <w:rsid w:val="0054478B"/>
    <w:rsid w:val="00544A33"/>
    <w:rsid w:val="00544E2A"/>
    <w:rsid w:val="00544ED6"/>
    <w:rsid w:val="00545195"/>
    <w:rsid w:val="00545498"/>
    <w:rsid w:val="00546518"/>
    <w:rsid w:val="00546A99"/>
    <w:rsid w:val="00547174"/>
    <w:rsid w:val="005474EF"/>
    <w:rsid w:val="00547BDB"/>
    <w:rsid w:val="00552D7F"/>
    <w:rsid w:val="00552EF7"/>
    <w:rsid w:val="005534B0"/>
    <w:rsid w:val="005535A1"/>
    <w:rsid w:val="0055362D"/>
    <w:rsid w:val="005536F2"/>
    <w:rsid w:val="00554445"/>
    <w:rsid w:val="00554611"/>
    <w:rsid w:val="00554E10"/>
    <w:rsid w:val="00554FAC"/>
    <w:rsid w:val="005560FE"/>
    <w:rsid w:val="0055662D"/>
    <w:rsid w:val="0056012D"/>
    <w:rsid w:val="00560381"/>
    <w:rsid w:val="0056154A"/>
    <w:rsid w:val="00561BD5"/>
    <w:rsid w:val="00561D95"/>
    <w:rsid w:val="00562AC1"/>
    <w:rsid w:val="00564E70"/>
    <w:rsid w:val="00565364"/>
    <w:rsid w:val="00565A68"/>
    <w:rsid w:val="00566489"/>
    <w:rsid w:val="00566FFA"/>
    <w:rsid w:val="005675B4"/>
    <w:rsid w:val="00571072"/>
    <w:rsid w:val="00572452"/>
    <w:rsid w:val="005731CB"/>
    <w:rsid w:val="0057363B"/>
    <w:rsid w:val="00573712"/>
    <w:rsid w:val="005737ED"/>
    <w:rsid w:val="00573EA8"/>
    <w:rsid w:val="0057407B"/>
    <w:rsid w:val="00575031"/>
    <w:rsid w:val="0057513B"/>
    <w:rsid w:val="00575375"/>
    <w:rsid w:val="00575664"/>
    <w:rsid w:val="00575C3C"/>
    <w:rsid w:val="00577460"/>
    <w:rsid w:val="00577A67"/>
    <w:rsid w:val="00580F31"/>
    <w:rsid w:val="005814D5"/>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0F61"/>
    <w:rsid w:val="005915E8"/>
    <w:rsid w:val="00591AF3"/>
    <w:rsid w:val="00592495"/>
    <w:rsid w:val="005937F5"/>
    <w:rsid w:val="0059387F"/>
    <w:rsid w:val="0059417D"/>
    <w:rsid w:val="005943FB"/>
    <w:rsid w:val="00594591"/>
    <w:rsid w:val="005953B8"/>
    <w:rsid w:val="0059595B"/>
    <w:rsid w:val="00595ED8"/>
    <w:rsid w:val="00596B4E"/>
    <w:rsid w:val="0059710C"/>
    <w:rsid w:val="0059714D"/>
    <w:rsid w:val="00597228"/>
    <w:rsid w:val="005A13AE"/>
    <w:rsid w:val="005A14E5"/>
    <w:rsid w:val="005A15CA"/>
    <w:rsid w:val="005A3449"/>
    <w:rsid w:val="005A3809"/>
    <w:rsid w:val="005A39CD"/>
    <w:rsid w:val="005A48DB"/>
    <w:rsid w:val="005A5EA6"/>
    <w:rsid w:val="005A6D16"/>
    <w:rsid w:val="005B0292"/>
    <w:rsid w:val="005B066C"/>
    <w:rsid w:val="005B0727"/>
    <w:rsid w:val="005B0C42"/>
    <w:rsid w:val="005B2462"/>
    <w:rsid w:val="005B2E21"/>
    <w:rsid w:val="005B4251"/>
    <w:rsid w:val="005B45F7"/>
    <w:rsid w:val="005B4A6E"/>
    <w:rsid w:val="005B50E1"/>
    <w:rsid w:val="005B5F4E"/>
    <w:rsid w:val="005B60E6"/>
    <w:rsid w:val="005B6791"/>
    <w:rsid w:val="005B75DF"/>
    <w:rsid w:val="005C0316"/>
    <w:rsid w:val="005C1335"/>
    <w:rsid w:val="005C2332"/>
    <w:rsid w:val="005C2367"/>
    <w:rsid w:val="005C318D"/>
    <w:rsid w:val="005C48DC"/>
    <w:rsid w:val="005C4AC2"/>
    <w:rsid w:val="005C775E"/>
    <w:rsid w:val="005C78D2"/>
    <w:rsid w:val="005C7DEB"/>
    <w:rsid w:val="005D0674"/>
    <w:rsid w:val="005D069B"/>
    <w:rsid w:val="005D11D3"/>
    <w:rsid w:val="005D1A99"/>
    <w:rsid w:val="005D207F"/>
    <w:rsid w:val="005D28B3"/>
    <w:rsid w:val="005D2C97"/>
    <w:rsid w:val="005D39ED"/>
    <w:rsid w:val="005D445B"/>
    <w:rsid w:val="005D625F"/>
    <w:rsid w:val="005D7EB6"/>
    <w:rsid w:val="005E017F"/>
    <w:rsid w:val="005E0344"/>
    <w:rsid w:val="005E0E43"/>
    <w:rsid w:val="005E1778"/>
    <w:rsid w:val="005E1A96"/>
    <w:rsid w:val="005E1BBC"/>
    <w:rsid w:val="005E1EC7"/>
    <w:rsid w:val="005E3C14"/>
    <w:rsid w:val="005E4429"/>
    <w:rsid w:val="005E4881"/>
    <w:rsid w:val="005E50E5"/>
    <w:rsid w:val="005E600E"/>
    <w:rsid w:val="005E6703"/>
    <w:rsid w:val="005E677F"/>
    <w:rsid w:val="005F08C2"/>
    <w:rsid w:val="005F0E16"/>
    <w:rsid w:val="005F1FCF"/>
    <w:rsid w:val="005F3085"/>
    <w:rsid w:val="005F33A9"/>
    <w:rsid w:val="005F36BE"/>
    <w:rsid w:val="005F37DA"/>
    <w:rsid w:val="005F56CE"/>
    <w:rsid w:val="005F5919"/>
    <w:rsid w:val="005F7278"/>
    <w:rsid w:val="005F7339"/>
    <w:rsid w:val="005F7D08"/>
    <w:rsid w:val="005F7D94"/>
    <w:rsid w:val="00600627"/>
    <w:rsid w:val="00601169"/>
    <w:rsid w:val="006011BB"/>
    <w:rsid w:val="00601A17"/>
    <w:rsid w:val="00601A38"/>
    <w:rsid w:val="006023A0"/>
    <w:rsid w:val="00602DA3"/>
    <w:rsid w:val="00603358"/>
    <w:rsid w:val="006033A9"/>
    <w:rsid w:val="006034A8"/>
    <w:rsid w:val="0060390C"/>
    <w:rsid w:val="006039FA"/>
    <w:rsid w:val="00603AE0"/>
    <w:rsid w:val="0060429A"/>
    <w:rsid w:val="00604724"/>
    <w:rsid w:val="00605814"/>
    <w:rsid w:val="00605F39"/>
    <w:rsid w:val="00606475"/>
    <w:rsid w:val="00606C57"/>
    <w:rsid w:val="00606C93"/>
    <w:rsid w:val="0060706A"/>
    <w:rsid w:val="006108AD"/>
    <w:rsid w:val="00610B3D"/>
    <w:rsid w:val="00610DE3"/>
    <w:rsid w:val="00611416"/>
    <w:rsid w:val="006118DC"/>
    <w:rsid w:val="00611DD0"/>
    <w:rsid w:val="00612FD4"/>
    <w:rsid w:val="0061333D"/>
    <w:rsid w:val="00613476"/>
    <w:rsid w:val="006137EE"/>
    <w:rsid w:val="00614A73"/>
    <w:rsid w:val="006161EB"/>
    <w:rsid w:val="0061694F"/>
    <w:rsid w:val="00617214"/>
    <w:rsid w:val="00617415"/>
    <w:rsid w:val="00617D38"/>
    <w:rsid w:val="00617F17"/>
    <w:rsid w:val="0062093A"/>
    <w:rsid w:val="006212A0"/>
    <w:rsid w:val="0062215E"/>
    <w:rsid w:val="0062273A"/>
    <w:rsid w:val="00623622"/>
    <w:rsid w:val="00624572"/>
    <w:rsid w:val="00624CC2"/>
    <w:rsid w:val="00625041"/>
    <w:rsid w:val="00625BBE"/>
    <w:rsid w:val="006278F6"/>
    <w:rsid w:val="00627A2F"/>
    <w:rsid w:val="00627CA6"/>
    <w:rsid w:val="00630056"/>
    <w:rsid w:val="006306FD"/>
    <w:rsid w:val="00630D8E"/>
    <w:rsid w:val="00631793"/>
    <w:rsid w:val="00631918"/>
    <w:rsid w:val="006320D7"/>
    <w:rsid w:val="006330A5"/>
    <w:rsid w:val="00634342"/>
    <w:rsid w:val="00634373"/>
    <w:rsid w:val="006355D3"/>
    <w:rsid w:val="00637185"/>
    <w:rsid w:val="00637281"/>
    <w:rsid w:val="006373C4"/>
    <w:rsid w:val="00640301"/>
    <w:rsid w:val="006405B5"/>
    <w:rsid w:val="0064098D"/>
    <w:rsid w:val="00640FBC"/>
    <w:rsid w:val="006410C4"/>
    <w:rsid w:val="00642C41"/>
    <w:rsid w:val="00642D8C"/>
    <w:rsid w:val="00642E33"/>
    <w:rsid w:val="00643D33"/>
    <w:rsid w:val="006440D3"/>
    <w:rsid w:val="00645485"/>
    <w:rsid w:val="00645492"/>
    <w:rsid w:val="00646080"/>
    <w:rsid w:val="00646BBC"/>
    <w:rsid w:val="00647DF6"/>
    <w:rsid w:val="0065026D"/>
    <w:rsid w:val="006502E7"/>
    <w:rsid w:val="0065030C"/>
    <w:rsid w:val="0065122F"/>
    <w:rsid w:val="006532D2"/>
    <w:rsid w:val="00653C99"/>
    <w:rsid w:val="0065423F"/>
    <w:rsid w:val="006545B6"/>
    <w:rsid w:val="0065548A"/>
    <w:rsid w:val="006555BC"/>
    <w:rsid w:val="006561CB"/>
    <w:rsid w:val="00657712"/>
    <w:rsid w:val="00657C22"/>
    <w:rsid w:val="00657D2C"/>
    <w:rsid w:val="00660AED"/>
    <w:rsid w:val="006630EB"/>
    <w:rsid w:val="00663235"/>
    <w:rsid w:val="0066475D"/>
    <w:rsid w:val="00664F37"/>
    <w:rsid w:val="00666900"/>
    <w:rsid w:val="00666A59"/>
    <w:rsid w:val="00666C94"/>
    <w:rsid w:val="006703AD"/>
    <w:rsid w:val="00670E10"/>
    <w:rsid w:val="00671091"/>
    <w:rsid w:val="00672FE9"/>
    <w:rsid w:val="00674181"/>
    <w:rsid w:val="006741F8"/>
    <w:rsid w:val="00674B44"/>
    <w:rsid w:val="00674BD2"/>
    <w:rsid w:val="006754C4"/>
    <w:rsid w:val="00675511"/>
    <w:rsid w:val="00675A0B"/>
    <w:rsid w:val="00676246"/>
    <w:rsid w:val="00676E38"/>
    <w:rsid w:val="006772A0"/>
    <w:rsid w:val="00677319"/>
    <w:rsid w:val="00680F51"/>
    <w:rsid w:val="00682B13"/>
    <w:rsid w:val="00682E03"/>
    <w:rsid w:val="00682F33"/>
    <w:rsid w:val="00683169"/>
    <w:rsid w:val="006839F9"/>
    <w:rsid w:val="00683D29"/>
    <w:rsid w:val="00684034"/>
    <w:rsid w:val="006843EA"/>
    <w:rsid w:val="00684F56"/>
    <w:rsid w:val="0068562A"/>
    <w:rsid w:val="006861A3"/>
    <w:rsid w:val="006863B9"/>
    <w:rsid w:val="00686A60"/>
    <w:rsid w:val="00687479"/>
    <w:rsid w:val="00690385"/>
    <w:rsid w:val="006910CA"/>
    <w:rsid w:val="0069183F"/>
    <w:rsid w:val="006919CD"/>
    <w:rsid w:val="0069278A"/>
    <w:rsid w:val="00692E8E"/>
    <w:rsid w:val="00693355"/>
    <w:rsid w:val="00693E41"/>
    <w:rsid w:val="006942C3"/>
    <w:rsid w:val="0069430B"/>
    <w:rsid w:val="00694DCE"/>
    <w:rsid w:val="00694ECF"/>
    <w:rsid w:val="006956C7"/>
    <w:rsid w:val="00695A00"/>
    <w:rsid w:val="00697762"/>
    <w:rsid w:val="00697FDC"/>
    <w:rsid w:val="006A1F0F"/>
    <w:rsid w:val="006A2402"/>
    <w:rsid w:val="006A28DD"/>
    <w:rsid w:val="006A3322"/>
    <w:rsid w:val="006A3747"/>
    <w:rsid w:val="006A3846"/>
    <w:rsid w:val="006A39E8"/>
    <w:rsid w:val="006A3DF5"/>
    <w:rsid w:val="006A4948"/>
    <w:rsid w:val="006A4CEE"/>
    <w:rsid w:val="006A7C13"/>
    <w:rsid w:val="006B02D5"/>
    <w:rsid w:val="006B0674"/>
    <w:rsid w:val="006B095F"/>
    <w:rsid w:val="006B0A29"/>
    <w:rsid w:val="006B0A8D"/>
    <w:rsid w:val="006B1832"/>
    <w:rsid w:val="006B1B80"/>
    <w:rsid w:val="006B22BB"/>
    <w:rsid w:val="006B2BC0"/>
    <w:rsid w:val="006B66FB"/>
    <w:rsid w:val="006B6A64"/>
    <w:rsid w:val="006B6E27"/>
    <w:rsid w:val="006B7A21"/>
    <w:rsid w:val="006C0376"/>
    <w:rsid w:val="006C265D"/>
    <w:rsid w:val="006C3544"/>
    <w:rsid w:val="006C48B1"/>
    <w:rsid w:val="006C56FA"/>
    <w:rsid w:val="006C599B"/>
    <w:rsid w:val="006C5B7D"/>
    <w:rsid w:val="006C6CC0"/>
    <w:rsid w:val="006C71A1"/>
    <w:rsid w:val="006C75F0"/>
    <w:rsid w:val="006D1CE7"/>
    <w:rsid w:val="006D204F"/>
    <w:rsid w:val="006D2392"/>
    <w:rsid w:val="006D2AFC"/>
    <w:rsid w:val="006D2C71"/>
    <w:rsid w:val="006D4C67"/>
    <w:rsid w:val="006D4EB0"/>
    <w:rsid w:val="006D518B"/>
    <w:rsid w:val="006D7C02"/>
    <w:rsid w:val="006E0F74"/>
    <w:rsid w:val="006E16F7"/>
    <w:rsid w:val="006E1873"/>
    <w:rsid w:val="006E24BE"/>
    <w:rsid w:val="006E2A45"/>
    <w:rsid w:val="006E2E92"/>
    <w:rsid w:val="006E2EB0"/>
    <w:rsid w:val="006E348A"/>
    <w:rsid w:val="006E3804"/>
    <w:rsid w:val="006E4E02"/>
    <w:rsid w:val="006E50E1"/>
    <w:rsid w:val="006E6647"/>
    <w:rsid w:val="006F1413"/>
    <w:rsid w:val="006F16A8"/>
    <w:rsid w:val="006F19F7"/>
    <w:rsid w:val="006F2422"/>
    <w:rsid w:val="006F284A"/>
    <w:rsid w:val="006F294E"/>
    <w:rsid w:val="006F3605"/>
    <w:rsid w:val="006F39D0"/>
    <w:rsid w:val="006F541D"/>
    <w:rsid w:val="006F54F4"/>
    <w:rsid w:val="006F596E"/>
    <w:rsid w:val="006F657B"/>
    <w:rsid w:val="006F6765"/>
    <w:rsid w:val="006F78D3"/>
    <w:rsid w:val="006F7F2F"/>
    <w:rsid w:val="00700980"/>
    <w:rsid w:val="00701086"/>
    <w:rsid w:val="007012F7"/>
    <w:rsid w:val="007014D0"/>
    <w:rsid w:val="0070150F"/>
    <w:rsid w:val="00701FF9"/>
    <w:rsid w:val="0070230F"/>
    <w:rsid w:val="0070284C"/>
    <w:rsid w:val="00702961"/>
    <w:rsid w:val="00702AE5"/>
    <w:rsid w:val="007043C4"/>
    <w:rsid w:val="007058C1"/>
    <w:rsid w:val="0070657A"/>
    <w:rsid w:val="00707028"/>
    <w:rsid w:val="007073BE"/>
    <w:rsid w:val="0070744B"/>
    <w:rsid w:val="007075AB"/>
    <w:rsid w:val="007100A4"/>
    <w:rsid w:val="007112E1"/>
    <w:rsid w:val="00711B06"/>
    <w:rsid w:val="00712107"/>
    <w:rsid w:val="007121D2"/>
    <w:rsid w:val="007140A9"/>
    <w:rsid w:val="00714184"/>
    <w:rsid w:val="00714A4F"/>
    <w:rsid w:val="00715140"/>
    <w:rsid w:val="00715265"/>
    <w:rsid w:val="00716992"/>
    <w:rsid w:val="00716DC3"/>
    <w:rsid w:val="0071747A"/>
    <w:rsid w:val="0071780E"/>
    <w:rsid w:val="007202D7"/>
    <w:rsid w:val="007203A2"/>
    <w:rsid w:val="00720C04"/>
    <w:rsid w:val="00722D39"/>
    <w:rsid w:val="007241DC"/>
    <w:rsid w:val="00724302"/>
    <w:rsid w:val="0072457B"/>
    <w:rsid w:val="00724CF9"/>
    <w:rsid w:val="00724D87"/>
    <w:rsid w:val="00725542"/>
    <w:rsid w:val="007257AD"/>
    <w:rsid w:val="00727938"/>
    <w:rsid w:val="00727C90"/>
    <w:rsid w:val="00727EBB"/>
    <w:rsid w:val="00730054"/>
    <w:rsid w:val="0073032D"/>
    <w:rsid w:val="007317B1"/>
    <w:rsid w:val="00732972"/>
    <w:rsid w:val="0073329B"/>
    <w:rsid w:val="0073373A"/>
    <w:rsid w:val="00734473"/>
    <w:rsid w:val="00734A68"/>
    <w:rsid w:val="00734D06"/>
    <w:rsid w:val="00734DF4"/>
    <w:rsid w:val="0073673C"/>
    <w:rsid w:val="00736DC0"/>
    <w:rsid w:val="00737E51"/>
    <w:rsid w:val="007403C8"/>
    <w:rsid w:val="00742193"/>
    <w:rsid w:val="00742494"/>
    <w:rsid w:val="0074265D"/>
    <w:rsid w:val="00742B85"/>
    <w:rsid w:val="00744936"/>
    <w:rsid w:val="00745CEE"/>
    <w:rsid w:val="007460A6"/>
    <w:rsid w:val="007463BC"/>
    <w:rsid w:val="0074690E"/>
    <w:rsid w:val="00746F6D"/>
    <w:rsid w:val="00747855"/>
    <w:rsid w:val="0075025E"/>
    <w:rsid w:val="00750A7A"/>
    <w:rsid w:val="00751563"/>
    <w:rsid w:val="00752C80"/>
    <w:rsid w:val="00753569"/>
    <w:rsid w:val="00753636"/>
    <w:rsid w:val="007537B2"/>
    <w:rsid w:val="00755193"/>
    <w:rsid w:val="007558B4"/>
    <w:rsid w:val="00755BAC"/>
    <w:rsid w:val="00756FC3"/>
    <w:rsid w:val="0076014E"/>
    <w:rsid w:val="00760380"/>
    <w:rsid w:val="0076040E"/>
    <w:rsid w:val="00762297"/>
    <w:rsid w:val="00762A57"/>
    <w:rsid w:val="00763056"/>
    <w:rsid w:val="0076349A"/>
    <w:rsid w:val="00764030"/>
    <w:rsid w:val="0076483C"/>
    <w:rsid w:val="0076532C"/>
    <w:rsid w:val="00767348"/>
    <w:rsid w:val="00770704"/>
    <w:rsid w:val="0077146C"/>
    <w:rsid w:val="00772BBA"/>
    <w:rsid w:val="00773882"/>
    <w:rsid w:val="007742BB"/>
    <w:rsid w:val="0077443B"/>
    <w:rsid w:val="00774AA7"/>
    <w:rsid w:val="00775E1F"/>
    <w:rsid w:val="00775EC0"/>
    <w:rsid w:val="00780EC0"/>
    <w:rsid w:val="00781BA9"/>
    <w:rsid w:val="00781C81"/>
    <w:rsid w:val="00781ECA"/>
    <w:rsid w:val="007821F8"/>
    <w:rsid w:val="00782646"/>
    <w:rsid w:val="0078324D"/>
    <w:rsid w:val="0078379B"/>
    <w:rsid w:val="00783F27"/>
    <w:rsid w:val="0078402F"/>
    <w:rsid w:val="00784883"/>
    <w:rsid w:val="00785425"/>
    <w:rsid w:val="007860EC"/>
    <w:rsid w:val="0078676B"/>
    <w:rsid w:val="00786A3A"/>
    <w:rsid w:val="007875C5"/>
    <w:rsid w:val="007878D2"/>
    <w:rsid w:val="00787B9E"/>
    <w:rsid w:val="00790C6A"/>
    <w:rsid w:val="00790C86"/>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456"/>
    <w:rsid w:val="007A189F"/>
    <w:rsid w:val="007A1E91"/>
    <w:rsid w:val="007A1F26"/>
    <w:rsid w:val="007A3DF3"/>
    <w:rsid w:val="007A487B"/>
    <w:rsid w:val="007A4F5F"/>
    <w:rsid w:val="007A51FA"/>
    <w:rsid w:val="007A5454"/>
    <w:rsid w:val="007A553D"/>
    <w:rsid w:val="007A5B52"/>
    <w:rsid w:val="007A7F3A"/>
    <w:rsid w:val="007B0875"/>
    <w:rsid w:val="007B1135"/>
    <w:rsid w:val="007B1262"/>
    <w:rsid w:val="007B1708"/>
    <w:rsid w:val="007B1AAF"/>
    <w:rsid w:val="007B1DF0"/>
    <w:rsid w:val="007B39A7"/>
    <w:rsid w:val="007B612C"/>
    <w:rsid w:val="007B6354"/>
    <w:rsid w:val="007B77F7"/>
    <w:rsid w:val="007B7FF5"/>
    <w:rsid w:val="007C0659"/>
    <w:rsid w:val="007C0BB5"/>
    <w:rsid w:val="007C102A"/>
    <w:rsid w:val="007C218B"/>
    <w:rsid w:val="007C243E"/>
    <w:rsid w:val="007C28E3"/>
    <w:rsid w:val="007C2CCD"/>
    <w:rsid w:val="007C2F3E"/>
    <w:rsid w:val="007C3122"/>
    <w:rsid w:val="007C3A98"/>
    <w:rsid w:val="007C3B40"/>
    <w:rsid w:val="007C4815"/>
    <w:rsid w:val="007C6556"/>
    <w:rsid w:val="007C7CE6"/>
    <w:rsid w:val="007D1B0F"/>
    <w:rsid w:val="007D30F9"/>
    <w:rsid w:val="007D3310"/>
    <w:rsid w:val="007D3899"/>
    <w:rsid w:val="007D5A3D"/>
    <w:rsid w:val="007D5A6D"/>
    <w:rsid w:val="007D5A97"/>
    <w:rsid w:val="007D5B77"/>
    <w:rsid w:val="007D5DE2"/>
    <w:rsid w:val="007D662B"/>
    <w:rsid w:val="007D6707"/>
    <w:rsid w:val="007D7895"/>
    <w:rsid w:val="007E08F6"/>
    <w:rsid w:val="007E09E8"/>
    <w:rsid w:val="007E0E66"/>
    <w:rsid w:val="007E121E"/>
    <w:rsid w:val="007E1A09"/>
    <w:rsid w:val="007E1DE3"/>
    <w:rsid w:val="007E1EA1"/>
    <w:rsid w:val="007E1FA3"/>
    <w:rsid w:val="007E226D"/>
    <w:rsid w:val="007E2538"/>
    <w:rsid w:val="007E26C8"/>
    <w:rsid w:val="007E3850"/>
    <w:rsid w:val="007E47C8"/>
    <w:rsid w:val="007E4E95"/>
    <w:rsid w:val="007E51CA"/>
    <w:rsid w:val="007E5B3D"/>
    <w:rsid w:val="007E627A"/>
    <w:rsid w:val="007F240F"/>
    <w:rsid w:val="007F2575"/>
    <w:rsid w:val="007F3242"/>
    <w:rsid w:val="007F347D"/>
    <w:rsid w:val="007F5AAC"/>
    <w:rsid w:val="007F6D83"/>
    <w:rsid w:val="0080129E"/>
    <w:rsid w:val="00802E2B"/>
    <w:rsid w:val="00802F01"/>
    <w:rsid w:val="0080330F"/>
    <w:rsid w:val="00803349"/>
    <w:rsid w:val="00803DE0"/>
    <w:rsid w:val="00804CF7"/>
    <w:rsid w:val="00805CEA"/>
    <w:rsid w:val="008062F1"/>
    <w:rsid w:val="008063D2"/>
    <w:rsid w:val="00807A25"/>
    <w:rsid w:val="00810620"/>
    <w:rsid w:val="00810754"/>
    <w:rsid w:val="00812019"/>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0F05"/>
    <w:rsid w:val="008319E9"/>
    <w:rsid w:val="00831EF4"/>
    <w:rsid w:val="008320D7"/>
    <w:rsid w:val="008321C2"/>
    <w:rsid w:val="008357EE"/>
    <w:rsid w:val="00836BCC"/>
    <w:rsid w:val="008403F0"/>
    <w:rsid w:val="00841DAD"/>
    <w:rsid w:val="00841DD4"/>
    <w:rsid w:val="00842065"/>
    <w:rsid w:val="00842422"/>
    <w:rsid w:val="008424D5"/>
    <w:rsid w:val="00842E00"/>
    <w:rsid w:val="00842EA3"/>
    <w:rsid w:val="008430E7"/>
    <w:rsid w:val="008431D4"/>
    <w:rsid w:val="00843473"/>
    <w:rsid w:val="008435E4"/>
    <w:rsid w:val="00843A5A"/>
    <w:rsid w:val="00844503"/>
    <w:rsid w:val="0084455E"/>
    <w:rsid w:val="00844836"/>
    <w:rsid w:val="00844BEA"/>
    <w:rsid w:val="00845546"/>
    <w:rsid w:val="0084682B"/>
    <w:rsid w:val="00847FE8"/>
    <w:rsid w:val="00850164"/>
    <w:rsid w:val="00850CD2"/>
    <w:rsid w:val="0085113E"/>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858"/>
    <w:rsid w:val="0087107F"/>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6AB"/>
    <w:rsid w:val="00877FAB"/>
    <w:rsid w:val="00880267"/>
    <w:rsid w:val="008802E9"/>
    <w:rsid w:val="00880CFF"/>
    <w:rsid w:val="008818F6"/>
    <w:rsid w:val="00881B12"/>
    <w:rsid w:val="00881C07"/>
    <w:rsid w:val="00882616"/>
    <w:rsid w:val="008841A5"/>
    <w:rsid w:val="0088451E"/>
    <w:rsid w:val="00884D8F"/>
    <w:rsid w:val="008853F2"/>
    <w:rsid w:val="00885434"/>
    <w:rsid w:val="00886AFD"/>
    <w:rsid w:val="0088713D"/>
    <w:rsid w:val="00887DF1"/>
    <w:rsid w:val="00890094"/>
    <w:rsid w:val="00890359"/>
    <w:rsid w:val="008907AC"/>
    <w:rsid w:val="00891743"/>
    <w:rsid w:val="0089198F"/>
    <w:rsid w:val="00891D10"/>
    <w:rsid w:val="00891D29"/>
    <w:rsid w:val="00893B0D"/>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109"/>
    <w:rsid w:val="008A5235"/>
    <w:rsid w:val="008A561E"/>
    <w:rsid w:val="008A5912"/>
    <w:rsid w:val="008A5CFE"/>
    <w:rsid w:val="008A6395"/>
    <w:rsid w:val="008A6429"/>
    <w:rsid w:val="008A71EA"/>
    <w:rsid w:val="008A748F"/>
    <w:rsid w:val="008A76E8"/>
    <w:rsid w:val="008A780D"/>
    <w:rsid w:val="008B0A00"/>
    <w:rsid w:val="008B1825"/>
    <w:rsid w:val="008B1B35"/>
    <w:rsid w:val="008B2514"/>
    <w:rsid w:val="008B25E9"/>
    <w:rsid w:val="008B26A0"/>
    <w:rsid w:val="008B2A7D"/>
    <w:rsid w:val="008B33DE"/>
    <w:rsid w:val="008B394E"/>
    <w:rsid w:val="008B4DF7"/>
    <w:rsid w:val="008B59B9"/>
    <w:rsid w:val="008B749E"/>
    <w:rsid w:val="008B7E0F"/>
    <w:rsid w:val="008C068E"/>
    <w:rsid w:val="008C087C"/>
    <w:rsid w:val="008C09D4"/>
    <w:rsid w:val="008C0EFB"/>
    <w:rsid w:val="008C1D3F"/>
    <w:rsid w:val="008C21A3"/>
    <w:rsid w:val="008C23C0"/>
    <w:rsid w:val="008C2D20"/>
    <w:rsid w:val="008C3050"/>
    <w:rsid w:val="008C38D5"/>
    <w:rsid w:val="008C3D66"/>
    <w:rsid w:val="008C411A"/>
    <w:rsid w:val="008C4641"/>
    <w:rsid w:val="008C46F9"/>
    <w:rsid w:val="008C52EA"/>
    <w:rsid w:val="008C5651"/>
    <w:rsid w:val="008C7508"/>
    <w:rsid w:val="008D098F"/>
    <w:rsid w:val="008D11D4"/>
    <w:rsid w:val="008D14C2"/>
    <w:rsid w:val="008D17C3"/>
    <w:rsid w:val="008D2C77"/>
    <w:rsid w:val="008D3258"/>
    <w:rsid w:val="008D38E6"/>
    <w:rsid w:val="008D3BB1"/>
    <w:rsid w:val="008D418A"/>
    <w:rsid w:val="008D4E0E"/>
    <w:rsid w:val="008D67F9"/>
    <w:rsid w:val="008D6B9E"/>
    <w:rsid w:val="008E0604"/>
    <w:rsid w:val="008E0C51"/>
    <w:rsid w:val="008E1CA9"/>
    <w:rsid w:val="008E2BB4"/>
    <w:rsid w:val="008E2CC1"/>
    <w:rsid w:val="008E55D7"/>
    <w:rsid w:val="008E6981"/>
    <w:rsid w:val="008E7591"/>
    <w:rsid w:val="008E78F4"/>
    <w:rsid w:val="008F0107"/>
    <w:rsid w:val="008F01CD"/>
    <w:rsid w:val="008F0E4E"/>
    <w:rsid w:val="008F2162"/>
    <w:rsid w:val="008F22BC"/>
    <w:rsid w:val="008F3554"/>
    <w:rsid w:val="008F4C60"/>
    <w:rsid w:val="008F52E6"/>
    <w:rsid w:val="008F5711"/>
    <w:rsid w:val="008F633D"/>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131"/>
    <w:rsid w:val="00912887"/>
    <w:rsid w:val="00912B4C"/>
    <w:rsid w:val="0091303E"/>
    <w:rsid w:val="00913403"/>
    <w:rsid w:val="00913CC7"/>
    <w:rsid w:val="00913D61"/>
    <w:rsid w:val="00913FFE"/>
    <w:rsid w:val="00913FFF"/>
    <w:rsid w:val="00914324"/>
    <w:rsid w:val="009172B6"/>
    <w:rsid w:val="009173BF"/>
    <w:rsid w:val="00917F1B"/>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CB3"/>
    <w:rsid w:val="009371E4"/>
    <w:rsid w:val="009373A7"/>
    <w:rsid w:val="009404B1"/>
    <w:rsid w:val="00940632"/>
    <w:rsid w:val="0094122C"/>
    <w:rsid w:val="00942261"/>
    <w:rsid w:val="0094295C"/>
    <w:rsid w:val="0094352A"/>
    <w:rsid w:val="00943696"/>
    <w:rsid w:val="00943BD5"/>
    <w:rsid w:val="00943E10"/>
    <w:rsid w:val="009443DF"/>
    <w:rsid w:val="00944C0F"/>
    <w:rsid w:val="0094648E"/>
    <w:rsid w:val="00951012"/>
    <w:rsid w:val="0095128D"/>
    <w:rsid w:val="00951796"/>
    <w:rsid w:val="00951CF6"/>
    <w:rsid w:val="00953552"/>
    <w:rsid w:val="00953BA3"/>
    <w:rsid w:val="00953FEA"/>
    <w:rsid w:val="0095447B"/>
    <w:rsid w:val="00954A20"/>
    <w:rsid w:val="009555C2"/>
    <w:rsid w:val="00955872"/>
    <w:rsid w:val="00955937"/>
    <w:rsid w:val="00955FD4"/>
    <w:rsid w:val="0095641F"/>
    <w:rsid w:val="0095689D"/>
    <w:rsid w:val="00956FF7"/>
    <w:rsid w:val="009604FA"/>
    <w:rsid w:val="0096093B"/>
    <w:rsid w:val="0096094C"/>
    <w:rsid w:val="00960B2F"/>
    <w:rsid w:val="00960CAA"/>
    <w:rsid w:val="009620DE"/>
    <w:rsid w:val="00963030"/>
    <w:rsid w:val="009636A5"/>
    <w:rsid w:val="009636D5"/>
    <w:rsid w:val="009650C1"/>
    <w:rsid w:val="00965755"/>
    <w:rsid w:val="00965FC3"/>
    <w:rsid w:val="00966F81"/>
    <w:rsid w:val="009703F6"/>
    <w:rsid w:val="009706FF"/>
    <w:rsid w:val="00971A20"/>
    <w:rsid w:val="00973B57"/>
    <w:rsid w:val="00976410"/>
    <w:rsid w:val="00980601"/>
    <w:rsid w:val="00980751"/>
    <w:rsid w:val="00980B0B"/>
    <w:rsid w:val="009817CB"/>
    <w:rsid w:val="00982759"/>
    <w:rsid w:val="00982B9F"/>
    <w:rsid w:val="00982CCD"/>
    <w:rsid w:val="00982DDF"/>
    <w:rsid w:val="009833D4"/>
    <w:rsid w:val="009837D9"/>
    <w:rsid w:val="00983BE0"/>
    <w:rsid w:val="00983D63"/>
    <w:rsid w:val="0098417B"/>
    <w:rsid w:val="009852B9"/>
    <w:rsid w:val="00985B17"/>
    <w:rsid w:val="00986AFC"/>
    <w:rsid w:val="00987777"/>
    <w:rsid w:val="00987D68"/>
    <w:rsid w:val="00990A24"/>
    <w:rsid w:val="00992C6A"/>
    <w:rsid w:val="00992CF9"/>
    <w:rsid w:val="0099403E"/>
    <w:rsid w:val="00995089"/>
    <w:rsid w:val="0099595D"/>
    <w:rsid w:val="00997EE1"/>
    <w:rsid w:val="009A073F"/>
    <w:rsid w:val="009A129B"/>
    <w:rsid w:val="009A15F0"/>
    <w:rsid w:val="009A1A2D"/>
    <w:rsid w:val="009A1D8B"/>
    <w:rsid w:val="009A23D6"/>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081"/>
    <w:rsid w:val="009C020D"/>
    <w:rsid w:val="009C055D"/>
    <w:rsid w:val="009C057B"/>
    <w:rsid w:val="009C07E4"/>
    <w:rsid w:val="009C08FD"/>
    <w:rsid w:val="009C1D06"/>
    <w:rsid w:val="009C22A5"/>
    <w:rsid w:val="009C261F"/>
    <w:rsid w:val="009C3191"/>
    <w:rsid w:val="009C3241"/>
    <w:rsid w:val="009C4140"/>
    <w:rsid w:val="009C47C9"/>
    <w:rsid w:val="009C49B4"/>
    <w:rsid w:val="009C5288"/>
    <w:rsid w:val="009C5301"/>
    <w:rsid w:val="009C5C07"/>
    <w:rsid w:val="009C5F38"/>
    <w:rsid w:val="009C76D2"/>
    <w:rsid w:val="009D0049"/>
    <w:rsid w:val="009D08E3"/>
    <w:rsid w:val="009D1EFE"/>
    <w:rsid w:val="009D2F95"/>
    <w:rsid w:val="009D39C3"/>
    <w:rsid w:val="009D3F3D"/>
    <w:rsid w:val="009D4940"/>
    <w:rsid w:val="009D4A91"/>
    <w:rsid w:val="009D5877"/>
    <w:rsid w:val="009D588A"/>
    <w:rsid w:val="009D6014"/>
    <w:rsid w:val="009D6339"/>
    <w:rsid w:val="009D6AD0"/>
    <w:rsid w:val="009E0068"/>
    <w:rsid w:val="009E0B34"/>
    <w:rsid w:val="009E0DB1"/>
    <w:rsid w:val="009E180E"/>
    <w:rsid w:val="009E18E0"/>
    <w:rsid w:val="009E1BC5"/>
    <w:rsid w:val="009E1EBB"/>
    <w:rsid w:val="009E22AC"/>
    <w:rsid w:val="009E2386"/>
    <w:rsid w:val="009E2822"/>
    <w:rsid w:val="009E31EC"/>
    <w:rsid w:val="009E3A3F"/>
    <w:rsid w:val="009E435A"/>
    <w:rsid w:val="009E4438"/>
    <w:rsid w:val="009E4A8E"/>
    <w:rsid w:val="009E54CD"/>
    <w:rsid w:val="009E681B"/>
    <w:rsid w:val="009E77B7"/>
    <w:rsid w:val="009F10A7"/>
    <w:rsid w:val="009F12E9"/>
    <w:rsid w:val="009F2BED"/>
    <w:rsid w:val="009F3637"/>
    <w:rsid w:val="009F3CF4"/>
    <w:rsid w:val="009F6923"/>
    <w:rsid w:val="009F6B96"/>
    <w:rsid w:val="009F7BEA"/>
    <w:rsid w:val="00A0049F"/>
    <w:rsid w:val="00A014F8"/>
    <w:rsid w:val="00A029FD"/>
    <w:rsid w:val="00A02B4A"/>
    <w:rsid w:val="00A03CFB"/>
    <w:rsid w:val="00A03E5D"/>
    <w:rsid w:val="00A04046"/>
    <w:rsid w:val="00A04158"/>
    <w:rsid w:val="00A05736"/>
    <w:rsid w:val="00A057E6"/>
    <w:rsid w:val="00A10436"/>
    <w:rsid w:val="00A11438"/>
    <w:rsid w:val="00A12AAE"/>
    <w:rsid w:val="00A12C5A"/>
    <w:rsid w:val="00A13C60"/>
    <w:rsid w:val="00A141B2"/>
    <w:rsid w:val="00A15AC3"/>
    <w:rsid w:val="00A164C9"/>
    <w:rsid w:val="00A1697C"/>
    <w:rsid w:val="00A16DFC"/>
    <w:rsid w:val="00A17B3D"/>
    <w:rsid w:val="00A20446"/>
    <w:rsid w:val="00A2045D"/>
    <w:rsid w:val="00A2134D"/>
    <w:rsid w:val="00A22BC9"/>
    <w:rsid w:val="00A239E1"/>
    <w:rsid w:val="00A24268"/>
    <w:rsid w:val="00A2612B"/>
    <w:rsid w:val="00A26608"/>
    <w:rsid w:val="00A26914"/>
    <w:rsid w:val="00A2726C"/>
    <w:rsid w:val="00A273C7"/>
    <w:rsid w:val="00A27E30"/>
    <w:rsid w:val="00A30565"/>
    <w:rsid w:val="00A308D2"/>
    <w:rsid w:val="00A30A6E"/>
    <w:rsid w:val="00A30B3A"/>
    <w:rsid w:val="00A3191A"/>
    <w:rsid w:val="00A326AB"/>
    <w:rsid w:val="00A327A6"/>
    <w:rsid w:val="00A33641"/>
    <w:rsid w:val="00A33810"/>
    <w:rsid w:val="00A33A0F"/>
    <w:rsid w:val="00A33D81"/>
    <w:rsid w:val="00A342AA"/>
    <w:rsid w:val="00A342B5"/>
    <w:rsid w:val="00A34599"/>
    <w:rsid w:val="00A35417"/>
    <w:rsid w:val="00A3556D"/>
    <w:rsid w:val="00A358B9"/>
    <w:rsid w:val="00A35CED"/>
    <w:rsid w:val="00A35FF8"/>
    <w:rsid w:val="00A36751"/>
    <w:rsid w:val="00A368D0"/>
    <w:rsid w:val="00A36BFC"/>
    <w:rsid w:val="00A379C8"/>
    <w:rsid w:val="00A37AE0"/>
    <w:rsid w:val="00A37D05"/>
    <w:rsid w:val="00A4028F"/>
    <w:rsid w:val="00A412B8"/>
    <w:rsid w:val="00A41C01"/>
    <w:rsid w:val="00A42A76"/>
    <w:rsid w:val="00A43275"/>
    <w:rsid w:val="00A438A0"/>
    <w:rsid w:val="00A43B94"/>
    <w:rsid w:val="00A442E1"/>
    <w:rsid w:val="00A454E2"/>
    <w:rsid w:val="00A45CD0"/>
    <w:rsid w:val="00A464EF"/>
    <w:rsid w:val="00A469F3"/>
    <w:rsid w:val="00A46FF9"/>
    <w:rsid w:val="00A47C3F"/>
    <w:rsid w:val="00A502A6"/>
    <w:rsid w:val="00A504E7"/>
    <w:rsid w:val="00A5086E"/>
    <w:rsid w:val="00A50DED"/>
    <w:rsid w:val="00A51C7B"/>
    <w:rsid w:val="00A53EE8"/>
    <w:rsid w:val="00A548FB"/>
    <w:rsid w:val="00A54AFB"/>
    <w:rsid w:val="00A54BEC"/>
    <w:rsid w:val="00A54F2D"/>
    <w:rsid w:val="00A557BA"/>
    <w:rsid w:val="00A5647C"/>
    <w:rsid w:val="00A6019D"/>
    <w:rsid w:val="00A60232"/>
    <w:rsid w:val="00A615BF"/>
    <w:rsid w:val="00A61A65"/>
    <w:rsid w:val="00A62277"/>
    <w:rsid w:val="00A62F74"/>
    <w:rsid w:val="00A62FCD"/>
    <w:rsid w:val="00A638AF"/>
    <w:rsid w:val="00A63C2F"/>
    <w:rsid w:val="00A6603B"/>
    <w:rsid w:val="00A6798C"/>
    <w:rsid w:val="00A6798F"/>
    <w:rsid w:val="00A67F4B"/>
    <w:rsid w:val="00A71E14"/>
    <w:rsid w:val="00A71E45"/>
    <w:rsid w:val="00A72539"/>
    <w:rsid w:val="00A733C7"/>
    <w:rsid w:val="00A73789"/>
    <w:rsid w:val="00A747E5"/>
    <w:rsid w:val="00A74A6F"/>
    <w:rsid w:val="00A75093"/>
    <w:rsid w:val="00A750F7"/>
    <w:rsid w:val="00A75A47"/>
    <w:rsid w:val="00A75E3E"/>
    <w:rsid w:val="00A7798D"/>
    <w:rsid w:val="00A802BC"/>
    <w:rsid w:val="00A80BB5"/>
    <w:rsid w:val="00A80E63"/>
    <w:rsid w:val="00A81000"/>
    <w:rsid w:val="00A81001"/>
    <w:rsid w:val="00A81407"/>
    <w:rsid w:val="00A81448"/>
    <w:rsid w:val="00A819CC"/>
    <w:rsid w:val="00A82861"/>
    <w:rsid w:val="00A82AC0"/>
    <w:rsid w:val="00A83B7F"/>
    <w:rsid w:val="00A83D50"/>
    <w:rsid w:val="00A83E5C"/>
    <w:rsid w:val="00A8453B"/>
    <w:rsid w:val="00A8463E"/>
    <w:rsid w:val="00A84EE2"/>
    <w:rsid w:val="00A855EF"/>
    <w:rsid w:val="00A87275"/>
    <w:rsid w:val="00A91BEB"/>
    <w:rsid w:val="00A91C96"/>
    <w:rsid w:val="00A92851"/>
    <w:rsid w:val="00A93BF1"/>
    <w:rsid w:val="00A944F2"/>
    <w:rsid w:val="00A94587"/>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00D1"/>
    <w:rsid w:val="00AB1E0A"/>
    <w:rsid w:val="00AB30AA"/>
    <w:rsid w:val="00AB31EA"/>
    <w:rsid w:val="00AB3BA0"/>
    <w:rsid w:val="00AB474D"/>
    <w:rsid w:val="00AB5F72"/>
    <w:rsid w:val="00AB6607"/>
    <w:rsid w:val="00AB6CCF"/>
    <w:rsid w:val="00AB7730"/>
    <w:rsid w:val="00AC0EDB"/>
    <w:rsid w:val="00AC285D"/>
    <w:rsid w:val="00AC2A3A"/>
    <w:rsid w:val="00AC3E91"/>
    <w:rsid w:val="00AC46F7"/>
    <w:rsid w:val="00AC4B7E"/>
    <w:rsid w:val="00AC4F78"/>
    <w:rsid w:val="00AC5710"/>
    <w:rsid w:val="00AC65AE"/>
    <w:rsid w:val="00AC6829"/>
    <w:rsid w:val="00AC7090"/>
    <w:rsid w:val="00AC748A"/>
    <w:rsid w:val="00AD0051"/>
    <w:rsid w:val="00AD1276"/>
    <w:rsid w:val="00AD18F9"/>
    <w:rsid w:val="00AD1C28"/>
    <w:rsid w:val="00AD2AA7"/>
    <w:rsid w:val="00AD3426"/>
    <w:rsid w:val="00AD3447"/>
    <w:rsid w:val="00AD3B0A"/>
    <w:rsid w:val="00AD439E"/>
    <w:rsid w:val="00AD44E4"/>
    <w:rsid w:val="00AD4D07"/>
    <w:rsid w:val="00AD5116"/>
    <w:rsid w:val="00AD516E"/>
    <w:rsid w:val="00AD73F3"/>
    <w:rsid w:val="00AD78D3"/>
    <w:rsid w:val="00AE0094"/>
    <w:rsid w:val="00AE127F"/>
    <w:rsid w:val="00AE1EF3"/>
    <w:rsid w:val="00AE27AF"/>
    <w:rsid w:val="00AE284E"/>
    <w:rsid w:val="00AE3D72"/>
    <w:rsid w:val="00AE4C9B"/>
    <w:rsid w:val="00AE51C9"/>
    <w:rsid w:val="00AE5868"/>
    <w:rsid w:val="00AE5F6F"/>
    <w:rsid w:val="00AE66CD"/>
    <w:rsid w:val="00AE66DA"/>
    <w:rsid w:val="00AE6B0A"/>
    <w:rsid w:val="00AE6D4E"/>
    <w:rsid w:val="00AE75D6"/>
    <w:rsid w:val="00AF0258"/>
    <w:rsid w:val="00AF04D0"/>
    <w:rsid w:val="00AF051D"/>
    <w:rsid w:val="00AF175B"/>
    <w:rsid w:val="00AF17CF"/>
    <w:rsid w:val="00AF1A39"/>
    <w:rsid w:val="00AF1B4B"/>
    <w:rsid w:val="00AF1E0E"/>
    <w:rsid w:val="00AF1F8C"/>
    <w:rsid w:val="00AF26E0"/>
    <w:rsid w:val="00AF293F"/>
    <w:rsid w:val="00AF3C47"/>
    <w:rsid w:val="00AF3ED9"/>
    <w:rsid w:val="00AF5C47"/>
    <w:rsid w:val="00AF5CD5"/>
    <w:rsid w:val="00AF5F25"/>
    <w:rsid w:val="00AF64E3"/>
    <w:rsid w:val="00AF669D"/>
    <w:rsid w:val="00AF7A9E"/>
    <w:rsid w:val="00B00A02"/>
    <w:rsid w:val="00B013CB"/>
    <w:rsid w:val="00B01827"/>
    <w:rsid w:val="00B01C27"/>
    <w:rsid w:val="00B01C88"/>
    <w:rsid w:val="00B03A29"/>
    <w:rsid w:val="00B04642"/>
    <w:rsid w:val="00B04A1A"/>
    <w:rsid w:val="00B04AC3"/>
    <w:rsid w:val="00B04C1C"/>
    <w:rsid w:val="00B052CA"/>
    <w:rsid w:val="00B056FF"/>
    <w:rsid w:val="00B06B0F"/>
    <w:rsid w:val="00B06CFC"/>
    <w:rsid w:val="00B06E7F"/>
    <w:rsid w:val="00B07AF4"/>
    <w:rsid w:val="00B07D0F"/>
    <w:rsid w:val="00B101D1"/>
    <w:rsid w:val="00B11825"/>
    <w:rsid w:val="00B11C55"/>
    <w:rsid w:val="00B11E7E"/>
    <w:rsid w:val="00B130E9"/>
    <w:rsid w:val="00B13477"/>
    <w:rsid w:val="00B140AA"/>
    <w:rsid w:val="00B144D1"/>
    <w:rsid w:val="00B1506C"/>
    <w:rsid w:val="00B15462"/>
    <w:rsid w:val="00B15861"/>
    <w:rsid w:val="00B15ABA"/>
    <w:rsid w:val="00B16624"/>
    <w:rsid w:val="00B17BFD"/>
    <w:rsid w:val="00B2056E"/>
    <w:rsid w:val="00B20C54"/>
    <w:rsid w:val="00B20DAC"/>
    <w:rsid w:val="00B21845"/>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51FD"/>
    <w:rsid w:val="00B36243"/>
    <w:rsid w:val="00B3645C"/>
    <w:rsid w:val="00B36669"/>
    <w:rsid w:val="00B36770"/>
    <w:rsid w:val="00B37AAE"/>
    <w:rsid w:val="00B37C07"/>
    <w:rsid w:val="00B37D72"/>
    <w:rsid w:val="00B4010D"/>
    <w:rsid w:val="00B40534"/>
    <w:rsid w:val="00B41432"/>
    <w:rsid w:val="00B41EC9"/>
    <w:rsid w:val="00B427B1"/>
    <w:rsid w:val="00B42F57"/>
    <w:rsid w:val="00B43A96"/>
    <w:rsid w:val="00B43EAA"/>
    <w:rsid w:val="00B45108"/>
    <w:rsid w:val="00B45567"/>
    <w:rsid w:val="00B45F96"/>
    <w:rsid w:val="00B46563"/>
    <w:rsid w:val="00B46670"/>
    <w:rsid w:val="00B46D59"/>
    <w:rsid w:val="00B474B8"/>
    <w:rsid w:val="00B474E2"/>
    <w:rsid w:val="00B47930"/>
    <w:rsid w:val="00B507B8"/>
    <w:rsid w:val="00B524AE"/>
    <w:rsid w:val="00B52BCB"/>
    <w:rsid w:val="00B52C8B"/>
    <w:rsid w:val="00B52E4B"/>
    <w:rsid w:val="00B53E5E"/>
    <w:rsid w:val="00B55095"/>
    <w:rsid w:val="00B55B12"/>
    <w:rsid w:val="00B5604B"/>
    <w:rsid w:val="00B56520"/>
    <w:rsid w:val="00B5750E"/>
    <w:rsid w:val="00B6096A"/>
    <w:rsid w:val="00B61563"/>
    <w:rsid w:val="00B617E4"/>
    <w:rsid w:val="00B61D62"/>
    <w:rsid w:val="00B61D80"/>
    <w:rsid w:val="00B64A70"/>
    <w:rsid w:val="00B6515F"/>
    <w:rsid w:val="00B65984"/>
    <w:rsid w:val="00B66F4B"/>
    <w:rsid w:val="00B707F8"/>
    <w:rsid w:val="00B70F95"/>
    <w:rsid w:val="00B72140"/>
    <w:rsid w:val="00B72FC3"/>
    <w:rsid w:val="00B73F2E"/>
    <w:rsid w:val="00B7429E"/>
    <w:rsid w:val="00B75E62"/>
    <w:rsid w:val="00B75FE8"/>
    <w:rsid w:val="00B76EF7"/>
    <w:rsid w:val="00B77C90"/>
    <w:rsid w:val="00B8127F"/>
    <w:rsid w:val="00B812BB"/>
    <w:rsid w:val="00B81762"/>
    <w:rsid w:val="00B8269B"/>
    <w:rsid w:val="00B82959"/>
    <w:rsid w:val="00B83BEE"/>
    <w:rsid w:val="00B8448F"/>
    <w:rsid w:val="00B84818"/>
    <w:rsid w:val="00B85103"/>
    <w:rsid w:val="00B90058"/>
    <w:rsid w:val="00B909D9"/>
    <w:rsid w:val="00B90A3B"/>
    <w:rsid w:val="00B921BF"/>
    <w:rsid w:val="00B9258E"/>
    <w:rsid w:val="00B92B85"/>
    <w:rsid w:val="00B93639"/>
    <w:rsid w:val="00B93D1E"/>
    <w:rsid w:val="00B94D99"/>
    <w:rsid w:val="00B95013"/>
    <w:rsid w:val="00B96381"/>
    <w:rsid w:val="00B9728A"/>
    <w:rsid w:val="00B973BB"/>
    <w:rsid w:val="00B97CD0"/>
    <w:rsid w:val="00B97FB0"/>
    <w:rsid w:val="00BA038A"/>
    <w:rsid w:val="00BA0568"/>
    <w:rsid w:val="00BA084A"/>
    <w:rsid w:val="00BA0969"/>
    <w:rsid w:val="00BA2003"/>
    <w:rsid w:val="00BA248D"/>
    <w:rsid w:val="00BA2624"/>
    <w:rsid w:val="00BA3878"/>
    <w:rsid w:val="00BA3B39"/>
    <w:rsid w:val="00BA610D"/>
    <w:rsid w:val="00BA62A8"/>
    <w:rsid w:val="00BA6FB3"/>
    <w:rsid w:val="00BA746E"/>
    <w:rsid w:val="00BB0294"/>
    <w:rsid w:val="00BB0B19"/>
    <w:rsid w:val="00BB0D5A"/>
    <w:rsid w:val="00BB266D"/>
    <w:rsid w:val="00BB3AC8"/>
    <w:rsid w:val="00BB42D6"/>
    <w:rsid w:val="00BB5048"/>
    <w:rsid w:val="00BB6308"/>
    <w:rsid w:val="00BB6AED"/>
    <w:rsid w:val="00BC0EF1"/>
    <w:rsid w:val="00BC1212"/>
    <w:rsid w:val="00BC2AE2"/>
    <w:rsid w:val="00BC4F4B"/>
    <w:rsid w:val="00BC50E5"/>
    <w:rsid w:val="00BC5117"/>
    <w:rsid w:val="00BC6BEB"/>
    <w:rsid w:val="00BC6E71"/>
    <w:rsid w:val="00BC7B2C"/>
    <w:rsid w:val="00BD015E"/>
    <w:rsid w:val="00BD0992"/>
    <w:rsid w:val="00BD0E2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6AB"/>
    <w:rsid w:val="00BD7B2F"/>
    <w:rsid w:val="00BE09C5"/>
    <w:rsid w:val="00BE0B1C"/>
    <w:rsid w:val="00BE0EE5"/>
    <w:rsid w:val="00BE11FB"/>
    <w:rsid w:val="00BE1435"/>
    <w:rsid w:val="00BE2631"/>
    <w:rsid w:val="00BE2E41"/>
    <w:rsid w:val="00BE3BFA"/>
    <w:rsid w:val="00BE4335"/>
    <w:rsid w:val="00BE45A6"/>
    <w:rsid w:val="00BE491B"/>
    <w:rsid w:val="00BE4F30"/>
    <w:rsid w:val="00BE5E5F"/>
    <w:rsid w:val="00BE617E"/>
    <w:rsid w:val="00BE61E5"/>
    <w:rsid w:val="00BE6636"/>
    <w:rsid w:val="00BE6CA8"/>
    <w:rsid w:val="00BE7724"/>
    <w:rsid w:val="00BF1E90"/>
    <w:rsid w:val="00BF376F"/>
    <w:rsid w:val="00BF410F"/>
    <w:rsid w:val="00BF433C"/>
    <w:rsid w:val="00BF5F82"/>
    <w:rsid w:val="00BF7548"/>
    <w:rsid w:val="00BF78E3"/>
    <w:rsid w:val="00BF7B6F"/>
    <w:rsid w:val="00C00AFB"/>
    <w:rsid w:val="00C0111D"/>
    <w:rsid w:val="00C04339"/>
    <w:rsid w:val="00C04AD3"/>
    <w:rsid w:val="00C06307"/>
    <w:rsid w:val="00C0645C"/>
    <w:rsid w:val="00C06E59"/>
    <w:rsid w:val="00C07CF7"/>
    <w:rsid w:val="00C101D9"/>
    <w:rsid w:val="00C10733"/>
    <w:rsid w:val="00C11180"/>
    <w:rsid w:val="00C11726"/>
    <w:rsid w:val="00C12794"/>
    <w:rsid w:val="00C12EBA"/>
    <w:rsid w:val="00C1303E"/>
    <w:rsid w:val="00C1359A"/>
    <w:rsid w:val="00C13883"/>
    <w:rsid w:val="00C1530F"/>
    <w:rsid w:val="00C1661E"/>
    <w:rsid w:val="00C16B0B"/>
    <w:rsid w:val="00C16B1F"/>
    <w:rsid w:val="00C16E02"/>
    <w:rsid w:val="00C16FE5"/>
    <w:rsid w:val="00C17EAF"/>
    <w:rsid w:val="00C20AA4"/>
    <w:rsid w:val="00C2156B"/>
    <w:rsid w:val="00C22675"/>
    <w:rsid w:val="00C2275E"/>
    <w:rsid w:val="00C227D8"/>
    <w:rsid w:val="00C23459"/>
    <w:rsid w:val="00C23F4E"/>
    <w:rsid w:val="00C24001"/>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5D0F"/>
    <w:rsid w:val="00C36AED"/>
    <w:rsid w:val="00C36BAA"/>
    <w:rsid w:val="00C36EF5"/>
    <w:rsid w:val="00C373A1"/>
    <w:rsid w:val="00C37439"/>
    <w:rsid w:val="00C377B9"/>
    <w:rsid w:val="00C408DE"/>
    <w:rsid w:val="00C40A6C"/>
    <w:rsid w:val="00C40BDF"/>
    <w:rsid w:val="00C4121C"/>
    <w:rsid w:val="00C41E69"/>
    <w:rsid w:val="00C433D2"/>
    <w:rsid w:val="00C43CB3"/>
    <w:rsid w:val="00C44149"/>
    <w:rsid w:val="00C44164"/>
    <w:rsid w:val="00C443F2"/>
    <w:rsid w:val="00C45077"/>
    <w:rsid w:val="00C457B2"/>
    <w:rsid w:val="00C478F2"/>
    <w:rsid w:val="00C51834"/>
    <w:rsid w:val="00C53B28"/>
    <w:rsid w:val="00C53BC6"/>
    <w:rsid w:val="00C5444D"/>
    <w:rsid w:val="00C5635A"/>
    <w:rsid w:val="00C5698B"/>
    <w:rsid w:val="00C56DC2"/>
    <w:rsid w:val="00C57C88"/>
    <w:rsid w:val="00C60B2C"/>
    <w:rsid w:val="00C61551"/>
    <w:rsid w:val="00C61753"/>
    <w:rsid w:val="00C61B8B"/>
    <w:rsid w:val="00C62BE9"/>
    <w:rsid w:val="00C6403E"/>
    <w:rsid w:val="00C64168"/>
    <w:rsid w:val="00C6458E"/>
    <w:rsid w:val="00C65B5C"/>
    <w:rsid w:val="00C66161"/>
    <w:rsid w:val="00C66650"/>
    <w:rsid w:val="00C6732D"/>
    <w:rsid w:val="00C67339"/>
    <w:rsid w:val="00C677FE"/>
    <w:rsid w:val="00C67800"/>
    <w:rsid w:val="00C67AD7"/>
    <w:rsid w:val="00C70184"/>
    <w:rsid w:val="00C70AF8"/>
    <w:rsid w:val="00C71DBF"/>
    <w:rsid w:val="00C72B83"/>
    <w:rsid w:val="00C73105"/>
    <w:rsid w:val="00C731F5"/>
    <w:rsid w:val="00C7381B"/>
    <w:rsid w:val="00C73BD7"/>
    <w:rsid w:val="00C758BF"/>
    <w:rsid w:val="00C75929"/>
    <w:rsid w:val="00C7751C"/>
    <w:rsid w:val="00C77801"/>
    <w:rsid w:val="00C77992"/>
    <w:rsid w:val="00C80569"/>
    <w:rsid w:val="00C8083E"/>
    <w:rsid w:val="00C80C92"/>
    <w:rsid w:val="00C80EE7"/>
    <w:rsid w:val="00C81C09"/>
    <w:rsid w:val="00C81CA3"/>
    <w:rsid w:val="00C824A4"/>
    <w:rsid w:val="00C8297B"/>
    <w:rsid w:val="00C849E7"/>
    <w:rsid w:val="00C8510F"/>
    <w:rsid w:val="00C853A5"/>
    <w:rsid w:val="00C86658"/>
    <w:rsid w:val="00C86B63"/>
    <w:rsid w:val="00C87748"/>
    <w:rsid w:val="00C87942"/>
    <w:rsid w:val="00C904D2"/>
    <w:rsid w:val="00C90FCC"/>
    <w:rsid w:val="00C9129D"/>
    <w:rsid w:val="00C91C82"/>
    <w:rsid w:val="00C91E12"/>
    <w:rsid w:val="00C9292E"/>
    <w:rsid w:val="00C92E47"/>
    <w:rsid w:val="00C95A63"/>
    <w:rsid w:val="00C95B81"/>
    <w:rsid w:val="00C96958"/>
    <w:rsid w:val="00CA0171"/>
    <w:rsid w:val="00CA02F2"/>
    <w:rsid w:val="00CA035E"/>
    <w:rsid w:val="00CA1333"/>
    <w:rsid w:val="00CA1CFB"/>
    <w:rsid w:val="00CA2945"/>
    <w:rsid w:val="00CA4888"/>
    <w:rsid w:val="00CA6116"/>
    <w:rsid w:val="00CA6FE5"/>
    <w:rsid w:val="00CB0087"/>
    <w:rsid w:val="00CB3DCE"/>
    <w:rsid w:val="00CB4528"/>
    <w:rsid w:val="00CB47E7"/>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62EC"/>
    <w:rsid w:val="00CC6F1A"/>
    <w:rsid w:val="00CC78C9"/>
    <w:rsid w:val="00CD0E24"/>
    <w:rsid w:val="00CD11B0"/>
    <w:rsid w:val="00CD1812"/>
    <w:rsid w:val="00CD1BC6"/>
    <w:rsid w:val="00CD1C9E"/>
    <w:rsid w:val="00CD1CBC"/>
    <w:rsid w:val="00CD3402"/>
    <w:rsid w:val="00CD3BB5"/>
    <w:rsid w:val="00CD48C5"/>
    <w:rsid w:val="00CD49A4"/>
    <w:rsid w:val="00CD5B6B"/>
    <w:rsid w:val="00CD609C"/>
    <w:rsid w:val="00CD6652"/>
    <w:rsid w:val="00CD755B"/>
    <w:rsid w:val="00CE001F"/>
    <w:rsid w:val="00CE10B4"/>
    <w:rsid w:val="00CE110D"/>
    <w:rsid w:val="00CE1793"/>
    <w:rsid w:val="00CE1D72"/>
    <w:rsid w:val="00CE1E39"/>
    <w:rsid w:val="00CE3CF4"/>
    <w:rsid w:val="00CE3DEE"/>
    <w:rsid w:val="00CE436A"/>
    <w:rsid w:val="00CE4427"/>
    <w:rsid w:val="00CE446D"/>
    <w:rsid w:val="00CE4F87"/>
    <w:rsid w:val="00CE5B1A"/>
    <w:rsid w:val="00CE5B9E"/>
    <w:rsid w:val="00CE5E48"/>
    <w:rsid w:val="00CE70E8"/>
    <w:rsid w:val="00CE74AD"/>
    <w:rsid w:val="00CE794E"/>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1D8E"/>
    <w:rsid w:val="00D02091"/>
    <w:rsid w:val="00D02BA0"/>
    <w:rsid w:val="00D031FC"/>
    <w:rsid w:val="00D0494A"/>
    <w:rsid w:val="00D0503D"/>
    <w:rsid w:val="00D05F7B"/>
    <w:rsid w:val="00D06D78"/>
    <w:rsid w:val="00D07749"/>
    <w:rsid w:val="00D101A1"/>
    <w:rsid w:val="00D101C3"/>
    <w:rsid w:val="00D102D7"/>
    <w:rsid w:val="00D10B4C"/>
    <w:rsid w:val="00D10F94"/>
    <w:rsid w:val="00D113F4"/>
    <w:rsid w:val="00D11429"/>
    <w:rsid w:val="00D14398"/>
    <w:rsid w:val="00D14CB8"/>
    <w:rsid w:val="00D14EC1"/>
    <w:rsid w:val="00D17096"/>
    <w:rsid w:val="00D17847"/>
    <w:rsid w:val="00D20CD0"/>
    <w:rsid w:val="00D20E89"/>
    <w:rsid w:val="00D21673"/>
    <w:rsid w:val="00D216A3"/>
    <w:rsid w:val="00D2179E"/>
    <w:rsid w:val="00D21DAC"/>
    <w:rsid w:val="00D2253A"/>
    <w:rsid w:val="00D22929"/>
    <w:rsid w:val="00D22D11"/>
    <w:rsid w:val="00D22EC7"/>
    <w:rsid w:val="00D22EE8"/>
    <w:rsid w:val="00D23241"/>
    <w:rsid w:val="00D24227"/>
    <w:rsid w:val="00D243C0"/>
    <w:rsid w:val="00D24749"/>
    <w:rsid w:val="00D24B60"/>
    <w:rsid w:val="00D2545E"/>
    <w:rsid w:val="00D254B4"/>
    <w:rsid w:val="00D25F1D"/>
    <w:rsid w:val="00D2757E"/>
    <w:rsid w:val="00D27687"/>
    <w:rsid w:val="00D2785A"/>
    <w:rsid w:val="00D3011A"/>
    <w:rsid w:val="00D30277"/>
    <w:rsid w:val="00D30AD9"/>
    <w:rsid w:val="00D30E91"/>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162C"/>
    <w:rsid w:val="00D44053"/>
    <w:rsid w:val="00D4410C"/>
    <w:rsid w:val="00D44380"/>
    <w:rsid w:val="00D44530"/>
    <w:rsid w:val="00D44F2C"/>
    <w:rsid w:val="00D4569E"/>
    <w:rsid w:val="00D45E7A"/>
    <w:rsid w:val="00D46499"/>
    <w:rsid w:val="00D46E19"/>
    <w:rsid w:val="00D46F4E"/>
    <w:rsid w:val="00D477C0"/>
    <w:rsid w:val="00D50B30"/>
    <w:rsid w:val="00D525F7"/>
    <w:rsid w:val="00D529D6"/>
    <w:rsid w:val="00D52AE2"/>
    <w:rsid w:val="00D532D3"/>
    <w:rsid w:val="00D536E2"/>
    <w:rsid w:val="00D53712"/>
    <w:rsid w:val="00D53724"/>
    <w:rsid w:val="00D541AF"/>
    <w:rsid w:val="00D54DD2"/>
    <w:rsid w:val="00D54F94"/>
    <w:rsid w:val="00D55898"/>
    <w:rsid w:val="00D55C4D"/>
    <w:rsid w:val="00D56CD4"/>
    <w:rsid w:val="00D60400"/>
    <w:rsid w:val="00D607EB"/>
    <w:rsid w:val="00D6134C"/>
    <w:rsid w:val="00D61567"/>
    <w:rsid w:val="00D62AEE"/>
    <w:rsid w:val="00D63643"/>
    <w:rsid w:val="00D6367D"/>
    <w:rsid w:val="00D6384C"/>
    <w:rsid w:val="00D63C7D"/>
    <w:rsid w:val="00D63DC3"/>
    <w:rsid w:val="00D63F18"/>
    <w:rsid w:val="00D64402"/>
    <w:rsid w:val="00D64538"/>
    <w:rsid w:val="00D64DC5"/>
    <w:rsid w:val="00D655DD"/>
    <w:rsid w:val="00D66164"/>
    <w:rsid w:val="00D6787D"/>
    <w:rsid w:val="00D67BE0"/>
    <w:rsid w:val="00D67C85"/>
    <w:rsid w:val="00D67F8F"/>
    <w:rsid w:val="00D7047F"/>
    <w:rsid w:val="00D70C74"/>
    <w:rsid w:val="00D72141"/>
    <w:rsid w:val="00D72D40"/>
    <w:rsid w:val="00D733BE"/>
    <w:rsid w:val="00D7620F"/>
    <w:rsid w:val="00D76319"/>
    <w:rsid w:val="00D76AC6"/>
    <w:rsid w:val="00D77ADA"/>
    <w:rsid w:val="00D77BBE"/>
    <w:rsid w:val="00D77CBA"/>
    <w:rsid w:val="00D77E35"/>
    <w:rsid w:val="00D80D1A"/>
    <w:rsid w:val="00D80E0E"/>
    <w:rsid w:val="00D822DF"/>
    <w:rsid w:val="00D825E3"/>
    <w:rsid w:val="00D82BBB"/>
    <w:rsid w:val="00D83333"/>
    <w:rsid w:val="00D8337E"/>
    <w:rsid w:val="00D83450"/>
    <w:rsid w:val="00D83ED3"/>
    <w:rsid w:val="00D8433E"/>
    <w:rsid w:val="00D849F8"/>
    <w:rsid w:val="00D84B2E"/>
    <w:rsid w:val="00D853C5"/>
    <w:rsid w:val="00D85528"/>
    <w:rsid w:val="00D86274"/>
    <w:rsid w:val="00D86BB6"/>
    <w:rsid w:val="00D86FAD"/>
    <w:rsid w:val="00D9299E"/>
    <w:rsid w:val="00D92CD1"/>
    <w:rsid w:val="00D93C5E"/>
    <w:rsid w:val="00D94AE5"/>
    <w:rsid w:val="00D94FA1"/>
    <w:rsid w:val="00D950AD"/>
    <w:rsid w:val="00D95219"/>
    <w:rsid w:val="00D9542C"/>
    <w:rsid w:val="00D96901"/>
    <w:rsid w:val="00D97FE4"/>
    <w:rsid w:val="00DA0924"/>
    <w:rsid w:val="00DA0FFF"/>
    <w:rsid w:val="00DA1FCC"/>
    <w:rsid w:val="00DA24A8"/>
    <w:rsid w:val="00DA3145"/>
    <w:rsid w:val="00DA3317"/>
    <w:rsid w:val="00DA3532"/>
    <w:rsid w:val="00DA37C4"/>
    <w:rsid w:val="00DA43CA"/>
    <w:rsid w:val="00DA6809"/>
    <w:rsid w:val="00DA696A"/>
    <w:rsid w:val="00DA6B2E"/>
    <w:rsid w:val="00DA6E01"/>
    <w:rsid w:val="00DA7AF1"/>
    <w:rsid w:val="00DA7D15"/>
    <w:rsid w:val="00DB0DF6"/>
    <w:rsid w:val="00DB0EFC"/>
    <w:rsid w:val="00DB1677"/>
    <w:rsid w:val="00DB1B46"/>
    <w:rsid w:val="00DB1F14"/>
    <w:rsid w:val="00DB2DD0"/>
    <w:rsid w:val="00DB3128"/>
    <w:rsid w:val="00DB4A72"/>
    <w:rsid w:val="00DB5C0E"/>
    <w:rsid w:val="00DB5CE9"/>
    <w:rsid w:val="00DB6B40"/>
    <w:rsid w:val="00DB6CAE"/>
    <w:rsid w:val="00DB7275"/>
    <w:rsid w:val="00DB7E8E"/>
    <w:rsid w:val="00DC0BA9"/>
    <w:rsid w:val="00DC0D7C"/>
    <w:rsid w:val="00DC125D"/>
    <w:rsid w:val="00DC22D8"/>
    <w:rsid w:val="00DC35CC"/>
    <w:rsid w:val="00DC427F"/>
    <w:rsid w:val="00DC43C4"/>
    <w:rsid w:val="00DC43F0"/>
    <w:rsid w:val="00DC454D"/>
    <w:rsid w:val="00DC55A2"/>
    <w:rsid w:val="00DC59F7"/>
    <w:rsid w:val="00DC5A54"/>
    <w:rsid w:val="00DC6F1B"/>
    <w:rsid w:val="00DC7B19"/>
    <w:rsid w:val="00DD1F00"/>
    <w:rsid w:val="00DD24B3"/>
    <w:rsid w:val="00DD5229"/>
    <w:rsid w:val="00DD5425"/>
    <w:rsid w:val="00DD55BC"/>
    <w:rsid w:val="00DD65C3"/>
    <w:rsid w:val="00DD6934"/>
    <w:rsid w:val="00DD6E1F"/>
    <w:rsid w:val="00DD70F6"/>
    <w:rsid w:val="00DD7527"/>
    <w:rsid w:val="00DD7911"/>
    <w:rsid w:val="00DE0C7A"/>
    <w:rsid w:val="00DE2005"/>
    <w:rsid w:val="00DE3654"/>
    <w:rsid w:val="00DE3EED"/>
    <w:rsid w:val="00DE4585"/>
    <w:rsid w:val="00DE4BF5"/>
    <w:rsid w:val="00DE556E"/>
    <w:rsid w:val="00DE593E"/>
    <w:rsid w:val="00DE59BF"/>
    <w:rsid w:val="00DE5D7E"/>
    <w:rsid w:val="00DE73B3"/>
    <w:rsid w:val="00DE7A83"/>
    <w:rsid w:val="00DF0056"/>
    <w:rsid w:val="00DF0469"/>
    <w:rsid w:val="00DF057C"/>
    <w:rsid w:val="00DF0F32"/>
    <w:rsid w:val="00DF186F"/>
    <w:rsid w:val="00DF21D7"/>
    <w:rsid w:val="00DF3DDA"/>
    <w:rsid w:val="00DF442A"/>
    <w:rsid w:val="00DF6112"/>
    <w:rsid w:val="00DF6221"/>
    <w:rsid w:val="00DF64EA"/>
    <w:rsid w:val="00DF651E"/>
    <w:rsid w:val="00DF70AC"/>
    <w:rsid w:val="00DF7521"/>
    <w:rsid w:val="00E0125C"/>
    <w:rsid w:val="00E015F8"/>
    <w:rsid w:val="00E0214F"/>
    <w:rsid w:val="00E02CF8"/>
    <w:rsid w:val="00E02D43"/>
    <w:rsid w:val="00E0322A"/>
    <w:rsid w:val="00E04991"/>
    <w:rsid w:val="00E04DD4"/>
    <w:rsid w:val="00E04F6B"/>
    <w:rsid w:val="00E05A44"/>
    <w:rsid w:val="00E05EFE"/>
    <w:rsid w:val="00E0640D"/>
    <w:rsid w:val="00E065C8"/>
    <w:rsid w:val="00E07023"/>
    <w:rsid w:val="00E07086"/>
    <w:rsid w:val="00E0764A"/>
    <w:rsid w:val="00E07A31"/>
    <w:rsid w:val="00E104C4"/>
    <w:rsid w:val="00E10D24"/>
    <w:rsid w:val="00E11A68"/>
    <w:rsid w:val="00E11D45"/>
    <w:rsid w:val="00E12037"/>
    <w:rsid w:val="00E12B91"/>
    <w:rsid w:val="00E135C2"/>
    <w:rsid w:val="00E13A6F"/>
    <w:rsid w:val="00E15D18"/>
    <w:rsid w:val="00E15D6D"/>
    <w:rsid w:val="00E15EFE"/>
    <w:rsid w:val="00E1719A"/>
    <w:rsid w:val="00E179D6"/>
    <w:rsid w:val="00E17DFB"/>
    <w:rsid w:val="00E20CA3"/>
    <w:rsid w:val="00E2143A"/>
    <w:rsid w:val="00E219D5"/>
    <w:rsid w:val="00E21DE5"/>
    <w:rsid w:val="00E227D8"/>
    <w:rsid w:val="00E23019"/>
    <w:rsid w:val="00E233C8"/>
    <w:rsid w:val="00E25066"/>
    <w:rsid w:val="00E25965"/>
    <w:rsid w:val="00E25D28"/>
    <w:rsid w:val="00E2605C"/>
    <w:rsid w:val="00E260AE"/>
    <w:rsid w:val="00E26C7F"/>
    <w:rsid w:val="00E2711B"/>
    <w:rsid w:val="00E27858"/>
    <w:rsid w:val="00E30471"/>
    <w:rsid w:val="00E30A39"/>
    <w:rsid w:val="00E30E92"/>
    <w:rsid w:val="00E31379"/>
    <w:rsid w:val="00E317C9"/>
    <w:rsid w:val="00E31849"/>
    <w:rsid w:val="00E31B52"/>
    <w:rsid w:val="00E32750"/>
    <w:rsid w:val="00E32C7E"/>
    <w:rsid w:val="00E34E5A"/>
    <w:rsid w:val="00E353CE"/>
    <w:rsid w:val="00E35691"/>
    <w:rsid w:val="00E35C45"/>
    <w:rsid w:val="00E36434"/>
    <w:rsid w:val="00E3724C"/>
    <w:rsid w:val="00E3791D"/>
    <w:rsid w:val="00E37B47"/>
    <w:rsid w:val="00E40044"/>
    <w:rsid w:val="00E400F3"/>
    <w:rsid w:val="00E41594"/>
    <w:rsid w:val="00E4253D"/>
    <w:rsid w:val="00E4254D"/>
    <w:rsid w:val="00E42802"/>
    <w:rsid w:val="00E4378D"/>
    <w:rsid w:val="00E43FDD"/>
    <w:rsid w:val="00E443E5"/>
    <w:rsid w:val="00E44637"/>
    <w:rsid w:val="00E47419"/>
    <w:rsid w:val="00E516DC"/>
    <w:rsid w:val="00E524FA"/>
    <w:rsid w:val="00E52E83"/>
    <w:rsid w:val="00E52F57"/>
    <w:rsid w:val="00E54DB3"/>
    <w:rsid w:val="00E54DD2"/>
    <w:rsid w:val="00E551FE"/>
    <w:rsid w:val="00E556BD"/>
    <w:rsid w:val="00E561E3"/>
    <w:rsid w:val="00E56767"/>
    <w:rsid w:val="00E56B94"/>
    <w:rsid w:val="00E57F9B"/>
    <w:rsid w:val="00E6002A"/>
    <w:rsid w:val="00E607E3"/>
    <w:rsid w:val="00E60AA1"/>
    <w:rsid w:val="00E628FD"/>
    <w:rsid w:val="00E62E9C"/>
    <w:rsid w:val="00E63933"/>
    <w:rsid w:val="00E63C0D"/>
    <w:rsid w:val="00E63DD2"/>
    <w:rsid w:val="00E64D46"/>
    <w:rsid w:val="00E65EAF"/>
    <w:rsid w:val="00E6670E"/>
    <w:rsid w:val="00E703DF"/>
    <w:rsid w:val="00E70B47"/>
    <w:rsid w:val="00E71EA3"/>
    <w:rsid w:val="00E723E6"/>
    <w:rsid w:val="00E7303F"/>
    <w:rsid w:val="00E7396C"/>
    <w:rsid w:val="00E74760"/>
    <w:rsid w:val="00E74D2D"/>
    <w:rsid w:val="00E7518A"/>
    <w:rsid w:val="00E758D0"/>
    <w:rsid w:val="00E75F6C"/>
    <w:rsid w:val="00E7616C"/>
    <w:rsid w:val="00E7627D"/>
    <w:rsid w:val="00E763FA"/>
    <w:rsid w:val="00E76440"/>
    <w:rsid w:val="00E7682B"/>
    <w:rsid w:val="00E76A85"/>
    <w:rsid w:val="00E771CA"/>
    <w:rsid w:val="00E77C5D"/>
    <w:rsid w:val="00E80B65"/>
    <w:rsid w:val="00E819DF"/>
    <w:rsid w:val="00E81CE5"/>
    <w:rsid w:val="00E82A8C"/>
    <w:rsid w:val="00E85621"/>
    <w:rsid w:val="00E85928"/>
    <w:rsid w:val="00E85A5E"/>
    <w:rsid w:val="00E85D36"/>
    <w:rsid w:val="00E861FD"/>
    <w:rsid w:val="00E86CD4"/>
    <w:rsid w:val="00E86D19"/>
    <w:rsid w:val="00E87902"/>
    <w:rsid w:val="00E87E19"/>
    <w:rsid w:val="00E90721"/>
    <w:rsid w:val="00E90B74"/>
    <w:rsid w:val="00E90CD8"/>
    <w:rsid w:val="00E90EF7"/>
    <w:rsid w:val="00E9180D"/>
    <w:rsid w:val="00E91956"/>
    <w:rsid w:val="00E91C8F"/>
    <w:rsid w:val="00E91F1F"/>
    <w:rsid w:val="00E91FA1"/>
    <w:rsid w:val="00E924B5"/>
    <w:rsid w:val="00E9376C"/>
    <w:rsid w:val="00E93B23"/>
    <w:rsid w:val="00E9470A"/>
    <w:rsid w:val="00E94AF9"/>
    <w:rsid w:val="00E95489"/>
    <w:rsid w:val="00E959B5"/>
    <w:rsid w:val="00E95DEB"/>
    <w:rsid w:val="00E95EED"/>
    <w:rsid w:val="00E969CB"/>
    <w:rsid w:val="00E96E9B"/>
    <w:rsid w:val="00E97585"/>
    <w:rsid w:val="00E977BD"/>
    <w:rsid w:val="00E977D3"/>
    <w:rsid w:val="00E97F45"/>
    <w:rsid w:val="00EA00AE"/>
    <w:rsid w:val="00EA0A5E"/>
    <w:rsid w:val="00EA0C87"/>
    <w:rsid w:val="00EA12DD"/>
    <w:rsid w:val="00EA1B36"/>
    <w:rsid w:val="00EA3EFB"/>
    <w:rsid w:val="00EA4773"/>
    <w:rsid w:val="00EA4B58"/>
    <w:rsid w:val="00EA4EB2"/>
    <w:rsid w:val="00EA5C21"/>
    <w:rsid w:val="00EA673D"/>
    <w:rsid w:val="00EB0BB6"/>
    <w:rsid w:val="00EB263F"/>
    <w:rsid w:val="00EB271F"/>
    <w:rsid w:val="00EB2E04"/>
    <w:rsid w:val="00EB32A3"/>
    <w:rsid w:val="00EB3444"/>
    <w:rsid w:val="00EB599B"/>
    <w:rsid w:val="00EB608F"/>
    <w:rsid w:val="00EB611E"/>
    <w:rsid w:val="00EB7152"/>
    <w:rsid w:val="00EB7D71"/>
    <w:rsid w:val="00EC074B"/>
    <w:rsid w:val="00EC084B"/>
    <w:rsid w:val="00EC0E88"/>
    <w:rsid w:val="00EC1A6C"/>
    <w:rsid w:val="00EC1CE2"/>
    <w:rsid w:val="00EC2A98"/>
    <w:rsid w:val="00EC2FA2"/>
    <w:rsid w:val="00EC343B"/>
    <w:rsid w:val="00EC4393"/>
    <w:rsid w:val="00EC5098"/>
    <w:rsid w:val="00EC566C"/>
    <w:rsid w:val="00EC5AB5"/>
    <w:rsid w:val="00EC6AF4"/>
    <w:rsid w:val="00EC7C7C"/>
    <w:rsid w:val="00ED000C"/>
    <w:rsid w:val="00ED0B32"/>
    <w:rsid w:val="00ED0F93"/>
    <w:rsid w:val="00ED11A0"/>
    <w:rsid w:val="00ED30B9"/>
    <w:rsid w:val="00ED3A03"/>
    <w:rsid w:val="00ED46E2"/>
    <w:rsid w:val="00ED4723"/>
    <w:rsid w:val="00ED68F6"/>
    <w:rsid w:val="00EE0158"/>
    <w:rsid w:val="00EE089C"/>
    <w:rsid w:val="00EE08AF"/>
    <w:rsid w:val="00EE10C0"/>
    <w:rsid w:val="00EE2CED"/>
    <w:rsid w:val="00EE33E4"/>
    <w:rsid w:val="00EE3646"/>
    <w:rsid w:val="00EE3E9C"/>
    <w:rsid w:val="00EE5380"/>
    <w:rsid w:val="00EE5895"/>
    <w:rsid w:val="00EE67BD"/>
    <w:rsid w:val="00EE7AA0"/>
    <w:rsid w:val="00EF04A9"/>
    <w:rsid w:val="00EF0713"/>
    <w:rsid w:val="00EF2FB8"/>
    <w:rsid w:val="00EF4BC0"/>
    <w:rsid w:val="00EF53A9"/>
    <w:rsid w:val="00EF5B99"/>
    <w:rsid w:val="00EF5DCB"/>
    <w:rsid w:val="00EF6BF2"/>
    <w:rsid w:val="00EF6DBA"/>
    <w:rsid w:val="00EF77CE"/>
    <w:rsid w:val="00EF7A1A"/>
    <w:rsid w:val="00F01D3C"/>
    <w:rsid w:val="00F020E6"/>
    <w:rsid w:val="00F02F2A"/>
    <w:rsid w:val="00F03240"/>
    <w:rsid w:val="00F03F38"/>
    <w:rsid w:val="00F04041"/>
    <w:rsid w:val="00F04191"/>
    <w:rsid w:val="00F04582"/>
    <w:rsid w:val="00F06058"/>
    <w:rsid w:val="00F06666"/>
    <w:rsid w:val="00F06EF1"/>
    <w:rsid w:val="00F07857"/>
    <w:rsid w:val="00F10FD3"/>
    <w:rsid w:val="00F12DCC"/>
    <w:rsid w:val="00F13734"/>
    <w:rsid w:val="00F139BC"/>
    <w:rsid w:val="00F1434F"/>
    <w:rsid w:val="00F14ECA"/>
    <w:rsid w:val="00F172B4"/>
    <w:rsid w:val="00F17330"/>
    <w:rsid w:val="00F201CA"/>
    <w:rsid w:val="00F203BF"/>
    <w:rsid w:val="00F209D8"/>
    <w:rsid w:val="00F21300"/>
    <w:rsid w:val="00F22FEA"/>
    <w:rsid w:val="00F23F86"/>
    <w:rsid w:val="00F249F5"/>
    <w:rsid w:val="00F2530D"/>
    <w:rsid w:val="00F25C0D"/>
    <w:rsid w:val="00F26F27"/>
    <w:rsid w:val="00F27921"/>
    <w:rsid w:val="00F30B03"/>
    <w:rsid w:val="00F31B13"/>
    <w:rsid w:val="00F32065"/>
    <w:rsid w:val="00F325A3"/>
    <w:rsid w:val="00F32AF8"/>
    <w:rsid w:val="00F333BE"/>
    <w:rsid w:val="00F3412A"/>
    <w:rsid w:val="00F34292"/>
    <w:rsid w:val="00F34B35"/>
    <w:rsid w:val="00F3546A"/>
    <w:rsid w:val="00F3589F"/>
    <w:rsid w:val="00F3657D"/>
    <w:rsid w:val="00F369D1"/>
    <w:rsid w:val="00F36DB4"/>
    <w:rsid w:val="00F36FA1"/>
    <w:rsid w:val="00F37C49"/>
    <w:rsid w:val="00F40297"/>
    <w:rsid w:val="00F405D8"/>
    <w:rsid w:val="00F40C34"/>
    <w:rsid w:val="00F424BF"/>
    <w:rsid w:val="00F43684"/>
    <w:rsid w:val="00F44866"/>
    <w:rsid w:val="00F44AB7"/>
    <w:rsid w:val="00F4518D"/>
    <w:rsid w:val="00F454C7"/>
    <w:rsid w:val="00F465C2"/>
    <w:rsid w:val="00F46D2F"/>
    <w:rsid w:val="00F47402"/>
    <w:rsid w:val="00F47FF5"/>
    <w:rsid w:val="00F51639"/>
    <w:rsid w:val="00F5467A"/>
    <w:rsid w:val="00F5506C"/>
    <w:rsid w:val="00F5506D"/>
    <w:rsid w:val="00F568BE"/>
    <w:rsid w:val="00F56CDC"/>
    <w:rsid w:val="00F5728B"/>
    <w:rsid w:val="00F5744E"/>
    <w:rsid w:val="00F574D5"/>
    <w:rsid w:val="00F57A4D"/>
    <w:rsid w:val="00F57B8E"/>
    <w:rsid w:val="00F600F3"/>
    <w:rsid w:val="00F61386"/>
    <w:rsid w:val="00F61BD1"/>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6A61"/>
    <w:rsid w:val="00F774DA"/>
    <w:rsid w:val="00F77EDB"/>
    <w:rsid w:val="00F80626"/>
    <w:rsid w:val="00F80CF6"/>
    <w:rsid w:val="00F80FCC"/>
    <w:rsid w:val="00F81BE0"/>
    <w:rsid w:val="00F82268"/>
    <w:rsid w:val="00F82A32"/>
    <w:rsid w:val="00F82D69"/>
    <w:rsid w:val="00F830E9"/>
    <w:rsid w:val="00F831B7"/>
    <w:rsid w:val="00F8359C"/>
    <w:rsid w:val="00F83A2F"/>
    <w:rsid w:val="00F85753"/>
    <w:rsid w:val="00F90DE3"/>
    <w:rsid w:val="00F916BD"/>
    <w:rsid w:val="00F91F0F"/>
    <w:rsid w:val="00F9250F"/>
    <w:rsid w:val="00F92512"/>
    <w:rsid w:val="00F92EF5"/>
    <w:rsid w:val="00F9301A"/>
    <w:rsid w:val="00F9499C"/>
    <w:rsid w:val="00F949B4"/>
    <w:rsid w:val="00F94B9A"/>
    <w:rsid w:val="00F94ECD"/>
    <w:rsid w:val="00F95306"/>
    <w:rsid w:val="00F95490"/>
    <w:rsid w:val="00F9585B"/>
    <w:rsid w:val="00F95A02"/>
    <w:rsid w:val="00F96408"/>
    <w:rsid w:val="00F974E9"/>
    <w:rsid w:val="00F97AA6"/>
    <w:rsid w:val="00F97B69"/>
    <w:rsid w:val="00F97EDA"/>
    <w:rsid w:val="00FA08DF"/>
    <w:rsid w:val="00FA0C7B"/>
    <w:rsid w:val="00FA0FF2"/>
    <w:rsid w:val="00FA18BC"/>
    <w:rsid w:val="00FA1A9C"/>
    <w:rsid w:val="00FA26D6"/>
    <w:rsid w:val="00FA2B33"/>
    <w:rsid w:val="00FA2C35"/>
    <w:rsid w:val="00FA38A4"/>
    <w:rsid w:val="00FA42B6"/>
    <w:rsid w:val="00FA45B2"/>
    <w:rsid w:val="00FA4998"/>
    <w:rsid w:val="00FA6E7E"/>
    <w:rsid w:val="00FA7191"/>
    <w:rsid w:val="00FA72D1"/>
    <w:rsid w:val="00FA7372"/>
    <w:rsid w:val="00FA7F44"/>
    <w:rsid w:val="00FB0C19"/>
    <w:rsid w:val="00FB0CD6"/>
    <w:rsid w:val="00FB1058"/>
    <w:rsid w:val="00FB1298"/>
    <w:rsid w:val="00FB14C8"/>
    <w:rsid w:val="00FB1D93"/>
    <w:rsid w:val="00FB28FC"/>
    <w:rsid w:val="00FB3852"/>
    <w:rsid w:val="00FB3CCD"/>
    <w:rsid w:val="00FB3E50"/>
    <w:rsid w:val="00FB42CF"/>
    <w:rsid w:val="00FB4E07"/>
    <w:rsid w:val="00FB5F5D"/>
    <w:rsid w:val="00FB6512"/>
    <w:rsid w:val="00FB6869"/>
    <w:rsid w:val="00FB6BA4"/>
    <w:rsid w:val="00FB6FAC"/>
    <w:rsid w:val="00FB75A9"/>
    <w:rsid w:val="00FB7EFF"/>
    <w:rsid w:val="00FC05F1"/>
    <w:rsid w:val="00FC10B8"/>
    <w:rsid w:val="00FC14FF"/>
    <w:rsid w:val="00FC1DCF"/>
    <w:rsid w:val="00FC21B4"/>
    <w:rsid w:val="00FC2CA9"/>
    <w:rsid w:val="00FC2DAB"/>
    <w:rsid w:val="00FC2FBA"/>
    <w:rsid w:val="00FC3C29"/>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D7A22"/>
    <w:rsid w:val="00FE07C2"/>
    <w:rsid w:val="00FE0F49"/>
    <w:rsid w:val="00FE1764"/>
    <w:rsid w:val="00FE1C4A"/>
    <w:rsid w:val="00FE2775"/>
    <w:rsid w:val="00FE2CAD"/>
    <w:rsid w:val="00FE2DF8"/>
    <w:rsid w:val="00FE3A85"/>
    <w:rsid w:val="00FE42C3"/>
    <w:rsid w:val="00FE65F7"/>
    <w:rsid w:val="00FE6C5F"/>
    <w:rsid w:val="00FE7964"/>
    <w:rsid w:val="00FF05D8"/>
    <w:rsid w:val="00FF06E8"/>
    <w:rsid w:val="00FF0AD7"/>
    <w:rsid w:val="00FF0FC5"/>
    <w:rsid w:val="00FF1915"/>
    <w:rsid w:val="00FF3104"/>
    <w:rsid w:val="00FF3172"/>
    <w:rsid w:val="00FF38C2"/>
    <w:rsid w:val="00FF541B"/>
    <w:rsid w:val="00FF5B23"/>
    <w:rsid w:val="00FF5F2B"/>
    <w:rsid w:val="00FF5FF3"/>
    <w:rsid w:val="00FF6811"/>
    <w:rsid w:val="00FF6F82"/>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table" w:customStyle="1" w:styleId="12">
    <w:name w:val="Сетка таблицы1"/>
    <w:basedOn w:val="a1"/>
    <w:next w:val="ab"/>
    <w:rsid w:val="00FC05F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C2C95-0D1D-47EA-94C5-E1AC0610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16</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Администратор</cp:lastModifiedBy>
  <cp:revision>237</cp:revision>
  <cp:lastPrinted>2021-03-04T10:39:00Z</cp:lastPrinted>
  <dcterms:created xsi:type="dcterms:W3CDTF">2020-02-04T07:17:00Z</dcterms:created>
  <dcterms:modified xsi:type="dcterms:W3CDTF">2021-03-24T08:10:00Z</dcterms:modified>
</cp:coreProperties>
</file>