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764" w:rsidRDefault="007C6764" w:rsidP="007C676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noProof/>
        </w:rPr>
      </w:pPr>
    </w:p>
    <w:p w:rsidR="007C6764" w:rsidRDefault="007C6764" w:rsidP="007C676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noProof/>
        </w:rPr>
      </w:pPr>
    </w:p>
    <w:p w:rsidR="007C6764" w:rsidRPr="00271146" w:rsidRDefault="007C6764" w:rsidP="007C676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5015D65" wp14:editId="2068A6D0">
            <wp:simplePos x="0" y="0"/>
            <wp:positionH relativeFrom="column">
              <wp:posOffset>2649855</wp:posOffset>
            </wp:positionH>
            <wp:positionV relativeFrom="paragraph">
              <wp:posOffset>-367030</wp:posOffset>
            </wp:positionV>
            <wp:extent cx="699770" cy="687705"/>
            <wp:effectExtent l="0" t="0" r="508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C6764" w:rsidRPr="00271146" w:rsidRDefault="007C6764" w:rsidP="007C676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sz w:val="36"/>
          <w:szCs w:val="20"/>
        </w:rPr>
      </w:pPr>
    </w:p>
    <w:p w:rsidR="007C6764" w:rsidRPr="00873E00" w:rsidRDefault="007C6764" w:rsidP="007C676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73E00">
        <w:rPr>
          <w:rFonts w:ascii="Arial" w:hAnsi="Arial" w:cs="Arial"/>
          <w:sz w:val="28"/>
          <w:szCs w:val="28"/>
        </w:rPr>
        <w:t>Администрация</w:t>
      </w:r>
    </w:p>
    <w:p w:rsidR="007C6764" w:rsidRPr="00873E00" w:rsidRDefault="007C6764" w:rsidP="007C6764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73E00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7C6764" w:rsidRPr="0034005C" w:rsidRDefault="007C6764" w:rsidP="007C676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7C6764" w:rsidRPr="00873E00" w:rsidRDefault="007C6764" w:rsidP="007C676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73E00">
        <w:rPr>
          <w:rFonts w:ascii="Arial" w:hAnsi="Arial" w:cs="Arial"/>
          <w:b/>
          <w:sz w:val="32"/>
          <w:szCs w:val="32"/>
        </w:rPr>
        <w:t>ПОСТАНОВЛЕНИЕ</w:t>
      </w:r>
    </w:p>
    <w:p w:rsidR="007C6764" w:rsidRPr="0034005C" w:rsidRDefault="007C6764" w:rsidP="007C6764">
      <w:pPr>
        <w:pStyle w:val="21"/>
        <w:jc w:val="both"/>
        <w:rPr>
          <w:rFonts w:ascii="Arial" w:hAnsi="Arial" w:cs="Arial"/>
          <w:sz w:val="26"/>
          <w:szCs w:val="26"/>
        </w:rPr>
      </w:pPr>
      <w:r w:rsidRPr="0034005C">
        <w:rPr>
          <w:rFonts w:ascii="Arial" w:hAnsi="Arial" w:cs="Arial"/>
          <w:sz w:val="26"/>
          <w:szCs w:val="26"/>
        </w:rPr>
        <w:t> </w:t>
      </w:r>
    </w:p>
    <w:p w:rsidR="007C6764" w:rsidRPr="0034005C" w:rsidRDefault="007C6764" w:rsidP="007C676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005C">
        <w:rPr>
          <w:rFonts w:ascii="Arial" w:hAnsi="Arial" w:cs="Arial"/>
          <w:sz w:val="24"/>
          <w:szCs w:val="24"/>
        </w:rPr>
        <w:t xml:space="preserve">от </w:t>
      </w:r>
      <w:r w:rsidR="007776F3">
        <w:rPr>
          <w:rFonts w:ascii="Arial" w:hAnsi="Arial" w:cs="Arial"/>
          <w:sz w:val="24"/>
          <w:szCs w:val="24"/>
        </w:rPr>
        <w:t xml:space="preserve">27.12.2021 </w:t>
      </w:r>
      <w:r w:rsidRPr="0034005C">
        <w:rPr>
          <w:rFonts w:ascii="Arial" w:hAnsi="Arial" w:cs="Arial"/>
          <w:sz w:val="24"/>
          <w:szCs w:val="24"/>
        </w:rPr>
        <w:t xml:space="preserve">                     № </w:t>
      </w:r>
      <w:r w:rsidR="007776F3">
        <w:rPr>
          <w:rFonts w:ascii="Arial" w:hAnsi="Arial" w:cs="Arial"/>
          <w:sz w:val="24"/>
          <w:szCs w:val="24"/>
        </w:rPr>
        <w:t>2313</w:t>
      </w:r>
    </w:p>
    <w:p w:rsidR="007C6764" w:rsidRPr="0034005C" w:rsidRDefault="007C6764" w:rsidP="007C6764">
      <w:pPr>
        <w:pStyle w:val="FR2"/>
        <w:rPr>
          <w:rFonts w:cs="Arial"/>
          <w:b/>
          <w:i/>
          <w:sz w:val="24"/>
          <w:szCs w:val="24"/>
        </w:rPr>
      </w:pPr>
      <w:r w:rsidRPr="0034005C">
        <w:rPr>
          <w:rFonts w:cs="Arial"/>
          <w:b/>
          <w:i/>
          <w:sz w:val="24"/>
          <w:szCs w:val="24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08"/>
      </w:tblGrid>
      <w:tr w:rsidR="007C6764" w:rsidRPr="0034005C" w:rsidTr="00DA614A">
        <w:trPr>
          <w:trHeight w:val="1919"/>
        </w:trPr>
        <w:tc>
          <w:tcPr>
            <w:tcW w:w="5708" w:type="dxa"/>
          </w:tcPr>
          <w:tbl>
            <w:tblPr>
              <w:tblStyle w:val="a3"/>
              <w:tblW w:w="0" w:type="auto"/>
              <w:tblInd w:w="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25"/>
            </w:tblGrid>
            <w:tr w:rsidR="007C6764" w:rsidRPr="0034005C" w:rsidTr="00DA614A">
              <w:trPr>
                <w:trHeight w:val="451"/>
              </w:trPr>
              <w:tc>
                <w:tcPr>
                  <w:tcW w:w="5125" w:type="dxa"/>
                </w:tcPr>
                <w:p w:rsidR="007C6764" w:rsidRDefault="007C6764" w:rsidP="00947A78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4005C">
                    <w:rPr>
                      <w:rFonts w:ascii="Arial" w:hAnsi="Arial" w:cs="Arial"/>
                      <w:sz w:val="24"/>
                      <w:szCs w:val="24"/>
                    </w:rPr>
                    <w:t xml:space="preserve">Об  утверждении  Порядка предоставления </w:t>
                  </w:r>
                  <w:r w:rsidR="00947A78">
                    <w:rPr>
                      <w:rFonts w:ascii="Arial" w:hAnsi="Arial" w:cs="Arial"/>
                      <w:sz w:val="24"/>
                      <w:szCs w:val="24"/>
                    </w:rPr>
                    <w:t xml:space="preserve">из бюджета </w:t>
                  </w:r>
                  <w:proofErr w:type="spellStart"/>
                  <w:r w:rsidR="00947A78">
                    <w:rPr>
                      <w:rFonts w:ascii="Arial" w:hAnsi="Arial" w:cs="Arial"/>
                      <w:sz w:val="24"/>
                      <w:szCs w:val="24"/>
                    </w:rPr>
                    <w:t>Светлоярского</w:t>
                  </w:r>
                  <w:proofErr w:type="spellEnd"/>
                  <w:r w:rsidR="00947A78">
                    <w:rPr>
                      <w:rFonts w:ascii="Arial" w:hAnsi="Arial" w:cs="Arial"/>
                      <w:sz w:val="24"/>
                      <w:szCs w:val="24"/>
                    </w:rPr>
                    <w:t xml:space="preserve"> муниципальн</w:t>
                  </w:r>
                  <w:r w:rsidR="00947A78">
                    <w:rPr>
                      <w:rFonts w:ascii="Arial" w:hAnsi="Arial" w:cs="Arial"/>
                      <w:sz w:val="24"/>
                      <w:szCs w:val="24"/>
                    </w:rPr>
                    <w:t>о</w:t>
                  </w:r>
                  <w:r w:rsidR="00947A78">
                    <w:rPr>
                      <w:rFonts w:ascii="Arial" w:hAnsi="Arial" w:cs="Arial"/>
                      <w:sz w:val="24"/>
                      <w:szCs w:val="24"/>
                    </w:rPr>
                    <w:t xml:space="preserve">го района Волгоградской области </w:t>
                  </w:r>
                  <w:r w:rsidRPr="0034005C">
                    <w:rPr>
                      <w:rFonts w:ascii="Arial" w:hAnsi="Arial" w:cs="Arial"/>
                      <w:sz w:val="24"/>
                      <w:szCs w:val="24"/>
                    </w:rPr>
                    <w:t>субсидий муниципальным унитарным предприятиям, оказывающим услуги в сфере земл</w:t>
                  </w:r>
                  <w:r w:rsidRPr="0034005C">
                    <w:rPr>
                      <w:rFonts w:ascii="Arial" w:hAnsi="Arial" w:cs="Arial"/>
                      <w:sz w:val="24"/>
                      <w:szCs w:val="24"/>
                    </w:rPr>
                    <w:t>е</w:t>
                  </w:r>
                  <w:r w:rsidRPr="0034005C">
                    <w:rPr>
                      <w:rFonts w:ascii="Arial" w:hAnsi="Arial" w:cs="Arial"/>
                      <w:sz w:val="24"/>
                      <w:szCs w:val="24"/>
                    </w:rPr>
                    <w:t>устройства, в целях погашения кредито</w:t>
                  </w:r>
                  <w:r w:rsidRPr="0034005C">
                    <w:rPr>
                      <w:rFonts w:ascii="Arial" w:hAnsi="Arial" w:cs="Arial"/>
                      <w:sz w:val="24"/>
                      <w:szCs w:val="24"/>
                    </w:rPr>
                    <w:t>р</w:t>
                  </w:r>
                  <w:r w:rsidRPr="0034005C">
                    <w:rPr>
                      <w:rFonts w:ascii="Arial" w:hAnsi="Arial" w:cs="Arial"/>
                      <w:sz w:val="24"/>
                      <w:szCs w:val="24"/>
                    </w:rPr>
                    <w:t>ской задолженности</w:t>
                  </w:r>
                </w:p>
                <w:p w:rsidR="00947A78" w:rsidRPr="00947A78" w:rsidRDefault="00947A78" w:rsidP="00947A78">
                  <w:pPr>
                    <w:jc w:val="both"/>
                    <w:rPr>
                      <w:rFonts w:ascii="Arial" w:hAnsi="Arial" w:cs="Arial"/>
                      <w:sz w:val="14"/>
                      <w:szCs w:val="24"/>
                    </w:rPr>
                  </w:pPr>
                </w:p>
                <w:p w:rsidR="00947A78" w:rsidRPr="0034005C" w:rsidRDefault="00947A78" w:rsidP="00947A78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7C6764" w:rsidRPr="0034005C" w:rsidRDefault="007C6764" w:rsidP="00DA61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C6764" w:rsidRPr="0034005C" w:rsidRDefault="007C6764" w:rsidP="007C676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34005C">
        <w:rPr>
          <w:rFonts w:ascii="Arial" w:hAnsi="Arial" w:cs="Arial"/>
          <w:sz w:val="24"/>
          <w:szCs w:val="24"/>
        </w:rPr>
        <w:t>В соответствии с Бюджетным кодексом Российской Федерации, Федерал</w:t>
      </w:r>
      <w:r w:rsidRPr="0034005C">
        <w:rPr>
          <w:rFonts w:ascii="Arial" w:hAnsi="Arial" w:cs="Arial"/>
          <w:sz w:val="24"/>
          <w:szCs w:val="24"/>
        </w:rPr>
        <w:t>ь</w:t>
      </w:r>
      <w:r w:rsidRPr="0034005C">
        <w:rPr>
          <w:rFonts w:ascii="Arial" w:hAnsi="Arial" w:cs="Arial"/>
          <w:sz w:val="24"/>
          <w:szCs w:val="24"/>
        </w:rPr>
        <w:t xml:space="preserve">ным </w:t>
      </w:r>
      <w:hyperlink r:id="rId9" w:history="1">
        <w:r w:rsidRPr="0034005C">
          <w:rPr>
            <w:rFonts w:ascii="Arial" w:hAnsi="Arial" w:cs="Arial"/>
            <w:sz w:val="24"/>
            <w:szCs w:val="24"/>
          </w:rPr>
          <w:t>законом</w:t>
        </w:r>
      </w:hyperlink>
      <w:r w:rsidRPr="0034005C">
        <w:rPr>
          <w:rFonts w:ascii="Arial" w:hAnsi="Arial" w:cs="Arial"/>
          <w:sz w:val="24"/>
          <w:szCs w:val="24"/>
        </w:rPr>
        <w:t xml:space="preserve"> от 06 октября 2003 года № 131-ФЗ «Об общих принципах орган</w:t>
      </w:r>
      <w:r w:rsidRPr="0034005C">
        <w:rPr>
          <w:rFonts w:ascii="Arial" w:hAnsi="Arial" w:cs="Arial"/>
          <w:sz w:val="24"/>
          <w:szCs w:val="24"/>
        </w:rPr>
        <w:t>и</w:t>
      </w:r>
      <w:r w:rsidRPr="0034005C">
        <w:rPr>
          <w:rFonts w:ascii="Arial" w:hAnsi="Arial" w:cs="Arial"/>
          <w:sz w:val="24"/>
          <w:szCs w:val="24"/>
        </w:rPr>
        <w:t xml:space="preserve">зации местного самоуправления в Российской Федерации», </w:t>
      </w:r>
      <w:hyperlink r:id="rId10" w:history="1">
        <w:r w:rsidRPr="0034005C">
          <w:rPr>
            <w:rFonts w:ascii="Arial" w:hAnsi="Arial" w:cs="Arial"/>
            <w:sz w:val="24"/>
            <w:szCs w:val="24"/>
          </w:rPr>
          <w:t>статьями 30</w:t>
        </w:r>
      </w:hyperlink>
      <w:r w:rsidRPr="0034005C">
        <w:rPr>
          <w:rFonts w:ascii="Arial" w:hAnsi="Arial" w:cs="Arial"/>
          <w:sz w:val="24"/>
          <w:szCs w:val="24"/>
        </w:rPr>
        <w:t xml:space="preserve">, </w:t>
      </w:r>
      <w:hyperlink r:id="rId11" w:history="1">
        <w:r w:rsidRPr="0034005C">
          <w:rPr>
            <w:rFonts w:ascii="Arial" w:hAnsi="Arial" w:cs="Arial"/>
            <w:sz w:val="24"/>
            <w:szCs w:val="24"/>
          </w:rPr>
          <w:t>31</w:t>
        </w:r>
      </w:hyperlink>
      <w:r w:rsidRPr="0034005C">
        <w:rPr>
          <w:rFonts w:ascii="Arial" w:hAnsi="Arial" w:cs="Arial"/>
          <w:sz w:val="24"/>
          <w:szCs w:val="24"/>
        </w:rPr>
        <w:t xml:space="preserve"> Федерального закона от 26 октября 2002 года № 127-ФЗ «О несостоятельности (банкротстве)», Федеральным </w:t>
      </w:r>
      <w:hyperlink r:id="rId12" w:history="1">
        <w:r w:rsidRPr="0034005C">
          <w:rPr>
            <w:rFonts w:ascii="Arial" w:hAnsi="Arial" w:cs="Arial"/>
            <w:sz w:val="24"/>
            <w:szCs w:val="24"/>
          </w:rPr>
          <w:t>законом</w:t>
        </w:r>
      </w:hyperlink>
      <w:r w:rsidRPr="0034005C">
        <w:rPr>
          <w:rFonts w:ascii="Arial" w:hAnsi="Arial" w:cs="Arial"/>
          <w:sz w:val="24"/>
          <w:szCs w:val="24"/>
        </w:rPr>
        <w:t xml:space="preserve"> от 14 ноября 2002 года № 161-ФЗ «О государственных и муниципальных унитарных предприятиях», руководствуясь Уставом Светлоярского муниципального района Волгоградской области, </w:t>
      </w:r>
      <w:proofErr w:type="gramEnd"/>
    </w:p>
    <w:p w:rsidR="007C6764" w:rsidRPr="0034005C" w:rsidRDefault="007C6764" w:rsidP="007C6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7C6764" w:rsidRPr="0034005C" w:rsidRDefault="007C6764" w:rsidP="007C67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34005C">
        <w:rPr>
          <w:rFonts w:ascii="Arial" w:hAnsi="Arial" w:cs="Arial"/>
          <w:sz w:val="24"/>
          <w:szCs w:val="24"/>
        </w:rPr>
        <w:t>п</w:t>
      </w:r>
      <w:proofErr w:type="gramEnd"/>
      <w:r w:rsidRPr="0034005C">
        <w:rPr>
          <w:rFonts w:ascii="Arial" w:hAnsi="Arial" w:cs="Arial"/>
          <w:sz w:val="24"/>
          <w:szCs w:val="24"/>
        </w:rPr>
        <w:t xml:space="preserve"> о с т а н о в л я ю:</w:t>
      </w:r>
    </w:p>
    <w:p w:rsidR="007C6764" w:rsidRPr="00947A78" w:rsidRDefault="007C6764" w:rsidP="007C6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4"/>
        </w:rPr>
      </w:pPr>
    </w:p>
    <w:p w:rsidR="007C6764" w:rsidRPr="0034005C" w:rsidRDefault="007C6764" w:rsidP="005917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005C">
        <w:rPr>
          <w:rFonts w:ascii="Arial" w:hAnsi="Arial" w:cs="Arial"/>
          <w:sz w:val="24"/>
          <w:szCs w:val="24"/>
        </w:rPr>
        <w:t>1. Утвердить Порядок  предоставления субсидий муниципальным ун</w:t>
      </w:r>
      <w:r w:rsidRPr="0034005C">
        <w:rPr>
          <w:rFonts w:ascii="Arial" w:hAnsi="Arial" w:cs="Arial"/>
          <w:sz w:val="24"/>
          <w:szCs w:val="24"/>
        </w:rPr>
        <w:t>и</w:t>
      </w:r>
      <w:r w:rsidRPr="0034005C">
        <w:rPr>
          <w:rFonts w:ascii="Arial" w:hAnsi="Arial" w:cs="Arial"/>
          <w:sz w:val="24"/>
          <w:szCs w:val="24"/>
        </w:rPr>
        <w:t>тарным предприятиям, оказывающим услуги в сфере землеустройства, в целях погашения кредиторской задолженности</w:t>
      </w:r>
      <w:r w:rsidRPr="0034005C">
        <w:rPr>
          <w:rFonts w:ascii="Arial" w:hAnsi="Arial" w:cs="Arial"/>
          <w:color w:val="FF0000"/>
          <w:sz w:val="24"/>
          <w:szCs w:val="24"/>
        </w:rPr>
        <w:t xml:space="preserve"> </w:t>
      </w:r>
      <w:r w:rsidR="005917C8" w:rsidRPr="005917C8">
        <w:rPr>
          <w:rFonts w:ascii="Arial" w:hAnsi="Arial" w:cs="Arial"/>
          <w:sz w:val="24"/>
          <w:szCs w:val="24"/>
        </w:rPr>
        <w:t>(</w:t>
      </w:r>
      <w:r w:rsidRPr="0034005C">
        <w:rPr>
          <w:rFonts w:ascii="Arial" w:hAnsi="Arial" w:cs="Arial"/>
          <w:sz w:val="24"/>
          <w:szCs w:val="24"/>
        </w:rPr>
        <w:t>прилагается</w:t>
      </w:r>
      <w:r w:rsidR="005917C8">
        <w:rPr>
          <w:rFonts w:ascii="Arial" w:hAnsi="Arial" w:cs="Arial"/>
          <w:sz w:val="24"/>
          <w:szCs w:val="24"/>
        </w:rPr>
        <w:t>)</w:t>
      </w:r>
      <w:r w:rsidRPr="0034005C">
        <w:rPr>
          <w:rFonts w:ascii="Arial" w:hAnsi="Arial" w:cs="Arial"/>
          <w:sz w:val="24"/>
          <w:szCs w:val="24"/>
        </w:rPr>
        <w:t>.</w:t>
      </w:r>
    </w:p>
    <w:p w:rsidR="007C6764" w:rsidRPr="00947A78" w:rsidRDefault="007C6764" w:rsidP="005917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4"/>
        </w:rPr>
      </w:pPr>
    </w:p>
    <w:p w:rsidR="005917C8" w:rsidRDefault="005917C8" w:rsidP="005917C8">
      <w:pPr>
        <w:pStyle w:val="3"/>
        <w:shd w:val="clear" w:color="auto" w:fill="auto"/>
        <w:tabs>
          <w:tab w:val="left" w:pos="709"/>
        </w:tabs>
        <w:spacing w:before="0"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8F5E61">
        <w:rPr>
          <w:rFonts w:ascii="Arial" w:hAnsi="Arial" w:cs="Arial"/>
        </w:rPr>
        <w:t xml:space="preserve">Отделу по муниципальной службе, общим и кадровым вопросам </w:t>
      </w:r>
      <w:r w:rsidRPr="0073715C">
        <w:rPr>
          <w:rFonts w:ascii="Arial" w:hAnsi="Arial" w:cs="Arial"/>
        </w:rPr>
        <w:t>адм</w:t>
      </w:r>
      <w:r w:rsidRPr="0073715C">
        <w:rPr>
          <w:rFonts w:ascii="Arial" w:hAnsi="Arial" w:cs="Arial"/>
        </w:rPr>
        <w:t>и</w:t>
      </w:r>
      <w:r w:rsidRPr="0073715C">
        <w:rPr>
          <w:rFonts w:ascii="Arial" w:hAnsi="Arial" w:cs="Arial"/>
        </w:rPr>
        <w:t xml:space="preserve">нистрации </w:t>
      </w:r>
      <w:proofErr w:type="spellStart"/>
      <w:r w:rsidRPr="0073715C">
        <w:rPr>
          <w:rFonts w:ascii="Arial" w:hAnsi="Arial" w:cs="Arial"/>
        </w:rPr>
        <w:t>Светлоярского</w:t>
      </w:r>
      <w:proofErr w:type="spellEnd"/>
      <w:r w:rsidRPr="0073715C">
        <w:rPr>
          <w:rFonts w:ascii="Arial" w:hAnsi="Arial" w:cs="Arial"/>
        </w:rPr>
        <w:t xml:space="preserve"> муниципального района</w:t>
      </w:r>
      <w:r>
        <w:rPr>
          <w:rFonts w:ascii="Arial" w:hAnsi="Arial" w:cs="Arial"/>
        </w:rPr>
        <w:t xml:space="preserve"> Волгоградской области</w:t>
      </w:r>
      <w:r w:rsidRPr="007371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8F5E61">
        <w:rPr>
          <w:rFonts w:ascii="Arial" w:hAnsi="Arial" w:cs="Arial"/>
        </w:rPr>
        <w:t>(</w:t>
      </w:r>
      <w:r>
        <w:rPr>
          <w:rFonts w:ascii="Arial" w:hAnsi="Arial" w:cs="Arial"/>
        </w:rPr>
        <w:t>Иванова Н.В.</w:t>
      </w:r>
      <w:r w:rsidRPr="008F5E61">
        <w:rPr>
          <w:rFonts w:ascii="Arial" w:hAnsi="Arial" w:cs="Arial"/>
        </w:rPr>
        <w:t xml:space="preserve">) </w:t>
      </w:r>
      <w:proofErr w:type="gramStart"/>
      <w:r w:rsidRPr="008F5E61">
        <w:rPr>
          <w:rFonts w:ascii="Arial" w:hAnsi="Arial" w:cs="Arial"/>
        </w:rPr>
        <w:t>разместить</w:t>
      </w:r>
      <w:proofErr w:type="gramEnd"/>
      <w:r w:rsidRPr="008F5E61">
        <w:rPr>
          <w:rFonts w:ascii="Arial" w:hAnsi="Arial" w:cs="Arial"/>
        </w:rPr>
        <w:t xml:space="preserve"> настоящее постановление на официальном сайте </w:t>
      </w:r>
      <w:proofErr w:type="spellStart"/>
      <w:r w:rsidRPr="008F5E61">
        <w:rPr>
          <w:rFonts w:ascii="Arial" w:hAnsi="Arial" w:cs="Arial"/>
        </w:rPr>
        <w:t>Светлоярского</w:t>
      </w:r>
      <w:proofErr w:type="spellEnd"/>
      <w:r w:rsidRPr="008F5E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8F5E61">
        <w:rPr>
          <w:rFonts w:ascii="Arial" w:hAnsi="Arial" w:cs="Arial"/>
        </w:rPr>
        <w:t>муниципального</w:t>
      </w:r>
      <w:r>
        <w:rPr>
          <w:rFonts w:ascii="Arial" w:hAnsi="Arial" w:cs="Arial"/>
        </w:rPr>
        <w:t xml:space="preserve"> </w:t>
      </w:r>
      <w:r w:rsidRPr="008F5E61">
        <w:rPr>
          <w:rFonts w:ascii="Arial" w:hAnsi="Arial" w:cs="Arial"/>
        </w:rPr>
        <w:t>района</w:t>
      </w:r>
      <w:r>
        <w:rPr>
          <w:rFonts w:ascii="Arial" w:hAnsi="Arial" w:cs="Arial"/>
        </w:rPr>
        <w:t xml:space="preserve"> Волгоградской области</w:t>
      </w:r>
      <w:r w:rsidRPr="008F5E61">
        <w:rPr>
          <w:rFonts w:ascii="Arial" w:hAnsi="Arial" w:cs="Arial"/>
        </w:rPr>
        <w:t>.</w:t>
      </w:r>
    </w:p>
    <w:p w:rsidR="005917C8" w:rsidRPr="00947A78" w:rsidRDefault="005917C8" w:rsidP="005917C8">
      <w:p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4"/>
        </w:rPr>
      </w:pPr>
    </w:p>
    <w:p w:rsidR="005917C8" w:rsidRPr="0073715C" w:rsidRDefault="005917C8" w:rsidP="005917C8">
      <w:p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</w:t>
      </w:r>
      <w:r w:rsidRPr="0073715C">
        <w:rPr>
          <w:rFonts w:ascii="Arial" w:hAnsi="Arial" w:cs="Arial"/>
          <w:color w:val="000000"/>
          <w:sz w:val="24"/>
          <w:szCs w:val="24"/>
        </w:rPr>
        <w:t xml:space="preserve">. Отделу бюджетно-финансовой политики администрации </w:t>
      </w:r>
      <w:proofErr w:type="spellStart"/>
      <w:r w:rsidRPr="0073715C">
        <w:rPr>
          <w:rFonts w:ascii="Arial" w:hAnsi="Arial" w:cs="Arial"/>
          <w:color w:val="000000"/>
          <w:sz w:val="24"/>
          <w:szCs w:val="24"/>
        </w:rPr>
        <w:t>Светлоярск</w:t>
      </w:r>
      <w:r w:rsidRPr="0073715C">
        <w:rPr>
          <w:rFonts w:ascii="Arial" w:hAnsi="Arial" w:cs="Arial"/>
          <w:color w:val="000000"/>
          <w:sz w:val="24"/>
          <w:szCs w:val="24"/>
        </w:rPr>
        <w:t>о</w:t>
      </w:r>
      <w:r w:rsidRPr="0073715C">
        <w:rPr>
          <w:rFonts w:ascii="Arial" w:hAnsi="Arial" w:cs="Arial"/>
          <w:color w:val="000000"/>
          <w:sz w:val="24"/>
          <w:szCs w:val="24"/>
        </w:rPr>
        <w:t>го</w:t>
      </w:r>
      <w:proofErr w:type="spellEnd"/>
      <w:r w:rsidRPr="0073715C">
        <w:rPr>
          <w:rFonts w:ascii="Arial" w:hAnsi="Arial" w:cs="Arial"/>
          <w:color w:val="000000"/>
          <w:sz w:val="24"/>
          <w:szCs w:val="24"/>
        </w:rPr>
        <w:t xml:space="preserve"> муниципального района</w:t>
      </w:r>
      <w:r>
        <w:rPr>
          <w:rFonts w:ascii="Arial" w:hAnsi="Arial" w:cs="Arial"/>
          <w:color w:val="000000"/>
          <w:sz w:val="24"/>
          <w:szCs w:val="24"/>
        </w:rPr>
        <w:t xml:space="preserve"> Волгоградской области</w:t>
      </w:r>
      <w:r w:rsidRPr="0073715C">
        <w:rPr>
          <w:rFonts w:ascii="Arial" w:hAnsi="Arial" w:cs="Arial"/>
          <w:color w:val="000000"/>
          <w:sz w:val="24"/>
          <w:szCs w:val="24"/>
        </w:rPr>
        <w:t xml:space="preserve"> (Коптева Е.Н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Pr="0073715C">
        <w:rPr>
          <w:rFonts w:ascii="Arial" w:hAnsi="Arial" w:cs="Arial"/>
          <w:color w:val="000000"/>
          <w:sz w:val="24"/>
          <w:szCs w:val="24"/>
        </w:rPr>
        <w:t>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73715C">
        <w:rPr>
          <w:rFonts w:ascii="Arial" w:hAnsi="Arial" w:cs="Arial"/>
          <w:color w:val="000000"/>
          <w:sz w:val="24"/>
          <w:szCs w:val="24"/>
        </w:rPr>
        <w:t>разместить</w:t>
      </w:r>
      <w:proofErr w:type="gramEnd"/>
      <w:r w:rsidRPr="0073715C">
        <w:rPr>
          <w:rFonts w:ascii="Arial" w:hAnsi="Arial" w:cs="Arial"/>
          <w:color w:val="000000"/>
          <w:sz w:val="24"/>
          <w:szCs w:val="24"/>
        </w:rPr>
        <w:t xml:space="preserve"> настоящее постановление в сети Интернет на финансовом портале </w:t>
      </w:r>
      <w:proofErr w:type="spellStart"/>
      <w:r w:rsidRPr="0073715C">
        <w:rPr>
          <w:rFonts w:ascii="Arial" w:hAnsi="Arial" w:cs="Arial"/>
          <w:color w:val="000000"/>
          <w:sz w:val="24"/>
          <w:szCs w:val="24"/>
        </w:rPr>
        <w:t>Светлоя</w:t>
      </w:r>
      <w:r w:rsidRPr="0073715C">
        <w:rPr>
          <w:rFonts w:ascii="Arial" w:hAnsi="Arial" w:cs="Arial"/>
          <w:color w:val="000000"/>
          <w:sz w:val="24"/>
          <w:szCs w:val="24"/>
        </w:rPr>
        <w:t>р</w:t>
      </w:r>
      <w:r w:rsidRPr="0073715C">
        <w:rPr>
          <w:rFonts w:ascii="Arial" w:hAnsi="Arial" w:cs="Arial"/>
          <w:color w:val="000000"/>
          <w:sz w:val="24"/>
          <w:szCs w:val="24"/>
        </w:rPr>
        <w:t>ского</w:t>
      </w:r>
      <w:proofErr w:type="spellEnd"/>
      <w:r w:rsidRPr="0073715C">
        <w:rPr>
          <w:rFonts w:ascii="Arial" w:hAnsi="Arial" w:cs="Arial"/>
          <w:color w:val="000000"/>
          <w:sz w:val="24"/>
          <w:szCs w:val="24"/>
        </w:rPr>
        <w:t xml:space="preserve"> муниципального района Волгоградской области.</w:t>
      </w:r>
    </w:p>
    <w:p w:rsidR="007C6764" w:rsidRPr="00947A78" w:rsidRDefault="007C6764" w:rsidP="005917C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4"/>
        </w:rPr>
      </w:pPr>
    </w:p>
    <w:p w:rsidR="007C6764" w:rsidRPr="0034005C" w:rsidRDefault="005917C8" w:rsidP="005917C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7C6764" w:rsidRPr="0034005C">
        <w:rPr>
          <w:rFonts w:ascii="Arial" w:hAnsi="Arial" w:cs="Arial"/>
          <w:sz w:val="24"/>
          <w:szCs w:val="24"/>
        </w:rPr>
        <w:t>.</w:t>
      </w:r>
      <w:r w:rsidR="007C6764" w:rsidRPr="0034005C">
        <w:rPr>
          <w:rFonts w:ascii="Arial" w:hAnsi="Arial" w:cs="Arial"/>
          <w:color w:val="000000"/>
          <w:sz w:val="24"/>
          <w:szCs w:val="24"/>
        </w:rPr>
        <w:t xml:space="preserve"> Настоящее постановление вступает в силу со дня его </w:t>
      </w:r>
      <w:r w:rsidR="007C6764" w:rsidRPr="0034005C">
        <w:rPr>
          <w:rFonts w:ascii="Arial" w:hAnsi="Arial" w:cs="Arial"/>
          <w:sz w:val="24"/>
          <w:szCs w:val="24"/>
        </w:rPr>
        <w:t>подписания.</w:t>
      </w:r>
    </w:p>
    <w:p w:rsidR="007C6764" w:rsidRPr="00947A78" w:rsidRDefault="007C6764" w:rsidP="005917C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4"/>
        </w:rPr>
      </w:pPr>
    </w:p>
    <w:p w:rsidR="007C6764" w:rsidRPr="0034005C" w:rsidRDefault="005917C8" w:rsidP="005917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7C6764" w:rsidRPr="0034005C">
        <w:rPr>
          <w:rFonts w:ascii="Arial" w:hAnsi="Arial" w:cs="Arial"/>
          <w:sz w:val="24"/>
          <w:szCs w:val="24"/>
        </w:rPr>
        <w:t xml:space="preserve">. Контроль  над   исполнением   настоящего   постановления   возложить на </w:t>
      </w:r>
      <w:r w:rsidR="00A82BF5" w:rsidRPr="0034005C">
        <w:rPr>
          <w:rFonts w:ascii="Arial" w:hAnsi="Arial" w:cs="Arial"/>
          <w:sz w:val="24"/>
          <w:szCs w:val="24"/>
        </w:rPr>
        <w:t>заместителя главы</w:t>
      </w:r>
      <w:r w:rsidR="007C6764" w:rsidRPr="0034005C">
        <w:rPr>
          <w:rFonts w:ascii="Arial" w:hAnsi="Arial" w:cs="Arial"/>
          <w:sz w:val="24"/>
          <w:szCs w:val="24"/>
        </w:rPr>
        <w:t xml:space="preserve"> Светлоярского муниципального района </w:t>
      </w:r>
      <w:r w:rsidR="00A82BF5" w:rsidRPr="0034005C">
        <w:rPr>
          <w:rFonts w:ascii="Arial" w:hAnsi="Arial" w:cs="Arial"/>
          <w:sz w:val="24"/>
          <w:szCs w:val="24"/>
        </w:rPr>
        <w:t>Волгоградской области Подхватилину</w:t>
      </w:r>
      <w:r w:rsidR="007C6764" w:rsidRPr="0034005C">
        <w:rPr>
          <w:rFonts w:ascii="Arial" w:hAnsi="Arial" w:cs="Arial"/>
          <w:sz w:val="24"/>
          <w:szCs w:val="24"/>
        </w:rPr>
        <w:t xml:space="preserve"> </w:t>
      </w:r>
      <w:r w:rsidR="00A82BF5" w:rsidRPr="0034005C">
        <w:rPr>
          <w:rFonts w:ascii="Arial" w:hAnsi="Arial" w:cs="Arial"/>
          <w:sz w:val="24"/>
          <w:szCs w:val="24"/>
        </w:rPr>
        <w:t>О</w:t>
      </w:r>
      <w:r w:rsidR="007C6764" w:rsidRPr="0034005C">
        <w:rPr>
          <w:rFonts w:ascii="Arial" w:hAnsi="Arial" w:cs="Arial"/>
          <w:sz w:val="24"/>
          <w:szCs w:val="24"/>
        </w:rPr>
        <w:t>.</w:t>
      </w:r>
      <w:r w:rsidR="00A82BF5" w:rsidRPr="0034005C">
        <w:rPr>
          <w:rFonts w:ascii="Arial" w:hAnsi="Arial" w:cs="Arial"/>
          <w:sz w:val="24"/>
          <w:szCs w:val="24"/>
        </w:rPr>
        <w:t>И</w:t>
      </w:r>
      <w:r w:rsidR="007C6764" w:rsidRPr="0034005C">
        <w:rPr>
          <w:rFonts w:ascii="Arial" w:hAnsi="Arial" w:cs="Arial"/>
          <w:sz w:val="24"/>
          <w:szCs w:val="24"/>
        </w:rPr>
        <w:t>.</w:t>
      </w:r>
    </w:p>
    <w:p w:rsidR="007C6764" w:rsidRPr="0034005C" w:rsidRDefault="007C6764" w:rsidP="005917C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C6764" w:rsidRPr="0034005C" w:rsidRDefault="007C6764" w:rsidP="007C6764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34005C">
        <w:rPr>
          <w:rFonts w:ascii="Arial" w:hAnsi="Arial" w:cs="Arial"/>
          <w:sz w:val="24"/>
          <w:szCs w:val="24"/>
        </w:rPr>
        <w:t xml:space="preserve">Глава  муниципального района                             </w:t>
      </w:r>
      <w:r w:rsidR="00A82BF5" w:rsidRPr="0034005C">
        <w:rPr>
          <w:rFonts w:ascii="Arial" w:hAnsi="Arial" w:cs="Arial"/>
          <w:sz w:val="24"/>
          <w:szCs w:val="24"/>
        </w:rPr>
        <w:t xml:space="preserve"> </w:t>
      </w:r>
      <w:r w:rsidR="00873E00">
        <w:rPr>
          <w:rFonts w:ascii="Arial" w:hAnsi="Arial" w:cs="Arial"/>
          <w:sz w:val="24"/>
          <w:szCs w:val="24"/>
        </w:rPr>
        <w:t xml:space="preserve">                          </w:t>
      </w:r>
      <w:r w:rsidRPr="0034005C">
        <w:rPr>
          <w:rFonts w:ascii="Arial" w:hAnsi="Arial" w:cs="Arial"/>
          <w:sz w:val="24"/>
          <w:szCs w:val="24"/>
        </w:rPr>
        <w:t xml:space="preserve"> </w:t>
      </w:r>
      <w:r w:rsidR="005917C8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A82BF5" w:rsidRPr="0034005C">
        <w:rPr>
          <w:rFonts w:ascii="Arial" w:hAnsi="Arial" w:cs="Arial"/>
          <w:sz w:val="24"/>
          <w:szCs w:val="24"/>
        </w:rPr>
        <w:t>Т</w:t>
      </w:r>
      <w:r w:rsidRPr="0034005C">
        <w:rPr>
          <w:rFonts w:ascii="Arial" w:hAnsi="Arial" w:cs="Arial"/>
          <w:sz w:val="24"/>
          <w:szCs w:val="24"/>
        </w:rPr>
        <w:t>.</w:t>
      </w:r>
      <w:r w:rsidR="00A82BF5" w:rsidRPr="0034005C">
        <w:rPr>
          <w:rFonts w:ascii="Arial" w:hAnsi="Arial" w:cs="Arial"/>
          <w:sz w:val="24"/>
          <w:szCs w:val="24"/>
        </w:rPr>
        <w:t>В</w:t>
      </w:r>
      <w:r w:rsidR="005917C8">
        <w:rPr>
          <w:rFonts w:ascii="Arial" w:hAnsi="Arial" w:cs="Arial"/>
          <w:sz w:val="24"/>
          <w:szCs w:val="24"/>
        </w:rPr>
        <w:t>.</w:t>
      </w:r>
      <w:r w:rsidR="00A82BF5" w:rsidRPr="0034005C">
        <w:rPr>
          <w:rFonts w:ascii="Arial" w:hAnsi="Arial" w:cs="Arial"/>
          <w:sz w:val="24"/>
          <w:szCs w:val="24"/>
        </w:rPr>
        <w:t>Распутина</w:t>
      </w:r>
      <w:proofErr w:type="spellEnd"/>
    </w:p>
    <w:p w:rsidR="00947A78" w:rsidRDefault="00947A78" w:rsidP="007C67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7C6764" w:rsidRPr="0034005C" w:rsidRDefault="007C6764" w:rsidP="00F90E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  <w:sectPr w:rsidR="007C6764" w:rsidRPr="0034005C" w:rsidSect="005917C8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7"/>
        <w:gridCol w:w="4680"/>
      </w:tblGrid>
      <w:tr w:rsidR="00D0176B" w:rsidTr="0075325E">
        <w:tc>
          <w:tcPr>
            <w:tcW w:w="4607" w:type="dxa"/>
          </w:tcPr>
          <w:p w:rsidR="00D0176B" w:rsidRDefault="00D0176B" w:rsidP="00DA614A"/>
        </w:tc>
        <w:tc>
          <w:tcPr>
            <w:tcW w:w="4680" w:type="dxa"/>
          </w:tcPr>
          <w:p w:rsidR="00D0176B" w:rsidRPr="00143439" w:rsidRDefault="00D0176B" w:rsidP="00DA614A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3439">
              <w:rPr>
                <w:rFonts w:ascii="Arial" w:hAnsi="Arial" w:cs="Arial"/>
                <w:color w:val="000000"/>
                <w:sz w:val="24"/>
                <w:szCs w:val="24"/>
              </w:rPr>
              <w:t>УТВЕРЖДЕН</w:t>
            </w:r>
          </w:p>
          <w:p w:rsidR="00D0176B" w:rsidRPr="00143439" w:rsidRDefault="00D0176B" w:rsidP="00DA614A">
            <w:pPr>
              <w:tabs>
                <w:tab w:val="left" w:pos="4536"/>
                <w:tab w:val="left" w:pos="4962"/>
                <w:tab w:val="left" w:pos="5505"/>
                <w:tab w:val="right" w:pos="9072"/>
              </w:tabs>
              <w:overflowPunct w:val="0"/>
              <w:autoSpaceDE w:val="0"/>
              <w:autoSpaceDN w:val="0"/>
              <w:adjustRightInd w:val="0"/>
              <w:ind w:right="-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3439">
              <w:rPr>
                <w:rFonts w:ascii="Arial" w:hAnsi="Arial" w:cs="Arial"/>
                <w:color w:val="000000"/>
                <w:sz w:val="24"/>
                <w:szCs w:val="24"/>
              </w:rPr>
              <w:t xml:space="preserve">постановлением администрации </w:t>
            </w:r>
          </w:p>
          <w:p w:rsidR="00D0176B" w:rsidRDefault="00D0176B" w:rsidP="00DA614A">
            <w:pPr>
              <w:tabs>
                <w:tab w:val="left" w:pos="3375"/>
                <w:tab w:val="left" w:pos="3686"/>
                <w:tab w:val="left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right="-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3439">
              <w:rPr>
                <w:rFonts w:ascii="Arial" w:hAnsi="Arial" w:cs="Arial"/>
                <w:color w:val="000000"/>
                <w:sz w:val="24"/>
                <w:szCs w:val="24"/>
              </w:rPr>
              <w:t>Светлоярского муниципального района</w:t>
            </w:r>
          </w:p>
          <w:p w:rsidR="00C81B80" w:rsidRPr="00143439" w:rsidRDefault="00C81B80" w:rsidP="00DA614A">
            <w:pPr>
              <w:tabs>
                <w:tab w:val="left" w:pos="3375"/>
                <w:tab w:val="left" w:pos="3686"/>
                <w:tab w:val="left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right="-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Волгоградской области</w:t>
            </w:r>
          </w:p>
          <w:p w:rsidR="00D0176B" w:rsidRPr="00143439" w:rsidRDefault="00D0176B" w:rsidP="00DA614A">
            <w:pPr>
              <w:tabs>
                <w:tab w:val="center" w:pos="4536"/>
                <w:tab w:val="left" w:pos="4678"/>
                <w:tab w:val="left" w:pos="4820"/>
                <w:tab w:val="right" w:pos="9072"/>
              </w:tabs>
              <w:overflowPunct w:val="0"/>
              <w:autoSpaceDE w:val="0"/>
              <w:autoSpaceDN w:val="0"/>
              <w:adjustRightInd w:val="0"/>
              <w:ind w:right="-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3439">
              <w:rPr>
                <w:rFonts w:ascii="Arial" w:hAnsi="Arial" w:cs="Arial"/>
                <w:color w:val="000000"/>
                <w:sz w:val="24"/>
                <w:szCs w:val="24"/>
              </w:rPr>
              <w:t xml:space="preserve">от </w:t>
            </w:r>
            <w:r w:rsidR="007776F3">
              <w:rPr>
                <w:rFonts w:ascii="Arial" w:hAnsi="Arial" w:cs="Arial"/>
                <w:color w:val="000000"/>
                <w:sz w:val="24"/>
                <w:szCs w:val="24"/>
              </w:rPr>
              <w:t>27.12.</w:t>
            </w:r>
            <w:r w:rsidRPr="00143439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18140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143439">
              <w:rPr>
                <w:rFonts w:ascii="Arial" w:hAnsi="Arial" w:cs="Arial"/>
                <w:color w:val="000000"/>
                <w:sz w:val="24"/>
                <w:szCs w:val="24"/>
              </w:rPr>
              <w:t xml:space="preserve"> г. №</w:t>
            </w:r>
            <w:r w:rsidR="007776F3">
              <w:rPr>
                <w:rFonts w:ascii="Arial" w:hAnsi="Arial" w:cs="Arial"/>
                <w:color w:val="000000"/>
                <w:sz w:val="24"/>
                <w:szCs w:val="24"/>
              </w:rPr>
              <w:t xml:space="preserve"> 2313</w:t>
            </w:r>
          </w:p>
          <w:p w:rsidR="00D0176B" w:rsidRDefault="00D0176B" w:rsidP="00DA614A"/>
        </w:tc>
      </w:tr>
    </w:tbl>
    <w:p w:rsidR="00D0176B" w:rsidRDefault="00D0176B" w:rsidP="002125D9">
      <w:pPr>
        <w:jc w:val="center"/>
        <w:rPr>
          <w:rFonts w:ascii="Arial" w:hAnsi="Arial" w:cs="Arial"/>
          <w:sz w:val="24"/>
          <w:szCs w:val="24"/>
        </w:rPr>
      </w:pPr>
    </w:p>
    <w:p w:rsidR="002125D9" w:rsidRDefault="002125D9" w:rsidP="000E4FC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Порядок</w:t>
      </w:r>
    </w:p>
    <w:p w:rsidR="00133F7B" w:rsidRDefault="002125D9" w:rsidP="000E4FC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предоставления </w:t>
      </w:r>
      <w:r w:rsidR="008E2E33">
        <w:rPr>
          <w:rFonts w:ascii="Arial" w:hAnsi="Arial" w:cs="Arial"/>
          <w:sz w:val="24"/>
          <w:szCs w:val="24"/>
        </w:rPr>
        <w:t xml:space="preserve">из бюджета Светлоярского муниципального района </w:t>
      </w:r>
    </w:p>
    <w:p w:rsidR="00133F7B" w:rsidRDefault="008E2E33" w:rsidP="000E4FC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Волгоградской области </w:t>
      </w:r>
      <w:r w:rsidR="0034005C" w:rsidRPr="0034005C">
        <w:rPr>
          <w:rFonts w:ascii="Arial" w:hAnsi="Arial" w:cs="Arial"/>
          <w:sz w:val="24"/>
          <w:szCs w:val="24"/>
        </w:rPr>
        <w:t xml:space="preserve">субсидий муниципальным унитарным предприятиям, оказывающим услуги в сфере землеустройства, в целях погашения </w:t>
      </w:r>
    </w:p>
    <w:p w:rsidR="000E4FCF" w:rsidRDefault="0034005C" w:rsidP="000E4FC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4005C">
        <w:rPr>
          <w:rFonts w:ascii="Arial" w:hAnsi="Arial" w:cs="Arial"/>
          <w:sz w:val="24"/>
          <w:szCs w:val="24"/>
        </w:rPr>
        <w:t>кредиторской задолженности</w:t>
      </w:r>
    </w:p>
    <w:p w:rsidR="0034005C" w:rsidRDefault="0034005C" w:rsidP="000E4FC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21A63" w:rsidRDefault="00121A63" w:rsidP="00121A63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 </w:t>
      </w:r>
      <w:proofErr w:type="gramStart"/>
      <w:r w:rsidRPr="00FF4133">
        <w:rPr>
          <w:rFonts w:ascii="Arial" w:hAnsi="Arial" w:cs="Arial"/>
          <w:sz w:val="24"/>
          <w:szCs w:val="24"/>
        </w:rPr>
        <w:t>Настоящий Порядок разработан в соответствии</w:t>
      </w:r>
      <w:r>
        <w:rPr>
          <w:rFonts w:ascii="Arial" w:hAnsi="Arial" w:cs="Arial"/>
          <w:sz w:val="24"/>
          <w:szCs w:val="24"/>
        </w:rPr>
        <w:t xml:space="preserve"> с</w:t>
      </w:r>
      <w:r w:rsidRPr="00FF4133">
        <w:rPr>
          <w:rFonts w:ascii="Arial" w:hAnsi="Arial" w:cs="Arial"/>
          <w:sz w:val="24"/>
          <w:szCs w:val="24"/>
        </w:rPr>
        <w:t xml:space="preserve"> </w:t>
      </w:r>
      <w:r w:rsidRPr="0034005C">
        <w:rPr>
          <w:rFonts w:ascii="Arial" w:hAnsi="Arial" w:cs="Arial"/>
          <w:sz w:val="24"/>
          <w:szCs w:val="24"/>
        </w:rPr>
        <w:t>Бюджетным коде</w:t>
      </w:r>
      <w:r w:rsidRPr="0034005C">
        <w:rPr>
          <w:rFonts w:ascii="Arial" w:hAnsi="Arial" w:cs="Arial"/>
          <w:sz w:val="24"/>
          <w:szCs w:val="24"/>
        </w:rPr>
        <w:t>к</w:t>
      </w:r>
      <w:r w:rsidRPr="0034005C">
        <w:rPr>
          <w:rFonts w:ascii="Arial" w:hAnsi="Arial" w:cs="Arial"/>
          <w:sz w:val="24"/>
          <w:szCs w:val="24"/>
        </w:rPr>
        <w:t xml:space="preserve">сом Российской Федерации, Федеральным </w:t>
      </w:r>
      <w:hyperlink r:id="rId19" w:history="1">
        <w:r w:rsidRPr="0034005C">
          <w:rPr>
            <w:rFonts w:ascii="Arial" w:hAnsi="Arial" w:cs="Arial"/>
            <w:sz w:val="24"/>
            <w:szCs w:val="24"/>
          </w:rPr>
          <w:t>законом</w:t>
        </w:r>
      </w:hyperlink>
      <w:r w:rsidRPr="0034005C">
        <w:rPr>
          <w:rFonts w:ascii="Arial" w:hAnsi="Arial" w:cs="Arial"/>
          <w:sz w:val="24"/>
          <w:szCs w:val="24"/>
        </w:rPr>
        <w:t xml:space="preserve"> от 06 октября 2003 года </w:t>
      </w:r>
      <w:r>
        <w:rPr>
          <w:rFonts w:ascii="Arial" w:hAnsi="Arial" w:cs="Arial"/>
          <w:sz w:val="24"/>
          <w:szCs w:val="24"/>
        </w:rPr>
        <w:t xml:space="preserve">   </w:t>
      </w:r>
      <w:r w:rsidRPr="0034005C">
        <w:rPr>
          <w:rFonts w:ascii="Arial" w:hAnsi="Arial" w:cs="Arial"/>
          <w:sz w:val="24"/>
          <w:szCs w:val="24"/>
        </w:rPr>
        <w:t>№ 131-ФЗ «Об общих принципах организации местного самоуправления в Ро</w:t>
      </w:r>
      <w:r w:rsidRPr="0034005C">
        <w:rPr>
          <w:rFonts w:ascii="Arial" w:hAnsi="Arial" w:cs="Arial"/>
          <w:sz w:val="24"/>
          <w:szCs w:val="24"/>
        </w:rPr>
        <w:t>с</w:t>
      </w:r>
      <w:r w:rsidRPr="0034005C">
        <w:rPr>
          <w:rFonts w:ascii="Arial" w:hAnsi="Arial" w:cs="Arial"/>
          <w:sz w:val="24"/>
          <w:szCs w:val="24"/>
        </w:rPr>
        <w:t xml:space="preserve">сийской Федерации», </w:t>
      </w:r>
      <w:hyperlink r:id="rId20" w:history="1">
        <w:r w:rsidRPr="0034005C">
          <w:rPr>
            <w:rFonts w:ascii="Arial" w:hAnsi="Arial" w:cs="Arial"/>
            <w:sz w:val="24"/>
            <w:szCs w:val="24"/>
          </w:rPr>
          <w:t>статьями 30</w:t>
        </w:r>
      </w:hyperlink>
      <w:r w:rsidRPr="0034005C">
        <w:rPr>
          <w:rFonts w:ascii="Arial" w:hAnsi="Arial" w:cs="Arial"/>
          <w:sz w:val="24"/>
          <w:szCs w:val="24"/>
        </w:rPr>
        <w:t xml:space="preserve">, </w:t>
      </w:r>
      <w:hyperlink r:id="rId21" w:history="1">
        <w:r w:rsidRPr="0034005C">
          <w:rPr>
            <w:rFonts w:ascii="Arial" w:hAnsi="Arial" w:cs="Arial"/>
            <w:sz w:val="24"/>
            <w:szCs w:val="24"/>
          </w:rPr>
          <w:t>31</w:t>
        </w:r>
      </w:hyperlink>
      <w:r w:rsidRPr="0034005C">
        <w:rPr>
          <w:rFonts w:ascii="Arial" w:hAnsi="Arial" w:cs="Arial"/>
          <w:sz w:val="24"/>
          <w:szCs w:val="24"/>
        </w:rPr>
        <w:t xml:space="preserve"> Федерального закона от 26 октября 2002 года № 127-ФЗ «О несостоятельности (банкротстве)», Федеральным </w:t>
      </w:r>
      <w:hyperlink r:id="rId22" w:history="1">
        <w:r w:rsidRPr="0034005C">
          <w:rPr>
            <w:rFonts w:ascii="Arial" w:hAnsi="Arial" w:cs="Arial"/>
            <w:sz w:val="24"/>
            <w:szCs w:val="24"/>
          </w:rPr>
          <w:t>законом</w:t>
        </w:r>
      </w:hyperlink>
      <w:r w:rsidRPr="0034005C">
        <w:rPr>
          <w:rFonts w:ascii="Arial" w:hAnsi="Arial" w:cs="Arial"/>
          <w:sz w:val="24"/>
          <w:szCs w:val="24"/>
        </w:rPr>
        <w:t xml:space="preserve"> от 14 ноября 2002 года № 161-ФЗ «О государственных и муниципальных унита</w:t>
      </w:r>
      <w:r w:rsidRPr="0034005C">
        <w:rPr>
          <w:rFonts w:ascii="Arial" w:hAnsi="Arial" w:cs="Arial"/>
          <w:sz w:val="24"/>
          <w:szCs w:val="24"/>
        </w:rPr>
        <w:t>р</w:t>
      </w:r>
      <w:r w:rsidRPr="0034005C">
        <w:rPr>
          <w:rFonts w:ascii="Arial" w:hAnsi="Arial" w:cs="Arial"/>
          <w:sz w:val="24"/>
          <w:szCs w:val="24"/>
        </w:rPr>
        <w:t>ных предприятиях»</w:t>
      </w:r>
      <w:r>
        <w:rPr>
          <w:rFonts w:ascii="Arial" w:hAnsi="Arial" w:cs="Arial"/>
          <w:sz w:val="24"/>
        </w:rPr>
        <w:t xml:space="preserve"> (далее - Субсидии).</w:t>
      </w:r>
      <w:bookmarkStart w:id="1" w:name="P1"/>
      <w:bookmarkEnd w:id="1"/>
      <w:proofErr w:type="gramEnd"/>
    </w:p>
    <w:p w:rsidR="00121A63" w:rsidRDefault="00121A63" w:rsidP="00121A63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2. </w:t>
      </w:r>
      <w:r w:rsidRPr="0034005C">
        <w:rPr>
          <w:rFonts w:ascii="Arial" w:hAnsi="Arial" w:cs="Arial"/>
          <w:sz w:val="24"/>
          <w:szCs w:val="24"/>
        </w:rPr>
        <w:t>Целью предоставления субсидии является восстановление платеж</w:t>
      </w:r>
      <w:r w:rsidRPr="0034005C">
        <w:rPr>
          <w:rFonts w:ascii="Arial" w:hAnsi="Arial" w:cs="Arial"/>
          <w:sz w:val="24"/>
          <w:szCs w:val="24"/>
        </w:rPr>
        <w:t>е</w:t>
      </w:r>
      <w:r w:rsidRPr="0034005C">
        <w:rPr>
          <w:rFonts w:ascii="Arial" w:hAnsi="Arial" w:cs="Arial"/>
          <w:sz w:val="24"/>
          <w:szCs w:val="24"/>
        </w:rPr>
        <w:t>способности Предприятия. Субсидия предоставляется Предприятию на бе</w:t>
      </w:r>
      <w:r w:rsidRPr="0034005C">
        <w:rPr>
          <w:rFonts w:ascii="Arial" w:hAnsi="Arial" w:cs="Arial"/>
          <w:sz w:val="24"/>
          <w:szCs w:val="24"/>
        </w:rPr>
        <w:t>з</w:t>
      </w:r>
      <w:r w:rsidRPr="0034005C">
        <w:rPr>
          <w:rFonts w:ascii="Arial" w:hAnsi="Arial" w:cs="Arial"/>
          <w:sz w:val="24"/>
          <w:szCs w:val="24"/>
        </w:rPr>
        <w:t xml:space="preserve">возмездной и безвозвратной основе в размере, необходимом для погашения кредиторской задолженности (в первоочередном порядке расчетов </w:t>
      </w:r>
      <w:r>
        <w:rPr>
          <w:rFonts w:ascii="Arial" w:hAnsi="Arial" w:cs="Arial"/>
          <w:sz w:val="24"/>
          <w:szCs w:val="24"/>
        </w:rPr>
        <w:t>по зарабо</w:t>
      </w:r>
      <w:r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ной плате и уплате налогов, взносов</w:t>
      </w:r>
      <w:r w:rsidRPr="0034005C">
        <w:rPr>
          <w:rFonts w:ascii="Arial" w:hAnsi="Arial" w:cs="Arial"/>
          <w:sz w:val="24"/>
          <w:szCs w:val="24"/>
        </w:rPr>
        <w:t>).</w:t>
      </w:r>
      <w:bookmarkStart w:id="2" w:name="P7"/>
      <w:bookmarkEnd w:id="2"/>
    </w:p>
    <w:p w:rsidR="00121A63" w:rsidRPr="002A71F3" w:rsidRDefault="00121A63" w:rsidP="00121A63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3. </w:t>
      </w:r>
      <w:r w:rsidRPr="002A71F3">
        <w:rPr>
          <w:rFonts w:ascii="Arial" w:hAnsi="Arial" w:cs="Arial"/>
          <w:sz w:val="24"/>
          <w:szCs w:val="24"/>
        </w:rPr>
        <w:t>Критерием отбора Предприятий, имеющих право на получение субс</w:t>
      </w:r>
      <w:r w:rsidRPr="002A71F3">
        <w:rPr>
          <w:rFonts w:ascii="Arial" w:hAnsi="Arial" w:cs="Arial"/>
          <w:sz w:val="24"/>
          <w:szCs w:val="24"/>
        </w:rPr>
        <w:t>и</w:t>
      </w:r>
      <w:r w:rsidRPr="002A71F3">
        <w:rPr>
          <w:rFonts w:ascii="Arial" w:hAnsi="Arial" w:cs="Arial"/>
          <w:sz w:val="24"/>
          <w:szCs w:val="24"/>
        </w:rPr>
        <w:t xml:space="preserve">дии, является наличие у Предприятия </w:t>
      </w:r>
      <w:r>
        <w:rPr>
          <w:rFonts w:ascii="Arial" w:hAnsi="Arial" w:cs="Arial"/>
          <w:sz w:val="24"/>
          <w:szCs w:val="24"/>
        </w:rPr>
        <w:t>кредиторской задолженности,</w:t>
      </w:r>
      <w:r w:rsidRPr="002A71F3">
        <w:rPr>
          <w:rFonts w:ascii="Arial" w:hAnsi="Arial" w:cs="Arial"/>
          <w:sz w:val="24"/>
          <w:szCs w:val="24"/>
        </w:rPr>
        <w:t xml:space="preserve"> требу</w:t>
      </w:r>
      <w:r w:rsidRPr="002A71F3">
        <w:rPr>
          <w:rFonts w:ascii="Arial" w:hAnsi="Arial" w:cs="Arial"/>
          <w:sz w:val="24"/>
          <w:szCs w:val="24"/>
        </w:rPr>
        <w:t>ю</w:t>
      </w:r>
      <w:r w:rsidRPr="002A71F3">
        <w:rPr>
          <w:rFonts w:ascii="Arial" w:hAnsi="Arial" w:cs="Arial"/>
          <w:sz w:val="24"/>
          <w:szCs w:val="24"/>
        </w:rPr>
        <w:t>щ</w:t>
      </w:r>
      <w:r>
        <w:rPr>
          <w:rFonts w:ascii="Arial" w:hAnsi="Arial" w:cs="Arial"/>
          <w:sz w:val="24"/>
          <w:szCs w:val="24"/>
        </w:rPr>
        <w:t>ей</w:t>
      </w:r>
      <w:r w:rsidRPr="002A71F3">
        <w:rPr>
          <w:rFonts w:ascii="Arial" w:hAnsi="Arial" w:cs="Arial"/>
          <w:sz w:val="24"/>
          <w:szCs w:val="24"/>
        </w:rPr>
        <w:t xml:space="preserve"> предоставления собственником имущества предприятия в рамках мер по предупреждению банкротства финансовой помощи в размере, достаточном для погашения денежных обязательств, обязательных платежей и восстановления платежеспособности Предприятия.</w:t>
      </w:r>
    </w:p>
    <w:p w:rsidR="00121A63" w:rsidRDefault="00121A63" w:rsidP="00121A63">
      <w:pPr>
        <w:spacing w:after="0" w:line="240" w:lineRule="atLeast"/>
        <w:ind w:firstLine="709"/>
        <w:jc w:val="both"/>
      </w:pPr>
      <w:r>
        <w:rPr>
          <w:rFonts w:ascii="Arial" w:hAnsi="Arial" w:cs="Arial"/>
          <w:sz w:val="24"/>
        </w:rPr>
        <w:t xml:space="preserve">4. Юридические лица, отвечающие критериям, установленным в </w:t>
      </w:r>
      <w:hyperlink w:anchor="P7" w:history="1">
        <w:r w:rsidRPr="00802DC4">
          <w:rPr>
            <w:rFonts w:ascii="Arial" w:hAnsi="Arial" w:cs="Arial"/>
            <w:sz w:val="24"/>
          </w:rPr>
          <w:t>пункте 3</w:t>
        </w:r>
      </w:hyperlink>
      <w:r>
        <w:rPr>
          <w:rFonts w:ascii="Arial" w:hAnsi="Arial" w:cs="Arial"/>
          <w:sz w:val="24"/>
        </w:rPr>
        <w:t xml:space="preserve"> настоящего Порядка (далее - получатели Субсидии),</w:t>
      </w:r>
      <w:r w:rsidRPr="00CD1160">
        <w:rPr>
          <w:rFonts w:ascii="Arial" w:hAnsi="Arial" w:cs="Arial"/>
          <w:sz w:val="24"/>
        </w:rPr>
        <w:t xml:space="preserve"> должны соответствовать</w:t>
      </w:r>
      <w:r>
        <w:rPr>
          <w:rFonts w:ascii="Arial" w:hAnsi="Arial" w:cs="Arial"/>
          <w:sz w:val="24"/>
        </w:rPr>
        <w:t xml:space="preserve"> следующим требованиям:</w:t>
      </w:r>
    </w:p>
    <w:p w:rsidR="00121A63" w:rsidRPr="00082987" w:rsidRDefault="00121A63" w:rsidP="00121A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082987">
        <w:rPr>
          <w:rFonts w:ascii="Arial" w:eastAsiaTheme="minorHAnsi" w:hAnsi="Arial" w:cs="Arial"/>
          <w:sz w:val="24"/>
          <w:szCs w:val="24"/>
          <w:lang w:eastAsia="en-US"/>
        </w:rPr>
        <w:t>в реестре дисквалифицированных лиц отсутствуют сведения о дискв</w:t>
      </w:r>
      <w:r w:rsidRPr="00082987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Pr="00082987">
        <w:rPr>
          <w:rFonts w:ascii="Arial" w:eastAsiaTheme="minorHAnsi" w:hAnsi="Arial" w:cs="Arial"/>
          <w:sz w:val="24"/>
          <w:szCs w:val="24"/>
          <w:lang w:eastAsia="en-US"/>
        </w:rPr>
        <w:t>лифицированных руководителе, членах коллегиального исполнительного орг</w:t>
      </w:r>
      <w:r w:rsidRPr="00082987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Pr="00082987">
        <w:rPr>
          <w:rFonts w:ascii="Arial" w:eastAsiaTheme="minorHAnsi" w:hAnsi="Arial" w:cs="Arial"/>
          <w:sz w:val="24"/>
          <w:szCs w:val="24"/>
          <w:lang w:eastAsia="en-US"/>
        </w:rPr>
        <w:t xml:space="preserve">на, лице, исполняющем функции единоличного исполнительного органа, или главном бухгалтере </w:t>
      </w:r>
      <w:r w:rsidRPr="00082987">
        <w:rPr>
          <w:rFonts w:ascii="Arial" w:hAnsi="Arial" w:cs="Arial"/>
          <w:sz w:val="24"/>
        </w:rPr>
        <w:t>получателя Субсидии</w:t>
      </w:r>
      <w:r w:rsidRPr="00082987">
        <w:rPr>
          <w:rFonts w:ascii="Arial" w:eastAsiaTheme="minorHAnsi" w:hAnsi="Arial" w:cs="Arial"/>
          <w:sz w:val="24"/>
          <w:szCs w:val="24"/>
          <w:lang w:eastAsia="en-US"/>
        </w:rPr>
        <w:t>;</w:t>
      </w:r>
      <w:proofErr w:type="gramEnd"/>
    </w:p>
    <w:p w:rsidR="00121A63" w:rsidRDefault="00121A63" w:rsidP="00121A63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082987">
        <w:rPr>
          <w:rFonts w:ascii="Arial" w:hAnsi="Arial" w:cs="Arial"/>
          <w:sz w:val="24"/>
        </w:rPr>
        <w:t xml:space="preserve">отсутствует просроченная задолженность по возврату в бюджет </w:t>
      </w:r>
      <w:proofErr w:type="spellStart"/>
      <w:r w:rsidRPr="00082987">
        <w:rPr>
          <w:rFonts w:ascii="Arial" w:hAnsi="Arial" w:cs="Arial"/>
          <w:sz w:val="24"/>
        </w:rPr>
        <w:t>Светл</w:t>
      </w:r>
      <w:r w:rsidRPr="00082987">
        <w:rPr>
          <w:rFonts w:ascii="Arial" w:hAnsi="Arial" w:cs="Arial"/>
          <w:sz w:val="24"/>
        </w:rPr>
        <w:t>о</w:t>
      </w:r>
      <w:r w:rsidRPr="00082987">
        <w:rPr>
          <w:rFonts w:ascii="Arial" w:hAnsi="Arial" w:cs="Arial"/>
          <w:sz w:val="24"/>
        </w:rPr>
        <w:t>ярского</w:t>
      </w:r>
      <w:proofErr w:type="spellEnd"/>
      <w:r w:rsidRPr="00082987">
        <w:rPr>
          <w:rFonts w:ascii="Arial" w:hAnsi="Arial" w:cs="Arial"/>
          <w:sz w:val="24"/>
        </w:rPr>
        <w:t xml:space="preserve"> муниципального района Волгоградской области субсидий, бюджетных инвестиций, предоставленных в соответствии с правовыми актами </w:t>
      </w:r>
      <w:proofErr w:type="spellStart"/>
      <w:r w:rsidRPr="00082987">
        <w:rPr>
          <w:rFonts w:ascii="Arial" w:hAnsi="Arial" w:cs="Arial"/>
          <w:sz w:val="24"/>
        </w:rPr>
        <w:t>Светлоя</w:t>
      </w:r>
      <w:r w:rsidRPr="00082987">
        <w:rPr>
          <w:rFonts w:ascii="Arial" w:hAnsi="Arial" w:cs="Arial"/>
          <w:sz w:val="24"/>
        </w:rPr>
        <w:t>р</w:t>
      </w:r>
      <w:r w:rsidRPr="00082987">
        <w:rPr>
          <w:rFonts w:ascii="Arial" w:hAnsi="Arial" w:cs="Arial"/>
          <w:sz w:val="24"/>
        </w:rPr>
        <w:t>ского</w:t>
      </w:r>
      <w:proofErr w:type="spellEnd"/>
      <w:r w:rsidRPr="00082987">
        <w:rPr>
          <w:rFonts w:ascii="Arial" w:hAnsi="Arial" w:cs="Arial"/>
          <w:sz w:val="24"/>
        </w:rPr>
        <w:t xml:space="preserve"> муниципального района Волгоградской области, и иная просроченная з</w:t>
      </w:r>
      <w:r w:rsidRPr="00082987">
        <w:rPr>
          <w:rFonts w:ascii="Arial" w:hAnsi="Arial" w:cs="Arial"/>
          <w:sz w:val="24"/>
        </w:rPr>
        <w:t>а</w:t>
      </w:r>
      <w:r w:rsidRPr="00082987">
        <w:rPr>
          <w:rFonts w:ascii="Arial" w:hAnsi="Arial" w:cs="Arial"/>
          <w:sz w:val="24"/>
        </w:rPr>
        <w:t xml:space="preserve">долженность перед бюджетом </w:t>
      </w:r>
      <w:proofErr w:type="spellStart"/>
      <w:r w:rsidRPr="00082987">
        <w:rPr>
          <w:rFonts w:ascii="Arial" w:hAnsi="Arial" w:cs="Arial"/>
          <w:sz w:val="24"/>
        </w:rPr>
        <w:t>Светлоярского</w:t>
      </w:r>
      <w:proofErr w:type="spellEnd"/>
      <w:r w:rsidRPr="00082987">
        <w:rPr>
          <w:rFonts w:ascii="Arial" w:hAnsi="Arial" w:cs="Arial"/>
          <w:sz w:val="24"/>
        </w:rPr>
        <w:t xml:space="preserve"> муниципального района Волг</w:t>
      </w:r>
      <w:r w:rsidRPr="00082987">
        <w:rPr>
          <w:rFonts w:ascii="Arial" w:hAnsi="Arial" w:cs="Arial"/>
          <w:sz w:val="24"/>
        </w:rPr>
        <w:t>о</w:t>
      </w:r>
      <w:r w:rsidRPr="00082987">
        <w:rPr>
          <w:rFonts w:ascii="Arial" w:hAnsi="Arial" w:cs="Arial"/>
          <w:sz w:val="24"/>
        </w:rPr>
        <w:t>градской области;</w:t>
      </w:r>
    </w:p>
    <w:p w:rsidR="00121A63" w:rsidRDefault="00121A63" w:rsidP="00121A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7B6F73">
        <w:rPr>
          <w:rFonts w:ascii="Arial" w:eastAsiaTheme="minorHAnsi" w:hAnsi="Arial" w:cs="Arial"/>
          <w:sz w:val="24"/>
          <w:szCs w:val="24"/>
          <w:lang w:eastAsia="en-US"/>
        </w:rPr>
        <w:t>не должны являться иностранными юридическими лицами, а также ро</w:t>
      </w:r>
      <w:r w:rsidRPr="007B6F73">
        <w:rPr>
          <w:rFonts w:ascii="Arial" w:eastAsiaTheme="minorHAnsi" w:hAnsi="Arial" w:cs="Arial"/>
          <w:sz w:val="24"/>
          <w:szCs w:val="24"/>
          <w:lang w:eastAsia="en-US"/>
        </w:rPr>
        <w:t>с</w:t>
      </w:r>
      <w:r w:rsidRPr="007B6F73">
        <w:rPr>
          <w:rFonts w:ascii="Arial" w:eastAsiaTheme="minorHAnsi" w:hAnsi="Arial" w:cs="Arial"/>
          <w:sz w:val="24"/>
          <w:szCs w:val="24"/>
          <w:lang w:eastAsia="en-US"/>
        </w:rPr>
        <w:t>сийскими юридическими лицами, в уставном (складочном) капитале которых доля участия иностранных юридических лиц, местом регистрации которых я</w:t>
      </w:r>
      <w:r w:rsidRPr="007B6F73">
        <w:rPr>
          <w:rFonts w:ascii="Arial" w:eastAsiaTheme="minorHAnsi" w:hAnsi="Arial" w:cs="Arial"/>
          <w:sz w:val="24"/>
          <w:szCs w:val="24"/>
          <w:lang w:eastAsia="en-US"/>
        </w:rPr>
        <w:t>в</w:t>
      </w:r>
      <w:r w:rsidRPr="007B6F73">
        <w:rPr>
          <w:rFonts w:ascii="Arial" w:eastAsiaTheme="minorHAnsi" w:hAnsi="Arial" w:cs="Arial"/>
          <w:sz w:val="24"/>
          <w:szCs w:val="24"/>
          <w:lang w:eastAsia="en-US"/>
        </w:rPr>
        <w:t>ляется государство или территория, включенные в утвержденный Министе</w:t>
      </w:r>
      <w:r w:rsidRPr="007B6F73">
        <w:rPr>
          <w:rFonts w:ascii="Arial" w:eastAsiaTheme="minorHAnsi" w:hAnsi="Arial" w:cs="Arial"/>
          <w:sz w:val="24"/>
          <w:szCs w:val="24"/>
          <w:lang w:eastAsia="en-US"/>
        </w:rPr>
        <w:t>р</w:t>
      </w:r>
      <w:r w:rsidRPr="007B6F73">
        <w:rPr>
          <w:rFonts w:ascii="Arial" w:eastAsiaTheme="minorHAnsi" w:hAnsi="Arial" w:cs="Arial"/>
          <w:sz w:val="24"/>
          <w:szCs w:val="24"/>
          <w:lang w:eastAsia="en-US"/>
        </w:rPr>
        <w:t xml:space="preserve">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</w:t>
      </w:r>
      <w:r w:rsidRPr="007B6F73">
        <w:rPr>
          <w:rFonts w:ascii="Arial" w:eastAsiaTheme="minorHAnsi" w:hAnsi="Arial" w:cs="Arial"/>
          <w:sz w:val="24"/>
          <w:szCs w:val="24"/>
          <w:lang w:eastAsia="en-US"/>
        </w:rPr>
        <w:lastRenderedPageBreak/>
        <w:t>финансовых операций (офшорные зоны), в совокупности</w:t>
      </w:r>
      <w:proofErr w:type="gramEnd"/>
      <w:r w:rsidRPr="007B6F73">
        <w:rPr>
          <w:rFonts w:ascii="Arial" w:eastAsiaTheme="minorHAnsi" w:hAnsi="Arial" w:cs="Arial"/>
          <w:sz w:val="24"/>
          <w:szCs w:val="24"/>
          <w:lang w:eastAsia="en-US"/>
        </w:rPr>
        <w:t xml:space="preserve"> превышает 50 пр</w:t>
      </w:r>
      <w:r w:rsidRPr="007B6F73">
        <w:rPr>
          <w:rFonts w:ascii="Arial" w:eastAsiaTheme="minorHAnsi" w:hAnsi="Arial" w:cs="Arial"/>
          <w:sz w:val="24"/>
          <w:szCs w:val="24"/>
          <w:lang w:eastAsia="en-US"/>
        </w:rPr>
        <w:t>о</w:t>
      </w:r>
      <w:r w:rsidRPr="007B6F73">
        <w:rPr>
          <w:rFonts w:ascii="Arial" w:eastAsiaTheme="minorHAnsi" w:hAnsi="Arial" w:cs="Arial"/>
          <w:sz w:val="24"/>
          <w:szCs w:val="24"/>
          <w:lang w:eastAsia="en-US"/>
        </w:rPr>
        <w:t>центов;</w:t>
      </w:r>
    </w:p>
    <w:p w:rsidR="00121A63" w:rsidRDefault="00121A63" w:rsidP="00121A63">
      <w:pPr>
        <w:spacing w:after="0" w:line="240" w:lineRule="atLeast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не должны получать средства из бюджета </w:t>
      </w:r>
      <w:proofErr w:type="spellStart"/>
      <w:r>
        <w:rPr>
          <w:rFonts w:ascii="Arial" w:hAnsi="Arial" w:cs="Arial"/>
          <w:sz w:val="24"/>
        </w:rPr>
        <w:t>Светлоярского</w:t>
      </w:r>
      <w:proofErr w:type="spellEnd"/>
      <w:r>
        <w:rPr>
          <w:rFonts w:ascii="Arial" w:hAnsi="Arial" w:cs="Arial"/>
          <w:sz w:val="24"/>
        </w:rPr>
        <w:t xml:space="preserve"> муниципальн</w:t>
      </w:r>
      <w:r>
        <w:rPr>
          <w:rFonts w:ascii="Arial" w:hAnsi="Arial" w:cs="Arial"/>
          <w:sz w:val="24"/>
        </w:rPr>
        <w:t>о</w:t>
      </w:r>
      <w:r>
        <w:rPr>
          <w:rFonts w:ascii="Arial" w:hAnsi="Arial" w:cs="Arial"/>
          <w:sz w:val="24"/>
        </w:rPr>
        <w:t xml:space="preserve">го района Волгоградской области, на основании иных нормативных правовых актов </w:t>
      </w:r>
      <w:proofErr w:type="spellStart"/>
      <w:r>
        <w:rPr>
          <w:rFonts w:ascii="Arial" w:hAnsi="Arial" w:cs="Arial"/>
          <w:sz w:val="24"/>
        </w:rPr>
        <w:t>Светлоярского</w:t>
      </w:r>
      <w:proofErr w:type="spellEnd"/>
      <w:r>
        <w:rPr>
          <w:rFonts w:ascii="Arial" w:hAnsi="Arial" w:cs="Arial"/>
          <w:sz w:val="24"/>
        </w:rPr>
        <w:t xml:space="preserve"> муниципального района Волгоградской области на цели, указанные в пункте 2 настоящего Порядка.</w:t>
      </w:r>
    </w:p>
    <w:p w:rsidR="00121A63" w:rsidRDefault="00121A63" w:rsidP="00121A63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5. Условиями предоставления Субсидии являются:</w:t>
      </w:r>
    </w:p>
    <w:p w:rsidR="00121A63" w:rsidRDefault="00121A63" w:rsidP="00121A63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наличие соглашения, заключенного между администрацией </w:t>
      </w:r>
      <w:proofErr w:type="spellStart"/>
      <w:r>
        <w:rPr>
          <w:rFonts w:ascii="Arial" w:hAnsi="Arial" w:cs="Arial"/>
          <w:sz w:val="24"/>
        </w:rPr>
        <w:t>Светлоярск</w:t>
      </w:r>
      <w:r>
        <w:rPr>
          <w:rFonts w:ascii="Arial" w:hAnsi="Arial" w:cs="Arial"/>
          <w:sz w:val="24"/>
        </w:rPr>
        <w:t>о</w:t>
      </w:r>
      <w:r>
        <w:rPr>
          <w:rFonts w:ascii="Arial" w:hAnsi="Arial" w:cs="Arial"/>
          <w:sz w:val="24"/>
        </w:rPr>
        <w:t>го</w:t>
      </w:r>
      <w:proofErr w:type="spellEnd"/>
      <w:r>
        <w:rPr>
          <w:rFonts w:ascii="Arial" w:hAnsi="Arial" w:cs="Arial"/>
          <w:sz w:val="24"/>
        </w:rPr>
        <w:t xml:space="preserve"> муниципального района Волгоградской области и получателем Субсидии, о предоставлении Субсидии из бюджета </w:t>
      </w:r>
      <w:proofErr w:type="spellStart"/>
      <w:r>
        <w:rPr>
          <w:rFonts w:ascii="Arial" w:hAnsi="Arial" w:cs="Arial"/>
          <w:sz w:val="24"/>
        </w:rPr>
        <w:t>Светлоярского</w:t>
      </w:r>
      <w:proofErr w:type="spellEnd"/>
      <w:r>
        <w:rPr>
          <w:rFonts w:ascii="Arial" w:hAnsi="Arial" w:cs="Arial"/>
          <w:sz w:val="24"/>
        </w:rPr>
        <w:t xml:space="preserve"> муниципального района Волгоградской области </w:t>
      </w:r>
      <w:r w:rsidRPr="00F41C85">
        <w:rPr>
          <w:rFonts w:ascii="Arial" w:hAnsi="Arial" w:cs="Arial"/>
          <w:sz w:val="24"/>
          <w:szCs w:val="24"/>
        </w:rPr>
        <w:t>(далее – Соглашение о предоставлении Субсидии)</w:t>
      </w:r>
      <w:r>
        <w:rPr>
          <w:rFonts w:ascii="Arial" w:hAnsi="Arial" w:cs="Arial"/>
          <w:sz w:val="24"/>
        </w:rPr>
        <w:t>;</w:t>
      </w:r>
    </w:p>
    <w:p w:rsidR="00121A63" w:rsidRPr="008A15C4" w:rsidRDefault="00121A63" w:rsidP="00121A63">
      <w:pPr>
        <w:spacing w:after="0" w:line="240" w:lineRule="auto"/>
        <w:ind w:firstLine="709"/>
        <w:jc w:val="both"/>
      </w:pPr>
      <w:r w:rsidRPr="00A7729F">
        <w:rPr>
          <w:rFonts w:ascii="Arial" w:hAnsi="Arial" w:cs="Arial"/>
          <w:sz w:val="24"/>
        </w:rPr>
        <w:t>соответствие получателя Субсидии требованиям, указанным в пункте 4 настоящего Порядка, на дату, не ранее первого числа месяца, в котором пл</w:t>
      </w:r>
      <w:r w:rsidRPr="00A7729F">
        <w:rPr>
          <w:rFonts w:ascii="Arial" w:hAnsi="Arial" w:cs="Arial"/>
          <w:sz w:val="24"/>
        </w:rPr>
        <w:t>а</w:t>
      </w:r>
      <w:r w:rsidRPr="00A7729F">
        <w:rPr>
          <w:rFonts w:ascii="Arial" w:hAnsi="Arial" w:cs="Arial"/>
          <w:sz w:val="24"/>
        </w:rPr>
        <w:t>нируется заключение Соглашения о предоставлении Субсидии;</w:t>
      </w:r>
    </w:p>
    <w:p w:rsidR="00121A63" w:rsidRPr="00F41C85" w:rsidRDefault="00121A63" w:rsidP="00121A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согласие получателя Субсидии на осуществление главным распорядит</w:t>
      </w:r>
      <w:r>
        <w:rPr>
          <w:rFonts w:ascii="Arial" w:hAnsi="Arial" w:cs="Arial"/>
          <w:sz w:val="24"/>
        </w:rPr>
        <w:t>е</w:t>
      </w:r>
      <w:r>
        <w:rPr>
          <w:rFonts w:ascii="Arial" w:hAnsi="Arial" w:cs="Arial"/>
          <w:sz w:val="24"/>
        </w:rPr>
        <w:t>лем бюджетных средств и органом муниципального финансового контроля пр</w:t>
      </w:r>
      <w:r>
        <w:rPr>
          <w:rFonts w:ascii="Arial" w:hAnsi="Arial" w:cs="Arial"/>
          <w:sz w:val="24"/>
        </w:rPr>
        <w:t>о</w:t>
      </w:r>
      <w:r>
        <w:rPr>
          <w:rFonts w:ascii="Arial" w:hAnsi="Arial" w:cs="Arial"/>
          <w:sz w:val="24"/>
        </w:rPr>
        <w:t>верок (мониторинга) соблюдения получателем Субсидии условий, целей и п</w:t>
      </w:r>
      <w:r>
        <w:rPr>
          <w:rFonts w:ascii="Arial" w:hAnsi="Arial" w:cs="Arial"/>
          <w:sz w:val="24"/>
        </w:rPr>
        <w:t>о</w:t>
      </w:r>
      <w:r>
        <w:rPr>
          <w:rFonts w:ascii="Arial" w:hAnsi="Arial" w:cs="Arial"/>
          <w:sz w:val="24"/>
        </w:rPr>
        <w:t>рядка предоставления Субсидии</w:t>
      </w:r>
      <w:r w:rsidRPr="00F41C85">
        <w:rPr>
          <w:rFonts w:ascii="Arial" w:hAnsi="Arial" w:cs="Arial"/>
          <w:sz w:val="24"/>
          <w:szCs w:val="24"/>
        </w:rPr>
        <w:t>, а также включение такого условия в Согл</w:t>
      </w:r>
      <w:r w:rsidRPr="00F41C85">
        <w:rPr>
          <w:rFonts w:ascii="Arial" w:hAnsi="Arial" w:cs="Arial"/>
          <w:sz w:val="24"/>
          <w:szCs w:val="24"/>
        </w:rPr>
        <w:t>а</w:t>
      </w:r>
      <w:r w:rsidRPr="00F41C85">
        <w:rPr>
          <w:rFonts w:ascii="Arial" w:hAnsi="Arial" w:cs="Arial"/>
          <w:sz w:val="24"/>
          <w:szCs w:val="24"/>
        </w:rPr>
        <w:t>шение о предоставлении Субсидии;</w:t>
      </w:r>
    </w:p>
    <w:p w:rsidR="00121A63" w:rsidRDefault="00121A63" w:rsidP="00121A6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наличие в представленных получателем Субсидии документах достове</w:t>
      </w:r>
      <w:r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ной и полной информации.</w:t>
      </w:r>
    </w:p>
    <w:p w:rsidR="00121A63" w:rsidRDefault="00121A63" w:rsidP="00121A63">
      <w:pPr>
        <w:spacing w:after="0" w:line="240" w:lineRule="atLeast"/>
        <w:ind w:firstLine="709"/>
        <w:jc w:val="both"/>
      </w:pPr>
      <w:r>
        <w:rPr>
          <w:rFonts w:ascii="Arial" w:hAnsi="Arial" w:cs="Arial"/>
          <w:sz w:val="24"/>
        </w:rPr>
        <w:t xml:space="preserve">6. Главным распорядителем средств бюджета </w:t>
      </w:r>
      <w:proofErr w:type="spellStart"/>
      <w:r>
        <w:rPr>
          <w:rFonts w:ascii="Arial" w:hAnsi="Arial" w:cs="Arial"/>
          <w:sz w:val="24"/>
        </w:rPr>
        <w:t>Светлоярского</w:t>
      </w:r>
      <w:proofErr w:type="spellEnd"/>
      <w:r>
        <w:rPr>
          <w:rFonts w:ascii="Arial" w:hAnsi="Arial" w:cs="Arial"/>
          <w:sz w:val="24"/>
        </w:rPr>
        <w:t xml:space="preserve"> муниц</w:t>
      </w:r>
      <w:r>
        <w:rPr>
          <w:rFonts w:ascii="Arial" w:hAnsi="Arial" w:cs="Arial"/>
          <w:sz w:val="24"/>
        </w:rPr>
        <w:t>и</w:t>
      </w:r>
      <w:r>
        <w:rPr>
          <w:rFonts w:ascii="Arial" w:hAnsi="Arial" w:cs="Arial"/>
          <w:sz w:val="24"/>
        </w:rPr>
        <w:t>пального района Волгоградской области, предоставляющим Субсидии, являе</w:t>
      </w:r>
      <w:r>
        <w:rPr>
          <w:rFonts w:ascii="Arial" w:hAnsi="Arial" w:cs="Arial"/>
          <w:sz w:val="24"/>
        </w:rPr>
        <w:t>т</w:t>
      </w:r>
      <w:r>
        <w:rPr>
          <w:rFonts w:ascii="Arial" w:hAnsi="Arial" w:cs="Arial"/>
          <w:sz w:val="24"/>
        </w:rPr>
        <w:t xml:space="preserve">ся администрация </w:t>
      </w:r>
      <w:proofErr w:type="spellStart"/>
      <w:r>
        <w:rPr>
          <w:rFonts w:ascii="Arial" w:hAnsi="Arial" w:cs="Arial"/>
          <w:sz w:val="24"/>
        </w:rPr>
        <w:t>Светлоярского</w:t>
      </w:r>
      <w:proofErr w:type="spellEnd"/>
      <w:r>
        <w:rPr>
          <w:rFonts w:ascii="Arial" w:hAnsi="Arial" w:cs="Arial"/>
          <w:sz w:val="24"/>
        </w:rPr>
        <w:t xml:space="preserve"> муниципального района Волгоградской обл</w:t>
      </w:r>
      <w:r>
        <w:rPr>
          <w:rFonts w:ascii="Arial" w:hAnsi="Arial" w:cs="Arial"/>
          <w:sz w:val="24"/>
        </w:rPr>
        <w:t>а</w:t>
      </w:r>
      <w:r>
        <w:rPr>
          <w:rFonts w:ascii="Arial" w:hAnsi="Arial" w:cs="Arial"/>
          <w:sz w:val="24"/>
        </w:rPr>
        <w:t>сти.</w:t>
      </w:r>
    </w:p>
    <w:p w:rsidR="00121A63" w:rsidRDefault="00121A63" w:rsidP="00121A63">
      <w:pPr>
        <w:spacing w:after="0" w:line="240" w:lineRule="atLeast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Размер субсидии определяется исходя из информации (обоснований), представленной получателями Субсидий. </w:t>
      </w:r>
    </w:p>
    <w:p w:rsidR="00121A63" w:rsidRDefault="00121A63" w:rsidP="00121A6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  </w:t>
      </w:r>
      <w:r w:rsidRPr="009626F3">
        <w:rPr>
          <w:rFonts w:ascii="Arial" w:eastAsiaTheme="minorHAnsi" w:hAnsi="Arial" w:cs="Arial"/>
          <w:sz w:val="24"/>
          <w:szCs w:val="24"/>
          <w:lang w:eastAsia="en-US"/>
        </w:rPr>
        <w:t>Получател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и </w:t>
      </w:r>
      <w:r w:rsidRPr="009626F3">
        <w:rPr>
          <w:rFonts w:ascii="Arial" w:eastAsiaTheme="minorHAnsi" w:hAnsi="Arial" w:cs="Arial"/>
          <w:sz w:val="24"/>
          <w:szCs w:val="24"/>
          <w:lang w:eastAsia="en-US"/>
        </w:rPr>
        <w:t>Субсидий</w:t>
      </w:r>
      <w:r w:rsidRPr="002974C6">
        <w:rPr>
          <w:rFonts w:ascii="Arial" w:hAnsi="Arial" w:cs="Arial"/>
          <w:sz w:val="24"/>
          <w:szCs w:val="24"/>
        </w:rPr>
        <w:t xml:space="preserve"> должны </w:t>
      </w:r>
      <w:r>
        <w:rPr>
          <w:rFonts w:ascii="Arial" w:hAnsi="Arial" w:cs="Arial"/>
          <w:sz w:val="24"/>
          <w:szCs w:val="24"/>
        </w:rPr>
        <w:t xml:space="preserve">использовать средства Субсидии </w:t>
      </w:r>
      <w:r w:rsidRPr="002974C6">
        <w:rPr>
          <w:rFonts w:ascii="Arial" w:hAnsi="Arial" w:cs="Arial"/>
          <w:sz w:val="24"/>
          <w:szCs w:val="24"/>
        </w:rPr>
        <w:t>до 31 декабря финансового года, в котором получен</w:t>
      </w:r>
      <w:r>
        <w:rPr>
          <w:rFonts w:ascii="Arial" w:hAnsi="Arial" w:cs="Arial"/>
          <w:sz w:val="24"/>
          <w:szCs w:val="24"/>
        </w:rPr>
        <w:t>а Субсидия</w:t>
      </w:r>
      <w:r w:rsidRPr="002974C6">
        <w:rPr>
          <w:rFonts w:ascii="Arial" w:hAnsi="Arial" w:cs="Arial"/>
          <w:sz w:val="24"/>
          <w:szCs w:val="24"/>
        </w:rPr>
        <w:t>.</w:t>
      </w:r>
    </w:p>
    <w:p w:rsidR="00121A63" w:rsidRDefault="00121A63" w:rsidP="00121A63">
      <w:pPr>
        <w:pStyle w:val="ConsPlusNormal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7. Субсидии предоставляются в соответствии со сводной бюджетной росписью бюджета </w:t>
      </w:r>
      <w:proofErr w:type="spellStart"/>
      <w:r>
        <w:rPr>
          <w:rFonts w:ascii="Arial" w:hAnsi="Arial" w:cs="Arial"/>
          <w:sz w:val="24"/>
        </w:rPr>
        <w:t>Светлоярского</w:t>
      </w:r>
      <w:proofErr w:type="spellEnd"/>
      <w:r>
        <w:rPr>
          <w:rFonts w:ascii="Arial" w:hAnsi="Arial" w:cs="Arial"/>
          <w:sz w:val="24"/>
        </w:rPr>
        <w:t xml:space="preserve"> муниципального района Волгоградской о</w:t>
      </w:r>
      <w:r>
        <w:rPr>
          <w:rFonts w:ascii="Arial" w:hAnsi="Arial" w:cs="Arial"/>
          <w:sz w:val="24"/>
        </w:rPr>
        <w:t>б</w:t>
      </w:r>
      <w:r>
        <w:rPr>
          <w:rFonts w:ascii="Arial" w:hAnsi="Arial" w:cs="Arial"/>
          <w:sz w:val="24"/>
        </w:rPr>
        <w:t xml:space="preserve">ласти в пределах бюджетных ассигнований, предусмотренных на данные цели решением о бюджете </w:t>
      </w:r>
      <w:proofErr w:type="spellStart"/>
      <w:r>
        <w:rPr>
          <w:rFonts w:ascii="Arial" w:hAnsi="Arial" w:cs="Arial"/>
          <w:sz w:val="24"/>
        </w:rPr>
        <w:t>Светлоярского</w:t>
      </w:r>
      <w:proofErr w:type="spellEnd"/>
      <w:r>
        <w:rPr>
          <w:rFonts w:ascii="Arial" w:hAnsi="Arial" w:cs="Arial"/>
          <w:sz w:val="24"/>
        </w:rPr>
        <w:t xml:space="preserve"> муниципального района Волгоградской области на соответствующий финансовый год и на плановый период.</w:t>
      </w:r>
    </w:p>
    <w:p w:rsidR="00121A63" w:rsidRDefault="00121A63" w:rsidP="00121A63">
      <w:pPr>
        <w:spacing w:after="0" w:line="240" w:lineRule="auto"/>
        <w:ind w:firstLine="709"/>
        <w:jc w:val="both"/>
      </w:pPr>
      <w:bookmarkStart w:id="3" w:name="P20"/>
      <w:bookmarkEnd w:id="3"/>
      <w:r>
        <w:rPr>
          <w:rFonts w:ascii="Arial" w:hAnsi="Arial" w:cs="Arial"/>
          <w:sz w:val="24"/>
        </w:rPr>
        <w:t xml:space="preserve">8. </w:t>
      </w:r>
      <w:r w:rsidRPr="002974C6">
        <w:rPr>
          <w:rFonts w:ascii="Arial" w:hAnsi="Arial" w:cs="Arial"/>
          <w:sz w:val="24"/>
          <w:szCs w:val="24"/>
        </w:rPr>
        <w:t xml:space="preserve">Для заключения Соглашения </w:t>
      </w:r>
      <w:r>
        <w:rPr>
          <w:rFonts w:ascii="Arial" w:hAnsi="Arial" w:cs="Arial"/>
          <w:sz w:val="24"/>
          <w:szCs w:val="24"/>
        </w:rPr>
        <w:t xml:space="preserve">о предоставлении </w:t>
      </w:r>
      <w:r w:rsidRPr="005D18A1">
        <w:rPr>
          <w:rFonts w:ascii="Arial" w:hAnsi="Arial" w:cs="Arial"/>
          <w:sz w:val="24"/>
          <w:szCs w:val="24"/>
        </w:rPr>
        <w:t xml:space="preserve">Субсидии </w:t>
      </w:r>
      <w:r>
        <w:rPr>
          <w:rFonts w:ascii="Arial" w:hAnsi="Arial" w:cs="Arial"/>
          <w:sz w:val="24"/>
        </w:rPr>
        <w:t xml:space="preserve">получатели Субсидии представляют в администрацию </w:t>
      </w:r>
      <w:proofErr w:type="spellStart"/>
      <w:r>
        <w:rPr>
          <w:rFonts w:ascii="Arial" w:hAnsi="Arial" w:cs="Arial"/>
          <w:sz w:val="24"/>
        </w:rPr>
        <w:t>Светлоярского</w:t>
      </w:r>
      <w:proofErr w:type="spellEnd"/>
      <w:r>
        <w:rPr>
          <w:rFonts w:ascii="Arial" w:hAnsi="Arial" w:cs="Arial"/>
          <w:sz w:val="24"/>
        </w:rPr>
        <w:t xml:space="preserve"> муниципального ра</w:t>
      </w:r>
      <w:r>
        <w:rPr>
          <w:rFonts w:ascii="Arial" w:hAnsi="Arial" w:cs="Arial"/>
          <w:sz w:val="24"/>
        </w:rPr>
        <w:t>й</w:t>
      </w:r>
      <w:r>
        <w:rPr>
          <w:rFonts w:ascii="Arial" w:hAnsi="Arial" w:cs="Arial"/>
          <w:sz w:val="24"/>
        </w:rPr>
        <w:t>она Волгоградской области следующие документы:</w:t>
      </w:r>
    </w:p>
    <w:p w:rsidR="00121A63" w:rsidRDefault="00121A63" w:rsidP="00121A63">
      <w:pPr>
        <w:spacing w:after="0" w:line="240" w:lineRule="auto"/>
        <w:ind w:firstLine="709"/>
        <w:jc w:val="both"/>
      </w:pPr>
      <w:r>
        <w:rPr>
          <w:rFonts w:ascii="Arial" w:hAnsi="Arial" w:cs="Arial"/>
          <w:sz w:val="24"/>
        </w:rPr>
        <w:t>заявку на предоставление Субсидии (в произвольной форме);</w:t>
      </w:r>
    </w:p>
    <w:p w:rsidR="00121A63" w:rsidRPr="008B1032" w:rsidRDefault="00121A63" w:rsidP="00121A63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8B1032">
        <w:rPr>
          <w:rFonts w:ascii="Arial" w:hAnsi="Arial" w:cs="Arial"/>
          <w:sz w:val="24"/>
          <w:szCs w:val="24"/>
        </w:rPr>
        <w:t>документы, список кредиторов Предприятия, упорядоченный по величине задолженности, с указанием сроков возникновения и погашения задолженн</w:t>
      </w:r>
      <w:r w:rsidRPr="008B1032">
        <w:rPr>
          <w:rFonts w:ascii="Arial" w:hAnsi="Arial" w:cs="Arial"/>
          <w:sz w:val="24"/>
          <w:szCs w:val="24"/>
        </w:rPr>
        <w:t>о</w:t>
      </w:r>
      <w:r w:rsidRPr="008B1032">
        <w:rPr>
          <w:rFonts w:ascii="Arial" w:hAnsi="Arial" w:cs="Arial"/>
          <w:sz w:val="24"/>
          <w:szCs w:val="24"/>
        </w:rPr>
        <w:t>сти, а также вступившие в силу судебные решения, подтверждающие размер кредиторской задолженности, и копии предъявленных к исполнению исполн</w:t>
      </w:r>
      <w:r w:rsidRPr="008B1032">
        <w:rPr>
          <w:rFonts w:ascii="Arial" w:hAnsi="Arial" w:cs="Arial"/>
          <w:sz w:val="24"/>
          <w:szCs w:val="24"/>
        </w:rPr>
        <w:t>и</w:t>
      </w:r>
      <w:r w:rsidRPr="008B1032">
        <w:rPr>
          <w:rFonts w:ascii="Arial" w:hAnsi="Arial" w:cs="Arial"/>
          <w:sz w:val="24"/>
          <w:szCs w:val="24"/>
        </w:rPr>
        <w:t>тельных документов, выданных на основании судебных актов, с указанием кр</w:t>
      </w:r>
      <w:r w:rsidRPr="008B1032">
        <w:rPr>
          <w:rFonts w:ascii="Arial" w:hAnsi="Arial" w:cs="Arial"/>
          <w:sz w:val="24"/>
          <w:szCs w:val="24"/>
        </w:rPr>
        <w:t>е</w:t>
      </w:r>
      <w:r w:rsidRPr="008B1032">
        <w:rPr>
          <w:rFonts w:ascii="Arial" w:hAnsi="Arial" w:cs="Arial"/>
          <w:sz w:val="24"/>
          <w:szCs w:val="24"/>
        </w:rPr>
        <w:t>дитора и величины взыскиваемой суммы (либо реестр требований кредиторов).</w:t>
      </w:r>
      <w:proofErr w:type="gramEnd"/>
    </w:p>
    <w:p w:rsidR="00121A63" w:rsidRDefault="00121A63" w:rsidP="00121A63">
      <w:pPr>
        <w:spacing w:after="0" w:line="240" w:lineRule="auto"/>
        <w:ind w:firstLine="709"/>
        <w:jc w:val="both"/>
      </w:pPr>
      <w:r>
        <w:rPr>
          <w:rFonts w:ascii="Arial" w:hAnsi="Arial" w:cs="Arial"/>
          <w:sz w:val="24"/>
        </w:rPr>
        <w:t xml:space="preserve">9. Отдел бюджетно-финансовой политики администрации </w:t>
      </w:r>
      <w:proofErr w:type="spellStart"/>
      <w:r>
        <w:rPr>
          <w:rFonts w:ascii="Arial" w:hAnsi="Arial" w:cs="Arial"/>
          <w:sz w:val="24"/>
        </w:rPr>
        <w:t>Светлоярского</w:t>
      </w:r>
      <w:proofErr w:type="spellEnd"/>
      <w:r>
        <w:rPr>
          <w:rFonts w:ascii="Arial" w:hAnsi="Arial" w:cs="Arial"/>
          <w:sz w:val="24"/>
        </w:rPr>
        <w:t xml:space="preserve"> муниципального района Волгоградской области регистрирует заявку на пред</w:t>
      </w:r>
      <w:r>
        <w:rPr>
          <w:rFonts w:ascii="Arial" w:hAnsi="Arial" w:cs="Arial"/>
          <w:sz w:val="24"/>
        </w:rPr>
        <w:t>о</w:t>
      </w:r>
      <w:r>
        <w:rPr>
          <w:rFonts w:ascii="Arial" w:hAnsi="Arial" w:cs="Arial"/>
          <w:sz w:val="24"/>
        </w:rPr>
        <w:t>ставление Субсидии в день и в порядке их поступления и в течение 3 (трех) р</w:t>
      </w:r>
      <w:r>
        <w:rPr>
          <w:rFonts w:ascii="Arial" w:hAnsi="Arial" w:cs="Arial"/>
          <w:sz w:val="24"/>
        </w:rPr>
        <w:t>а</w:t>
      </w:r>
      <w:r>
        <w:rPr>
          <w:rFonts w:ascii="Arial" w:hAnsi="Arial" w:cs="Arial"/>
          <w:sz w:val="24"/>
        </w:rPr>
        <w:t>бочих дней со дня регистрации:</w:t>
      </w:r>
    </w:p>
    <w:p w:rsidR="00121A63" w:rsidRDefault="00121A63" w:rsidP="00121A63">
      <w:pPr>
        <w:spacing w:after="0" w:line="240" w:lineRule="auto"/>
        <w:ind w:firstLine="709"/>
        <w:jc w:val="both"/>
      </w:pPr>
      <w:r>
        <w:rPr>
          <w:rFonts w:ascii="Arial" w:hAnsi="Arial" w:cs="Arial"/>
          <w:sz w:val="24"/>
        </w:rPr>
        <w:t>рассматривает представленные документы на соответствие условиям и требованиям, установленным настоящим Порядком;</w:t>
      </w:r>
    </w:p>
    <w:p w:rsidR="00121A63" w:rsidRDefault="00121A63" w:rsidP="00121A63">
      <w:pPr>
        <w:spacing w:after="0" w:line="240" w:lineRule="auto"/>
        <w:ind w:firstLine="709"/>
        <w:jc w:val="both"/>
      </w:pPr>
      <w:r>
        <w:rPr>
          <w:rFonts w:ascii="Arial" w:hAnsi="Arial" w:cs="Arial"/>
          <w:sz w:val="24"/>
        </w:rPr>
        <w:t>по итогам рассмотрения документов принимает решение о предоставл</w:t>
      </w:r>
      <w:r>
        <w:rPr>
          <w:rFonts w:ascii="Arial" w:hAnsi="Arial" w:cs="Arial"/>
          <w:sz w:val="24"/>
        </w:rPr>
        <w:t>е</w:t>
      </w:r>
      <w:r>
        <w:rPr>
          <w:rFonts w:ascii="Arial" w:hAnsi="Arial" w:cs="Arial"/>
          <w:sz w:val="24"/>
        </w:rPr>
        <w:t>нии Субсидии либо об отказе в ее предоставлении.</w:t>
      </w:r>
    </w:p>
    <w:p w:rsidR="00121A63" w:rsidRDefault="00121A63" w:rsidP="00121A63">
      <w:pPr>
        <w:spacing w:after="0" w:line="240" w:lineRule="auto"/>
        <w:ind w:firstLine="709"/>
        <w:jc w:val="both"/>
      </w:pPr>
      <w:r>
        <w:rPr>
          <w:rFonts w:ascii="Arial" w:hAnsi="Arial" w:cs="Arial"/>
          <w:sz w:val="24"/>
        </w:rPr>
        <w:lastRenderedPageBreak/>
        <w:t>10. Основаниями для отказа в предоставлении Субсидии являются:</w:t>
      </w:r>
    </w:p>
    <w:p w:rsidR="00121A63" w:rsidRDefault="00121A63" w:rsidP="00121A63">
      <w:pPr>
        <w:spacing w:after="0" w:line="240" w:lineRule="atLeast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несоответствие получателя Субсидии условиям, указанным в пункте 4 настоящего Порядка;</w:t>
      </w:r>
    </w:p>
    <w:p w:rsidR="00121A63" w:rsidRDefault="00121A63" w:rsidP="00121A63">
      <w:pPr>
        <w:spacing w:after="0" w:line="240" w:lineRule="atLeast"/>
        <w:ind w:firstLine="709"/>
        <w:jc w:val="both"/>
      </w:pPr>
      <w:r>
        <w:rPr>
          <w:rFonts w:ascii="Arial" w:hAnsi="Arial" w:cs="Arial"/>
          <w:sz w:val="24"/>
        </w:rPr>
        <w:t xml:space="preserve">непредставление (представление не в полном объеме) получателем Субсидии документов, определенных </w:t>
      </w:r>
      <w:hyperlink w:anchor="P20" w:history="1">
        <w:r w:rsidRPr="00320074">
          <w:rPr>
            <w:rFonts w:ascii="Arial" w:hAnsi="Arial" w:cs="Arial"/>
            <w:sz w:val="24"/>
          </w:rPr>
          <w:t xml:space="preserve">пунктом </w:t>
        </w:r>
      </w:hyperlink>
      <w:r>
        <w:rPr>
          <w:rFonts w:ascii="Arial" w:hAnsi="Arial" w:cs="Arial"/>
          <w:sz w:val="24"/>
        </w:rPr>
        <w:t>8 настоящего Порядка;</w:t>
      </w:r>
    </w:p>
    <w:p w:rsidR="00121A63" w:rsidRDefault="00121A63" w:rsidP="00121A63">
      <w:pPr>
        <w:spacing w:after="0" w:line="240" w:lineRule="atLeast"/>
        <w:ind w:firstLine="709"/>
        <w:jc w:val="both"/>
      </w:pPr>
      <w:r w:rsidRPr="005D18A1">
        <w:rPr>
          <w:rFonts w:ascii="Arial" w:hAnsi="Arial" w:cs="Arial"/>
          <w:sz w:val="24"/>
          <w:szCs w:val="24"/>
        </w:rPr>
        <w:t>наличие в представленных получателем Субсидии документах недост</w:t>
      </w:r>
      <w:r w:rsidRPr="005D18A1">
        <w:rPr>
          <w:rFonts w:ascii="Arial" w:hAnsi="Arial" w:cs="Arial"/>
          <w:sz w:val="24"/>
          <w:szCs w:val="24"/>
        </w:rPr>
        <w:t>о</w:t>
      </w:r>
      <w:r w:rsidRPr="005D18A1">
        <w:rPr>
          <w:rFonts w:ascii="Arial" w:hAnsi="Arial" w:cs="Arial"/>
          <w:sz w:val="24"/>
          <w:szCs w:val="24"/>
        </w:rPr>
        <w:t>верных сведений</w:t>
      </w:r>
      <w:r>
        <w:rPr>
          <w:rFonts w:ascii="Arial" w:hAnsi="Arial" w:cs="Arial"/>
          <w:sz w:val="24"/>
        </w:rPr>
        <w:t>;</w:t>
      </w:r>
    </w:p>
    <w:p w:rsidR="00121A63" w:rsidRDefault="00121A63" w:rsidP="00121A63">
      <w:pPr>
        <w:spacing w:after="0" w:line="240" w:lineRule="atLeast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в случае недостаточности лимитов бюджетных обязательств, предусмо</w:t>
      </w:r>
      <w:r>
        <w:rPr>
          <w:rFonts w:ascii="Arial" w:hAnsi="Arial" w:cs="Arial"/>
          <w:sz w:val="24"/>
        </w:rPr>
        <w:t>т</w:t>
      </w:r>
      <w:r>
        <w:rPr>
          <w:rFonts w:ascii="Arial" w:hAnsi="Arial" w:cs="Arial"/>
          <w:sz w:val="24"/>
        </w:rPr>
        <w:t xml:space="preserve">ренных на эти цели решением о бюджете </w:t>
      </w:r>
      <w:proofErr w:type="spellStart"/>
      <w:r>
        <w:rPr>
          <w:rFonts w:ascii="Arial" w:hAnsi="Arial" w:cs="Arial"/>
          <w:sz w:val="24"/>
        </w:rPr>
        <w:t>Светлоярского</w:t>
      </w:r>
      <w:proofErr w:type="spellEnd"/>
      <w:r>
        <w:rPr>
          <w:rFonts w:ascii="Arial" w:hAnsi="Arial" w:cs="Arial"/>
          <w:sz w:val="24"/>
        </w:rPr>
        <w:t xml:space="preserve"> муниципального рай</w:t>
      </w:r>
      <w:r>
        <w:rPr>
          <w:rFonts w:ascii="Arial" w:hAnsi="Arial" w:cs="Arial"/>
          <w:sz w:val="24"/>
        </w:rPr>
        <w:t>о</w:t>
      </w:r>
      <w:r>
        <w:rPr>
          <w:rFonts w:ascii="Arial" w:hAnsi="Arial" w:cs="Arial"/>
          <w:sz w:val="24"/>
        </w:rPr>
        <w:t>на Волгоградской области на текущий финансовый год.</w:t>
      </w:r>
    </w:p>
    <w:p w:rsidR="00121A63" w:rsidRDefault="00121A63" w:rsidP="00121A63">
      <w:pPr>
        <w:spacing w:after="0" w:line="240" w:lineRule="atLeast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11. </w:t>
      </w:r>
      <w:proofErr w:type="gramStart"/>
      <w:r>
        <w:rPr>
          <w:rFonts w:ascii="Arial" w:hAnsi="Arial" w:cs="Arial"/>
          <w:sz w:val="24"/>
        </w:rPr>
        <w:t>В течение 5 (пяти) рабочих дней со дня принятия решения о пред</w:t>
      </w:r>
      <w:r>
        <w:rPr>
          <w:rFonts w:ascii="Arial" w:hAnsi="Arial" w:cs="Arial"/>
          <w:sz w:val="24"/>
        </w:rPr>
        <w:t>о</w:t>
      </w:r>
      <w:r>
        <w:rPr>
          <w:rFonts w:ascii="Arial" w:hAnsi="Arial" w:cs="Arial"/>
          <w:sz w:val="24"/>
        </w:rPr>
        <w:t xml:space="preserve">ставлении Субсидий между администрацией </w:t>
      </w:r>
      <w:proofErr w:type="spellStart"/>
      <w:r>
        <w:rPr>
          <w:rFonts w:ascii="Arial" w:hAnsi="Arial" w:cs="Arial"/>
          <w:sz w:val="24"/>
        </w:rPr>
        <w:t>Светлоярского</w:t>
      </w:r>
      <w:proofErr w:type="spellEnd"/>
      <w:r>
        <w:rPr>
          <w:rFonts w:ascii="Arial" w:hAnsi="Arial" w:cs="Arial"/>
          <w:sz w:val="24"/>
        </w:rPr>
        <w:t xml:space="preserve"> муниципального района Волгоградской области и получателем Субсидии оформляется и подп</w:t>
      </w:r>
      <w:r>
        <w:rPr>
          <w:rFonts w:ascii="Arial" w:hAnsi="Arial" w:cs="Arial"/>
          <w:sz w:val="24"/>
        </w:rPr>
        <w:t>и</w:t>
      </w:r>
      <w:r>
        <w:rPr>
          <w:rFonts w:ascii="Arial" w:hAnsi="Arial" w:cs="Arial"/>
          <w:sz w:val="24"/>
        </w:rPr>
        <w:t>сывается соглашение</w:t>
      </w:r>
      <w:r w:rsidRPr="004E2A2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о предоставлении Субсидии из бюджета </w:t>
      </w:r>
      <w:proofErr w:type="spellStart"/>
      <w:r>
        <w:rPr>
          <w:rFonts w:ascii="Arial" w:hAnsi="Arial" w:cs="Arial"/>
          <w:sz w:val="24"/>
        </w:rPr>
        <w:t>Светлоярского</w:t>
      </w:r>
      <w:proofErr w:type="spellEnd"/>
      <w:r>
        <w:rPr>
          <w:rFonts w:ascii="Arial" w:hAnsi="Arial" w:cs="Arial"/>
          <w:sz w:val="24"/>
        </w:rPr>
        <w:t xml:space="preserve"> муниципального района Волгоградской области в соответствии с типовой фо</w:t>
      </w:r>
      <w:r>
        <w:rPr>
          <w:rFonts w:ascii="Arial" w:hAnsi="Arial" w:cs="Arial"/>
          <w:sz w:val="24"/>
        </w:rPr>
        <w:t>р</w:t>
      </w:r>
      <w:r>
        <w:rPr>
          <w:rFonts w:ascii="Arial" w:hAnsi="Arial" w:cs="Arial"/>
          <w:sz w:val="24"/>
        </w:rPr>
        <w:t>мой</w:t>
      </w:r>
      <w:r w:rsidRPr="00183F84">
        <w:rPr>
          <w:rFonts w:ascii="Arial" w:hAnsi="Arial" w:cs="Arial"/>
          <w:sz w:val="24"/>
          <w:szCs w:val="24"/>
        </w:rPr>
        <w:t xml:space="preserve"> </w:t>
      </w:r>
      <w:r w:rsidRPr="002974C6">
        <w:rPr>
          <w:rFonts w:ascii="Arial" w:hAnsi="Arial" w:cs="Arial"/>
          <w:sz w:val="24"/>
          <w:szCs w:val="24"/>
        </w:rPr>
        <w:t>соглашений о предоставлении субсидий (гранта в форме субсидии) юрид</w:t>
      </w:r>
      <w:r w:rsidRPr="002974C6">
        <w:rPr>
          <w:rFonts w:ascii="Arial" w:hAnsi="Arial" w:cs="Arial"/>
          <w:sz w:val="24"/>
          <w:szCs w:val="24"/>
        </w:rPr>
        <w:t>и</w:t>
      </w:r>
      <w:r w:rsidRPr="002974C6">
        <w:rPr>
          <w:rFonts w:ascii="Arial" w:hAnsi="Arial" w:cs="Arial"/>
          <w:sz w:val="24"/>
          <w:szCs w:val="24"/>
        </w:rPr>
        <w:t>ческим лицам – производителям товаров, работ, услуг</w:t>
      </w:r>
      <w:r>
        <w:rPr>
          <w:rFonts w:ascii="Arial" w:hAnsi="Arial" w:cs="Arial"/>
          <w:sz w:val="24"/>
        </w:rPr>
        <w:t>, установленной фина</w:t>
      </w:r>
      <w:r>
        <w:rPr>
          <w:rFonts w:ascii="Arial" w:hAnsi="Arial" w:cs="Arial"/>
          <w:sz w:val="24"/>
        </w:rPr>
        <w:t>н</w:t>
      </w:r>
      <w:r>
        <w:rPr>
          <w:rFonts w:ascii="Arial" w:hAnsi="Arial" w:cs="Arial"/>
          <w:sz w:val="24"/>
        </w:rPr>
        <w:t xml:space="preserve">совым органом </w:t>
      </w:r>
      <w:proofErr w:type="spellStart"/>
      <w:r>
        <w:rPr>
          <w:rFonts w:ascii="Arial" w:hAnsi="Arial" w:cs="Arial"/>
          <w:sz w:val="24"/>
        </w:rPr>
        <w:t>Светлоярского</w:t>
      </w:r>
      <w:proofErr w:type="spellEnd"/>
      <w:proofErr w:type="gramEnd"/>
      <w:r>
        <w:rPr>
          <w:rFonts w:ascii="Arial" w:hAnsi="Arial" w:cs="Arial"/>
          <w:sz w:val="24"/>
        </w:rPr>
        <w:t xml:space="preserve"> муниципального района Волгоградской области и утвержденной постановлением администрации </w:t>
      </w:r>
      <w:proofErr w:type="spellStart"/>
      <w:r>
        <w:rPr>
          <w:rFonts w:ascii="Arial" w:hAnsi="Arial" w:cs="Arial"/>
          <w:sz w:val="24"/>
        </w:rPr>
        <w:t>Светлоярского</w:t>
      </w:r>
      <w:proofErr w:type="spellEnd"/>
      <w:r>
        <w:rPr>
          <w:rFonts w:ascii="Arial" w:hAnsi="Arial" w:cs="Arial"/>
          <w:sz w:val="24"/>
        </w:rPr>
        <w:t xml:space="preserve"> муниципальн</w:t>
      </w:r>
      <w:r>
        <w:rPr>
          <w:rFonts w:ascii="Arial" w:hAnsi="Arial" w:cs="Arial"/>
          <w:sz w:val="24"/>
        </w:rPr>
        <w:t>о</w:t>
      </w:r>
      <w:r>
        <w:rPr>
          <w:rFonts w:ascii="Arial" w:hAnsi="Arial" w:cs="Arial"/>
          <w:sz w:val="24"/>
        </w:rPr>
        <w:t xml:space="preserve">го района Волгоградской области. </w:t>
      </w:r>
    </w:p>
    <w:p w:rsidR="00121A63" w:rsidRDefault="00121A63" w:rsidP="00121A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12. </w:t>
      </w:r>
      <w:r w:rsidRPr="00B35D75">
        <w:rPr>
          <w:rFonts w:ascii="Arial" w:eastAsiaTheme="minorHAnsi" w:hAnsi="Arial" w:cs="Arial"/>
          <w:sz w:val="24"/>
          <w:szCs w:val="24"/>
          <w:lang w:eastAsia="en-US"/>
        </w:rPr>
        <w:t>В случае уменьшения главному распорядителю бюджетных средств как получателю бюджетных средств</w:t>
      </w:r>
      <w:r w:rsidRPr="00320074">
        <w:rPr>
          <w:rFonts w:ascii="Arial" w:eastAsiaTheme="minorHAnsi" w:hAnsi="Arial" w:cs="Arial"/>
          <w:sz w:val="24"/>
          <w:szCs w:val="24"/>
          <w:lang w:eastAsia="en-US"/>
        </w:rPr>
        <w:t xml:space="preserve"> ранее доведенных лимитов бюджетных обязательств, приводящего к невозможности предоставления С</w:t>
      </w:r>
      <w:r w:rsidRPr="00320074">
        <w:rPr>
          <w:rFonts w:ascii="Arial" w:hAnsi="Arial" w:cs="Arial"/>
          <w:sz w:val="24"/>
          <w:szCs w:val="24"/>
        </w:rPr>
        <w:t>убсидии</w:t>
      </w:r>
      <w:r w:rsidRPr="00320074">
        <w:rPr>
          <w:rFonts w:ascii="Arial" w:eastAsiaTheme="minorHAnsi" w:hAnsi="Arial" w:cs="Arial"/>
          <w:sz w:val="24"/>
          <w:szCs w:val="24"/>
          <w:lang w:eastAsia="en-US"/>
        </w:rPr>
        <w:t xml:space="preserve"> в ра</w:t>
      </w:r>
      <w:r w:rsidRPr="00320074">
        <w:rPr>
          <w:rFonts w:ascii="Arial" w:eastAsiaTheme="minorHAnsi" w:hAnsi="Arial" w:cs="Arial"/>
          <w:sz w:val="24"/>
          <w:szCs w:val="24"/>
          <w:lang w:eastAsia="en-US"/>
        </w:rPr>
        <w:t>з</w:t>
      </w:r>
      <w:r w:rsidRPr="00320074">
        <w:rPr>
          <w:rFonts w:ascii="Arial" w:eastAsiaTheme="minorHAnsi" w:hAnsi="Arial" w:cs="Arial"/>
          <w:sz w:val="24"/>
          <w:szCs w:val="24"/>
          <w:lang w:eastAsia="en-US"/>
        </w:rPr>
        <w:t>мере, определенном в соглашении о предоставлении С</w:t>
      </w:r>
      <w:r w:rsidRPr="00320074">
        <w:rPr>
          <w:rFonts w:ascii="Arial" w:hAnsi="Arial" w:cs="Arial"/>
          <w:sz w:val="24"/>
          <w:szCs w:val="24"/>
        </w:rPr>
        <w:t>убсидии</w:t>
      </w:r>
      <w:r w:rsidRPr="00320074">
        <w:rPr>
          <w:rFonts w:ascii="Arial" w:eastAsiaTheme="minorHAnsi" w:hAnsi="Arial" w:cs="Arial"/>
          <w:sz w:val="24"/>
          <w:szCs w:val="24"/>
          <w:lang w:eastAsia="en-US"/>
        </w:rPr>
        <w:t>, в него включ</w:t>
      </w:r>
      <w:r w:rsidRPr="00320074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Pr="00320074">
        <w:rPr>
          <w:rFonts w:ascii="Arial" w:eastAsiaTheme="minorHAnsi" w:hAnsi="Arial" w:cs="Arial"/>
          <w:sz w:val="24"/>
          <w:szCs w:val="24"/>
          <w:lang w:eastAsia="en-US"/>
        </w:rPr>
        <w:t>ется условие о согласовании новых условий соглашения или о расторжении с</w:t>
      </w:r>
      <w:r w:rsidRPr="00320074">
        <w:rPr>
          <w:rFonts w:ascii="Arial" w:eastAsiaTheme="minorHAnsi" w:hAnsi="Arial" w:cs="Arial"/>
          <w:sz w:val="24"/>
          <w:szCs w:val="24"/>
          <w:lang w:eastAsia="en-US"/>
        </w:rPr>
        <w:t>о</w:t>
      </w:r>
      <w:r w:rsidRPr="00320074">
        <w:rPr>
          <w:rFonts w:ascii="Arial" w:eastAsiaTheme="minorHAnsi" w:hAnsi="Arial" w:cs="Arial"/>
          <w:sz w:val="24"/>
          <w:szCs w:val="24"/>
          <w:lang w:eastAsia="en-US"/>
        </w:rPr>
        <w:t xml:space="preserve">глашения при </w:t>
      </w:r>
      <w:proofErr w:type="spellStart"/>
      <w:r w:rsidRPr="00320074">
        <w:rPr>
          <w:rFonts w:ascii="Arial" w:eastAsiaTheme="minorHAnsi" w:hAnsi="Arial" w:cs="Arial"/>
          <w:sz w:val="24"/>
          <w:szCs w:val="24"/>
          <w:lang w:eastAsia="en-US"/>
        </w:rPr>
        <w:t>недостижении</w:t>
      </w:r>
      <w:proofErr w:type="spellEnd"/>
      <w:r w:rsidRPr="00320074">
        <w:rPr>
          <w:rFonts w:ascii="Arial" w:eastAsiaTheme="minorHAnsi" w:hAnsi="Arial" w:cs="Arial"/>
          <w:sz w:val="24"/>
          <w:szCs w:val="24"/>
          <w:lang w:eastAsia="en-US"/>
        </w:rPr>
        <w:t xml:space="preserve"> согласия по новым условиям.</w:t>
      </w:r>
    </w:p>
    <w:p w:rsidR="00121A63" w:rsidRDefault="00121A63" w:rsidP="00121A63">
      <w:pPr>
        <w:spacing w:after="0" w:line="240" w:lineRule="atLeast"/>
        <w:ind w:firstLine="709"/>
        <w:jc w:val="both"/>
      </w:pPr>
      <w:r>
        <w:rPr>
          <w:rFonts w:ascii="Arial" w:hAnsi="Arial" w:cs="Arial"/>
          <w:sz w:val="24"/>
        </w:rPr>
        <w:t xml:space="preserve">13. </w:t>
      </w:r>
      <w:proofErr w:type="gramStart"/>
      <w:r>
        <w:rPr>
          <w:rFonts w:ascii="Arial" w:hAnsi="Arial" w:cs="Arial"/>
          <w:sz w:val="24"/>
        </w:rPr>
        <w:t xml:space="preserve">Администрация </w:t>
      </w:r>
      <w:proofErr w:type="spellStart"/>
      <w:r>
        <w:rPr>
          <w:rFonts w:ascii="Arial" w:hAnsi="Arial" w:cs="Arial"/>
          <w:sz w:val="24"/>
        </w:rPr>
        <w:t>Светлоярского</w:t>
      </w:r>
      <w:proofErr w:type="spellEnd"/>
      <w:r>
        <w:rPr>
          <w:rFonts w:ascii="Arial" w:hAnsi="Arial" w:cs="Arial"/>
          <w:sz w:val="24"/>
        </w:rPr>
        <w:t xml:space="preserve"> муниципального района Волгогра</w:t>
      </w:r>
      <w:r>
        <w:rPr>
          <w:rFonts w:ascii="Arial" w:hAnsi="Arial" w:cs="Arial"/>
          <w:sz w:val="24"/>
        </w:rPr>
        <w:t>д</w:t>
      </w:r>
      <w:r>
        <w:rPr>
          <w:rFonts w:ascii="Arial" w:hAnsi="Arial" w:cs="Arial"/>
          <w:sz w:val="24"/>
        </w:rPr>
        <w:t xml:space="preserve">ской области для перечисления Субсидии </w:t>
      </w:r>
      <w:r w:rsidRPr="007F4213">
        <w:rPr>
          <w:rFonts w:ascii="Arial" w:hAnsi="Arial" w:cs="Arial"/>
          <w:color w:val="000000"/>
          <w:sz w:val="24"/>
          <w:lang w:bidi="ru-RU"/>
        </w:rPr>
        <w:t>на расчетные счета получателей Субсидий, открытые в учреждениях Центрального банка Российской Федерации или других кредитных организациях</w:t>
      </w:r>
      <w:r>
        <w:rPr>
          <w:rFonts w:ascii="Arial" w:hAnsi="Arial" w:cs="Arial"/>
          <w:color w:val="000000"/>
          <w:sz w:val="24"/>
          <w:lang w:bidi="ru-RU"/>
        </w:rPr>
        <w:t>,</w:t>
      </w:r>
      <w:r w:rsidRPr="007F4213">
        <w:rPr>
          <w:rFonts w:ascii="Arial" w:hAnsi="Arial" w:cs="Arial"/>
          <w:sz w:val="24"/>
        </w:rPr>
        <w:t xml:space="preserve"> в те</w:t>
      </w:r>
      <w:r>
        <w:rPr>
          <w:rFonts w:ascii="Arial" w:hAnsi="Arial" w:cs="Arial"/>
          <w:sz w:val="24"/>
        </w:rPr>
        <w:t>чение 5 (пяти) рабочих дней со дня подписания соглашения о предоставлении Субсидии и не позднее 10 (десяти) рабочих дней со дня принятия решение о предоставлении Субсидии, предста</w:t>
      </w:r>
      <w:r>
        <w:rPr>
          <w:rFonts w:ascii="Arial" w:hAnsi="Arial" w:cs="Arial"/>
          <w:sz w:val="24"/>
        </w:rPr>
        <w:t>в</w:t>
      </w:r>
      <w:r>
        <w:rPr>
          <w:rFonts w:ascii="Arial" w:hAnsi="Arial" w:cs="Arial"/>
          <w:sz w:val="24"/>
        </w:rPr>
        <w:t>ляет в Управление Федерального Казначейства по Волгоградской области</w:t>
      </w:r>
      <w:proofErr w:type="gramEnd"/>
      <w:r>
        <w:rPr>
          <w:rFonts w:ascii="Arial" w:hAnsi="Arial" w:cs="Arial"/>
          <w:sz w:val="24"/>
        </w:rPr>
        <w:t xml:space="preserve"> оформленные в установленном порядке платежные документы для осущест</w:t>
      </w:r>
      <w:r>
        <w:rPr>
          <w:rFonts w:ascii="Arial" w:hAnsi="Arial" w:cs="Arial"/>
          <w:sz w:val="24"/>
        </w:rPr>
        <w:t>в</w:t>
      </w:r>
      <w:r>
        <w:rPr>
          <w:rFonts w:ascii="Arial" w:hAnsi="Arial" w:cs="Arial"/>
          <w:sz w:val="24"/>
        </w:rPr>
        <w:t xml:space="preserve">ления расходов за счет средств бюджета </w:t>
      </w:r>
      <w:proofErr w:type="spellStart"/>
      <w:r>
        <w:rPr>
          <w:rFonts w:ascii="Arial" w:hAnsi="Arial" w:cs="Arial"/>
          <w:sz w:val="24"/>
        </w:rPr>
        <w:t>Светлоярского</w:t>
      </w:r>
      <w:proofErr w:type="spellEnd"/>
      <w:r>
        <w:rPr>
          <w:rFonts w:ascii="Arial" w:hAnsi="Arial" w:cs="Arial"/>
          <w:sz w:val="24"/>
        </w:rPr>
        <w:t xml:space="preserve"> муниципального рай</w:t>
      </w:r>
      <w:r>
        <w:rPr>
          <w:rFonts w:ascii="Arial" w:hAnsi="Arial" w:cs="Arial"/>
          <w:sz w:val="24"/>
        </w:rPr>
        <w:t>о</w:t>
      </w:r>
      <w:r>
        <w:rPr>
          <w:rFonts w:ascii="Arial" w:hAnsi="Arial" w:cs="Arial"/>
          <w:sz w:val="24"/>
        </w:rPr>
        <w:t>на Волгоградской области.</w:t>
      </w:r>
    </w:p>
    <w:p w:rsidR="00121A63" w:rsidRPr="00CD1160" w:rsidRDefault="00121A63" w:rsidP="00121A63">
      <w:pPr>
        <w:spacing w:after="0" w:line="240" w:lineRule="atLeast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14. Перечисление Субсидии осуществляется после предоставления п</w:t>
      </w:r>
      <w:r>
        <w:rPr>
          <w:rFonts w:ascii="Arial" w:hAnsi="Arial" w:cs="Arial"/>
          <w:sz w:val="24"/>
        </w:rPr>
        <w:t>о</w:t>
      </w:r>
      <w:r>
        <w:rPr>
          <w:rFonts w:ascii="Arial" w:hAnsi="Arial" w:cs="Arial"/>
          <w:sz w:val="24"/>
        </w:rPr>
        <w:t xml:space="preserve">лучателем Субсидии документов, указанных в </w:t>
      </w:r>
      <w:hyperlink w:anchor="P20" w:history="1">
        <w:r w:rsidRPr="00320074">
          <w:rPr>
            <w:rFonts w:ascii="Arial" w:hAnsi="Arial" w:cs="Arial"/>
            <w:sz w:val="24"/>
          </w:rPr>
          <w:t xml:space="preserve">пункте </w:t>
        </w:r>
      </w:hyperlink>
      <w:r>
        <w:rPr>
          <w:rFonts w:ascii="Arial" w:hAnsi="Arial" w:cs="Arial"/>
          <w:sz w:val="24"/>
        </w:rPr>
        <w:t>8 настоящего Порядка, в размере, указанном в заявке и не превышающем общего размера затрат, предусмотренных в Соглашении о предоставлении Субсидии.</w:t>
      </w:r>
    </w:p>
    <w:p w:rsidR="00121A63" w:rsidRDefault="00121A63" w:rsidP="00121A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</w:rPr>
        <w:t xml:space="preserve">15. </w:t>
      </w:r>
      <w:proofErr w:type="gramStart"/>
      <w:r w:rsidRPr="00802DC4">
        <w:rPr>
          <w:rFonts w:ascii="Arial" w:hAnsi="Arial" w:cs="Arial"/>
          <w:sz w:val="24"/>
        </w:rPr>
        <w:t>Получателям Субсидий</w:t>
      </w:r>
      <w:r w:rsidRPr="00802DC4">
        <w:rPr>
          <w:rFonts w:ascii="Arial" w:hAnsi="Arial" w:cs="Arial"/>
          <w:sz w:val="24"/>
          <w:szCs w:val="24"/>
        </w:rPr>
        <w:t xml:space="preserve">, </w:t>
      </w:r>
      <w:r w:rsidRPr="00802DC4">
        <w:rPr>
          <w:rFonts w:ascii="Arial" w:eastAsiaTheme="minorHAnsi" w:hAnsi="Arial" w:cs="Arial"/>
          <w:sz w:val="24"/>
          <w:szCs w:val="24"/>
          <w:lang w:eastAsia="en-US"/>
        </w:rPr>
        <w:t>а также иным юридическим лицам, получаю</w:t>
      </w:r>
      <w:r>
        <w:rPr>
          <w:rFonts w:ascii="Arial" w:eastAsiaTheme="minorHAnsi" w:hAnsi="Arial" w:cs="Arial"/>
          <w:sz w:val="24"/>
          <w:szCs w:val="24"/>
          <w:lang w:eastAsia="en-US"/>
        </w:rPr>
        <w:t>-</w:t>
      </w:r>
      <w:proofErr w:type="spellStart"/>
      <w:r w:rsidRPr="00802DC4">
        <w:rPr>
          <w:rFonts w:ascii="Arial" w:eastAsiaTheme="minorHAnsi" w:hAnsi="Arial" w:cs="Arial"/>
          <w:sz w:val="24"/>
          <w:szCs w:val="24"/>
          <w:lang w:eastAsia="en-US"/>
        </w:rPr>
        <w:t>щим</w:t>
      </w:r>
      <w:proofErr w:type="spellEnd"/>
      <w:r w:rsidRPr="00802DC4">
        <w:rPr>
          <w:rFonts w:ascii="Arial" w:eastAsiaTheme="minorHAnsi" w:hAnsi="Arial" w:cs="Arial"/>
          <w:sz w:val="24"/>
          <w:szCs w:val="24"/>
          <w:lang w:eastAsia="en-US"/>
        </w:rPr>
        <w:t xml:space="preserve"> средства на основании договоров, заключенных с </w:t>
      </w:r>
      <w:r w:rsidRPr="00802DC4">
        <w:rPr>
          <w:rFonts w:ascii="Arial" w:hAnsi="Arial" w:cs="Arial"/>
          <w:sz w:val="24"/>
          <w:szCs w:val="24"/>
        </w:rPr>
        <w:t>получателями Субсидий</w:t>
      </w:r>
      <w:r w:rsidRPr="00802DC4">
        <w:rPr>
          <w:rFonts w:ascii="Arial" w:eastAsiaTheme="minorHAnsi" w:hAnsi="Arial" w:cs="Arial"/>
          <w:sz w:val="24"/>
          <w:szCs w:val="24"/>
          <w:lang w:eastAsia="en-US"/>
        </w:rPr>
        <w:t xml:space="preserve">, за счет полученных из бюджета </w:t>
      </w:r>
      <w:proofErr w:type="spellStart"/>
      <w:r>
        <w:rPr>
          <w:rFonts w:ascii="Arial" w:hAnsi="Arial" w:cs="Arial"/>
          <w:sz w:val="24"/>
        </w:rPr>
        <w:t>Светлоярского</w:t>
      </w:r>
      <w:proofErr w:type="spellEnd"/>
      <w:r>
        <w:rPr>
          <w:rFonts w:ascii="Arial" w:hAnsi="Arial" w:cs="Arial"/>
          <w:sz w:val="24"/>
        </w:rPr>
        <w:t xml:space="preserve"> муниципального района Волг</w:t>
      </w:r>
      <w:r>
        <w:rPr>
          <w:rFonts w:ascii="Arial" w:hAnsi="Arial" w:cs="Arial"/>
          <w:sz w:val="24"/>
        </w:rPr>
        <w:t>о</w:t>
      </w:r>
      <w:r>
        <w:rPr>
          <w:rFonts w:ascii="Arial" w:hAnsi="Arial" w:cs="Arial"/>
          <w:sz w:val="24"/>
        </w:rPr>
        <w:t>градской области</w:t>
      </w:r>
      <w:r w:rsidRPr="00802DC4">
        <w:rPr>
          <w:rFonts w:ascii="Arial" w:eastAsiaTheme="minorHAnsi" w:hAnsi="Arial" w:cs="Arial"/>
          <w:sz w:val="24"/>
          <w:szCs w:val="24"/>
          <w:lang w:eastAsia="en-US"/>
        </w:rPr>
        <w:t>, запрещается приобретать средства иностранной валюты, за исключением операций, осуществляемых в соответствии с валютным законод</w:t>
      </w:r>
      <w:r w:rsidRPr="00802DC4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Pr="00802DC4">
        <w:rPr>
          <w:rFonts w:ascii="Arial" w:eastAsiaTheme="minorHAnsi" w:hAnsi="Arial" w:cs="Arial"/>
          <w:sz w:val="24"/>
          <w:szCs w:val="24"/>
          <w:lang w:eastAsia="en-US"/>
        </w:rPr>
        <w:t>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</w:t>
      </w:r>
      <w:proofErr w:type="gramEnd"/>
      <w:r w:rsidRPr="00802DC4">
        <w:rPr>
          <w:rFonts w:ascii="Arial" w:eastAsiaTheme="minorHAnsi" w:hAnsi="Arial" w:cs="Arial"/>
          <w:sz w:val="24"/>
          <w:szCs w:val="24"/>
          <w:lang w:eastAsia="en-US"/>
        </w:rPr>
        <w:t xml:space="preserve"> средств иных операций, определе</w:t>
      </w:r>
      <w:r w:rsidRPr="00802DC4">
        <w:rPr>
          <w:rFonts w:ascii="Arial" w:eastAsiaTheme="minorHAnsi" w:hAnsi="Arial" w:cs="Arial"/>
          <w:sz w:val="24"/>
          <w:szCs w:val="24"/>
          <w:lang w:eastAsia="en-US"/>
        </w:rPr>
        <w:t>н</w:t>
      </w:r>
      <w:r w:rsidRPr="00802DC4">
        <w:rPr>
          <w:rFonts w:ascii="Arial" w:eastAsiaTheme="minorHAnsi" w:hAnsi="Arial" w:cs="Arial"/>
          <w:sz w:val="24"/>
          <w:szCs w:val="24"/>
          <w:lang w:eastAsia="en-US"/>
        </w:rPr>
        <w:t xml:space="preserve">ных </w:t>
      </w:r>
      <w:r w:rsidRPr="00802DC4">
        <w:rPr>
          <w:rFonts w:ascii="Arial" w:hAnsi="Arial" w:cs="Arial"/>
          <w:sz w:val="24"/>
        </w:rPr>
        <w:t>настоящим Порядком</w:t>
      </w:r>
      <w:r w:rsidRPr="00802DC4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121A63" w:rsidRPr="002974C6" w:rsidRDefault="00121A63" w:rsidP="00121A63">
      <w:pPr>
        <w:pStyle w:val="ab"/>
        <w:spacing w:before="0" w:beforeAutospacing="0" w:after="0" w:afterAutospacing="0"/>
        <w:ind w:firstLine="709"/>
        <w:jc w:val="both"/>
        <w:rPr>
          <w:rFonts w:ascii="Arial" w:eastAsia="Calibri" w:hAnsi="Arial" w:cs="Arial"/>
        </w:rPr>
      </w:pPr>
      <w:r w:rsidRPr="002974C6">
        <w:rPr>
          <w:rFonts w:ascii="Arial" w:eastAsia="Calibri" w:hAnsi="Arial" w:cs="Arial"/>
        </w:rPr>
        <w:t>1</w:t>
      </w:r>
      <w:r>
        <w:rPr>
          <w:rFonts w:ascii="Arial" w:eastAsia="Calibri" w:hAnsi="Arial" w:cs="Arial"/>
        </w:rPr>
        <w:t>6</w:t>
      </w:r>
      <w:r w:rsidRPr="002974C6">
        <w:rPr>
          <w:rFonts w:ascii="Arial" w:eastAsia="Calibri" w:hAnsi="Arial" w:cs="Arial"/>
        </w:rPr>
        <w:t xml:space="preserve">. Соглашение </w:t>
      </w:r>
      <w:r w:rsidRPr="002974C6">
        <w:rPr>
          <w:rFonts w:ascii="Arial" w:hAnsi="Arial" w:cs="Arial"/>
        </w:rPr>
        <w:t xml:space="preserve">о предоставлении </w:t>
      </w:r>
      <w:r>
        <w:rPr>
          <w:rFonts w:ascii="Arial" w:hAnsi="Arial" w:cs="Arial"/>
        </w:rPr>
        <w:t>С</w:t>
      </w:r>
      <w:r w:rsidRPr="002974C6">
        <w:rPr>
          <w:rFonts w:ascii="Arial" w:hAnsi="Arial" w:cs="Arial"/>
        </w:rPr>
        <w:t>убсидии</w:t>
      </w:r>
      <w:r w:rsidRPr="002974C6">
        <w:rPr>
          <w:rFonts w:ascii="Arial" w:eastAsia="Calibri" w:hAnsi="Arial" w:cs="Arial"/>
        </w:rPr>
        <w:t xml:space="preserve"> может быть прекращено д</w:t>
      </w:r>
      <w:r w:rsidRPr="002974C6">
        <w:rPr>
          <w:rFonts w:ascii="Arial" w:eastAsia="Calibri" w:hAnsi="Arial" w:cs="Arial"/>
        </w:rPr>
        <w:t>о</w:t>
      </w:r>
      <w:r w:rsidRPr="002974C6">
        <w:rPr>
          <w:rFonts w:ascii="Arial" w:eastAsia="Calibri" w:hAnsi="Arial" w:cs="Arial"/>
        </w:rPr>
        <w:t>срочно:</w:t>
      </w:r>
    </w:p>
    <w:p w:rsidR="00121A63" w:rsidRPr="002974C6" w:rsidRDefault="00121A63" w:rsidP="00121A63">
      <w:pPr>
        <w:pStyle w:val="ab"/>
        <w:spacing w:before="0" w:beforeAutospacing="0" w:after="0" w:afterAutospacing="0"/>
        <w:ind w:firstLine="709"/>
        <w:jc w:val="both"/>
        <w:rPr>
          <w:rFonts w:ascii="Arial" w:eastAsia="Calibri" w:hAnsi="Arial" w:cs="Arial"/>
        </w:rPr>
      </w:pPr>
      <w:r w:rsidRPr="002974C6">
        <w:rPr>
          <w:rFonts w:ascii="Arial" w:eastAsia="Calibri" w:hAnsi="Arial" w:cs="Arial"/>
        </w:rPr>
        <w:t>1</w:t>
      </w:r>
      <w:r>
        <w:rPr>
          <w:rFonts w:ascii="Arial" w:eastAsia="Calibri" w:hAnsi="Arial" w:cs="Arial"/>
        </w:rPr>
        <w:t>6</w:t>
      </w:r>
      <w:r w:rsidRPr="002974C6">
        <w:rPr>
          <w:rFonts w:ascii="Arial" w:eastAsia="Calibri" w:hAnsi="Arial" w:cs="Arial"/>
        </w:rPr>
        <w:t>.1. По соглашению сторон.</w:t>
      </w:r>
    </w:p>
    <w:p w:rsidR="00121A63" w:rsidRPr="002974C6" w:rsidRDefault="00121A63" w:rsidP="00121A63">
      <w:pPr>
        <w:pStyle w:val="a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974C6">
        <w:rPr>
          <w:rFonts w:ascii="Arial" w:eastAsia="Calibri" w:hAnsi="Arial" w:cs="Arial"/>
        </w:rPr>
        <w:lastRenderedPageBreak/>
        <w:t>1</w:t>
      </w:r>
      <w:r>
        <w:rPr>
          <w:rFonts w:ascii="Arial" w:eastAsia="Calibri" w:hAnsi="Arial" w:cs="Arial"/>
        </w:rPr>
        <w:t>6</w:t>
      </w:r>
      <w:r w:rsidRPr="002974C6">
        <w:rPr>
          <w:rFonts w:ascii="Arial" w:eastAsia="Calibri" w:hAnsi="Arial" w:cs="Arial"/>
        </w:rPr>
        <w:t>.2. В</w:t>
      </w:r>
      <w:r w:rsidRPr="002974C6">
        <w:rPr>
          <w:rFonts w:ascii="Arial" w:hAnsi="Arial" w:cs="Arial"/>
        </w:rPr>
        <w:t xml:space="preserve"> одностороннем  порядке без обращения в суд в случаях: </w:t>
      </w:r>
    </w:p>
    <w:p w:rsidR="00121A63" w:rsidRPr="002974C6" w:rsidRDefault="00121A63" w:rsidP="00121A63">
      <w:pPr>
        <w:pStyle w:val="a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974C6">
        <w:rPr>
          <w:rFonts w:ascii="Arial" w:hAnsi="Arial" w:cs="Arial"/>
        </w:rPr>
        <w:t>изменения действующего законодательства Российской Федерации, з</w:t>
      </w:r>
      <w:r w:rsidRPr="002974C6">
        <w:rPr>
          <w:rFonts w:ascii="Arial" w:hAnsi="Arial" w:cs="Arial"/>
        </w:rPr>
        <w:t>а</w:t>
      </w:r>
      <w:r w:rsidRPr="002974C6">
        <w:rPr>
          <w:rFonts w:ascii="Arial" w:hAnsi="Arial" w:cs="Arial"/>
        </w:rPr>
        <w:t xml:space="preserve">конодательства Волгоградской области, муниципальных правовых актов </w:t>
      </w:r>
      <w:proofErr w:type="spellStart"/>
      <w:r>
        <w:rPr>
          <w:rFonts w:ascii="Arial" w:hAnsi="Arial" w:cs="Arial"/>
        </w:rPr>
        <w:t>Све</w:t>
      </w:r>
      <w:r>
        <w:rPr>
          <w:rFonts w:ascii="Arial" w:hAnsi="Arial" w:cs="Arial"/>
        </w:rPr>
        <w:t>т</w:t>
      </w:r>
      <w:r>
        <w:rPr>
          <w:rFonts w:ascii="Arial" w:hAnsi="Arial" w:cs="Arial"/>
        </w:rPr>
        <w:t>лоярского</w:t>
      </w:r>
      <w:proofErr w:type="spellEnd"/>
      <w:r>
        <w:rPr>
          <w:rFonts w:ascii="Arial" w:hAnsi="Arial" w:cs="Arial"/>
        </w:rPr>
        <w:t xml:space="preserve"> муниципального района Волгоградской области</w:t>
      </w:r>
      <w:r w:rsidRPr="002974C6">
        <w:rPr>
          <w:rFonts w:ascii="Arial" w:hAnsi="Arial" w:cs="Arial"/>
        </w:rPr>
        <w:t>;</w:t>
      </w:r>
    </w:p>
    <w:p w:rsidR="00121A63" w:rsidRPr="002974C6" w:rsidRDefault="00121A63" w:rsidP="00121A63">
      <w:pPr>
        <w:pStyle w:val="a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974C6">
        <w:rPr>
          <w:rFonts w:ascii="Arial" w:hAnsi="Arial" w:cs="Arial"/>
        </w:rPr>
        <w:t>нарушени</w:t>
      </w:r>
      <w:r>
        <w:rPr>
          <w:rFonts w:ascii="Arial" w:hAnsi="Arial" w:cs="Arial"/>
        </w:rPr>
        <w:t>я получателем Субсидии</w:t>
      </w:r>
      <w:r w:rsidRPr="002974C6">
        <w:rPr>
          <w:rFonts w:ascii="Arial" w:hAnsi="Arial" w:cs="Arial"/>
        </w:rPr>
        <w:t xml:space="preserve"> </w:t>
      </w:r>
      <w:r w:rsidRPr="002974C6">
        <w:rPr>
          <w:rFonts w:ascii="Arial" w:eastAsia="Calibri" w:hAnsi="Arial" w:cs="Arial"/>
        </w:rPr>
        <w:t xml:space="preserve"> целей, условий и порядка предоста</w:t>
      </w:r>
      <w:r w:rsidRPr="002974C6">
        <w:rPr>
          <w:rFonts w:ascii="Arial" w:eastAsia="Calibri" w:hAnsi="Arial" w:cs="Arial"/>
        </w:rPr>
        <w:t>в</w:t>
      </w:r>
      <w:r w:rsidRPr="002974C6">
        <w:rPr>
          <w:rFonts w:ascii="Arial" w:eastAsia="Calibri" w:hAnsi="Arial" w:cs="Arial"/>
        </w:rPr>
        <w:t xml:space="preserve">ления </w:t>
      </w:r>
      <w:r>
        <w:rPr>
          <w:rFonts w:ascii="Arial" w:eastAsia="Calibri" w:hAnsi="Arial" w:cs="Arial"/>
        </w:rPr>
        <w:t>С</w:t>
      </w:r>
      <w:r w:rsidRPr="002974C6">
        <w:rPr>
          <w:rFonts w:ascii="Arial" w:eastAsia="Calibri" w:hAnsi="Arial" w:cs="Arial"/>
        </w:rPr>
        <w:t>убсидии,</w:t>
      </w:r>
      <w:r w:rsidRPr="002974C6">
        <w:rPr>
          <w:rFonts w:ascii="Arial" w:hAnsi="Arial" w:cs="Arial"/>
        </w:rPr>
        <w:t xml:space="preserve"> установленных настоящим Порядком</w:t>
      </w:r>
      <w:r>
        <w:rPr>
          <w:rFonts w:ascii="Arial" w:hAnsi="Arial" w:cs="Arial"/>
        </w:rPr>
        <w:t xml:space="preserve"> и Соглашением о пред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ставлении Субсидии</w:t>
      </w:r>
      <w:r w:rsidRPr="002974C6">
        <w:rPr>
          <w:rFonts w:ascii="Arial" w:hAnsi="Arial" w:cs="Arial"/>
        </w:rPr>
        <w:t>;</w:t>
      </w:r>
    </w:p>
    <w:p w:rsidR="00121A63" w:rsidRDefault="00121A63" w:rsidP="00121A63">
      <w:pPr>
        <w:pStyle w:val="a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974C6">
        <w:rPr>
          <w:rFonts w:ascii="Arial" w:hAnsi="Arial" w:cs="Arial"/>
        </w:rPr>
        <w:t xml:space="preserve">неисполнения или ненадлежащего исполнения </w:t>
      </w:r>
      <w:r>
        <w:rPr>
          <w:rFonts w:ascii="Arial" w:hAnsi="Arial" w:cs="Arial"/>
        </w:rPr>
        <w:t>получателем Субсидии</w:t>
      </w:r>
      <w:r w:rsidRPr="002974C6">
        <w:rPr>
          <w:rFonts w:ascii="Arial" w:hAnsi="Arial" w:cs="Arial"/>
        </w:rPr>
        <w:t xml:space="preserve"> обязательств, установленных в Соглашении о предоставлении </w:t>
      </w:r>
      <w:r>
        <w:rPr>
          <w:rFonts w:ascii="Arial" w:hAnsi="Arial" w:cs="Arial"/>
        </w:rPr>
        <w:t>С</w:t>
      </w:r>
      <w:r w:rsidRPr="002974C6">
        <w:rPr>
          <w:rFonts w:ascii="Arial" w:hAnsi="Arial" w:cs="Arial"/>
        </w:rPr>
        <w:t>убсидии</w:t>
      </w:r>
      <w:r>
        <w:rPr>
          <w:rFonts w:ascii="Arial" w:hAnsi="Arial" w:cs="Arial"/>
        </w:rPr>
        <w:t>;</w:t>
      </w:r>
    </w:p>
    <w:p w:rsidR="00121A63" w:rsidRPr="002974C6" w:rsidRDefault="00121A63" w:rsidP="00121A63">
      <w:pPr>
        <w:pStyle w:val="a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35D75">
        <w:rPr>
          <w:rFonts w:ascii="Arial" w:eastAsiaTheme="minorHAnsi" w:hAnsi="Arial" w:cs="Arial"/>
          <w:lang w:eastAsia="en-US"/>
        </w:rPr>
        <w:t>уменьшения главному распорядителю как получателю бюджетных средств ранее</w:t>
      </w:r>
      <w:r w:rsidRPr="002974C6">
        <w:rPr>
          <w:rFonts w:ascii="Arial" w:eastAsiaTheme="minorHAnsi" w:hAnsi="Arial" w:cs="Arial"/>
          <w:lang w:eastAsia="en-US"/>
        </w:rPr>
        <w:t xml:space="preserve"> доведенных лимитов бюджетных обязательств</w:t>
      </w:r>
      <w:r>
        <w:rPr>
          <w:rFonts w:ascii="Arial" w:eastAsiaTheme="minorHAnsi" w:hAnsi="Arial" w:cs="Arial"/>
          <w:lang w:eastAsia="en-US"/>
        </w:rPr>
        <w:t xml:space="preserve"> на предоставл</w:t>
      </w:r>
      <w:r>
        <w:rPr>
          <w:rFonts w:ascii="Arial" w:eastAsiaTheme="minorHAnsi" w:hAnsi="Arial" w:cs="Arial"/>
          <w:lang w:eastAsia="en-US"/>
        </w:rPr>
        <w:t>е</w:t>
      </w:r>
      <w:r>
        <w:rPr>
          <w:rFonts w:ascii="Arial" w:eastAsiaTheme="minorHAnsi" w:hAnsi="Arial" w:cs="Arial"/>
          <w:lang w:eastAsia="en-US"/>
        </w:rPr>
        <w:t xml:space="preserve">ние Субсидии при </w:t>
      </w:r>
      <w:proofErr w:type="spellStart"/>
      <w:r>
        <w:rPr>
          <w:rFonts w:ascii="Arial" w:eastAsiaTheme="minorHAnsi" w:hAnsi="Arial" w:cs="Arial"/>
          <w:lang w:eastAsia="en-US"/>
        </w:rPr>
        <w:t>недостижении</w:t>
      </w:r>
      <w:proofErr w:type="spellEnd"/>
      <w:r>
        <w:rPr>
          <w:rFonts w:ascii="Arial" w:eastAsiaTheme="minorHAnsi" w:hAnsi="Arial" w:cs="Arial"/>
          <w:lang w:eastAsia="en-US"/>
        </w:rPr>
        <w:t xml:space="preserve"> согласия с получателем Субсидии новых условий Соглашения о предоставлении Субсидии.</w:t>
      </w:r>
    </w:p>
    <w:p w:rsidR="00121A63" w:rsidRDefault="00121A63" w:rsidP="00121A63">
      <w:pPr>
        <w:pStyle w:val="ab"/>
        <w:spacing w:before="0" w:beforeAutospacing="0" w:after="0" w:afterAutospacing="0"/>
        <w:ind w:firstLine="709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Порядок расторжения </w:t>
      </w:r>
      <w:r>
        <w:rPr>
          <w:rFonts w:ascii="Arial" w:eastAsia="Calibri" w:hAnsi="Arial" w:cs="Arial"/>
        </w:rPr>
        <w:t>устанавливается</w:t>
      </w:r>
      <w:r w:rsidRPr="002974C6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в </w:t>
      </w:r>
      <w:r w:rsidRPr="002974C6">
        <w:rPr>
          <w:rFonts w:ascii="Arial" w:eastAsia="Calibri" w:hAnsi="Arial" w:cs="Arial"/>
        </w:rPr>
        <w:t>Соглашени</w:t>
      </w:r>
      <w:r>
        <w:rPr>
          <w:rFonts w:ascii="Arial" w:eastAsia="Calibri" w:hAnsi="Arial" w:cs="Arial"/>
        </w:rPr>
        <w:t>и</w:t>
      </w:r>
      <w:r w:rsidRPr="002974C6">
        <w:rPr>
          <w:rFonts w:ascii="Arial" w:eastAsia="Calibri" w:hAnsi="Arial" w:cs="Arial"/>
        </w:rPr>
        <w:t xml:space="preserve"> </w:t>
      </w:r>
      <w:r w:rsidRPr="002974C6">
        <w:rPr>
          <w:rFonts w:ascii="Arial" w:hAnsi="Arial" w:cs="Arial"/>
        </w:rPr>
        <w:t xml:space="preserve">о предоставлении </w:t>
      </w:r>
      <w:r>
        <w:rPr>
          <w:rFonts w:ascii="Arial" w:hAnsi="Arial" w:cs="Arial"/>
        </w:rPr>
        <w:t>С</w:t>
      </w:r>
      <w:r w:rsidRPr="002974C6">
        <w:rPr>
          <w:rFonts w:ascii="Arial" w:hAnsi="Arial" w:cs="Arial"/>
        </w:rPr>
        <w:t>убсидии</w:t>
      </w:r>
      <w:r>
        <w:rPr>
          <w:rFonts w:ascii="Arial" w:eastAsia="Calibri" w:hAnsi="Arial" w:cs="Arial"/>
        </w:rPr>
        <w:t>.</w:t>
      </w:r>
    </w:p>
    <w:p w:rsidR="00121A63" w:rsidRPr="00E36E0C" w:rsidRDefault="00121A63" w:rsidP="00121A63">
      <w:pPr>
        <w:pStyle w:val="ab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2974C6">
        <w:rPr>
          <w:rFonts w:ascii="Arial" w:eastAsia="Calibri" w:hAnsi="Arial" w:cs="Arial"/>
        </w:rPr>
        <w:t>Соглашени</w:t>
      </w:r>
      <w:r>
        <w:rPr>
          <w:rFonts w:ascii="Arial" w:eastAsia="Calibri" w:hAnsi="Arial" w:cs="Arial"/>
        </w:rPr>
        <w:t>е</w:t>
      </w:r>
      <w:r w:rsidRPr="002974C6">
        <w:rPr>
          <w:rFonts w:ascii="Arial" w:eastAsia="Calibri" w:hAnsi="Arial" w:cs="Arial"/>
        </w:rPr>
        <w:t xml:space="preserve"> </w:t>
      </w:r>
      <w:r w:rsidRPr="002974C6">
        <w:rPr>
          <w:rFonts w:ascii="Arial" w:hAnsi="Arial" w:cs="Arial"/>
        </w:rPr>
        <w:t xml:space="preserve">о предоставлении </w:t>
      </w:r>
      <w:r>
        <w:rPr>
          <w:rFonts w:ascii="Arial" w:hAnsi="Arial" w:cs="Arial"/>
        </w:rPr>
        <w:t>С</w:t>
      </w:r>
      <w:r w:rsidRPr="002974C6">
        <w:rPr>
          <w:rFonts w:ascii="Arial" w:hAnsi="Arial" w:cs="Arial"/>
        </w:rPr>
        <w:t>убсидии</w:t>
      </w:r>
      <w:r w:rsidRPr="002974C6">
        <w:rPr>
          <w:rFonts w:ascii="Arial" w:eastAsia="Calibri" w:hAnsi="Arial" w:cs="Arial"/>
        </w:rPr>
        <w:t xml:space="preserve"> </w:t>
      </w:r>
      <w:r w:rsidRPr="00C66B13">
        <w:rPr>
          <w:rFonts w:ascii="Arial" w:hAnsi="Arial" w:cs="Arial"/>
        </w:rPr>
        <w:t xml:space="preserve">не может быть расторгнуто в одностороннем порядке </w:t>
      </w:r>
      <w:r>
        <w:rPr>
          <w:rFonts w:ascii="Arial" w:hAnsi="Arial" w:cs="Arial"/>
        </w:rPr>
        <w:t>п</w:t>
      </w:r>
      <w:r w:rsidRPr="00C66B13">
        <w:rPr>
          <w:rFonts w:ascii="Arial" w:hAnsi="Arial" w:cs="Arial"/>
        </w:rPr>
        <w:t>олучателем</w:t>
      </w:r>
      <w:r>
        <w:rPr>
          <w:rFonts w:ascii="Arial" w:hAnsi="Arial" w:cs="Arial"/>
        </w:rPr>
        <w:t xml:space="preserve"> Субсидии</w:t>
      </w:r>
      <w:r w:rsidRPr="00C66B13">
        <w:rPr>
          <w:rFonts w:ascii="Arial" w:hAnsi="Arial" w:cs="Arial"/>
        </w:rPr>
        <w:t>.</w:t>
      </w:r>
    </w:p>
    <w:p w:rsidR="00121A63" w:rsidRDefault="00121A63" w:rsidP="00121A63">
      <w:pPr>
        <w:spacing w:after="0" w:line="240" w:lineRule="auto"/>
        <w:ind w:firstLine="709"/>
        <w:jc w:val="both"/>
      </w:pPr>
      <w:r>
        <w:rPr>
          <w:rFonts w:ascii="Arial" w:hAnsi="Arial" w:cs="Arial"/>
          <w:sz w:val="24"/>
        </w:rPr>
        <w:t xml:space="preserve">17. Субсидии подлежат возврату в бюджет </w:t>
      </w:r>
      <w:proofErr w:type="spellStart"/>
      <w:r>
        <w:rPr>
          <w:rFonts w:ascii="Arial" w:hAnsi="Arial" w:cs="Arial"/>
          <w:sz w:val="24"/>
        </w:rPr>
        <w:t>Светлоярского</w:t>
      </w:r>
      <w:proofErr w:type="spellEnd"/>
      <w:r>
        <w:rPr>
          <w:rFonts w:ascii="Arial" w:hAnsi="Arial" w:cs="Arial"/>
          <w:sz w:val="24"/>
        </w:rPr>
        <w:t xml:space="preserve"> муниципальн</w:t>
      </w:r>
      <w:r>
        <w:rPr>
          <w:rFonts w:ascii="Arial" w:hAnsi="Arial" w:cs="Arial"/>
          <w:sz w:val="24"/>
        </w:rPr>
        <w:t>о</w:t>
      </w:r>
      <w:r>
        <w:rPr>
          <w:rFonts w:ascii="Arial" w:hAnsi="Arial" w:cs="Arial"/>
          <w:sz w:val="24"/>
        </w:rPr>
        <w:t>го района Волгоградской области в следующих случаях:</w:t>
      </w:r>
    </w:p>
    <w:p w:rsidR="00121A63" w:rsidRDefault="00121A63" w:rsidP="00121A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нарушения порядка, целей и условий предоставления Субсидий, пред</w:t>
      </w:r>
      <w:r>
        <w:rPr>
          <w:rFonts w:ascii="Arial" w:hAnsi="Arial" w:cs="Arial"/>
          <w:sz w:val="24"/>
        </w:rPr>
        <w:t>у</w:t>
      </w:r>
      <w:r>
        <w:rPr>
          <w:rFonts w:ascii="Arial" w:hAnsi="Arial" w:cs="Arial"/>
          <w:sz w:val="24"/>
        </w:rPr>
        <w:t xml:space="preserve">смотренных настоящим Порядком и Соглашением о предоставлении Субсидии, </w:t>
      </w:r>
      <w:r>
        <w:rPr>
          <w:rFonts w:ascii="Arial" w:hAnsi="Arial" w:cs="Arial"/>
          <w:sz w:val="24"/>
          <w:szCs w:val="24"/>
        </w:rPr>
        <w:t>в том числе по фактам проверок (мониторинга)</w:t>
      </w:r>
      <w:r w:rsidRPr="00997A3C">
        <w:rPr>
          <w:rFonts w:ascii="Arial" w:hAnsi="Arial" w:cs="Arial"/>
          <w:sz w:val="24"/>
          <w:szCs w:val="24"/>
        </w:rPr>
        <w:t>, проведенных главным расп</w:t>
      </w:r>
      <w:r w:rsidRPr="00997A3C">
        <w:rPr>
          <w:rFonts w:ascii="Arial" w:hAnsi="Arial" w:cs="Arial"/>
          <w:sz w:val="24"/>
          <w:szCs w:val="24"/>
        </w:rPr>
        <w:t>о</w:t>
      </w:r>
      <w:r w:rsidRPr="00997A3C">
        <w:rPr>
          <w:rFonts w:ascii="Arial" w:hAnsi="Arial" w:cs="Arial"/>
          <w:sz w:val="24"/>
          <w:szCs w:val="24"/>
        </w:rPr>
        <w:t>рядителем как получателем бюджетных средств и органом муниципального финансового контроля;</w:t>
      </w:r>
    </w:p>
    <w:p w:rsidR="00121A63" w:rsidRPr="005D18A1" w:rsidRDefault="00121A63" w:rsidP="00121A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представления недостоверных сведений, повлекших необоснованное п</w:t>
      </w:r>
      <w:r>
        <w:rPr>
          <w:rFonts w:ascii="Arial" w:hAnsi="Arial" w:cs="Arial"/>
          <w:sz w:val="24"/>
        </w:rPr>
        <w:t>о</w:t>
      </w:r>
      <w:r>
        <w:rPr>
          <w:rFonts w:ascii="Arial" w:hAnsi="Arial" w:cs="Arial"/>
          <w:sz w:val="24"/>
        </w:rPr>
        <w:t>лучение Субсидии;</w:t>
      </w:r>
    </w:p>
    <w:p w:rsidR="00121A63" w:rsidRDefault="00121A63" w:rsidP="00121A63">
      <w:pPr>
        <w:spacing w:after="0" w:line="240" w:lineRule="auto"/>
        <w:ind w:firstLine="709"/>
        <w:jc w:val="both"/>
      </w:pPr>
      <w:r>
        <w:rPr>
          <w:rFonts w:ascii="Arial" w:hAnsi="Arial" w:cs="Arial"/>
          <w:sz w:val="24"/>
        </w:rPr>
        <w:t>наличия неиспользованных в отчетном финансовом году остатков Су</w:t>
      </w:r>
      <w:r>
        <w:rPr>
          <w:rFonts w:ascii="Arial" w:hAnsi="Arial" w:cs="Arial"/>
          <w:sz w:val="24"/>
        </w:rPr>
        <w:t>б</w:t>
      </w:r>
      <w:r>
        <w:rPr>
          <w:rFonts w:ascii="Arial" w:hAnsi="Arial" w:cs="Arial"/>
          <w:sz w:val="24"/>
        </w:rPr>
        <w:t xml:space="preserve">сидии. </w:t>
      </w:r>
    </w:p>
    <w:p w:rsidR="00121A63" w:rsidRDefault="00121A63" w:rsidP="00121A6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18. </w:t>
      </w:r>
      <w:r>
        <w:rPr>
          <w:rFonts w:ascii="Arial" w:hAnsi="Arial" w:cs="Arial"/>
          <w:sz w:val="24"/>
          <w:szCs w:val="24"/>
        </w:rPr>
        <w:t>П</w:t>
      </w:r>
      <w:r w:rsidRPr="005D18A1">
        <w:rPr>
          <w:rFonts w:ascii="Arial" w:hAnsi="Arial" w:cs="Arial"/>
          <w:sz w:val="24"/>
          <w:szCs w:val="24"/>
        </w:rPr>
        <w:t xml:space="preserve">олучатели Субсидий </w:t>
      </w:r>
      <w:r w:rsidRPr="002974C6">
        <w:rPr>
          <w:rFonts w:ascii="Arial" w:hAnsi="Arial" w:cs="Arial"/>
          <w:sz w:val="24"/>
          <w:szCs w:val="24"/>
        </w:rPr>
        <w:t xml:space="preserve">обязаны вернуть в бюджет </w:t>
      </w:r>
      <w:proofErr w:type="spellStart"/>
      <w:r>
        <w:rPr>
          <w:rFonts w:ascii="Arial" w:hAnsi="Arial" w:cs="Arial"/>
          <w:sz w:val="24"/>
        </w:rPr>
        <w:t>Светлоярского</w:t>
      </w:r>
      <w:proofErr w:type="spellEnd"/>
      <w:r>
        <w:rPr>
          <w:rFonts w:ascii="Arial" w:hAnsi="Arial" w:cs="Arial"/>
          <w:sz w:val="24"/>
        </w:rPr>
        <w:t xml:space="preserve"> м</w:t>
      </w:r>
      <w:r>
        <w:rPr>
          <w:rFonts w:ascii="Arial" w:hAnsi="Arial" w:cs="Arial"/>
          <w:sz w:val="24"/>
        </w:rPr>
        <w:t>у</w:t>
      </w:r>
      <w:r>
        <w:rPr>
          <w:rFonts w:ascii="Arial" w:hAnsi="Arial" w:cs="Arial"/>
          <w:sz w:val="24"/>
        </w:rPr>
        <w:t>ниципального района Волгоградской области</w:t>
      </w:r>
      <w:r w:rsidRPr="002974C6">
        <w:rPr>
          <w:rFonts w:ascii="Arial" w:hAnsi="Arial" w:cs="Arial"/>
          <w:sz w:val="24"/>
          <w:szCs w:val="24"/>
        </w:rPr>
        <w:t xml:space="preserve"> остаток </w:t>
      </w:r>
      <w:r>
        <w:rPr>
          <w:rFonts w:ascii="Arial" w:hAnsi="Arial" w:cs="Arial"/>
          <w:sz w:val="24"/>
          <w:szCs w:val="24"/>
        </w:rPr>
        <w:t>С</w:t>
      </w:r>
      <w:r w:rsidRPr="002974C6">
        <w:rPr>
          <w:rFonts w:ascii="Arial" w:hAnsi="Arial" w:cs="Arial"/>
          <w:sz w:val="24"/>
          <w:szCs w:val="24"/>
        </w:rPr>
        <w:t>убсидии, неиспольз</w:t>
      </w:r>
      <w:r w:rsidRPr="002974C6">
        <w:rPr>
          <w:rFonts w:ascii="Arial" w:hAnsi="Arial" w:cs="Arial"/>
          <w:sz w:val="24"/>
          <w:szCs w:val="24"/>
        </w:rPr>
        <w:t>о</w:t>
      </w:r>
      <w:r w:rsidRPr="002974C6">
        <w:rPr>
          <w:rFonts w:ascii="Arial" w:hAnsi="Arial" w:cs="Arial"/>
          <w:sz w:val="24"/>
          <w:szCs w:val="24"/>
        </w:rPr>
        <w:t xml:space="preserve">ванный в отчетном финансовом году, в срок до 1 февраля года, следующего за годом предоставления </w:t>
      </w:r>
      <w:r>
        <w:rPr>
          <w:rFonts w:ascii="Arial" w:hAnsi="Arial" w:cs="Arial"/>
          <w:sz w:val="24"/>
          <w:szCs w:val="24"/>
        </w:rPr>
        <w:t>Су</w:t>
      </w:r>
      <w:r w:rsidRPr="002974C6">
        <w:rPr>
          <w:rFonts w:ascii="Arial" w:hAnsi="Arial" w:cs="Arial"/>
          <w:sz w:val="24"/>
          <w:szCs w:val="24"/>
        </w:rPr>
        <w:t>бсидии</w:t>
      </w:r>
      <w:r>
        <w:rPr>
          <w:rFonts w:ascii="Arial" w:hAnsi="Arial" w:cs="Arial"/>
          <w:sz w:val="24"/>
          <w:szCs w:val="24"/>
        </w:rPr>
        <w:t xml:space="preserve">. </w:t>
      </w:r>
    </w:p>
    <w:p w:rsidR="00121A63" w:rsidRDefault="00121A63" w:rsidP="00121A6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19. </w:t>
      </w:r>
      <w:proofErr w:type="gramStart"/>
      <w:r>
        <w:rPr>
          <w:rFonts w:ascii="Arial" w:hAnsi="Arial" w:cs="Arial"/>
          <w:sz w:val="24"/>
        </w:rPr>
        <w:t>В случае выявления нарушений порядка, целей и условий предоста</w:t>
      </w:r>
      <w:r>
        <w:rPr>
          <w:rFonts w:ascii="Arial" w:hAnsi="Arial" w:cs="Arial"/>
          <w:sz w:val="24"/>
        </w:rPr>
        <w:t>в</w:t>
      </w:r>
      <w:r>
        <w:rPr>
          <w:rFonts w:ascii="Arial" w:hAnsi="Arial" w:cs="Arial"/>
          <w:sz w:val="24"/>
        </w:rPr>
        <w:t xml:space="preserve">ления Субсидии, установленных настоящим Порядком и </w:t>
      </w:r>
      <w:r>
        <w:rPr>
          <w:rFonts w:ascii="Arial" w:hAnsi="Arial" w:cs="Arial"/>
          <w:sz w:val="24"/>
          <w:szCs w:val="24"/>
        </w:rPr>
        <w:t>Соглашением о пред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ставлении Субсидии</w:t>
      </w:r>
      <w:r>
        <w:rPr>
          <w:rFonts w:ascii="Arial" w:hAnsi="Arial" w:cs="Arial"/>
          <w:sz w:val="24"/>
        </w:rPr>
        <w:t>, представления недостоверных сведений, повлекших н</w:t>
      </w:r>
      <w:r>
        <w:rPr>
          <w:rFonts w:ascii="Arial" w:hAnsi="Arial" w:cs="Arial"/>
          <w:sz w:val="24"/>
        </w:rPr>
        <w:t>е</w:t>
      </w:r>
      <w:r>
        <w:rPr>
          <w:rFonts w:ascii="Arial" w:hAnsi="Arial" w:cs="Arial"/>
          <w:sz w:val="24"/>
        </w:rPr>
        <w:t xml:space="preserve">обоснованное получение Субсидии, </w:t>
      </w:r>
      <w:r w:rsidRPr="00EA345D">
        <w:rPr>
          <w:rFonts w:ascii="Arial" w:hAnsi="Arial" w:cs="Arial"/>
          <w:sz w:val="24"/>
        </w:rPr>
        <w:t>а также невозврата остатка Субсидии, не использованного в отчетном финансовом году,</w:t>
      </w:r>
      <w:r>
        <w:rPr>
          <w:rFonts w:ascii="Arial" w:hAnsi="Arial" w:cs="Arial"/>
          <w:sz w:val="24"/>
        </w:rPr>
        <w:t xml:space="preserve"> администрация </w:t>
      </w:r>
      <w:proofErr w:type="spellStart"/>
      <w:r>
        <w:rPr>
          <w:rFonts w:ascii="Arial" w:hAnsi="Arial" w:cs="Arial"/>
          <w:sz w:val="24"/>
        </w:rPr>
        <w:t>Светлоярского</w:t>
      </w:r>
      <w:proofErr w:type="spellEnd"/>
      <w:r>
        <w:rPr>
          <w:rFonts w:ascii="Arial" w:hAnsi="Arial" w:cs="Arial"/>
          <w:sz w:val="24"/>
        </w:rPr>
        <w:t xml:space="preserve"> муниципального района Волгоградской области</w:t>
      </w:r>
      <w:r>
        <w:rPr>
          <w:rFonts w:ascii="Arial" w:hAnsi="Arial" w:cs="Arial"/>
          <w:sz w:val="24"/>
          <w:szCs w:val="24"/>
        </w:rPr>
        <w:t xml:space="preserve"> уведомляет п</w:t>
      </w:r>
      <w:r w:rsidRPr="005D18A1">
        <w:rPr>
          <w:rFonts w:ascii="Arial" w:hAnsi="Arial" w:cs="Arial"/>
          <w:sz w:val="24"/>
          <w:szCs w:val="24"/>
        </w:rPr>
        <w:t>олучател</w:t>
      </w:r>
      <w:r>
        <w:rPr>
          <w:rFonts w:ascii="Arial" w:hAnsi="Arial" w:cs="Arial"/>
          <w:sz w:val="24"/>
          <w:szCs w:val="24"/>
        </w:rPr>
        <w:t>я</w:t>
      </w:r>
      <w:r w:rsidRPr="005D18A1">
        <w:rPr>
          <w:rFonts w:ascii="Arial" w:hAnsi="Arial" w:cs="Arial"/>
          <w:sz w:val="24"/>
          <w:szCs w:val="24"/>
        </w:rPr>
        <w:t xml:space="preserve"> Субс</w:t>
      </w:r>
      <w:r w:rsidRPr="005D18A1">
        <w:rPr>
          <w:rFonts w:ascii="Arial" w:hAnsi="Arial" w:cs="Arial"/>
          <w:sz w:val="24"/>
          <w:szCs w:val="24"/>
        </w:rPr>
        <w:t>и</w:t>
      </w:r>
      <w:r w:rsidRPr="005D18A1">
        <w:rPr>
          <w:rFonts w:ascii="Arial" w:hAnsi="Arial" w:cs="Arial"/>
          <w:sz w:val="24"/>
          <w:szCs w:val="24"/>
        </w:rPr>
        <w:t xml:space="preserve">дии о выявленных нарушениях </w:t>
      </w:r>
      <w:r>
        <w:rPr>
          <w:rFonts w:ascii="Arial" w:hAnsi="Arial" w:cs="Arial"/>
          <w:sz w:val="24"/>
          <w:szCs w:val="24"/>
        </w:rPr>
        <w:t xml:space="preserve">с требованием об их устранении </w:t>
      </w:r>
      <w:r w:rsidRPr="005D18A1">
        <w:rPr>
          <w:rFonts w:ascii="Arial" w:hAnsi="Arial" w:cs="Arial"/>
          <w:sz w:val="24"/>
          <w:szCs w:val="24"/>
        </w:rPr>
        <w:t xml:space="preserve">и </w:t>
      </w:r>
      <w:r>
        <w:rPr>
          <w:rFonts w:ascii="Arial" w:hAnsi="Arial" w:cs="Arial"/>
          <w:sz w:val="24"/>
          <w:szCs w:val="24"/>
        </w:rPr>
        <w:t xml:space="preserve">(или) </w:t>
      </w:r>
      <w:r w:rsidRPr="005D18A1">
        <w:rPr>
          <w:rFonts w:ascii="Arial" w:hAnsi="Arial" w:cs="Arial"/>
          <w:sz w:val="24"/>
          <w:szCs w:val="24"/>
        </w:rPr>
        <w:t>необх</w:t>
      </w:r>
      <w:r w:rsidRPr="005D18A1">
        <w:rPr>
          <w:rFonts w:ascii="Arial" w:hAnsi="Arial" w:cs="Arial"/>
          <w:sz w:val="24"/>
          <w:szCs w:val="24"/>
        </w:rPr>
        <w:t>о</w:t>
      </w:r>
      <w:r w:rsidRPr="005D18A1">
        <w:rPr>
          <w:rFonts w:ascii="Arial" w:hAnsi="Arial" w:cs="Arial"/>
          <w:sz w:val="24"/>
          <w:szCs w:val="24"/>
        </w:rPr>
        <w:t>димости возврата остатка Субсидии в</w:t>
      </w:r>
      <w:proofErr w:type="gramEnd"/>
      <w:r w:rsidRPr="005D18A1">
        <w:rPr>
          <w:rFonts w:ascii="Arial" w:hAnsi="Arial" w:cs="Arial"/>
          <w:sz w:val="24"/>
          <w:szCs w:val="24"/>
        </w:rPr>
        <w:t xml:space="preserve"> течение </w:t>
      </w:r>
      <w:r>
        <w:rPr>
          <w:rFonts w:ascii="Arial" w:hAnsi="Arial" w:cs="Arial"/>
          <w:sz w:val="24"/>
          <w:szCs w:val="24"/>
        </w:rPr>
        <w:t>3 (</w:t>
      </w:r>
      <w:r w:rsidRPr="005D18A1">
        <w:rPr>
          <w:rFonts w:ascii="Arial" w:hAnsi="Arial" w:cs="Arial"/>
          <w:sz w:val="24"/>
          <w:szCs w:val="24"/>
        </w:rPr>
        <w:t>трех</w:t>
      </w:r>
      <w:r>
        <w:rPr>
          <w:rFonts w:ascii="Arial" w:hAnsi="Arial" w:cs="Arial"/>
          <w:sz w:val="24"/>
          <w:szCs w:val="24"/>
        </w:rPr>
        <w:t>)</w:t>
      </w:r>
      <w:r w:rsidRPr="005D18A1">
        <w:rPr>
          <w:rFonts w:ascii="Arial" w:hAnsi="Arial" w:cs="Arial"/>
          <w:sz w:val="24"/>
          <w:szCs w:val="24"/>
        </w:rPr>
        <w:t xml:space="preserve"> рабочих дней со дня в</w:t>
      </w:r>
      <w:r w:rsidRPr="005D18A1">
        <w:rPr>
          <w:rFonts w:ascii="Arial" w:hAnsi="Arial" w:cs="Arial"/>
          <w:sz w:val="24"/>
          <w:szCs w:val="24"/>
        </w:rPr>
        <w:t>ы</w:t>
      </w:r>
      <w:r w:rsidRPr="005D18A1">
        <w:rPr>
          <w:rFonts w:ascii="Arial" w:hAnsi="Arial" w:cs="Arial"/>
          <w:sz w:val="24"/>
          <w:szCs w:val="24"/>
        </w:rPr>
        <w:t>явления указанных нарушений</w:t>
      </w:r>
      <w:r>
        <w:rPr>
          <w:rFonts w:ascii="Arial" w:hAnsi="Arial" w:cs="Arial"/>
          <w:sz w:val="24"/>
          <w:szCs w:val="24"/>
        </w:rPr>
        <w:t xml:space="preserve"> </w:t>
      </w:r>
      <w:r w:rsidRPr="002974C6">
        <w:rPr>
          <w:rFonts w:ascii="Arial" w:hAnsi="Arial" w:cs="Arial"/>
          <w:sz w:val="24"/>
          <w:szCs w:val="24"/>
        </w:rPr>
        <w:t xml:space="preserve">и приостанавливает предоставление </w:t>
      </w:r>
      <w:r>
        <w:rPr>
          <w:rFonts w:ascii="Arial" w:hAnsi="Arial" w:cs="Arial"/>
          <w:sz w:val="24"/>
          <w:szCs w:val="24"/>
        </w:rPr>
        <w:t>С</w:t>
      </w:r>
      <w:r w:rsidRPr="002974C6">
        <w:rPr>
          <w:rFonts w:ascii="Arial" w:hAnsi="Arial" w:cs="Arial"/>
          <w:sz w:val="24"/>
          <w:szCs w:val="24"/>
        </w:rPr>
        <w:t>убсидии до полного устранения указанных нарушений</w:t>
      </w:r>
      <w:r>
        <w:rPr>
          <w:rFonts w:ascii="Arial" w:hAnsi="Arial" w:cs="Arial"/>
          <w:sz w:val="24"/>
          <w:szCs w:val="24"/>
        </w:rPr>
        <w:t>.</w:t>
      </w:r>
    </w:p>
    <w:p w:rsidR="00121A63" w:rsidRDefault="00121A63" w:rsidP="00121A6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20. </w:t>
      </w:r>
      <w:proofErr w:type="gramStart"/>
      <w:r w:rsidRPr="005D18A1">
        <w:rPr>
          <w:rFonts w:ascii="Arial" w:hAnsi="Arial" w:cs="Arial"/>
          <w:sz w:val="24"/>
          <w:szCs w:val="24"/>
        </w:rPr>
        <w:t xml:space="preserve">Получатель Субсидии обязан </w:t>
      </w:r>
      <w:r>
        <w:rPr>
          <w:rFonts w:ascii="Arial" w:hAnsi="Arial" w:cs="Arial"/>
          <w:sz w:val="24"/>
          <w:szCs w:val="24"/>
        </w:rPr>
        <w:t xml:space="preserve">устранить </w:t>
      </w:r>
      <w:r w:rsidRPr="002974C6">
        <w:rPr>
          <w:rFonts w:ascii="Arial" w:hAnsi="Arial" w:cs="Arial"/>
          <w:sz w:val="24"/>
          <w:szCs w:val="24"/>
        </w:rPr>
        <w:t>выявленные нарушения, ук</w:t>
      </w:r>
      <w:r w:rsidRPr="002974C6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з</w:t>
      </w:r>
      <w:r w:rsidRPr="002974C6">
        <w:rPr>
          <w:rFonts w:ascii="Arial" w:hAnsi="Arial" w:cs="Arial"/>
          <w:sz w:val="24"/>
          <w:szCs w:val="24"/>
        </w:rPr>
        <w:t xml:space="preserve">анные в пункте </w:t>
      </w:r>
      <w:r>
        <w:rPr>
          <w:rFonts w:ascii="Arial" w:hAnsi="Arial" w:cs="Arial"/>
          <w:sz w:val="24"/>
          <w:szCs w:val="24"/>
        </w:rPr>
        <w:t>19</w:t>
      </w:r>
      <w:r w:rsidRPr="002974C6">
        <w:rPr>
          <w:rFonts w:ascii="Arial" w:hAnsi="Arial" w:cs="Arial"/>
          <w:sz w:val="24"/>
          <w:szCs w:val="24"/>
        </w:rPr>
        <w:t xml:space="preserve"> настоящего Порядка, </w:t>
      </w:r>
      <w:r>
        <w:rPr>
          <w:rFonts w:ascii="Arial" w:hAnsi="Arial" w:cs="Arial"/>
          <w:sz w:val="24"/>
          <w:szCs w:val="24"/>
        </w:rPr>
        <w:t xml:space="preserve">а также обеспечить </w:t>
      </w:r>
      <w:r w:rsidRPr="005D18A1">
        <w:rPr>
          <w:rFonts w:ascii="Arial" w:hAnsi="Arial" w:cs="Arial"/>
          <w:sz w:val="24"/>
          <w:szCs w:val="24"/>
        </w:rPr>
        <w:t>возврат остатка Субсидии</w:t>
      </w:r>
      <w:r>
        <w:rPr>
          <w:rFonts w:ascii="Arial" w:hAnsi="Arial" w:cs="Arial"/>
          <w:sz w:val="24"/>
          <w:szCs w:val="24"/>
        </w:rPr>
        <w:t>,</w:t>
      </w:r>
      <w:r w:rsidRPr="003A454A">
        <w:rPr>
          <w:rFonts w:ascii="Arial" w:hAnsi="Arial" w:cs="Arial"/>
          <w:sz w:val="24"/>
          <w:szCs w:val="24"/>
        </w:rPr>
        <w:t xml:space="preserve"> </w:t>
      </w:r>
      <w:r w:rsidRPr="005D18A1">
        <w:rPr>
          <w:rFonts w:ascii="Arial" w:hAnsi="Arial" w:cs="Arial"/>
          <w:sz w:val="24"/>
          <w:szCs w:val="24"/>
        </w:rPr>
        <w:t>неиспользованного в отчетном финансовом году</w:t>
      </w:r>
      <w:r>
        <w:rPr>
          <w:rFonts w:ascii="Arial" w:hAnsi="Arial" w:cs="Arial"/>
          <w:sz w:val="24"/>
          <w:szCs w:val="24"/>
        </w:rPr>
        <w:t>,</w:t>
      </w:r>
      <w:r w:rsidRPr="002974C6">
        <w:rPr>
          <w:rFonts w:ascii="Arial" w:hAnsi="Arial" w:cs="Arial"/>
          <w:sz w:val="24"/>
          <w:szCs w:val="24"/>
        </w:rPr>
        <w:t xml:space="preserve"> в течение 10 (дес</w:t>
      </w:r>
      <w:r w:rsidRPr="002974C6">
        <w:rPr>
          <w:rFonts w:ascii="Arial" w:hAnsi="Arial" w:cs="Arial"/>
          <w:sz w:val="24"/>
          <w:szCs w:val="24"/>
        </w:rPr>
        <w:t>я</w:t>
      </w:r>
      <w:r w:rsidRPr="002974C6">
        <w:rPr>
          <w:rFonts w:ascii="Arial" w:hAnsi="Arial" w:cs="Arial"/>
          <w:sz w:val="24"/>
          <w:szCs w:val="24"/>
        </w:rPr>
        <w:t xml:space="preserve">ти) рабочих дней со дня получения требования </w:t>
      </w:r>
      <w:r>
        <w:rPr>
          <w:rFonts w:ascii="Arial" w:hAnsi="Arial" w:cs="Arial"/>
          <w:sz w:val="24"/>
        </w:rPr>
        <w:t xml:space="preserve">администрации </w:t>
      </w:r>
      <w:proofErr w:type="spellStart"/>
      <w:r>
        <w:rPr>
          <w:rFonts w:ascii="Arial" w:hAnsi="Arial" w:cs="Arial"/>
          <w:sz w:val="24"/>
        </w:rPr>
        <w:t>Светлоярского</w:t>
      </w:r>
      <w:proofErr w:type="spellEnd"/>
      <w:r>
        <w:rPr>
          <w:rFonts w:ascii="Arial" w:hAnsi="Arial" w:cs="Arial"/>
          <w:sz w:val="24"/>
        </w:rPr>
        <w:t xml:space="preserve"> муниципального района Волгоградской области</w:t>
      </w:r>
      <w:r w:rsidRPr="002974C6">
        <w:rPr>
          <w:rFonts w:ascii="Arial" w:hAnsi="Arial" w:cs="Arial"/>
          <w:sz w:val="24"/>
          <w:szCs w:val="24"/>
        </w:rPr>
        <w:t xml:space="preserve"> об устранении нарушений</w:t>
      </w:r>
      <w:r>
        <w:rPr>
          <w:rFonts w:ascii="Arial" w:hAnsi="Arial" w:cs="Arial"/>
          <w:sz w:val="24"/>
          <w:szCs w:val="24"/>
        </w:rPr>
        <w:t xml:space="preserve"> </w:t>
      </w:r>
      <w:r w:rsidRPr="005D18A1">
        <w:rPr>
          <w:rFonts w:ascii="Arial" w:hAnsi="Arial" w:cs="Arial"/>
          <w:sz w:val="24"/>
          <w:szCs w:val="24"/>
        </w:rPr>
        <w:t xml:space="preserve">и </w:t>
      </w:r>
      <w:r>
        <w:rPr>
          <w:rFonts w:ascii="Arial" w:hAnsi="Arial" w:cs="Arial"/>
          <w:sz w:val="24"/>
          <w:szCs w:val="24"/>
        </w:rPr>
        <w:t xml:space="preserve">(или) </w:t>
      </w:r>
      <w:r w:rsidRPr="005D18A1">
        <w:rPr>
          <w:rFonts w:ascii="Arial" w:hAnsi="Arial" w:cs="Arial"/>
          <w:sz w:val="24"/>
          <w:szCs w:val="24"/>
        </w:rPr>
        <w:t>необходимости возврата остатка Субсидии</w:t>
      </w:r>
      <w:r>
        <w:rPr>
          <w:rFonts w:ascii="Arial" w:hAnsi="Arial" w:cs="Arial"/>
          <w:sz w:val="24"/>
          <w:szCs w:val="24"/>
        </w:rPr>
        <w:t>,</w:t>
      </w:r>
      <w:r w:rsidRPr="003A454A">
        <w:rPr>
          <w:rFonts w:ascii="Arial" w:hAnsi="Arial" w:cs="Arial"/>
          <w:sz w:val="24"/>
          <w:szCs w:val="24"/>
        </w:rPr>
        <w:t xml:space="preserve"> </w:t>
      </w:r>
      <w:r w:rsidRPr="005D18A1">
        <w:rPr>
          <w:rFonts w:ascii="Arial" w:hAnsi="Arial" w:cs="Arial"/>
          <w:sz w:val="24"/>
          <w:szCs w:val="24"/>
        </w:rPr>
        <w:t>неиспользованного в отче</w:t>
      </w:r>
      <w:r w:rsidRPr="005D18A1">
        <w:rPr>
          <w:rFonts w:ascii="Arial" w:hAnsi="Arial" w:cs="Arial"/>
          <w:sz w:val="24"/>
          <w:szCs w:val="24"/>
        </w:rPr>
        <w:t>т</w:t>
      </w:r>
      <w:r w:rsidRPr="005D18A1">
        <w:rPr>
          <w:rFonts w:ascii="Arial" w:hAnsi="Arial" w:cs="Arial"/>
          <w:sz w:val="24"/>
          <w:szCs w:val="24"/>
        </w:rPr>
        <w:t>ном финансовом году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121A63" w:rsidRDefault="00121A63" w:rsidP="00121A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21. </w:t>
      </w:r>
      <w:proofErr w:type="gramStart"/>
      <w:r w:rsidRPr="005D18A1">
        <w:rPr>
          <w:rFonts w:ascii="Arial" w:hAnsi="Arial" w:cs="Arial"/>
          <w:sz w:val="24"/>
          <w:szCs w:val="24"/>
        </w:rPr>
        <w:t xml:space="preserve">В случае </w:t>
      </w:r>
      <w:proofErr w:type="spellStart"/>
      <w:r>
        <w:rPr>
          <w:rFonts w:ascii="Arial" w:hAnsi="Arial" w:cs="Arial"/>
          <w:sz w:val="24"/>
          <w:szCs w:val="24"/>
        </w:rPr>
        <w:t>неустранения</w:t>
      </w:r>
      <w:proofErr w:type="spellEnd"/>
      <w:r>
        <w:rPr>
          <w:rFonts w:ascii="Arial" w:hAnsi="Arial" w:cs="Arial"/>
          <w:sz w:val="24"/>
          <w:szCs w:val="24"/>
        </w:rPr>
        <w:t xml:space="preserve"> получателем Субсидии нарушений в соотве</w:t>
      </w:r>
      <w:r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ствии с требованиями, указанными в пункте 20 настоящего Порядка, </w:t>
      </w:r>
      <w:r>
        <w:rPr>
          <w:rFonts w:ascii="Arial" w:hAnsi="Arial" w:cs="Arial"/>
          <w:sz w:val="24"/>
        </w:rPr>
        <w:t>админ</w:t>
      </w:r>
      <w:r>
        <w:rPr>
          <w:rFonts w:ascii="Arial" w:hAnsi="Arial" w:cs="Arial"/>
          <w:sz w:val="24"/>
        </w:rPr>
        <w:t>и</w:t>
      </w:r>
      <w:r>
        <w:rPr>
          <w:rFonts w:ascii="Arial" w:hAnsi="Arial" w:cs="Arial"/>
          <w:sz w:val="24"/>
        </w:rPr>
        <w:t xml:space="preserve">страция </w:t>
      </w:r>
      <w:proofErr w:type="spellStart"/>
      <w:r>
        <w:rPr>
          <w:rFonts w:ascii="Arial" w:hAnsi="Arial" w:cs="Arial"/>
          <w:sz w:val="24"/>
        </w:rPr>
        <w:t>Светлоярского</w:t>
      </w:r>
      <w:proofErr w:type="spellEnd"/>
      <w:r>
        <w:rPr>
          <w:rFonts w:ascii="Arial" w:hAnsi="Arial" w:cs="Arial"/>
          <w:sz w:val="24"/>
        </w:rPr>
        <w:t xml:space="preserve"> муниципального района Волгоградской области</w:t>
      </w:r>
      <w:r>
        <w:rPr>
          <w:rFonts w:ascii="Arial" w:hAnsi="Arial" w:cs="Arial"/>
          <w:sz w:val="24"/>
          <w:szCs w:val="24"/>
        </w:rPr>
        <w:t xml:space="preserve"> в теч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lastRenderedPageBreak/>
        <w:t>ние 3 (трех) рабочих дней со дня окончания срока, установленного для устр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нения нарушений, направляет получателю Субсидии требование о необход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мости возврата полученной Субсидии (остатка</w:t>
      </w:r>
      <w:r w:rsidRPr="00A72FD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Субсидии) в бюджет </w:t>
      </w:r>
      <w:proofErr w:type="spellStart"/>
      <w:r>
        <w:rPr>
          <w:rFonts w:ascii="Arial" w:hAnsi="Arial" w:cs="Arial"/>
          <w:sz w:val="24"/>
        </w:rPr>
        <w:t>Светлоя</w:t>
      </w:r>
      <w:r>
        <w:rPr>
          <w:rFonts w:ascii="Arial" w:hAnsi="Arial" w:cs="Arial"/>
          <w:sz w:val="24"/>
        </w:rPr>
        <w:t>р</w:t>
      </w:r>
      <w:r>
        <w:rPr>
          <w:rFonts w:ascii="Arial" w:hAnsi="Arial" w:cs="Arial"/>
          <w:sz w:val="24"/>
        </w:rPr>
        <w:t>ского</w:t>
      </w:r>
      <w:proofErr w:type="spellEnd"/>
      <w:r>
        <w:rPr>
          <w:rFonts w:ascii="Arial" w:hAnsi="Arial" w:cs="Arial"/>
          <w:sz w:val="24"/>
        </w:rPr>
        <w:t xml:space="preserve"> муниципального района Волгоградской области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121A63" w:rsidRDefault="00121A63" w:rsidP="00121A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Получатель Субсидии обязан произвести возврат полученной </w:t>
      </w:r>
      <w:r w:rsidRPr="005D18A1">
        <w:rPr>
          <w:rFonts w:ascii="Arial" w:hAnsi="Arial" w:cs="Arial"/>
          <w:sz w:val="24"/>
          <w:szCs w:val="24"/>
        </w:rPr>
        <w:t>Субси</w:t>
      </w:r>
      <w:r>
        <w:rPr>
          <w:rFonts w:ascii="Arial" w:hAnsi="Arial" w:cs="Arial"/>
          <w:sz w:val="24"/>
          <w:szCs w:val="24"/>
        </w:rPr>
        <w:t>дии  (</w:t>
      </w:r>
      <w:r w:rsidRPr="005D18A1">
        <w:rPr>
          <w:rFonts w:ascii="Arial" w:hAnsi="Arial" w:cs="Arial"/>
          <w:sz w:val="24"/>
          <w:szCs w:val="24"/>
        </w:rPr>
        <w:t xml:space="preserve">остатка Субсидии) </w:t>
      </w:r>
      <w:r>
        <w:rPr>
          <w:rFonts w:ascii="Arial" w:hAnsi="Arial" w:cs="Arial"/>
          <w:sz w:val="24"/>
          <w:szCs w:val="24"/>
        </w:rPr>
        <w:t xml:space="preserve">в бюджет </w:t>
      </w:r>
      <w:proofErr w:type="spellStart"/>
      <w:r>
        <w:rPr>
          <w:rFonts w:ascii="Arial" w:hAnsi="Arial" w:cs="Arial"/>
          <w:sz w:val="24"/>
        </w:rPr>
        <w:t>Светлоярского</w:t>
      </w:r>
      <w:proofErr w:type="spellEnd"/>
      <w:r>
        <w:rPr>
          <w:rFonts w:ascii="Arial" w:hAnsi="Arial" w:cs="Arial"/>
          <w:sz w:val="24"/>
        </w:rPr>
        <w:t xml:space="preserve"> муниципального района Волг</w:t>
      </w:r>
      <w:r>
        <w:rPr>
          <w:rFonts w:ascii="Arial" w:hAnsi="Arial" w:cs="Arial"/>
          <w:sz w:val="24"/>
        </w:rPr>
        <w:t>о</w:t>
      </w:r>
      <w:r>
        <w:rPr>
          <w:rFonts w:ascii="Arial" w:hAnsi="Arial" w:cs="Arial"/>
          <w:sz w:val="24"/>
        </w:rPr>
        <w:t>градской области</w:t>
      </w:r>
      <w:r>
        <w:rPr>
          <w:rFonts w:ascii="Arial" w:hAnsi="Arial" w:cs="Arial"/>
          <w:sz w:val="24"/>
          <w:szCs w:val="24"/>
        </w:rPr>
        <w:t xml:space="preserve"> в течение 10 (десяти) рабочих дней со дня получения треб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вания </w:t>
      </w:r>
      <w:r>
        <w:rPr>
          <w:rFonts w:ascii="Arial" w:hAnsi="Arial" w:cs="Arial"/>
          <w:sz w:val="24"/>
        </w:rPr>
        <w:t xml:space="preserve">администрации </w:t>
      </w:r>
      <w:proofErr w:type="spellStart"/>
      <w:r>
        <w:rPr>
          <w:rFonts w:ascii="Arial" w:hAnsi="Arial" w:cs="Arial"/>
          <w:sz w:val="24"/>
        </w:rPr>
        <w:t>Светлоярского</w:t>
      </w:r>
      <w:proofErr w:type="spellEnd"/>
      <w:r>
        <w:rPr>
          <w:rFonts w:ascii="Arial" w:hAnsi="Arial" w:cs="Arial"/>
          <w:sz w:val="24"/>
        </w:rPr>
        <w:t xml:space="preserve"> муниципального района Волгоградской области</w:t>
      </w:r>
      <w:r>
        <w:rPr>
          <w:rFonts w:ascii="Arial" w:hAnsi="Arial" w:cs="Arial"/>
          <w:sz w:val="24"/>
          <w:szCs w:val="24"/>
        </w:rPr>
        <w:t xml:space="preserve">. </w:t>
      </w:r>
    </w:p>
    <w:p w:rsidR="00121A63" w:rsidRDefault="00121A63" w:rsidP="00121A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22. В случае невозврата полученной Субсидии (остатка Субсидии) в с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ответствии с пунктом 21 настоящего Порядка, а также </w:t>
      </w:r>
      <w:r w:rsidRPr="005D18A1">
        <w:rPr>
          <w:rFonts w:ascii="Arial" w:hAnsi="Arial" w:cs="Arial"/>
          <w:sz w:val="24"/>
          <w:szCs w:val="24"/>
        </w:rPr>
        <w:t>остатка Субсидии</w:t>
      </w:r>
      <w:r>
        <w:rPr>
          <w:rFonts w:ascii="Arial" w:hAnsi="Arial" w:cs="Arial"/>
          <w:sz w:val="24"/>
          <w:szCs w:val="24"/>
        </w:rPr>
        <w:t>,</w:t>
      </w:r>
      <w:r w:rsidRPr="003A454A">
        <w:rPr>
          <w:rFonts w:ascii="Arial" w:hAnsi="Arial" w:cs="Arial"/>
          <w:sz w:val="24"/>
          <w:szCs w:val="24"/>
        </w:rPr>
        <w:t xml:space="preserve"> </w:t>
      </w:r>
      <w:r w:rsidRPr="005D18A1">
        <w:rPr>
          <w:rFonts w:ascii="Arial" w:hAnsi="Arial" w:cs="Arial"/>
          <w:sz w:val="24"/>
          <w:szCs w:val="24"/>
        </w:rPr>
        <w:t>неи</w:t>
      </w:r>
      <w:r w:rsidRPr="005D18A1">
        <w:rPr>
          <w:rFonts w:ascii="Arial" w:hAnsi="Arial" w:cs="Arial"/>
          <w:sz w:val="24"/>
          <w:szCs w:val="24"/>
        </w:rPr>
        <w:t>с</w:t>
      </w:r>
      <w:r w:rsidRPr="005D18A1">
        <w:rPr>
          <w:rFonts w:ascii="Arial" w:hAnsi="Arial" w:cs="Arial"/>
          <w:sz w:val="24"/>
          <w:szCs w:val="24"/>
        </w:rPr>
        <w:t>пользованного в отчетном финансовом году</w:t>
      </w:r>
      <w:r>
        <w:rPr>
          <w:rFonts w:ascii="Arial" w:hAnsi="Arial" w:cs="Arial"/>
          <w:sz w:val="24"/>
          <w:szCs w:val="24"/>
        </w:rPr>
        <w:t xml:space="preserve"> в сроки, указанные в пункте 20 настоящего Порядка, </w:t>
      </w:r>
      <w:r w:rsidRPr="005D18A1">
        <w:rPr>
          <w:rFonts w:ascii="Arial" w:hAnsi="Arial" w:cs="Arial"/>
          <w:sz w:val="24"/>
          <w:szCs w:val="24"/>
        </w:rPr>
        <w:t>в добровольном порядке</w:t>
      </w:r>
      <w:r>
        <w:rPr>
          <w:rFonts w:ascii="Arial" w:hAnsi="Arial" w:cs="Arial"/>
          <w:sz w:val="24"/>
          <w:szCs w:val="24"/>
        </w:rPr>
        <w:t>,</w:t>
      </w:r>
      <w:r w:rsidRPr="005D18A1">
        <w:rPr>
          <w:rFonts w:ascii="Arial" w:hAnsi="Arial" w:cs="Arial"/>
          <w:sz w:val="24"/>
          <w:szCs w:val="24"/>
        </w:rPr>
        <w:t xml:space="preserve"> взыскание производится в с</w:t>
      </w:r>
      <w:r w:rsidRPr="005D18A1">
        <w:rPr>
          <w:rFonts w:ascii="Arial" w:hAnsi="Arial" w:cs="Arial"/>
          <w:sz w:val="24"/>
          <w:szCs w:val="24"/>
        </w:rPr>
        <w:t>у</w:t>
      </w:r>
      <w:r w:rsidRPr="005D18A1">
        <w:rPr>
          <w:rFonts w:ascii="Arial" w:hAnsi="Arial" w:cs="Arial"/>
          <w:sz w:val="24"/>
          <w:szCs w:val="24"/>
        </w:rPr>
        <w:t xml:space="preserve">дебном порядке. Заявление в суд должно быть подано администрацией </w:t>
      </w:r>
      <w:proofErr w:type="spellStart"/>
      <w:r w:rsidRPr="005D18A1">
        <w:rPr>
          <w:rFonts w:ascii="Arial" w:hAnsi="Arial" w:cs="Arial"/>
          <w:sz w:val="24"/>
          <w:szCs w:val="24"/>
        </w:rPr>
        <w:t>Све</w:t>
      </w:r>
      <w:r w:rsidRPr="005D18A1">
        <w:rPr>
          <w:rFonts w:ascii="Arial" w:hAnsi="Arial" w:cs="Arial"/>
          <w:sz w:val="24"/>
          <w:szCs w:val="24"/>
        </w:rPr>
        <w:t>т</w:t>
      </w:r>
      <w:r w:rsidRPr="005D18A1">
        <w:rPr>
          <w:rFonts w:ascii="Arial" w:hAnsi="Arial" w:cs="Arial"/>
          <w:sz w:val="24"/>
          <w:szCs w:val="24"/>
        </w:rPr>
        <w:t>лоярского</w:t>
      </w:r>
      <w:proofErr w:type="spellEnd"/>
      <w:r w:rsidRPr="005D18A1">
        <w:rPr>
          <w:rFonts w:ascii="Arial" w:hAnsi="Arial" w:cs="Arial"/>
          <w:sz w:val="24"/>
          <w:szCs w:val="24"/>
        </w:rPr>
        <w:t xml:space="preserve"> муниципального района </w:t>
      </w:r>
      <w:r>
        <w:rPr>
          <w:rFonts w:ascii="Arial" w:hAnsi="Arial" w:cs="Arial"/>
          <w:sz w:val="24"/>
          <w:szCs w:val="24"/>
        </w:rPr>
        <w:t>Волгоградской области</w:t>
      </w:r>
      <w:r w:rsidRPr="005D18A1">
        <w:rPr>
          <w:rFonts w:ascii="Arial" w:hAnsi="Arial" w:cs="Arial"/>
          <w:sz w:val="24"/>
          <w:szCs w:val="24"/>
        </w:rPr>
        <w:t xml:space="preserve"> в течение </w:t>
      </w:r>
      <w:r>
        <w:rPr>
          <w:rFonts w:ascii="Arial" w:hAnsi="Arial" w:cs="Arial"/>
          <w:sz w:val="24"/>
          <w:szCs w:val="24"/>
        </w:rPr>
        <w:t>30 (три</w:t>
      </w:r>
      <w:r>
        <w:rPr>
          <w:rFonts w:ascii="Arial" w:hAnsi="Arial" w:cs="Arial"/>
          <w:sz w:val="24"/>
          <w:szCs w:val="24"/>
        </w:rPr>
        <w:t>д</w:t>
      </w:r>
      <w:r>
        <w:rPr>
          <w:rFonts w:ascii="Arial" w:hAnsi="Arial" w:cs="Arial"/>
          <w:sz w:val="24"/>
          <w:szCs w:val="24"/>
        </w:rPr>
        <w:t>цати) дней</w:t>
      </w:r>
      <w:r w:rsidRPr="005D18A1">
        <w:rPr>
          <w:rFonts w:ascii="Arial" w:hAnsi="Arial" w:cs="Arial"/>
          <w:sz w:val="24"/>
          <w:szCs w:val="24"/>
        </w:rPr>
        <w:t xml:space="preserve"> со дня истечения срока, установленного для возврата Субсидии</w:t>
      </w:r>
      <w:r>
        <w:rPr>
          <w:rFonts w:ascii="Arial" w:hAnsi="Arial" w:cs="Arial"/>
          <w:sz w:val="24"/>
          <w:szCs w:val="24"/>
        </w:rPr>
        <w:t xml:space="preserve"> (остатка Субсидии)</w:t>
      </w:r>
      <w:r w:rsidRPr="005D18A1">
        <w:rPr>
          <w:rFonts w:ascii="Arial" w:hAnsi="Arial" w:cs="Arial"/>
          <w:sz w:val="24"/>
          <w:szCs w:val="24"/>
        </w:rPr>
        <w:t>.</w:t>
      </w:r>
    </w:p>
    <w:p w:rsidR="00121A63" w:rsidRDefault="00121A63" w:rsidP="00121A63">
      <w:pPr>
        <w:spacing w:after="0" w:line="240" w:lineRule="auto"/>
        <w:ind w:firstLine="709"/>
        <w:jc w:val="both"/>
      </w:pPr>
      <w:r>
        <w:rPr>
          <w:rFonts w:ascii="Arial" w:hAnsi="Arial" w:cs="Arial"/>
          <w:sz w:val="24"/>
        </w:rPr>
        <w:t>23. Получатель Субсидии обязан обеспечить ведение учета расходов</w:t>
      </w:r>
      <w:r>
        <w:rPr>
          <w:rFonts w:ascii="Arial" w:hAnsi="Arial" w:cs="Arial"/>
          <w:sz w:val="24"/>
        </w:rPr>
        <w:t>а</w:t>
      </w:r>
      <w:r>
        <w:rPr>
          <w:rFonts w:ascii="Arial" w:hAnsi="Arial" w:cs="Arial"/>
          <w:sz w:val="24"/>
        </w:rPr>
        <w:t xml:space="preserve">ния полученной Субсидии и представление отчета о расходовании Субсидии по форме, установленной финансовым органом </w:t>
      </w:r>
      <w:proofErr w:type="spellStart"/>
      <w:r>
        <w:rPr>
          <w:rFonts w:ascii="Arial" w:hAnsi="Arial" w:cs="Arial"/>
          <w:sz w:val="24"/>
        </w:rPr>
        <w:t>Светлоярского</w:t>
      </w:r>
      <w:proofErr w:type="spellEnd"/>
      <w:r>
        <w:rPr>
          <w:rFonts w:ascii="Arial" w:hAnsi="Arial" w:cs="Arial"/>
          <w:sz w:val="24"/>
        </w:rPr>
        <w:t xml:space="preserve"> муниципального района Волгоградской области.</w:t>
      </w:r>
    </w:p>
    <w:p w:rsidR="00121A63" w:rsidRDefault="00121A63" w:rsidP="00121A63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Отчет о расходовании Субсидии представляется в отдел бюджетно-финансовой политики администрации </w:t>
      </w:r>
      <w:proofErr w:type="spellStart"/>
      <w:r>
        <w:rPr>
          <w:rFonts w:ascii="Arial" w:hAnsi="Arial" w:cs="Arial"/>
          <w:sz w:val="24"/>
        </w:rPr>
        <w:t>Светлоярского</w:t>
      </w:r>
      <w:proofErr w:type="spellEnd"/>
      <w:r>
        <w:rPr>
          <w:rFonts w:ascii="Arial" w:hAnsi="Arial" w:cs="Arial"/>
          <w:sz w:val="24"/>
        </w:rPr>
        <w:t xml:space="preserve"> муниципального района Волгоградской области ежеквартально до 20 числа месяца, следующего за о</w:t>
      </w:r>
      <w:r>
        <w:rPr>
          <w:rFonts w:ascii="Arial" w:hAnsi="Arial" w:cs="Arial"/>
          <w:sz w:val="24"/>
        </w:rPr>
        <w:t>т</w:t>
      </w:r>
      <w:r>
        <w:rPr>
          <w:rFonts w:ascii="Arial" w:hAnsi="Arial" w:cs="Arial"/>
          <w:sz w:val="24"/>
        </w:rPr>
        <w:t>четным кварталом, с приложением копий подтверждающих документов.</w:t>
      </w:r>
    </w:p>
    <w:p w:rsidR="00121A63" w:rsidRDefault="00121A63" w:rsidP="00121A63">
      <w:pPr>
        <w:spacing w:after="0" w:line="240" w:lineRule="auto"/>
        <w:ind w:firstLine="709"/>
        <w:jc w:val="both"/>
      </w:pPr>
      <w:r>
        <w:rPr>
          <w:rFonts w:ascii="Arial" w:hAnsi="Arial" w:cs="Arial"/>
          <w:sz w:val="24"/>
        </w:rPr>
        <w:t>Главный распорядитель как получатель бюджетных средств имеет право устанавливать в соглашении сроки и формы предоставления получателем Су</w:t>
      </w:r>
      <w:r>
        <w:rPr>
          <w:rFonts w:ascii="Arial" w:hAnsi="Arial" w:cs="Arial"/>
          <w:sz w:val="24"/>
        </w:rPr>
        <w:t>б</w:t>
      </w:r>
      <w:r>
        <w:rPr>
          <w:rFonts w:ascii="Arial" w:hAnsi="Arial" w:cs="Arial"/>
          <w:sz w:val="24"/>
        </w:rPr>
        <w:t>сидии дополнительной отчетности.</w:t>
      </w:r>
    </w:p>
    <w:p w:rsidR="00121A63" w:rsidRDefault="00121A63" w:rsidP="00121A63">
      <w:pPr>
        <w:spacing w:after="0" w:line="240" w:lineRule="auto"/>
        <w:ind w:firstLine="709"/>
        <w:jc w:val="both"/>
      </w:pPr>
      <w:r>
        <w:rPr>
          <w:rFonts w:ascii="Arial" w:hAnsi="Arial" w:cs="Arial"/>
          <w:sz w:val="24"/>
        </w:rPr>
        <w:t>24. Ответственность за целевое использование Субсидии, а также за д</w:t>
      </w:r>
      <w:r>
        <w:rPr>
          <w:rFonts w:ascii="Arial" w:hAnsi="Arial" w:cs="Arial"/>
          <w:sz w:val="24"/>
        </w:rPr>
        <w:t>о</w:t>
      </w:r>
      <w:r>
        <w:rPr>
          <w:rFonts w:ascii="Arial" w:hAnsi="Arial" w:cs="Arial"/>
          <w:sz w:val="24"/>
        </w:rPr>
        <w:t>стоверность представляемых документов и сведений несет руководитель  п</w:t>
      </w:r>
      <w:r>
        <w:rPr>
          <w:rFonts w:ascii="Arial" w:hAnsi="Arial" w:cs="Arial"/>
          <w:sz w:val="24"/>
        </w:rPr>
        <w:t>о</w:t>
      </w:r>
      <w:r>
        <w:rPr>
          <w:rFonts w:ascii="Arial" w:hAnsi="Arial" w:cs="Arial"/>
          <w:sz w:val="24"/>
        </w:rPr>
        <w:t>лучателя Субсидии.</w:t>
      </w:r>
    </w:p>
    <w:p w:rsidR="00121A63" w:rsidRDefault="00121A63" w:rsidP="00121A63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25. Проверку (мониторинг) соблюдения целей, условий и порядка пред</w:t>
      </w:r>
      <w:r>
        <w:rPr>
          <w:rFonts w:ascii="Arial" w:hAnsi="Arial" w:cs="Arial"/>
          <w:sz w:val="24"/>
        </w:rPr>
        <w:t>о</w:t>
      </w:r>
      <w:r>
        <w:rPr>
          <w:rFonts w:ascii="Arial" w:hAnsi="Arial" w:cs="Arial"/>
          <w:sz w:val="24"/>
        </w:rPr>
        <w:t xml:space="preserve">ставления Субсидии осуществляют главный распорядитель бюджетных средств и орган муниципального финансового контроля </w:t>
      </w:r>
      <w:proofErr w:type="spellStart"/>
      <w:r>
        <w:rPr>
          <w:rFonts w:ascii="Arial" w:hAnsi="Arial" w:cs="Arial"/>
          <w:sz w:val="24"/>
        </w:rPr>
        <w:t>Светлоярского</w:t>
      </w:r>
      <w:proofErr w:type="spellEnd"/>
      <w:r>
        <w:rPr>
          <w:rFonts w:ascii="Arial" w:hAnsi="Arial" w:cs="Arial"/>
          <w:sz w:val="24"/>
        </w:rPr>
        <w:t xml:space="preserve"> муниципального района Волгоградской области.</w:t>
      </w:r>
    </w:p>
    <w:p w:rsidR="00D50D40" w:rsidRDefault="00D50D40" w:rsidP="00DA2719">
      <w:pPr>
        <w:spacing w:before="240" w:after="1" w:line="240" w:lineRule="atLeast"/>
        <w:jc w:val="both"/>
        <w:rPr>
          <w:rFonts w:ascii="Arial" w:hAnsi="Arial" w:cs="Arial"/>
          <w:sz w:val="24"/>
        </w:rPr>
      </w:pPr>
    </w:p>
    <w:p w:rsidR="002125D9" w:rsidRPr="002125D9" w:rsidRDefault="00D53F97" w:rsidP="003A19FE">
      <w:pPr>
        <w:spacing w:before="240" w:after="1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Управляющий делами                                                           </w:t>
      </w:r>
      <w:r w:rsidR="007D5D1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            </w:t>
      </w:r>
      <w:proofErr w:type="spellStart"/>
      <w:r>
        <w:rPr>
          <w:rFonts w:ascii="Arial" w:hAnsi="Arial" w:cs="Arial"/>
          <w:sz w:val="24"/>
        </w:rPr>
        <w:t>Л.Н.Шершнева</w:t>
      </w:r>
      <w:proofErr w:type="spellEnd"/>
    </w:p>
    <w:sectPr w:rsidR="002125D9" w:rsidRPr="002125D9" w:rsidSect="0075325E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B69" w:rsidRDefault="00007B69" w:rsidP="00386AE3">
      <w:pPr>
        <w:spacing w:after="0" w:line="240" w:lineRule="auto"/>
      </w:pPr>
      <w:r>
        <w:separator/>
      </w:r>
    </w:p>
  </w:endnote>
  <w:endnote w:type="continuationSeparator" w:id="0">
    <w:p w:rsidR="00007B69" w:rsidRDefault="00007B69" w:rsidP="00386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383" w:rsidRDefault="0062438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383" w:rsidRDefault="0062438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383" w:rsidRDefault="00624383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14A" w:rsidRDefault="00DA614A">
    <w:pPr>
      <w:pStyle w:val="a7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14A" w:rsidRDefault="00DA614A">
    <w:pPr>
      <w:pStyle w:val="a7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14A" w:rsidRDefault="00DA614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B69" w:rsidRDefault="00007B69" w:rsidP="00386AE3">
      <w:pPr>
        <w:spacing w:after="0" w:line="240" w:lineRule="auto"/>
      </w:pPr>
      <w:r>
        <w:separator/>
      </w:r>
    </w:p>
  </w:footnote>
  <w:footnote w:type="continuationSeparator" w:id="0">
    <w:p w:rsidR="00007B69" w:rsidRDefault="00007B69" w:rsidP="00386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383" w:rsidRDefault="0062438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383" w:rsidRDefault="0062438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383" w:rsidRDefault="00624383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14A" w:rsidRDefault="00DA614A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7097210"/>
      <w:docPartObj>
        <w:docPartGallery w:val="Page Numbers (Top of Page)"/>
        <w:docPartUnique/>
      </w:docPartObj>
    </w:sdtPr>
    <w:sdtEndPr/>
    <w:sdtContent>
      <w:p w:rsidR="00DA614A" w:rsidRDefault="00007B69">
        <w:pPr>
          <w:pStyle w:val="a5"/>
          <w:jc w:val="center"/>
        </w:pPr>
      </w:p>
    </w:sdtContent>
  </w:sdt>
  <w:p w:rsidR="00DA614A" w:rsidRDefault="00DA614A">
    <w:pPr>
      <w:pStyle w:val="a5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9885097"/>
      <w:docPartObj>
        <w:docPartGallery w:val="Page Numbers (Top of Page)"/>
        <w:docPartUnique/>
      </w:docPartObj>
    </w:sdtPr>
    <w:sdtEndPr/>
    <w:sdtContent>
      <w:p w:rsidR="00DA614A" w:rsidRDefault="00007B69">
        <w:pPr>
          <w:pStyle w:val="a5"/>
          <w:jc w:val="center"/>
        </w:pPr>
      </w:p>
    </w:sdtContent>
  </w:sdt>
  <w:p w:rsidR="00DA614A" w:rsidRDefault="00DA614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DB0"/>
    <w:rsid w:val="00007B69"/>
    <w:rsid w:val="00024DD7"/>
    <w:rsid w:val="00034390"/>
    <w:rsid w:val="000707DD"/>
    <w:rsid w:val="00082987"/>
    <w:rsid w:val="00095DCB"/>
    <w:rsid w:val="000B663F"/>
    <w:rsid w:val="000C2517"/>
    <w:rsid w:val="000E4FCF"/>
    <w:rsid w:val="00120D94"/>
    <w:rsid w:val="00121A63"/>
    <w:rsid w:val="00133F7B"/>
    <w:rsid w:val="0013573C"/>
    <w:rsid w:val="00144361"/>
    <w:rsid w:val="00166FF6"/>
    <w:rsid w:val="00181407"/>
    <w:rsid w:val="00183F84"/>
    <w:rsid w:val="001B5F5A"/>
    <w:rsid w:val="001B66CC"/>
    <w:rsid w:val="001C365E"/>
    <w:rsid w:val="001D1E13"/>
    <w:rsid w:val="001D48F4"/>
    <w:rsid w:val="001E2436"/>
    <w:rsid w:val="001F576F"/>
    <w:rsid w:val="0020009A"/>
    <w:rsid w:val="002125D9"/>
    <w:rsid w:val="00221537"/>
    <w:rsid w:val="00252983"/>
    <w:rsid w:val="002677CE"/>
    <w:rsid w:val="00297425"/>
    <w:rsid w:val="002A71F3"/>
    <w:rsid w:val="002B0A48"/>
    <w:rsid w:val="002C4944"/>
    <w:rsid w:val="002C6278"/>
    <w:rsid w:val="002D6A65"/>
    <w:rsid w:val="002D6CE4"/>
    <w:rsid w:val="002E03F4"/>
    <w:rsid w:val="003106C3"/>
    <w:rsid w:val="00317220"/>
    <w:rsid w:val="00320074"/>
    <w:rsid w:val="0032669D"/>
    <w:rsid w:val="00330697"/>
    <w:rsid w:val="00332564"/>
    <w:rsid w:val="0034005C"/>
    <w:rsid w:val="00381E7B"/>
    <w:rsid w:val="00386AE3"/>
    <w:rsid w:val="003A19FE"/>
    <w:rsid w:val="003B4F7E"/>
    <w:rsid w:val="003D0725"/>
    <w:rsid w:val="003D648C"/>
    <w:rsid w:val="004232B2"/>
    <w:rsid w:val="004270AA"/>
    <w:rsid w:val="00427183"/>
    <w:rsid w:val="004416AC"/>
    <w:rsid w:val="00446F83"/>
    <w:rsid w:val="00465F5F"/>
    <w:rsid w:val="004B641C"/>
    <w:rsid w:val="004D116C"/>
    <w:rsid w:val="004D2B17"/>
    <w:rsid w:val="004D5CEC"/>
    <w:rsid w:val="004D6193"/>
    <w:rsid w:val="004D71C2"/>
    <w:rsid w:val="004E2A25"/>
    <w:rsid w:val="004E3B8E"/>
    <w:rsid w:val="004E4E12"/>
    <w:rsid w:val="004E76A1"/>
    <w:rsid w:val="004F68E3"/>
    <w:rsid w:val="00520C6A"/>
    <w:rsid w:val="005640FE"/>
    <w:rsid w:val="005917C8"/>
    <w:rsid w:val="00595A02"/>
    <w:rsid w:val="005C6F22"/>
    <w:rsid w:val="005D3EEB"/>
    <w:rsid w:val="005F74CF"/>
    <w:rsid w:val="005F7F15"/>
    <w:rsid w:val="00606DA1"/>
    <w:rsid w:val="00615FF2"/>
    <w:rsid w:val="00624383"/>
    <w:rsid w:val="0063479F"/>
    <w:rsid w:val="00644A58"/>
    <w:rsid w:val="006460C0"/>
    <w:rsid w:val="00652E6F"/>
    <w:rsid w:val="006C139C"/>
    <w:rsid w:val="00706F6E"/>
    <w:rsid w:val="00751AB8"/>
    <w:rsid w:val="0075325E"/>
    <w:rsid w:val="00767776"/>
    <w:rsid w:val="007776F3"/>
    <w:rsid w:val="00780B2F"/>
    <w:rsid w:val="0079369B"/>
    <w:rsid w:val="007A1A73"/>
    <w:rsid w:val="007B3787"/>
    <w:rsid w:val="007C6764"/>
    <w:rsid w:val="007D5D16"/>
    <w:rsid w:val="007F4213"/>
    <w:rsid w:val="007F454C"/>
    <w:rsid w:val="00802DC4"/>
    <w:rsid w:val="008113E7"/>
    <w:rsid w:val="00873E00"/>
    <w:rsid w:val="00875FB4"/>
    <w:rsid w:val="00895779"/>
    <w:rsid w:val="008A05C7"/>
    <w:rsid w:val="008B1032"/>
    <w:rsid w:val="008B6042"/>
    <w:rsid w:val="008C0D65"/>
    <w:rsid w:val="008C1032"/>
    <w:rsid w:val="008E2E33"/>
    <w:rsid w:val="008E37FE"/>
    <w:rsid w:val="008E3847"/>
    <w:rsid w:val="008E4D9B"/>
    <w:rsid w:val="008F1A7F"/>
    <w:rsid w:val="00924C13"/>
    <w:rsid w:val="00933B63"/>
    <w:rsid w:val="00934543"/>
    <w:rsid w:val="00947A78"/>
    <w:rsid w:val="00961A1F"/>
    <w:rsid w:val="00977291"/>
    <w:rsid w:val="00997A3C"/>
    <w:rsid w:val="009A52A1"/>
    <w:rsid w:val="009B2C90"/>
    <w:rsid w:val="009E1FAA"/>
    <w:rsid w:val="00A065A0"/>
    <w:rsid w:val="00A13770"/>
    <w:rsid w:val="00A35287"/>
    <w:rsid w:val="00A41542"/>
    <w:rsid w:val="00A61BCA"/>
    <w:rsid w:val="00A623B9"/>
    <w:rsid w:val="00A72FDA"/>
    <w:rsid w:val="00A82BF5"/>
    <w:rsid w:val="00AB0564"/>
    <w:rsid w:val="00B20912"/>
    <w:rsid w:val="00B213C6"/>
    <w:rsid w:val="00B35D75"/>
    <w:rsid w:val="00B510BE"/>
    <w:rsid w:val="00B54AC5"/>
    <w:rsid w:val="00B60F95"/>
    <w:rsid w:val="00B71ACF"/>
    <w:rsid w:val="00B81837"/>
    <w:rsid w:val="00B9045C"/>
    <w:rsid w:val="00C27742"/>
    <w:rsid w:val="00C35F1A"/>
    <w:rsid w:val="00C36A0C"/>
    <w:rsid w:val="00C546D3"/>
    <w:rsid w:val="00C81B80"/>
    <w:rsid w:val="00CA06B8"/>
    <w:rsid w:val="00CA1E71"/>
    <w:rsid w:val="00CD1160"/>
    <w:rsid w:val="00CD6036"/>
    <w:rsid w:val="00D001BF"/>
    <w:rsid w:val="00D0176B"/>
    <w:rsid w:val="00D0229E"/>
    <w:rsid w:val="00D101FB"/>
    <w:rsid w:val="00D21351"/>
    <w:rsid w:val="00D2361B"/>
    <w:rsid w:val="00D50D40"/>
    <w:rsid w:val="00D53124"/>
    <w:rsid w:val="00D53F97"/>
    <w:rsid w:val="00D641F3"/>
    <w:rsid w:val="00D71F96"/>
    <w:rsid w:val="00D8643D"/>
    <w:rsid w:val="00DA2719"/>
    <w:rsid w:val="00DA614A"/>
    <w:rsid w:val="00DA6E6B"/>
    <w:rsid w:val="00DB50BC"/>
    <w:rsid w:val="00DC5AC2"/>
    <w:rsid w:val="00DD6C5D"/>
    <w:rsid w:val="00DE2496"/>
    <w:rsid w:val="00DE485D"/>
    <w:rsid w:val="00E064D3"/>
    <w:rsid w:val="00E20EF3"/>
    <w:rsid w:val="00E2530F"/>
    <w:rsid w:val="00E350DA"/>
    <w:rsid w:val="00E35DB0"/>
    <w:rsid w:val="00E3691D"/>
    <w:rsid w:val="00E444A2"/>
    <w:rsid w:val="00E46FA8"/>
    <w:rsid w:val="00E473AD"/>
    <w:rsid w:val="00E52B48"/>
    <w:rsid w:val="00E5730E"/>
    <w:rsid w:val="00EA345D"/>
    <w:rsid w:val="00EF0CCB"/>
    <w:rsid w:val="00F075B6"/>
    <w:rsid w:val="00F26FD2"/>
    <w:rsid w:val="00F31910"/>
    <w:rsid w:val="00F32FCF"/>
    <w:rsid w:val="00F90E64"/>
    <w:rsid w:val="00FB5AF0"/>
    <w:rsid w:val="00FC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0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uiPriority w:val="99"/>
    <w:rsid w:val="00D0176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D0176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3pt">
    <w:name w:val="Основной текст + Интервал 3 pt"/>
    <w:basedOn w:val="a0"/>
    <w:rsid w:val="00D017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rsid w:val="00D0176B"/>
    <w:pPr>
      <w:widowControl w:val="0"/>
      <w:shd w:val="clear" w:color="auto" w:fill="FFFFFF"/>
      <w:spacing w:before="960" w:after="360" w:line="0" w:lineRule="atLeast"/>
      <w:jc w:val="center"/>
    </w:pPr>
    <w:rPr>
      <w:rFonts w:ascii="Times New Roman" w:hAnsi="Times New Roman"/>
      <w:color w:val="000000"/>
      <w:sz w:val="24"/>
      <w:szCs w:val="24"/>
      <w:lang w:bidi="ru-RU"/>
    </w:rPr>
  </w:style>
  <w:style w:type="character" w:styleId="a4">
    <w:name w:val="Hyperlink"/>
    <w:basedOn w:val="a0"/>
    <w:uiPriority w:val="99"/>
    <w:semiHidden/>
    <w:unhideWhenUsed/>
    <w:rsid w:val="00446F8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86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6AE3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386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6AE3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B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4F7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rsid w:val="00183F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2215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ConsPlusNormal0">
    <w:name w:val="ConsPlusNormal Знак"/>
    <w:basedOn w:val="a0"/>
    <w:link w:val="ConsPlusNormal"/>
    <w:rsid w:val="00221537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0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uiPriority w:val="99"/>
    <w:rsid w:val="00D0176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D0176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3pt">
    <w:name w:val="Основной текст + Интервал 3 pt"/>
    <w:basedOn w:val="a0"/>
    <w:rsid w:val="00D017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rsid w:val="00D0176B"/>
    <w:pPr>
      <w:widowControl w:val="0"/>
      <w:shd w:val="clear" w:color="auto" w:fill="FFFFFF"/>
      <w:spacing w:before="960" w:after="360" w:line="0" w:lineRule="atLeast"/>
      <w:jc w:val="center"/>
    </w:pPr>
    <w:rPr>
      <w:rFonts w:ascii="Times New Roman" w:hAnsi="Times New Roman"/>
      <w:color w:val="000000"/>
      <w:sz w:val="24"/>
      <w:szCs w:val="24"/>
      <w:lang w:bidi="ru-RU"/>
    </w:rPr>
  </w:style>
  <w:style w:type="character" w:styleId="a4">
    <w:name w:val="Hyperlink"/>
    <w:basedOn w:val="a0"/>
    <w:uiPriority w:val="99"/>
    <w:semiHidden/>
    <w:unhideWhenUsed/>
    <w:rsid w:val="00446F8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86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6AE3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386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6AE3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B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4F7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rsid w:val="00183F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2215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ConsPlusNormal0">
    <w:name w:val="ConsPlusNormal Знак"/>
    <w:basedOn w:val="a0"/>
    <w:link w:val="ConsPlusNormal"/>
    <w:rsid w:val="00221537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footer" Target="footer5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1127AA85BF462CA5A0591BCDDA067FAC8151FC231FB04A29B64455E77F7B640860767F093F39o2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127AA85BF462CA5A0591BCDDA067FAC8150F4271BB04A29B64455E77F37oBH" TargetMode="External"/><Relationship Id="rId17" Type="http://schemas.openxmlformats.org/officeDocument/2006/relationships/header" Target="header3.xml"/><Relationship Id="rId25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hyperlink" Target="consultantplus://offline/ref=1127AA85BF462CA5A0591BCDDA067FAC8151FC231FB04A29B64455E77F7B640860767F0E3D959A0C3AoFH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127AA85BF462CA5A0591BCDDA067FAC8151FC231FB04A29B64455E77F7B640860767F093F39o2H" TargetMode="External"/><Relationship Id="rId24" Type="http://schemas.openxmlformats.org/officeDocument/2006/relationships/header" Target="header5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eader" Target="header4.xml"/><Relationship Id="rId28" Type="http://schemas.openxmlformats.org/officeDocument/2006/relationships/footer" Target="footer6.xml"/><Relationship Id="rId10" Type="http://schemas.openxmlformats.org/officeDocument/2006/relationships/hyperlink" Target="consultantplus://offline/ref=1127AA85BF462CA5A0591BCDDA067FAC8151FC231FB04A29B64455E77F7B640860767F0E3D959A0C3AoFH" TargetMode="External"/><Relationship Id="rId19" Type="http://schemas.openxmlformats.org/officeDocument/2006/relationships/hyperlink" Target="consultantplus://offline/ref=BFBCCDB9CF419FABE98DCD2C3221790F292A8FB22529044A2E72B78D5FG1q7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FBCCDB9CF419FABE98DCD2C3221790F292A8FB22529044A2E72B78D5FG1q7G" TargetMode="External"/><Relationship Id="rId14" Type="http://schemas.openxmlformats.org/officeDocument/2006/relationships/header" Target="header2.xml"/><Relationship Id="rId22" Type="http://schemas.openxmlformats.org/officeDocument/2006/relationships/hyperlink" Target="consultantplus://offline/ref=1127AA85BF462CA5A0591BCDDA067FAC8150F4271BB04A29B64455E77F37oBH" TargetMode="External"/><Relationship Id="rId27" Type="http://schemas.openxmlformats.org/officeDocument/2006/relationships/header" Target="header6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E6581-83D4-44FD-A4B7-508C225E1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2618</Words>
  <Characters>14924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obfp01</dc:creator>
  <cp:lastModifiedBy>Пользователь Windows</cp:lastModifiedBy>
  <cp:revision>3</cp:revision>
  <cp:lastPrinted>2021-12-07T08:18:00Z</cp:lastPrinted>
  <dcterms:created xsi:type="dcterms:W3CDTF">2021-12-30T07:56:00Z</dcterms:created>
  <dcterms:modified xsi:type="dcterms:W3CDTF">2021-12-30T07:57:00Z</dcterms:modified>
</cp:coreProperties>
</file>