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2464435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E577A2">
        <w:rPr>
          <w:rFonts w:ascii="Arial" w:eastAsia="Times New Roman" w:hAnsi="Arial" w:cs="Arial"/>
        </w:rPr>
        <w:t>02.12</w:t>
      </w:r>
      <w:r w:rsidR="009035CB">
        <w:rPr>
          <w:rFonts w:ascii="Arial" w:eastAsia="Times New Roman" w:hAnsi="Arial" w:cs="Arial"/>
        </w:rPr>
        <w:t>.</w:t>
      </w:r>
      <w:r w:rsidR="006F5505">
        <w:rPr>
          <w:rFonts w:ascii="Arial" w:eastAsia="Times New Roman" w:hAnsi="Arial" w:cs="Arial"/>
        </w:rPr>
        <w:t>2021</w:t>
      </w:r>
      <w:r w:rsidR="007669C8" w:rsidRPr="006E7580">
        <w:rPr>
          <w:rFonts w:ascii="Arial" w:eastAsia="Times New Roman" w:hAnsi="Arial" w:cs="Arial"/>
        </w:rPr>
        <w:t xml:space="preserve"> </w:t>
      </w:r>
      <w:r w:rsidR="008C31B2">
        <w:rPr>
          <w:rFonts w:ascii="Arial" w:eastAsia="Times New Roman" w:hAnsi="Arial" w:cs="Arial"/>
        </w:rPr>
        <w:t xml:space="preserve">  </w:t>
      </w:r>
      <w:r w:rsidR="009035CB">
        <w:rPr>
          <w:rFonts w:ascii="Arial" w:eastAsia="Times New Roman" w:hAnsi="Arial" w:cs="Arial"/>
        </w:rPr>
        <w:t xml:space="preserve">        </w:t>
      </w:r>
      <w:r w:rsidR="00837CD9">
        <w:rPr>
          <w:rFonts w:ascii="Arial" w:eastAsia="Times New Roman" w:hAnsi="Arial" w:cs="Arial"/>
        </w:rPr>
        <w:t xml:space="preserve">   </w:t>
      </w:r>
      <w:r w:rsidR="00AA3A0B">
        <w:rPr>
          <w:rFonts w:ascii="Arial" w:eastAsia="Times New Roman" w:hAnsi="Arial" w:cs="Arial"/>
        </w:rPr>
        <w:t xml:space="preserve"> </w:t>
      </w:r>
      <w:r w:rsidR="00E577A2">
        <w:rPr>
          <w:rFonts w:ascii="Arial" w:eastAsia="Times New Roman" w:hAnsi="Arial" w:cs="Arial"/>
        </w:rPr>
        <w:t xml:space="preserve">    </w:t>
      </w:r>
      <w:bookmarkStart w:id="0" w:name="_GoBack"/>
      <w:bookmarkEnd w:id="0"/>
      <w:r w:rsidRPr="006E7580">
        <w:rPr>
          <w:rFonts w:ascii="Arial" w:eastAsia="Times New Roman" w:hAnsi="Arial" w:cs="Arial"/>
        </w:rPr>
        <w:t xml:space="preserve">№ </w:t>
      </w:r>
      <w:r w:rsidR="00E577A2">
        <w:rPr>
          <w:rFonts w:ascii="Arial" w:eastAsia="Times New Roman" w:hAnsi="Arial" w:cs="Arial"/>
        </w:rPr>
        <w:t>2141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AA3A0B" w:rsidRDefault="00AA3A0B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671A52" w:rsidRDefault="001B6EA6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Об </w:t>
      </w:r>
      <w:r w:rsidR="009D3E55">
        <w:rPr>
          <w:rFonts w:ascii="Arial" w:eastAsia="Times New Roman" w:hAnsi="Arial" w:cs="Arial"/>
        </w:rPr>
        <w:t>установлении публичного сервитута</w:t>
      </w:r>
    </w:p>
    <w:p w:rsidR="00F510D3" w:rsidRDefault="00F510D3" w:rsidP="00F510D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C57432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В соответствии со стать</w:t>
      </w:r>
      <w:r w:rsidR="009D3E55">
        <w:rPr>
          <w:rFonts w:ascii="Arial" w:eastAsia="Times New Roman" w:hAnsi="Arial" w:cs="Arial"/>
        </w:rPr>
        <w:t>ями 23, 39.37, 39.38 Земельного кодекса Росси</w:t>
      </w:r>
      <w:r w:rsidR="009D3E55">
        <w:rPr>
          <w:rFonts w:ascii="Arial" w:eastAsia="Times New Roman" w:hAnsi="Arial" w:cs="Arial"/>
        </w:rPr>
        <w:t>й</w:t>
      </w:r>
      <w:r w:rsidR="009D3E55">
        <w:rPr>
          <w:rFonts w:ascii="Arial" w:eastAsia="Times New Roman" w:hAnsi="Arial" w:cs="Arial"/>
        </w:rPr>
        <w:t xml:space="preserve">ской Федерации, </w:t>
      </w:r>
      <w:r w:rsidR="001B6EA6" w:rsidRPr="006E7580">
        <w:rPr>
          <w:rFonts w:ascii="Arial" w:eastAsia="Times New Roman" w:hAnsi="Arial" w:cs="Arial"/>
        </w:rPr>
        <w:t>руководствуясь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</w:t>
      </w:r>
      <w:r w:rsidR="00AE72CB" w:rsidRPr="006E7580">
        <w:rPr>
          <w:rFonts w:ascii="Arial" w:eastAsia="Times New Roman" w:hAnsi="Arial" w:cs="Arial"/>
        </w:rPr>
        <w:t>й</w:t>
      </w:r>
      <w:r w:rsidR="00AE72CB" w:rsidRPr="006E7580">
        <w:rPr>
          <w:rFonts w:ascii="Arial" w:eastAsia="Times New Roman" w:hAnsi="Arial" w:cs="Arial"/>
        </w:rPr>
        <w:t>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 представленные документы:</w:t>
      </w:r>
      <w:r w:rsidR="001B6EA6" w:rsidRPr="006E7580">
        <w:rPr>
          <w:rFonts w:ascii="Arial" w:eastAsia="Times New Roman" w:hAnsi="Arial" w:cs="Arial"/>
        </w:rPr>
        <w:t xml:space="preserve"> </w:t>
      </w:r>
      <w:r w:rsidR="00080172">
        <w:rPr>
          <w:rFonts w:ascii="Arial" w:eastAsia="Times New Roman" w:hAnsi="Arial" w:cs="Arial"/>
        </w:rPr>
        <w:t>ходата</w:t>
      </w:r>
      <w:r w:rsidR="00080172">
        <w:rPr>
          <w:rFonts w:ascii="Arial" w:eastAsia="Times New Roman" w:hAnsi="Arial" w:cs="Arial"/>
        </w:rPr>
        <w:t>й</w:t>
      </w:r>
      <w:r w:rsidR="00080172">
        <w:rPr>
          <w:rFonts w:ascii="Arial" w:eastAsia="Times New Roman" w:hAnsi="Arial" w:cs="Arial"/>
        </w:rPr>
        <w:t xml:space="preserve">ство об установлении публичного сервитута от </w:t>
      </w:r>
      <w:r w:rsidR="005A3E8C">
        <w:rPr>
          <w:rFonts w:ascii="Arial" w:eastAsia="Times New Roman" w:hAnsi="Arial" w:cs="Arial"/>
        </w:rPr>
        <w:t>21.06.2021</w:t>
      </w:r>
      <w:r w:rsidR="00164851">
        <w:rPr>
          <w:rFonts w:ascii="Arial" w:eastAsia="Times New Roman" w:hAnsi="Arial" w:cs="Arial"/>
        </w:rPr>
        <w:t xml:space="preserve"> № </w:t>
      </w:r>
      <w:r w:rsidR="005A3E8C">
        <w:rPr>
          <w:rFonts w:ascii="Arial" w:eastAsia="Times New Roman" w:hAnsi="Arial" w:cs="Arial"/>
        </w:rPr>
        <w:t>015/08120 АО «КАУСТИК»</w:t>
      </w:r>
      <w:r w:rsidR="00080172">
        <w:rPr>
          <w:rFonts w:ascii="Arial" w:eastAsia="Times New Roman" w:hAnsi="Arial" w:cs="Arial"/>
        </w:rPr>
        <w:t xml:space="preserve">, учитывая </w:t>
      </w:r>
      <w:r w:rsidR="00A60EDE">
        <w:rPr>
          <w:rFonts w:ascii="Arial" w:eastAsia="Times New Roman" w:hAnsi="Arial" w:cs="Arial"/>
        </w:rPr>
        <w:t>отсутствие</w:t>
      </w:r>
      <w:r w:rsidR="00080172">
        <w:rPr>
          <w:rFonts w:ascii="Arial" w:eastAsia="Times New Roman" w:hAnsi="Arial" w:cs="Arial"/>
        </w:rPr>
        <w:t xml:space="preserve"> </w:t>
      </w:r>
      <w:r w:rsidR="00A60EDE">
        <w:rPr>
          <w:rFonts w:ascii="Arial" w:eastAsia="Times New Roman" w:hAnsi="Arial" w:cs="Arial"/>
        </w:rPr>
        <w:t>заявлений</w:t>
      </w:r>
      <w:r w:rsidR="00080172">
        <w:rPr>
          <w:rFonts w:ascii="Arial" w:eastAsia="Times New Roman" w:hAnsi="Arial" w:cs="Arial"/>
        </w:rPr>
        <w:t xml:space="preserve"> иных правообладателей</w:t>
      </w:r>
      <w:r w:rsidR="00A60EDE">
        <w:rPr>
          <w:rFonts w:ascii="Arial" w:eastAsia="Times New Roman" w:hAnsi="Arial" w:cs="Arial"/>
        </w:rPr>
        <w:t xml:space="preserve"> земел</w:t>
      </w:r>
      <w:r w:rsidR="00A60EDE">
        <w:rPr>
          <w:rFonts w:ascii="Arial" w:eastAsia="Times New Roman" w:hAnsi="Arial" w:cs="Arial"/>
        </w:rPr>
        <w:t>ь</w:t>
      </w:r>
      <w:r w:rsidR="00A60EDE">
        <w:rPr>
          <w:rFonts w:ascii="Arial" w:eastAsia="Times New Roman" w:hAnsi="Arial" w:cs="Arial"/>
        </w:rPr>
        <w:t xml:space="preserve">ных участков в период публикации в районной газете «Восход» сообщения о возможном установлении публичного сервитута от </w:t>
      </w:r>
      <w:r w:rsidR="00AA3A0B">
        <w:rPr>
          <w:rFonts w:ascii="Arial" w:eastAsia="Times New Roman" w:hAnsi="Arial" w:cs="Arial"/>
        </w:rPr>
        <w:t>30.10</w:t>
      </w:r>
      <w:r w:rsidR="00443705">
        <w:rPr>
          <w:rFonts w:ascii="Arial" w:eastAsia="Times New Roman" w:hAnsi="Arial" w:cs="Arial"/>
        </w:rPr>
        <w:t>.2021</w:t>
      </w:r>
      <w:r w:rsidR="00164851">
        <w:rPr>
          <w:rFonts w:ascii="Arial" w:eastAsia="Times New Roman" w:hAnsi="Arial" w:cs="Arial"/>
        </w:rPr>
        <w:t xml:space="preserve"> № </w:t>
      </w:r>
      <w:r w:rsidR="00AA3A0B">
        <w:rPr>
          <w:rFonts w:ascii="Arial" w:eastAsia="Times New Roman" w:hAnsi="Arial" w:cs="Arial"/>
        </w:rPr>
        <w:t>84</w:t>
      </w:r>
      <w:r w:rsidR="00A60EDE">
        <w:rPr>
          <w:rFonts w:ascii="Arial" w:eastAsia="Times New Roman" w:hAnsi="Arial" w:cs="Arial"/>
        </w:rPr>
        <w:t>, а также размещенного на официальном</w:t>
      </w:r>
      <w:proofErr w:type="gramEnd"/>
      <w:r w:rsidR="00A60EDE">
        <w:rPr>
          <w:rFonts w:ascii="Arial" w:eastAsia="Times New Roman" w:hAnsi="Arial" w:cs="Arial"/>
        </w:rPr>
        <w:t xml:space="preserve"> </w:t>
      </w:r>
      <w:proofErr w:type="gramStart"/>
      <w:r w:rsidR="00A60EDE">
        <w:rPr>
          <w:rFonts w:ascii="Arial" w:eastAsia="Times New Roman" w:hAnsi="Arial" w:cs="Arial"/>
        </w:rPr>
        <w:t>сайте</w:t>
      </w:r>
      <w:proofErr w:type="gramEnd"/>
      <w:r w:rsidR="00A60EDE">
        <w:rPr>
          <w:rFonts w:ascii="Arial" w:eastAsia="Times New Roman" w:hAnsi="Arial" w:cs="Arial"/>
        </w:rPr>
        <w:t xml:space="preserve"> Светлоярского муниципального района Волгоградской области</w:t>
      </w:r>
      <w:r w:rsidR="001B6EA6" w:rsidRPr="003F6371">
        <w:rPr>
          <w:rFonts w:ascii="Arial" w:eastAsia="Times New Roman" w:hAnsi="Arial" w:cs="Arial"/>
        </w:rPr>
        <w:t>,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54ACF" w:rsidRDefault="00A60EDE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A66974">
        <w:rPr>
          <w:rFonts w:ascii="Arial" w:hAnsi="Arial" w:cs="Arial"/>
        </w:rPr>
        <w:t>Установить публичный сервитут в</w:t>
      </w:r>
      <w:r>
        <w:rPr>
          <w:rFonts w:ascii="Arial" w:hAnsi="Arial" w:cs="Arial"/>
        </w:rPr>
        <w:t xml:space="preserve"> целях </w:t>
      </w:r>
      <w:r w:rsidR="009A6B7C" w:rsidRPr="009A6B7C">
        <w:rPr>
          <w:rFonts w:ascii="Arial" w:hAnsi="Arial" w:cs="Arial"/>
        </w:rPr>
        <w:t>размещения и эксплуатации объектов водопроводных сетей, сетей водоотведения их неотъемлемых техн</w:t>
      </w:r>
      <w:r w:rsidR="009A6B7C" w:rsidRPr="009A6B7C">
        <w:rPr>
          <w:rFonts w:ascii="Arial" w:hAnsi="Arial" w:cs="Arial"/>
        </w:rPr>
        <w:t>о</w:t>
      </w:r>
      <w:r w:rsidR="009A6B7C" w:rsidRPr="009A6B7C">
        <w:rPr>
          <w:rFonts w:ascii="Arial" w:hAnsi="Arial" w:cs="Arial"/>
        </w:rPr>
        <w:t xml:space="preserve">логический частей существующих объектов: </w:t>
      </w:r>
      <w:r w:rsidR="008848F4" w:rsidRPr="008848F4">
        <w:rPr>
          <w:rFonts w:ascii="Arial" w:hAnsi="Arial" w:cs="Arial"/>
        </w:rPr>
        <w:t>Трубопровод №</w:t>
      </w:r>
      <w:r w:rsidR="008848F4">
        <w:rPr>
          <w:rFonts w:ascii="Arial" w:hAnsi="Arial" w:cs="Arial"/>
        </w:rPr>
        <w:t xml:space="preserve"> </w:t>
      </w:r>
      <w:r w:rsidR="008848F4" w:rsidRPr="008848F4">
        <w:rPr>
          <w:rFonts w:ascii="Arial" w:hAnsi="Arial" w:cs="Arial"/>
        </w:rPr>
        <w:t xml:space="preserve">3 </w:t>
      </w:r>
      <w:proofErr w:type="spellStart"/>
      <w:r w:rsidR="008848F4" w:rsidRPr="008848F4">
        <w:rPr>
          <w:rFonts w:ascii="Arial" w:hAnsi="Arial" w:cs="Arial"/>
        </w:rPr>
        <w:t>химзагрязненных</w:t>
      </w:r>
      <w:proofErr w:type="spellEnd"/>
      <w:r w:rsidR="008848F4" w:rsidRPr="008848F4">
        <w:rPr>
          <w:rFonts w:ascii="Arial" w:hAnsi="Arial" w:cs="Arial"/>
        </w:rPr>
        <w:t xml:space="preserve"> стоков от насосной станции № 2 цеха № 40 до секции № 2 пруда-накоп</w:t>
      </w:r>
      <w:r w:rsidR="008848F4">
        <w:rPr>
          <w:rFonts w:ascii="Arial" w:hAnsi="Arial" w:cs="Arial"/>
        </w:rPr>
        <w:t>ителя (год постройки - 1982 г.),</w:t>
      </w:r>
      <w:r w:rsidR="00D54ACF">
        <w:rPr>
          <w:rFonts w:ascii="Arial" w:hAnsi="Arial" w:cs="Arial"/>
        </w:rPr>
        <w:t xml:space="preserve"> в отношении </w:t>
      </w:r>
      <w:r w:rsidR="00443705">
        <w:rPr>
          <w:rFonts w:ascii="Arial" w:hAnsi="Arial" w:cs="Arial"/>
        </w:rPr>
        <w:t>земельных</w:t>
      </w:r>
      <w:r w:rsidR="00D54ACF">
        <w:rPr>
          <w:rFonts w:ascii="Arial" w:hAnsi="Arial" w:cs="Arial"/>
        </w:rPr>
        <w:t xml:space="preserve"> участ</w:t>
      </w:r>
      <w:r w:rsidR="00443705">
        <w:rPr>
          <w:rFonts w:ascii="Arial" w:hAnsi="Arial" w:cs="Arial"/>
        </w:rPr>
        <w:t>ков</w:t>
      </w:r>
      <w:r w:rsidR="00D54ACF">
        <w:rPr>
          <w:rFonts w:ascii="Arial" w:hAnsi="Arial" w:cs="Arial"/>
        </w:rPr>
        <w:t>:</w:t>
      </w:r>
    </w:p>
    <w:p w:rsidR="008848F4" w:rsidRDefault="008848F4" w:rsidP="008848F4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48F4">
        <w:rPr>
          <w:rFonts w:ascii="Arial" w:hAnsi="Arial" w:cs="Arial"/>
        </w:rPr>
        <w:t xml:space="preserve">34:26:000000:136, </w:t>
      </w:r>
      <w:r>
        <w:rPr>
          <w:rFonts w:ascii="Arial" w:hAnsi="Arial" w:cs="Arial"/>
        </w:rPr>
        <w:t>местоположение: Волгоградская область, Светлоя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ский район, расположен в административных границах Светлоярского поссов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та, Большечапурниковского, </w:t>
      </w:r>
      <w:proofErr w:type="spellStart"/>
      <w:r>
        <w:rPr>
          <w:rFonts w:ascii="Arial" w:hAnsi="Arial" w:cs="Arial"/>
        </w:rPr>
        <w:t>Дубовоовражного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Цацинского</w:t>
      </w:r>
      <w:proofErr w:type="spellEnd"/>
      <w:r>
        <w:rPr>
          <w:rFonts w:ascii="Arial" w:hAnsi="Arial" w:cs="Arial"/>
        </w:rPr>
        <w:t xml:space="preserve"> сельсоветов;</w:t>
      </w:r>
    </w:p>
    <w:p w:rsidR="00E763A7" w:rsidRDefault="008848F4" w:rsidP="00805210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48F4">
        <w:rPr>
          <w:rFonts w:ascii="Arial" w:hAnsi="Arial" w:cs="Arial"/>
        </w:rPr>
        <w:t>34:26:090406:8</w:t>
      </w:r>
      <w:r>
        <w:rPr>
          <w:rFonts w:ascii="Arial" w:hAnsi="Arial" w:cs="Arial"/>
        </w:rPr>
        <w:t>, местоположение: Волгоградская область, Светлоярский район.</w:t>
      </w:r>
    </w:p>
    <w:p w:rsidR="000E0794" w:rsidRDefault="000E0794" w:rsidP="000B5E8A">
      <w:pPr>
        <w:pStyle w:val="a3"/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669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границы публичного сервитута, согласно приложению к настоящему постановлению.</w:t>
      </w:r>
    </w:p>
    <w:p w:rsidR="00873814" w:rsidRDefault="0087381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B32771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2771">
        <w:rPr>
          <w:rFonts w:ascii="Arial" w:hAnsi="Arial" w:cs="Arial"/>
        </w:rPr>
        <w:t>Установить срок публичного сервитута 49 (сорок девять) лет.</w:t>
      </w:r>
    </w:p>
    <w:p w:rsidR="00A67D8A" w:rsidRDefault="00A67D8A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Определить правообладателя </w:t>
      </w:r>
      <w:r w:rsidR="008A3613">
        <w:rPr>
          <w:rFonts w:ascii="Arial" w:hAnsi="Arial" w:cs="Arial"/>
        </w:rPr>
        <w:t xml:space="preserve">публичного сервитута – Акционерное </w:t>
      </w:r>
      <w:r>
        <w:rPr>
          <w:rFonts w:ascii="Arial" w:hAnsi="Arial" w:cs="Arial"/>
        </w:rPr>
        <w:t xml:space="preserve"> общество «</w:t>
      </w:r>
      <w:r w:rsidR="008A3613">
        <w:rPr>
          <w:rFonts w:ascii="Arial" w:hAnsi="Arial" w:cs="Arial"/>
        </w:rPr>
        <w:t>КАУСТИК</w:t>
      </w:r>
      <w:r>
        <w:rPr>
          <w:rFonts w:ascii="Arial" w:hAnsi="Arial" w:cs="Arial"/>
        </w:rPr>
        <w:t xml:space="preserve">», ОГРН </w:t>
      </w:r>
      <w:r w:rsidR="00A330AE">
        <w:rPr>
          <w:rFonts w:ascii="Arial" w:hAnsi="Arial" w:cs="Arial"/>
        </w:rPr>
        <w:t>1023404355666</w:t>
      </w:r>
      <w:r>
        <w:rPr>
          <w:rFonts w:ascii="Arial" w:hAnsi="Arial" w:cs="Arial"/>
        </w:rPr>
        <w:t xml:space="preserve">, ИНН </w:t>
      </w:r>
      <w:r w:rsidR="00A330AE">
        <w:rPr>
          <w:rFonts w:ascii="Arial" w:hAnsi="Arial" w:cs="Arial"/>
        </w:rPr>
        <w:t>3448003962</w:t>
      </w:r>
      <w:r>
        <w:rPr>
          <w:rFonts w:ascii="Arial" w:hAnsi="Arial" w:cs="Arial"/>
        </w:rPr>
        <w:t xml:space="preserve">, адрес: </w:t>
      </w:r>
      <w:r w:rsidR="00A330AE">
        <w:rPr>
          <w:rFonts w:ascii="Arial" w:hAnsi="Arial" w:cs="Arial"/>
        </w:rPr>
        <w:t>400097</w:t>
      </w:r>
      <w:r>
        <w:rPr>
          <w:rFonts w:ascii="Arial" w:hAnsi="Arial" w:cs="Arial"/>
        </w:rPr>
        <w:t xml:space="preserve">, </w:t>
      </w:r>
      <w:r w:rsidR="00A330AE">
        <w:rPr>
          <w:rFonts w:ascii="Arial" w:hAnsi="Arial" w:cs="Arial"/>
        </w:rPr>
        <w:t>г. Волгоград, ул. 40 лет ВЛКСМ, 57</w:t>
      </w:r>
      <w:r>
        <w:rPr>
          <w:rFonts w:ascii="Arial" w:hAnsi="Arial" w:cs="Arial"/>
        </w:rPr>
        <w:t>.</w:t>
      </w:r>
    </w:p>
    <w:p w:rsidR="00A66974" w:rsidRDefault="00A66974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 xml:space="preserve">5. </w:t>
      </w:r>
      <w:proofErr w:type="gramStart"/>
      <w:r w:rsidRPr="00A66974">
        <w:rPr>
          <w:rFonts w:ascii="Arial" w:eastAsia="Times New Roman" w:hAnsi="Arial" w:cs="Arial"/>
        </w:rPr>
        <w:t>Срок, в течение которого в соответствии с расчетом за</w:t>
      </w:r>
      <w:r>
        <w:rPr>
          <w:rFonts w:ascii="Arial" w:eastAsia="Times New Roman" w:hAnsi="Arial" w:cs="Arial"/>
        </w:rPr>
        <w:t>явителя испол</w:t>
      </w:r>
      <w:r>
        <w:rPr>
          <w:rFonts w:ascii="Arial" w:eastAsia="Times New Roman" w:hAnsi="Arial" w:cs="Arial"/>
        </w:rPr>
        <w:t>ь</w:t>
      </w:r>
      <w:r>
        <w:rPr>
          <w:rFonts w:ascii="Arial" w:eastAsia="Times New Roman" w:hAnsi="Arial" w:cs="Arial"/>
        </w:rPr>
        <w:t>зование земельных</w:t>
      </w:r>
      <w:r w:rsidRPr="00A66974">
        <w:rPr>
          <w:rFonts w:ascii="Arial" w:eastAsia="Times New Roman" w:hAnsi="Arial" w:cs="Arial"/>
        </w:rPr>
        <w:t xml:space="preserve"> участк</w:t>
      </w:r>
      <w:r>
        <w:rPr>
          <w:rFonts w:ascii="Arial" w:eastAsia="Times New Roman" w:hAnsi="Arial" w:cs="Arial"/>
        </w:rPr>
        <w:t>ов</w:t>
      </w:r>
      <w:r w:rsidRPr="00A66974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их</w:t>
      </w:r>
      <w:r w:rsidRPr="00A66974">
        <w:rPr>
          <w:rFonts w:ascii="Arial" w:eastAsia="Times New Roman" w:hAnsi="Arial" w:cs="Arial"/>
        </w:rPr>
        <w:t xml:space="preserve"> части) и (или) расположенного на нем объект</w:t>
      </w:r>
      <w:r w:rsidR="00A330AE">
        <w:rPr>
          <w:rFonts w:ascii="Arial" w:eastAsia="Times New Roman" w:hAnsi="Arial" w:cs="Arial"/>
        </w:rPr>
        <w:t>а</w:t>
      </w:r>
      <w:r w:rsidRPr="00A66974">
        <w:rPr>
          <w:rFonts w:ascii="Arial" w:eastAsia="Times New Roman" w:hAnsi="Arial" w:cs="Arial"/>
        </w:rPr>
        <w:t xml:space="preserve"> недвижимости в соответствии с их разрешенным использованием будет в соо</w:t>
      </w:r>
      <w:r w:rsidRPr="00A66974">
        <w:rPr>
          <w:rFonts w:ascii="Arial" w:eastAsia="Times New Roman" w:hAnsi="Arial" w:cs="Arial"/>
        </w:rPr>
        <w:t>т</w:t>
      </w:r>
      <w:r w:rsidRPr="00A66974">
        <w:rPr>
          <w:rFonts w:ascii="Arial" w:eastAsia="Times New Roman" w:hAnsi="Arial" w:cs="Arial"/>
        </w:rPr>
        <w:lastRenderedPageBreak/>
        <w:t>ветствии с подпунктом 4 пункта 1 статьи 39.41 Земельного кодекса Российской Федерации невозможно или существенно затруднено</w:t>
      </w:r>
      <w:r>
        <w:rPr>
          <w:rFonts w:ascii="Arial" w:eastAsia="Times New Roman" w:hAnsi="Arial" w:cs="Arial"/>
        </w:rPr>
        <w:t xml:space="preserve"> в связи с </w:t>
      </w:r>
      <w:r w:rsidR="005E5B5C">
        <w:rPr>
          <w:rFonts w:ascii="Arial" w:eastAsia="Times New Roman" w:hAnsi="Arial" w:cs="Arial"/>
        </w:rPr>
        <w:t>осуществлен</w:t>
      </w:r>
      <w:r w:rsidR="005E5B5C">
        <w:rPr>
          <w:rFonts w:ascii="Arial" w:eastAsia="Times New Roman" w:hAnsi="Arial" w:cs="Arial"/>
        </w:rPr>
        <w:t>и</w:t>
      </w:r>
      <w:r w:rsidR="005E5B5C">
        <w:rPr>
          <w:rFonts w:ascii="Arial" w:eastAsia="Times New Roman" w:hAnsi="Arial" w:cs="Arial"/>
        </w:rPr>
        <w:t>ем</w:t>
      </w:r>
      <w:r>
        <w:rPr>
          <w:rFonts w:ascii="Arial" w:eastAsia="Times New Roman" w:hAnsi="Arial" w:cs="Arial"/>
        </w:rPr>
        <w:t xml:space="preserve"> публичного сервитута: </w:t>
      </w:r>
      <w:r w:rsidRPr="00A66974">
        <w:rPr>
          <w:rFonts w:ascii="Arial" w:eastAsia="Times New Roman" w:hAnsi="Arial" w:cs="Arial"/>
        </w:rPr>
        <w:t xml:space="preserve"> </w:t>
      </w:r>
      <w:proofErr w:type="gramEnd"/>
    </w:p>
    <w:p w:rsidR="005E5B5C" w:rsidRDefault="008848F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8848F4">
        <w:rPr>
          <w:rFonts w:ascii="Arial" w:eastAsia="Times New Roman" w:hAnsi="Arial" w:cs="Arial"/>
        </w:rPr>
        <w:t xml:space="preserve">Трубопровод № 3 </w:t>
      </w:r>
      <w:proofErr w:type="spellStart"/>
      <w:r w:rsidRPr="008848F4">
        <w:rPr>
          <w:rFonts w:ascii="Arial" w:eastAsia="Times New Roman" w:hAnsi="Arial" w:cs="Arial"/>
        </w:rPr>
        <w:t>химзагрязненных</w:t>
      </w:r>
      <w:proofErr w:type="spellEnd"/>
      <w:r w:rsidRPr="008848F4">
        <w:rPr>
          <w:rFonts w:ascii="Arial" w:eastAsia="Times New Roman" w:hAnsi="Arial" w:cs="Arial"/>
        </w:rPr>
        <w:t xml:space="preserve"> стоков от насосной станции № 2 цеха № 40 до секции № 2 пруда-накопителя (год постройки - 1982 г.)</w:t>
      </w:r>
      <w:r w:rsidR="00A66974" w:rsidRPr="00A66974">
        <w:rPr>
          <w:rFonts w:ascii="Arial" w:eastAsia="Times New Roman" w:hAnsi="Arial" w:cs="Arial"/>
        </w:rPr>
        <w:t xml:space="preserve">, использование земельного участка (его части) и (или) </w:t>
      </w:r>
      <w:r w:rsidR="008B6458">
        <w:rPr>
          <w:rFonts w:ascii="Arial" w:eastAsia="Times New Roman" w:hAnsi="Arial" w:cs="Arial"/>
        </w:rPr>
        <w:t xml:space="preserve">планируемых к расположению на нем объектов недвижимости будет затрудненно только на </w:t>
      </w:r>
      <w:r w:rsidR="00A330AE">
        <w:rPr>
          <w:rFonts w:ascii="Arial" w:eastAsia="Times New Roman" w:hAnsi="Arial" w:cs="Arial"/>
        </w:rPr>
        <w:t xml:space="preserve">период реконструкции, </w:t>
      </w:r>
      <w:r w:rsidR="00A66974" w:rsidRPr="00A66974">
        <w:rPr>
          <w:rFonts w:ascii="Arial" w:eastAsia="Times New Roman" w:hAnsi="Arial" w:cs="Arial"/>
        </w:rPr>
        <w:t>при предотвращении или устранении аварийных ситуаций.</w:t>
      </w:r>
      <w:r w:rsidR="005E5B5C">
        <w:rPr>
          <w:rFonts w:ascii="Arial" w:eastAsia="Times New Roman" w:hAnsi="Arial" w:cs="Arial"/>
        </w:rPr>
        <w:t xml:space="preserve"> </w:t>
      </w:r>
    </w:p>
    <w:p w:rsidR="00A330AE" w:rsidRDefault="00A66974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66974">
        <w:rPr>
          <w:rFonts w:ascii="Arial" w:eastAsia="Times New Roman" w:hAnsi="Arial" w:cs="Arial"/>
        </w:rPr>
        <w:t>Капитальный ремонт объектов производится с предварительным ув</w:t>
      </w:r>
      <w:r w:rsidRPr="00A66974">
        <w:rPr>
          <w:rFonts w:ascii="Arial" w:eastAsia="Times New Roman" w:hAnsi="Arial" w:cs="Arial"/>
        </w:rPr>
        <w:t>е</w:t>
      </w:r>
      <w:r w:rsidRPr="00A66974">
        <w:rPr>
          <w:rFonts w:ascii="Arial" w:eastAsia="Times New Roman" w:hAnsi="Arial" w:cs="Arial"/>
        </w:rPr>
        <w:t>домлением собственников (землепользователей, землевладельцев, арендат</w:t>
      </w:r>
      <w:r w:rsidRPr="00A66974">
        <w:rPr>
          <w:rFonts w:ascii="Arial" w:eastAsia="Times New Roman" w:hAnsi="Arial" w:cs="Arial"/>
        </w:rPr>
        <w:t>о</w:t>
      </w:r>
      <w:r w:rsidRPr="00A66974">
        <w:rPr>
          <w:rFonts w:ascii="Arial" w:eastAsia="Times New Roman" w:hAnsi="Arial" w:cs="Arial"/>
        </w:rPr>
        <w:t xml:space="preserve">ров) земельных участков 1 раз в 12 лет (продолжительность не превышает </w:t>
      </w:r>
      <w:r w:rsidR="00A330AE">
        <w:rPr>
          <w:rFonts w:ascii="Arial" w:eastAsia="Times New Roman" w:hAnsi="Arial" w:cs="Arial"/>
        </w:rPr>
        <w:t>один год).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5845CD" w:rsidRP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6. Запрет на осуществление любых действий, которые могут нарушить безопасную работу объектов </w:t>
      </w:r>
      <w:r w:rsidR="00991738" w:rsidRPr="00991738">
        <w:rPr>
          <w:rFonts w:ascii="Arial" w:hAnsi="Arial" w:cs="Arial"/>
        </w:rPr>
        <w:t>водопроводных сетей, сетей водоотведения</w:t>
      </w:r>
      <w:r>
        <w:rPr>
          <w:rFonts w:ascii="Arial" w:hAnsi="Arial" w:cs="Arial"/>
        </w:rPr>
        <w:t>, в том числе привести к их  повреждению или уничтожению, и (или) повлечь причин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 вреда жизни, здоровью граждан имуществу физических или юридических лиц, а также повлечь нанесение экологического ущерба и возникновение пож</w:t>
      </w:r>
      <w:r>
        <w:rPr>
          <w:rFonts w:ascii="Arial" w:hAnsi="Arial" w:cs="Arial"/>
        </w:rPr>
        <w:t>а</w:t>
      </w:r>
      <w:r w:rsidR="00991738">
        <w:rPr>
          <w:rFonts w:ascii="Arial" w:hAnsi="Arial" w:cs="Arial"/>
        </w:rPr>
        <w:t>ров</w:t>
      </w:r>
      <w:r>
        <w:rPr>
          <w:rFonts w:ascii="Arial" w:hAnsi="Arial" w:cs="Arial"/>
        </w:rPr>
        <w:t>.</w:t>
      </w:r>
    </w:p>
    <w:p w:rsidR="008B5DAA" w:rsidRDefault="005E5B5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E5B5C" w:rsidRPr="005E5B5C" w:rsidRDefault="00862EDC" w:rsidP="005E5B5C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</w:t>
      </w:r>
      <w:r w:rsidR="005E5B5C" w:rsidRPr="005E5B5C">
        <w:rPr>
          <w:rFonts w:ascii="Arial" w:eastAsia="Times New Roman" w:hAnsi="Arial" w:cs="Arial"/>
        </w:rPr>
        <w:t xml:space="preserve">. </w:t>
      </w:r>
      <w:r w:rsidR="005E5B5C">
        <w:rPr>
          <w:rFonts w:ascii="Arial" w:eastAsia="Times New Roman" w:hAnsi="Arial" w:cs="Arial"/>
        </w:rPr>
        <w:t xml:space="preserve">Обоснование необходимости установления публичного сервитута: </w:t>
      </w:r>
      <w:r w:rsidR="005E5B5C" w:rsidRPr="005E5B5C">
        <w:rPr>
          <w:rFonts w:ascii="Arial" w:eastAsia="Times New Roman" w:hAnsi="Arial" w:cs="Arial"/>
        </w:rPr>
        <w:t>Необходимость обеспечения безопасной эксплуатации инженерного сооруж</w:t>
      </w:r>
      <w:r w:rsidR="005E5B5C" w:rsidRPr="005E5B5C">
        <w:rPr>
          <w:rFonts w:ascii="Arial" w:eastAsia="Times New Roman" w:hAnsi="Arial" w:cs="Arial"/>
        </w:rPr>
        <w:t>е</w:t>
      </w:r>
      <w:r w:rsidR="005E5B5C" w:rsidRPr="005E5B5C">
        <w:rPr>
          <w:rFonts w:ascii="Arial" w:eastAsia="Times New Roman" w:hAnsi="Arial" w:cs="Arial"/>
        </w:rPr>
        <w:t>ния, в целях размещения объектов</w:t>
      </w:r>
      <w:r w:rsidR="00880611">
        <w:rPr>
          <w:rFonts w:ascii="Arial" w:eastAsia="Times New Roman" w:hAnsi="Arial" w:cs="Arial"/>
        </w:rPr>
        <w:t xml:space="preserve"> и</w:t>
      </w:r>
      <w:r w:rsidR="005E5B5C" w:rsidRPr="005E5B5C">
        <w:rPr>
          <w:rFonts w:ascii="Arial" w:eastAsia="Times New Roman" w:hAnsi="Arial" w:cs="Arial"/>
        </w:rPr>
        <w:t xml:space="preserve"> их неотъемлемых технологических частей </w:t>
      </w:r>
      <w:r w:rsidR="00877652" w:rsidRPr="00877652">
        <w:rPr>
          <w:rFonts w:ascii="Arial" w:hAnsi="Arial" w:cs="Arial"/>
          <w:color w:val="1F497D" w:themeColor="text2"/>
        </w:rPr>
        <w:t xml:space="preserve">Трубопровод № 3 </w:t>
      </w:r>
      <w:proofErr w:type="spellStart"/>
      <w:r w:rsidR="00877652" w:rsidRPr="00877652">
        <w:rPr>
          <w:rFonts w:ascii="Arial" w:hAnsi="Arial" w:cs="Arial"/>
          <w:color w:val="1F497D" w:themeColor="text2"/>
        </w:rPr>
        <w:t>химзагрязненных</w:t>
      </w:r>
      <w:proofErr w:type="spellEnd"/>
      <w:r w:rsidR="00877652" w:rsidRPr="00877652">
        <w:rPr>
          <w:rFonts w:ascii="Arial" w:hAnsi="Arial" w:cs="Arial"/>
          <w:color w:val="1F497D" w:themeColor="text2"/>
        </w:rPr>
        <w:t xml:space="preserve"> стоков от насосной станции № 2 цеха № 40 до секции № 2 пруда-накопителя (год постройки - 1982 г.)</w:t>
      </w:r>
      <w:r w:rsidR="00877652">
        <w:rPr>
          <w:rFonts w:ascii="Arial" w:hAnsi="Arial" w:cs="Arial"/>
          <w:color w:val="1F497D" w:themeColor="text2"/>
        </w:rPr>
        <w:t xml:space="preserve"> </w:t>
      </w:r>
      <w:r w:rsidR="005E5B5C" w:rsidRPr="005E5B5C">
        <w:rPr>
          <w:rFonts w:ascii="Arial" w:eastAsia="Times New Roman" w:hAnsi="Arial" w:cs="Arial"/>
        </w:rPr>
        <w:t>обеспечения бе</w:t>
      </w:r>
      <w:r w:rsidR="005E5B5C" w:rsidRPr="005E5B5C">
        <w:rPr>
          <w:rFonts w:ascii="Arial" w:eastAsia="Times New Roman" w:hAnsi="Arial" w:cs="Arial"/>
        </w:rPr>
        <w:t>з</w:t>
      </w:r>
      <w:r w:rsidR="005E5B5C" w:rsidRPr="005E5B5C">
        <w:rPr>
          <w:rFonts w:ascii="Arial" w:eastAsia="Times New Roman" w:hAnsi="Arial" w:cs="Arial"/>
        </w:rPr>
        <w:t xml:space="preserve">опасности населения, существующих </w:t>
      </w:r>
      <w:r w:rsidR="008B6458">
        <w:rPr>
          <w:rFonts w:ascii="Arial" w:eastAsia="Times New Roman" w:hAnsi="Arial" w:cs="Arial"/>
        </w:rPr>
        <w:t>объектов</w:t>
      </w:r>
      <w:r w:rsidR="005E5B5C" w:rsidRPr="005E5B5C">
        <w:rPr>
          <w:rFonts w:ascii="Arial" w:eastAsia="Times New Roman" w:hAnsi="Arial" w:cs="Arial"/>
        </w:rPr>
        <w:t>.</w:t>
      </w:r>
    </w:p>
    <w:p w:rsidR="005E5B5C" w:rsidRDefault="00B32771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5CD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E5B5C">
        <w:rPr>
          <w:rFonts w:ascii="Arial" w:hAnsi="Arial" w:cs="Arial"/>
        </w:rPr>
        <w:t xml:space="preserve">. </w:t>
      </w:r>
      <w:r w:rsidR="00A67D8A" w:rsidRPr="00A67D8A">
        <w:rPr>
          <w:rFonts w:ascii="Arial" w:hAnsi="Arial" w:cs="Arial"/>
        </w:rPr>
        <w:t>Плата за публичный сервитут не устанавливается</w:t>
      </w:r>
      <w:r w:rsidR="005845CD">
        <w:rPr>
          <w:rFonts w:ascii="Arial" w:hAnsi="Arial" w:cs="Arial"/>
        </w:rPr>
        <w:t>.</w:t>
      </w:r>
    </w:p>
    <w:p w:rsidR="005845CD" w:rsidRDefault="005845CD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873814" w:rsidRDefault="00862EDC" w:rsidP="00B553D0">
      <w:pPr>
        <w:pStyle w:val="a3"/>
        <w:tabs>
          <w:tab w:val="decimal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845CD">
        <w:rPr>
          <w:rFonts w:ascii="Arial" w:hAnsi="Arial" w:cs="Arial"/>
        </w:rPr>
        <w:t>.</w:t>
      </w:r>
      <w:r w:rsidR="00B553D0">
        <w:rPr>
          <w:rFonts w:ascii="Arial" w:hAnsi="Arial" w:cs="Arial"/>
        </w:rPr>
        <w:t xml:space="preserve"> </w:t>
      </w:r>
      <w:r w:rsidR="00880611">
        <w:rPr>
          <w:rFonts w:ascii="Arial" w:hAnsi="Arial" w:cs="Arial"/>
        </w:rPr>
        <w:t>А</w:t>
      </w:r>
      <w:r w:rsidR="00B553D0">
        <w:rPr>
          <w:rFonts w:ascii="Arial" w:hAnsi="Arial" w:cs="Arial"/>
        </w:rPr>
        <w:t>кционерному обществу «</w:t>
      </w:r>
      <w:r w:rsidR="00880611">
        <w:rPr>
          <w:rFonts w:ascii="Arial" w:hAnsi="Arial" w:cs="Arial"/>
        </w:rPr>
        <w:t>КАУСТИК</w:t>
      </w:r>
      <w:r w:rsidR="00B553D0">
        <w:rPr>
          <w:rFonts w:ascii="Arial" w:hAnsi="Arial" w:cs="Arial"/>
        </w:rPr>
        <w:t>» в установленном законом поря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ке обеспечить: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.1. </w:t>
      </w:r>
      <w:r w:rsidR="00880611">
        <w:rPr>
          <w:rFonts w:ascii="Arial" w:hAnsi="Arial" w:cs="Arial"/>
        </w:rPr>
        <w:t>З</w:t>
      </w:r>
      <w:r w:rsidR="00B553D0">
        <w:rPr>
          <w:rFonts w:ascii="Arial" w:hAnsi="Arial" w:cs="Arial"/>
        </w:rPr>
        <w:t>аключение с правообладателями земельных участков соглашений об установлении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.2. Осуществление публичного сервитута после внесения сведений о публичном сервитуте в Единый государственный реестр недвижимости.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.3. Размещение объектов</w:t>
      </w:r>
      <w:r w:rsidR="00880611">
        <w:rPr>
          <w:rFonts w:ascii="Arial" w:hAnsi="Arial" w:cs="Arial"/>
        </w:rPr>
        <w:t xml:space="preserve"> и их неот</w:t>
      </w:r>
      <w:r w:rsidR="00B553D0">
        <w:rPr>
          <w:rFonts w:ascii="Arial" w:hAnsi="Arial" w:cs="Arial"/>
        </w:rPr>
        <w:t>ъемлемых технологических частей в границах зоны действия публичного сервитута.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>.4. Приведение земельных участков в состояние, пригодное для их и</w:t>
      </w:r>
      <w:r w:rsidR="00B553D0">
        <w:rPr>
          <w:rFonts w:ascii="Arial" w:hAnsi="Arial" w:cs="Arial"/>
        </w:rPr>
        <w:t>с</w:t>
      </w:r>
      <w:r w:rsidR="00B553D0">
        <w:rPr>
          <w:rFonts w:ascii="Arial" w:hAnsi="Arial" w:cs="Arial"/>
        </w:rPr>
        <w:t xml:space="preserve">пользования в соответствии с разрешенным использованием, в срок не </w:t>
      </w:r>
      <w:proofErr w:type="gramStart"/>
      <w:r w:rsidR="00B553D0">
        <w:rPr>
          <w:rFonts w:ascii="Arial" w:hAnsi="Arial" w:cs="Arial"/>
        </w:rPr>
        <w:t>позднее</w:t>
      </w:r>
      <w:proofErr w:type="gramEnd"/>
      <w:r w:rsidR="00B553D0">
        <w:rPr>
          <w:rFonts w:ascii="Arial" w:hAnsi="Arial" w:cs="Arial"/>
        </w:rPr>
        <w:t xml:space="preserve"> чем три месяца после завершения строительства, капитального или текущего ремонта, реконструкции, эксплуатации. Консервации, сноса инженерного с</w:t>
      </w:r>
      <w:r w:rsidR="00B553D0">
        <w:rPr>
          <w:rFonts w:ascii="Arial" w:hAnsi="Arial" w:cs="Arial"/>
        </w:rPr>
        <w:t>о</w:t>
      </w:r>
      <w:r w:rsidR="00B553D0">
        <w:rPr>
          <w:rFonts w:ascii="Arial" w:hAnsi="Arial" w:cs="Arial"/>
        </w:rPr>
        <w:t>оружения, для размещения которого был установлен публичный сервитут, или в случаях установления публичного сервитута в целях, предусмотренных по</w:t>
      </w:r>
      <w:r w:rsidR="00B553D0">
        <w:rPr>
          <w:rFonts w:ascii="Arial" w:hAnsi="Arial" w:cs="Arial"/>
        </w:rPr>
        <w:t>д</w:t>
      </w:r>
      <w:r w:rsidR="00B553D0">
        <w:rPr>
          <w:rFonts w:ascii="Arial" w:hAnsi="Arial" w:cs="Arial"/>
        </w:rPr>
        <w:t>пунктами 2, 5 статьи 39.37. Земельного Кодекса Российской Федерации, после завершения на земельном участке деятельности, для обеспечения которой установлен публичный сервитут.</w:t>
      </w:r>
    </w:p>
    <w:p w:rsidR="00B553D0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553D0">
        <w:rPr>
          <w:rFonts w:ascii="Arial" w:hAnsi="Arial" w:cs="Arial"/>
        </w:rPr>
        <w:t xml:space="preserve">.5. </w:t>
      </w:r>
      <w:r w:rsidR="00DF5453">
        <w:rPr>
          <w:rFonts w:ascii="Arial" w:hAnsi="Arial" w:cs="Arial"/>
        </w:rPr>
        <w:t>Снос объектов, размещенных на основании публичного сервитута, и осуществление при необходимости рекультивации земельного участка в срок не позднее, чем шесть месяцев с момента прекращения публичного сервитута;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F5453">
        <w:rPr>
          <w:rFonts w:ascii="Arial" w:hAnsi="Arial" w:cs="Arial"/>
        </w:rPr>
        <w:t>.6. Обладатель публичного сервитута вправе до окончания срока пу</w:t>
      </w:r>
      <w:r w:rsidR="00DF5453">
        <w:rPr>
          <w:rFonts w:ascii="Arial" w:hAnsi="Arial" w:cs="Arial"/>
        </w:rPr>
        <w:t>б</w:t>
      </w:r>
      <w:r w:rsidR="00DF5453">
        <w:rPr>
          <w:rFonts w:ascii="Arial" w:hAnsi="Arial" w:cs="Arial"/>
        </w:rPr>
        <w:t>личного сервитута обратиться с ходатайством об установлении публичного сервитута на новый срок.</w:t>
      </w:r>
    </w:p>
    <w:p w:rsidR="00DF5453" w:rsidRDefault="00862EDC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="00DF5453">
        <w:rPr>
          <w:rFonts w:ascii="Arial" w:hAnsi="Arial" w:cs="Arial"/>
        </w:rPr>
        <w:t>д</w:t>
      </w:r>
      <w:r w:rsidR="00DF5453">
        <w:rPr>
          <w:rFonts w:ascii="Arial" w:hAnsi="Arial" w:cs="Arial"/>
        </w:rPr>
        <w:t>ской области в течени</w:t>
      </w:r>
      <w:proofErr w:type="gramStart"/>
      <w:r w:rsidR="00DF5453">
        <w:rPr>
          <w:rFonts w:ascii="Arial" w:hAnsi="Arial" w:cs="Arial"/>
        </w:rPr>
        <w:t>и</w:t>
      </w:r>
      <w:proofErr w:type="gramEnd"/>
      <w:r w:rsidR="00DF5453">
        <w:rPr>
          <w:rFonts w:ascii="Arial" w:hAnsi="Arial" w:cs="Arial"/>
        </w:rPr>
        <w:t xml:space="preserve"> пяти рабочих дней с момента принятия настоящего п</w:t>
      </w:r>
      <w:r w:rsidR="00DF5453">
        <w:rPr>
          <w:rFonts w:ascii="Arial" w:hAnsi="Arial" w:cs="Arial"/>
        </w:rPr>
        <w:t>о</w:t>
      </w:r>
      <w:r w:rsidR="00DF5453">
        <w:rPr>
          <w:rFonts w:ascii="Arial" w:hAnsi="Arial" w:cs="Arial"/>
        </w:rPr>
        <w:t>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</w:t>
      </w:r>
      <w:r w:rsidR="00963E8D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сайт</w:t>
      </w:r>
      <w:r w:rsidR="00963E8D">
        <w:rPr>
          <w:rFonts w:ascii="Arial" w:hAnsi="Arial" w:cs="Arial"/>
        </w:rPr>
        <w:t xml:space="preserve">ах </w:t>
      </w:r>
      <w:r>
        <w:rPr>
          <w:rFonts w:ascii="Arial" w:hAnsi="Arial" w:cs="Arial"/>
        </w:rPr>
        <w:t>Светл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ярского муниципального района Волгоградской области</w:t>
      </w:r>
      <w:r w:rsidR="00880611">
        <w:rPr>
          <w:rFonts w:ascii="Arial" w:hAnsi="Arial" w:cs="Arial"/>
        </w:rPr>
        <w:t>, Большечапурниковск</w:t>
      </w:r>
      <w:r w:rsidR="00880611">
        <w:rPr>
          <w:rFonts w:ascii="Arial" w:hAnsi="Arial" w:cs="Arial"/>
        </w:rPr>
        <w:t>о</w:t>
      </w:r>
      <w:r w:rsidR="008B6458">
        <w:rPr>
          <w:rFonts w:ascii="Arial" w:hAnsi="Arial" w:cs="Arial"/>
        </w:rPr>
        <w:t xml:space="preserve">го сельского поселения </w:t>
      </w:r>
      <w:r w:rsidR="00963E8D">
        <w:rPr>
          <w:rFonts w:ascii="Arial" w:hAnsi="Arial" w:cs="Arial"/>
        </w:rPr>
        <w:t>Светлоярского муниципального района Волгоградской области</w:t>
      </w:r>
      <w:r>
        <w:rPr>
          <w:rFonts w:ascii="Arial" w:hAnsi="Arial" w:cs="Arial"/>
        </w:rPr>
        <w:t>;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</w:t>
      </w:r>
      <w:r w:rsidRPr="00DF5453">
        <w:rPr>
          <w:rFonts w:ascii="Arial" w:hAnsi="Arial" w:cs="Arial"/>
          <w:spacing w:val="-2"/>
        </w:rPr>
        <w:t>а</w:t>
      </w:r>
      <w:r w:rsidRPr="00DF5453">
        <w:rPr>
          <w:rFonts w:ascii="Arial" w:hAnsi="Arial" w:cs="Arial"/>
          <w:spacing w:val="-2"/>
        </w:rPr>
        <w:t>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9A4D66" w:rsidRDefault="00DF5453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</w:t>
      </w:r>
      <w:r w:rsidR="009A4D66">
        <w:rPr>
          <w:rFonts w:ascii="Arial" w:hAnsi="Arial" w:cs="Arial"/>
        </w:rPr>
        <w:t xml:space="preserve">направить настоящее постановление в </w:t>
      </w:r>
      <w:r w:rsidR="009A4D66" w:rsidRPr="009A4D66">
        <w:rPr>
          <w:rFonts w:ascii="Arial" w:eastAsia="Times New Roman" w:hAnsi="Arial" w:cs="Arial"/>
        </w:rPr>
        <w:t>Управлени</w:t>
      </w:r>
      <w:r w:rsidR="009A4D66">
        <w:rPr>
          <w:rFonts w:ascii="Arial" w:eastAsia="Times New Roman" w:hAnsi="Arial" w:cs="Arial"/>
        </w:rPr>
        <w:t>е</w:t>
      </w:r>
      <w:r w:rsidR="009A4D66" w:rsidRPr="009A4D66">
        <w:rPr>
          <w:rFonts w:ascii="Arial" w:eastAsia="Times New Roman" w:hAnsi="Arial" w:cs="Arial"/>
        </w:rPr>
        <w:t xml:space="preserve"> Федеральной слу</w:t>
      </w:r>
      <w:r w:rsidR="009A4D66" w:rsidRPr="009A4D66">
        <w:rPr>
          <w:rFonts w:ascii="Arial" w:eastAsia="Times New Roman" w:hAnsi="Arial" w:cs="Arial"/>
        </w:rPr>
        <w:t>ж</w:t>
      </w:r>
      <w:r w:rsidR="009A4D66" w:rsidRPr="009A4D66">
        <w:rPr>
          <w:rFonts w:ascii="Arial" w:eastAsia="Times New Roman" w:hAnsi="Arial" w:cs="Arial"/>
        </w:rPr>
        <w:t>бы государственной регистрации, кадастра и карто</w:t>
      </w:r>
      <w:r w:rsidR="00B5157C">
        <w:rPr>
          <w:rFonts w:ascii="Arial" w:eastAsia="Times New Roman" w:hAnsi="Arial" w:cs="Arial"/>
        </w:rPr>
        <w:t>графии по Волгоградской области</w:t>
      </w:r>
      <w:r w:rsidR="009A4D66">
        <w:rPr>
          <w:rFonts w:ascii="Arial" w:eastAsia="Times New Roman" w:hAnsi="Arial" w:cs="Arial"/>
        </w:rPr>
        <w:t xml:space="preserve"> для осуществления государственного кадастрового учета;</w:t>
      </w:r>
    </w:p>
    <w:p w:rsidR="009A4D66" w:rsidRDefault="009A4D66" w:rsidP="009A4D66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направить копию нас</w:t>
      </w:r>
      <w:r w:rsidR="000C2717">
        <w:rPr>
          <w:rFonts w:ascii="Arial" w:eastAsia="Times New Roman" w:hAnsi="Arial" w:cs="Arial"/>
        </w:rPr>
        <w:t>тоящего постановления заявителю.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4416D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>1</w:t>
      </w:r>
      <w:r w:rsidR="00862EDC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. </w:t>
      </w:r>
      <w:r w:rsidR="00A4416D">
        <w:rPr>
          <w:rFonts w:ascii="Arial" w:eastAsia="Times New Roman" w:hAnsi="Arial" w:cs="Arial"/>
        </w:rPr>
        <w:t xml:space="preserve">Заявителю </w:t>
      </w:r>
      <w:r w:rsidR="00A4416D">
        <w:rPr>
          <w:rFonts w:ascii="Arial" w:hAnsi="Arial" w:cs="Arial"/>
          <w:spacing w:val="-2"/>
        </w:rPr>
        <w:t>направить копию настоящего постановления правооблад</w:t>
      </w:r>
      <w:r w:rsidR="00A4416D">
        <w:rPr>
          <w:rFonts w:ascii="Arial" w:hAnsi="Arial" w:cs="Arial"/>
          <w:spacing w:val="-2"/>
        </w:rPr>
        <w:t>а</w:t>
      </w:r>
      <w:r w:rsidR="00A4416D">
        <w:rPr>
          <w:rFonts w:ascii="Arial" w:hAnsi="Arial" w:cs="Arial"/>
          <w:spacing w:val="-2"/>
        </w:rPr>
        <w:t>телям земельных участков, указанных в пункте 1 настоящего постановления.</w:t>
      </w:r>
    </w:p>
    <w:p w:rsidR="00A4416D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5E5B5C" w:rsidRDefault="00A4416D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12. </w:t>
      </w:r>
      <w:r w:rsidR="008E17F4">
        <w:rPr>
          <w:rFonts w:ascii="Arial" w:eastAsia="Times New Roman" w:hAnsi="Arial" w:cs="Arial"/>
        </w:rPr>
        <w:t>П</w:t>
      </w:r>
      <w:r w:rsidR="009A4D66">
        <w:rPr>
          <w:rFonts w:ascii="Arial" w:eastAsia="Times New Roman" w:hAnsi="Arial" w:cs="Arial"/>
        </w:rPr>
        <w:t>убличный сервитут считается установленным со дня внесения св</w:t>
      </w:r>
      <w:r w:rsidR="009A4D66">
        <w:rPr>
          <w:rFonts w:ascii="Arial" w:eastAsia="Times New Roman" w:hAnsi="Arial" w:cs="Arial"/>
        </w:rPr>
        <w:t>е</w:t>
      </w:r>
      <w:r w:rsidR="009A4D66">
        <w:rPr>
          <w:rFonts w:ascii="Arial" w:eastAsia="Times New Roman" w:hAnsi="Arial" w:cs="Arial"/>
        </w:rPr>
        <w:t>дений о нем в Единый государственный реестр недвижимости.</w:t>
      </w:r>
    </w:p>
    <w:p w:rsidR="009A4D66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</w:p>
    <w:p w:rsidR="00AE70E6" w:rsidRPr="006E7580" w:rsidRDefault="009A4D66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A4416D">
        <w:rPr>
          <w:rFonts w:ascii="Arial" w:eastAsia="Times New Roman" w:hAnsi="Arial" w:cs="Arial"/>
        </w:rPr>
        <w:t>3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>возложить на заместителя главы Светлоярского муниципального района Волгоградской о</w:t>
      </w:r>
      <w:r w:rsidR="00C97931">
        <w:rPr>
          <w:rFonts w:ascii="Arial" w:eastAsia="Times New Roman" w:hAnsi="Arial" w:cs="Arial"/>
        </w:rPr>
        <w:t>б</w:t>
      </w:r>
      <w:r w:rsidR="00C97931">
        <w:rPr>
          <w:rFonts w:ascii="Arial" w:eastAsia="Times New Roman" w:hAnsi="Arial" w:cs="Arial"/>
        </w:rPr>
        <w:t xml:space="preserve">ласти </w:t>
      </w:r>
      <w:proofErr w:type="spellStart"/>
      <w:r w:rsidR="00327592">
        <w:rPr>
          <w:rFonts w:ascii="Arial" w:eastAsia="Times New Roman" w:hAnsi="Arial" w:cs="Arial"/>
        </w:rPr>
        <w:t>Подхватилину</w:t>
      </w:r>
      <w:proofErr w:type="spellEnd"/>
      <w:r w:rsidR="00327592"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E5592E" w:rsidRDefault="00E5592E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327592" w:rsidRPr="006E7580" w:rsidRDefault="00327592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p w:rsidR="001B6EA6" w:rsidRPr="006E7580" w:rsidRDefault="00877652" w:rsidP="00481A6B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Врио</w:t>
      </w:r>
      <w:proofErr w:type="spellEnd"/>
      <w:r>
        <w:rPr>
          <w:rFonts w:ascii="Arial" w:eastAsia="Times New Roman" w:hAnsi="Arial" w:cs="Arial"/>
        </w:rPr>
        <w:t xml:space="preserve"> г</w:t>
      </w:r>
      <w:r w:rsidR="00AA1F18">
        <w:rPr>
          <w:rFonts w:ascii="Arial" w:eastAsia="Times New Roman" w:hAnsi="Arial" w:cs="Arial"/>
        </w:rPr>
        <w:t>лав</w:t>
      </w:r>
      <w:r>
        <w:rPr>
          <w:rFonts w:ascii="Arial" w:eastAsia="Times New Roman" w:hAnsi="Arial" w:cs="Arial"/>
        </w:rPr>
        <w:t>ы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</w:t>
      </w:r>
      <w:r>
        <w:rPr>
          <w:rFonts w:ascii="Arial" w:eastAsia="Times New Roman" w:hAnsi="Arial" w:cs="Arial"/>
        </w:rPr>
        <w:t xml:space="preserve">                   Ю.Н. </w:t>
      </w:r>
      <w:proofErr w:type="spellStart"/>
      <w:r>
        <w:rPr>
          <w:rFonts w:ascii="Arial" w:eastAsia="Times New Roman" w:hAnsi="Arial" w:cs="Arial"/>
        </w:rPr>
        <w:t>Усков</w:t>
      </w:r>
      <w:proofErr w:type="spellEnd"/>
    </w:p>
    <w:p w:rsidR="00AE389B" w:rsidRPr="006E7580" w:rsidRDefault="00AE389B" w:rsidP="001B6EA6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327592" w:rsidRDefault="00327592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CF184C" w:rsidRPr="00327592" w:rsidRDefault="006E7580" w:rsidP="00B14768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sz w:val="16"/>
          <w:szCs w:val="16"/>
        </w:rPr>
      </w:pPr>
      <w:r w:rsidRPr="00327592">
        <w:rPr>
          <w:rFonts w:ascii="Arial" w:eastAsia="Times New Roman" w:hAnsi="Arial" w:cs="Arial"/>
          <w:sz w:val="16"/>
          <w:szCs w:val="16"/>
        </w:rPr>
        <w:t>Лемешко И.А.</w:t>
      </w:r>
    </w:p>
    <w:sectPr w:rsidR="00CF184C" w:rsidRPr="00327592" w:rsidSect="007C686B">
      <w:head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913" w:rsidRDefault="00071913" w:rsidP="00F87AA8">
      <w:r>
        <w:separator/>
      </w:r>
    </w:p>
  </w:endnote>
  <w:endnote w:type="continuationSeparator" w:id="0">
    <w:p w:rsidR="00071913" w:rsidRDefault="00071913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913" w:rsidRDefault="00071913" w:rsidP="00F87AA8">
      <w:r>
        <w:separator/>
      </w:r>
    </w:p>
  </w:footnote>
  <w:footnote w:type="continuationSeparator" w:id="0">
    <w:p w:rsidR="00071913" w:rsidRDefault="00071913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97762"/>
      <w:docPartObj>
        <w:docPartGallery w:val="Page Numbers (Top of Page)"/>
        <w:docPartUnique/>
      </w:docPartObj>
    </w:sdtPr>
    <w:sdtEndPr/>
    <w:sdtContent>
      <w:p w:rsidR="00F87AA8" w:rsidRDefault="00F87A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7A2">
          <w:rPr>
            <w:noProof/>
          </w:rPr>
          <w:t>3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5035B"/>
    <w:rsid w:val="000546DB"/>
    <w:rsid w:val="00066EA7"/>
    <w:rsid w:val="00071913"/>
    <w:rsid w:val="00080172"/>
    <w:rsid w:val="000A5C86"/>
    <w:rsid w:val="000B5E8A"/>
    <w:rsid w:val="000B7FE3"/>
    <w:rsid w:val="000C2717"/>
    <w:rsid w:val="000E0794"/>
    <w:rsid w:val="000E0C3B"/>
    <w:rsid w:val="000E1997"/>
    <w:rsid w:val="000E5492"/>
    <w:rsid w:val="00101F78"/>
    <w:rsid w:val="001020E2"/>
    <w:rsid w:val="00104F46"/>
    <w:rsid w:val="00146BFA"/>
    <w:rsid w:val="00162D16"/>
    <w:rsid w:val="00164851"/>
    <w:rsid w:val="00177964"/>
    <w:rsid w:val="001820E4"/>
    <w:rsid w:val="00183584"/>
    <w:rsid w:val="001B059D"/>
    <w:rsid w:val="001B4486"/>
    <w:rsid w:val="001B6EA6"/>
    <w:rsid w:val="001B7669"/>
    <w:rsid w:val="001D1E22"/>
    <w:rsid w:val="001D35DF"/>
    <w:rsid w:val="001F2CE3"/>
    <w:rsid w:val="001F5978"/>
    <w:rsid w:val="00205644"/>
    <w:rsid w:val="002078D0"/>
    <w:rsid w:val="00210575"/>
    <w:rsid w:val="00221F76"/>
    <w:rsid w:val="00275670"/>
    <w:rsid w:val="002D6CC3"/>
    <w:rsid w:val="002D6E43"/>
    <w:rsid w:val="002D7E9E"/>
    <w:rsid w:val="002E6AA6"/>
    <w:rsid w:val="002F7B39"/>
    <w:rsid w:val="003123FC"/>
    <w:rsid w:val="0031280F"/>
    <w:rsid w:val="00324AC6"/>
    <w:rsid w:val="00325B6D"/>
    <w:rsid w:val="00327592"/>
    <w:rsid w:val="00334FD9"/>
    <w:rsid w:val="003427A4"/>
    <w:rsid w:val="00371CAB"/>
    <w:rsid w:val="00391952"/>
    <w:rsid w:val="003978A3"/>
    <w:rsid w:val="003A1378"/>
    <w:rsid w:val="003B111D"/>
    <w:rsid w:val="003B54BA"/>
    <w:rsid w:val="003C1731"/>
    <w:rsid w:val="003C3EDD"/>
    <w:rsid w:val="003F29E5"/>
    <w:rsid w:val="003F3BC9"/>
    <w:rsid w:val="003F5718"/>
    <w:rsid w:val="003F6371"/>
    <w:rsid w:val="004074BC"/>
    <w:rsid w:val="004074C4"/>
    <w:rsid w:val="00422DED"/>
    <w:rsid w:val="00431EF3"/>
    <w:rsid w:val="004422BA"/>
    <w:rsid w:val="00443705"/>
    <w:rsid w:val="00454190"/>
    <w:rsid w:val="00467A0C"/>
    <w:rsid w:val="004751CD"/>
    <w:rsid w:val="00481A6B"/>
    <w:rsid w:val="004851DF"/>
    <w:rsid w:val="004915B0"/>
    <w:rsid w:val="0049190E"/>
    <w:rsid w:val="004963BD"/>
    <w:rsid w:val="004973E5"/>
    <w:rsid w:val="004A6E5C"/>
    <w:rsid w:val="004B44DE"/>
    <w:rsid w:val="004D07B9"/>
    <w:rsid w:val="004F4636"/>
    <w:rsid w:val="0050362F"/>
    <w:rsid w:val="00514794"/>
    <w:rsid w:val="00516E5E"/>
    <w:rsid w:val="00520A79"/>
    <w:rsid w:val="005317CC"/>
    <w:rsid w:val="00564593"/>
    <w:rsid w:val="00573E72"/>
    <w:rsid w:val="005845CD"/>
    <w:rsid w:val="00587B43"/>
    <w:rsid w:val="0059096F"/>
    <w:rsid w:val="005A3E8C"/>
    <w:rsid w:val="005B1978"/>
    <w:rsid w:val="005B7522"/>
    <w:rsid w:val="005C6971"/>
    <w:rsid w:val="005E5B5C"/>
    <w:rsid w:val="00602185"/>
    <w:rsid w:val="00605C0C"/>
    <w:rsid w:val="00621CDF"/>
    <w:rsid w:val="00633357"/>
    <w:rsid w:val="0063579B"/>
    <w:rsid w:val="006419D5"/>
    <w:rsid w:val="0065538C"/>
    <w:rsid w:val="00666630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5505"/>
    <w:rsid w:val="00702081"/>
    <w:rsid w:val="00720DAE"/>
    <w:rsid w:val="00725BB9"/>
    <w:rsid w:val="00735B8C"/>
    <w:rsid w:val="00735ED4"/>
    <w:rsid w:val="00737869"/>
    <w:rsid w:val="00765BAF"/>
    <w:rsid w:val="007669C8"/>
    <w:rsid w:val="00785CE9"/>
    <w:rsid w:val="007C686B"/>
    <w:rsid w:val="007D76F1"/>
    <w:rsid w:val="007D79CA"/>
    <w:rsid w:val="007F2899"/>
    <w:rsid w:val="00803A5A"/>
    <w:rsid w:val="00805210"/>
    <w:rsid w:val="0082605C"/>
    <w:rsid w:val="0082632D"/>
    <w:rsid w:val="00837378"/>
    <w:rsid w:val="00837CD9"/>
    <w:rsid w:val="00841344"/>
    <w:rsid w:val="00854E11"/>
    <w:rsid w:val="00855337"/>
    <w:rsid w:val="00862EDC"/>
    <w:rsid w:val="00873814"/>
    <w:rsid w:val="00877652"/>
    <w:rsid w:val="00880611"/>
    <w:rsid w:val="00884312"/>
    <w:rsid w:val="008848F4"/>
    <w:rsid w:val="00887A1A"/>
    <w:rsid w:val="00896602"/>
    <w:rsid w:val="008A060F"/>
    <w:rsid w:val="008A3613"/>
    <w:rsid w:val="008B5DAA"/>
    <w:rsid w:val="008B6458"/>
    <w:rsid w:val="008C31B2"/>
    <w:rsid w:val="008D14F3"/>
    <w:rsid w:val="008E17F4"/>
    <w:rsid w:val="009035CB"/>
    <w:rsid w:val="00921E39"/>
    <w:rsid w:val="00950860"/>
    <w:rsid w:val="0095455D"/>
    <w:rsid w:val="00957F17"/>
    <w:rsid w:val="00963E8D"/>
    <w:rsid w:val="009675BA"/>
    <w:rsid w:val="00967962"/>
    <w:rsid w:val="00991738"/>
    <w:rsid w:val="009A20C7"/>
    <w:rsid w:val="009A4D66"/>
    <w:rsid w:val="009A6B7C"/>
    <w:rsid w:val="009D3E55"/>
    <w:rsid w:val="00A02620"/>
    <w:rsid w:val="00A330AE"/>
    <w:rsid w:val="00A34EB0"/>
    <w:rsid w:val="00A4416D"/>
    <w:rsid w:val="00A55EF1"/>
    <w:rsid w:val="00A60EDE"/>
    <w:rsid w:val="00A66974"/>
    <w:rsid w:val="00A67D8A"/>
    <w:rsid w:val="00A81115"/>
    <w:rsid w:val="00A84B25"/>
    <w:rsid w:val="00A8603B"/>
    <w:rsid w:val="00A90D2E"/>
    <w:rsid w:val="00AA1F18"/>
    <w:rsid w:val="00AA3A0B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64FE"/>
    <w:rsid w:val="00B30473"/>
    <w:rsid w:val="00B32771"/>
    <w:rsid w:val="00B3287C"/>
    <w:rsid w:val="00B37532"/>
    <w:rsid w:val="00B5112F"/>
    <w:rsid w:val="00B5157C"/>
    <w:rsid w:val="00B553D0"/>
    <w:rsid w:val="00B56D66"/>
    <w:rsid w:val="00B717BE"/>
    <w:rsid w:val="00B83311"/>
    <w:rsid w:val="00B854F2"/>
    <w:rsid w:val="00B91298"/>
    <w:rsid w:val="00BA3261"/>
    <w:rsid w:val="00BB04EE"/>
    <w:rsid w:val="00BC6D3A"/>
    <w:rsid w:val="00BF3F7F"/>
    <w:rsid w:val="00BF7A8A"/>
    <w:rsid w:val="00C31B75"/>
    <w:rsid w:val="00C363D0"/>
    <w:rsid w:val="00C404D4"/>
    <w:rsid w:val="00C5222D"/>
    <w:rsid w:val="00C57432"/>
    <w:rsid w:val="00C676EC"/>
    <w:rsid w:val="00C7131D"/>
    <w:rsid w:val="00C94E44"/>
    <w:rsid w:val="00C96DD4"/>
    <w:rsid w:val="00C97931"/>
    <w:rsid w:val="00CB6086"/>
    <w:rsid w:val="00CC350C"/>
    <w:rsid w:val="00CC3DCE"/>
    <w:rsid w:val="00CD5F8F"/>
    <w:rsid w:val="00CD69BA"/>
    <w:rsid w:val="00CD797F"/>
    <w:rsid w:val="00CF184C"/>
    <w:rsid w:val="00D04D68"/>
    <w:rsid w:val="00D111FC"/>
    <w:rsid w:val="00D225BB"/>
    <w:rsid w:val="00D26BAB"/>
    <w:rsid w:val="00D34D1D"/>
    <w:rsid w:val="00D46F2B"/>
    <w:rsid w:val="00D54ACF"/>
    <w:rsid w:val="00D55A36"/>
    <w:rsid w:val="00D631FB"/>
    <w:rsid w:val="00D76697"/>
    <w:rsid w:val="00D770CB"/>
    <w:rsid w:val="00D821DD"/>
    <w:rsid w:val="00D830E2"/>
    <w:rsid w:val="00D8671E"/>
    <w:rsid w:val="00D86BFB"/>
    <w:rsid w:val="00D95672"/>
    <w:rsid w:val="00DA21A6"/>
    <w:rsid w:val="00DA2A25"/>
    <w:rsid w:val="00DB680E"/>
    <w:rsid w:val="00DC03EC"/>
    <w:rsid w:val="00DC1F2A"/>
    <w:rsid w:val="00DD34B4"/>
    <w:rsid w:val="00DD425E"/>
    <w:rsid w:val="00DD4F53"/>
    <w:rsid w:val="00DF5453"/>
    <w:rsid w:val="00DF6EA8"/>
    <w:rsid w:val="00E04A6B"/>
    <w:rsid w:val="00E5592E"/>
    <w:rsid w:val="00E577A2"/>
    <w:rsid w:val="00E61166"/>
    <w:rsid w:val="00E73705"/>
    <w:rsid w:val="00E763A7"/>
    <w:rsid w:val="00EA53B4"/>
    <w:rsid w:val="00EB2DD9"/>
    <w:rsid w:val="00EC3DCD"/>
    <w:rsid w:val="00ED3B64"/>
    <w:rsid w:val="00ED543F"/>
    <w:rsid w:val="00EE29C4"/>
    <w:rsid w:val="00EF08E9"/>
    <w:rsid w:val="00EF0B78"/>
    <w:rsid w:val="00F13396"/>
    <w:rsid w:val="00F21022"/>
    <w:rsid w:val="00F253E6"/>
    <w:rsid w:val="00F461EA"/>
    <w:rsid w:val="00F510D3"/>
    <w:rsid w:val="00F63628"/>
    <w:rsid w:val="00F63B0E"/>
    <w:rsid w:val="00F72AFA"/>
    <w:rsid w:val="00F73CF8"/>
    <w:rsid w:val="00F74B34"/>
    <w:rsid w:val="00F8277F"/>
    <w:rsid w:val="00F87AA8"/>
    <w:rsid w:val="00F90B71"/>
    <w:rsid w:val="00FA5901"/>
    <w:rsid w:val="00FB6095"/>
    <w:rsid w:val="00FC7229"/>
    <w:rsid w:val="00FC7549"/>
    <w:rsid w:val="00FE4A8C"/>
    <w:rsid w:val="00FE6025"/>
    <w:rsid w:val="00FF0D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1A8-AA52-4A42-AA83-6FA1B6D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Имущество ACER-ПК</dc:creator>
  <cp:lastModifiedBy>Лемешко</cp:lastModifiedBy>
  <cp:revision>20</cp:revision>
  <cp:lastPrinted>2021-11-30T07:51:00Z</cp:lastPrinted>
  <dcterms:created xsi:type="dcterms:W3CDTF">2021-04-14T04:57:00Z</dcterms:created>
  <dcterms:modified xsi:type="dcterms:W3CDTF">2021-12-02T13:24:00Z</dcterms:modified>
</cp:coreProperties>
</file>