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277900" w:rsidRDefault="009A1A80" w:rsidP="00792896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от </w:t>
      </w:r>
      <w:r w:rsidR="004C0929">
        <w:rPr>
          <w:rFonts w:ascii="Arial" w:hAnsi="Arial" w:cs="Arial"/>
          <w:color w:val="1A1A1A" w:themeColor="background1" w:themeShade="1A"/>
        </w:rPr>
        <w:t>03.11.2021</w:t>
      </w:r>
      <w:r>
        <w:rPr>
          <w:rFonts w:ascii="Arial" w:hAnsi="Arial" w:cs="Arial"/>
          <w:color w:val="1A1A1A" w:themeColor="background1" w:themeShade="1A"/>
        </w:rPr>
        <w:t xml:space="preserve"> </w:t>
      </w:r>
      <w:r w:rsidR="00686680">
        <w:rPr>
          <w:rFonts w:ascii="Arial" w:hAnsi="Arial" w:cs="Arial"/>
          <w:color w:val="1A1A1A" w:themeColor="background1" w:themeShade="1A"/>
        </w:rPr>
        <w:t xml:space="preserve">     </w:t>
      </w:r>
      <w:r w:rsidR="00FA084D" w:rsidRPr="00BA4CEF">
        <w:rPr>
          <w:rFonts w:ascii="Arial" w:hAnsi="Arial" w:cs="Arial"/>
          <w:color w:val="1A1A1A" w:themeColor="background1" w:themeShade="1A"/>
        </w:rPr>
        <w:tab/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 </w:t>
      </w:r>
      <w:r w:rsidR="00686680">
        <w:rPr>
          <w:rFonts w:ascii="Arial" w:hAnsi="Arial" w:cs="Arial"/>
          <w:color w:val="1A1A1A" w:themeColor="background1" w:themeShade="1A"/>
        </w:rPr>
        <w:t xml:space="preserve">      </w:t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№ </w:t>
      </w:r>
      <w:r w:rsidR="004C0929">
        <w:rPr>
          <w:rFonts w:ascii="Arial" w:hAnsi="Arial" w:cs="Arial"/>
          <w:color w:val="1A1A1A" w:themeColor="background1" w:themeShade="1A"/>
        </w:rPr>
        <w:t>1968</w:t>
      </w:r>
    </w:p>
    <w:p w:rsidR="00573755" w:rsidRPr="00BA4CEF" w:rsidRDefault="00573755" w:rsidP="00792896">
      <w:pPr>
        <w:jc w:val="both"/>
        <w:rPr>
          <w:rFonts w:ascii="Arial" w:hAnsi="Arial" w:cs="Arial"/>
          <w:color w:val="1A1A1A" w:themeColor="background1" w:themeShade="1A"/>
        </w:rPr>
      </w:pPr>
    </w:p>
    <w:p w:rsidR="00A5433D" w:rsidRPr="00A5433D" w:rsidRDefault="009A1A80" w:rsidP="00A5433D">
      <w:pPr>
        <w:pStyle w:val="1"/>
        <w:spacing w:before="0" w:beforeAutospacing="0" w:after="150" w:afterAutospacing="0" w:line="288" w:lineRule="atLeast"/>
        <w:ind w:right="4393"/>
        <w:rPr>
          <w:rFonts w:ascii="Arial" w:hAnsi="Arial" w:cs="Arial"/>
          <w:b w:val="0"/>
          <w:color w:val="000000"/>
          <w:spacing w:val="3"/>
          <w:sz w:val="24"/>
          <w:szCs w:val="24"/>
        </w:rPr>
      </w:pPr>
      <w:r w:rsidRPr="00A5433D">
        <w:rPr>
          <w:rFonts w:ascii="Arial" w:hAnsi="Arial" w:cs="Arial"/>
          <w:b w:val="0"/>
          <w:color w:val="222222"/>
          <w:sz w:val="24"/>
          <w:szCs w:val="24"/>
          <w:bdr w:val="none" w:sz="0" w:space="0" w:color="auto" w:frame="1"/>
        </w:rPr>
        <w:t xml:space="preserve">О  </w:t>
      </w:r>
      <w:r w:rsidR="00A5433D" w:rsidRPr="00A5433D">
        <w:rPr>
          <w:rFonts w:ascii="Arial" w:hAnsi="Arial" w:cs="Arial"/>
          <w:b w:val="0"/>
          <w:color w:val="222222"/>
          <w:sz w:val="24"/>
          <w:szCs w:val="24"/>
          <w:bdr w:val="none" w:sz="0" w:space="0" w:color="auto" w:frame="1"/>
        </w:rPr>
        <w:t>дополнительных мерах по предо</w:t>
      </w:r>
      <w:r w:rsidR="00A5433D" w:rsidRPr="00A5433D">
        <w:rPr>
          <w:rFonts w:ascii="Arial" w:hAnsi="Arial" w:cs="Arial"/>
          <w:b w:val="0"/>
          <w:color w:val="222222"/>
          <w:sz w:val="24"/>
          <w:szCs w:val="24"/>
          <w:bdr w:val="none" w:sz="0" w:space="0" w:color="auto" w:frame="1"/>
        </w:rPr>
        <w:t>т</w:t>
      </w:r>
      <w:r w:rsidR="00A5433D" w:rsidRPr="00A5433D">
        <w:rPr>
          <w:rFonts w:ascii="Arial" w:hAnsi="Arial" w:cs="Arial"/>
          <w:b w:val="0"/>
          <w:color w:val="222222"/>
          <w:sz w:val="24"/>
          <w:szCs w:val="24"/>
          <w:bdr w:val="none" w:sz="0" w:space="0" w:color="auto" w:frame="1"/>
        </w:rPr>
        <w:t xml:space="preserve">вращению распространения новой </w:t>
      </w:r>
      <w:proofErr w:type="spellStart"/>
      <w:r w:rsidR="00A5433D" w:rsidRPr="00A5433D">
        <w:rPr>
          <w:rFonts w:ascii="Arial" w:hAnsi="Arial" w:cs="Arial"/>
          <w:b w:val="0"/>
          <w:color w:val="222222"/>
          <w:sz w:val="24"/>
          <w:szCs w:val="24"/>
          <w:bdr w:val="none" w:sz="0" w:space="0" w:color="auto" w:frame="1"/>
        </w:rPr>
        <w:t>кор</w:t>
      </w:r>
      <w:r w:rsidR="00A5433D" w:rsidRPr="00A5433D">
        <w:rPr>
          <w:rFonts w:ascii="Arial" w:hAnsi="Arial" w:cs="Arial"/>
          <w:b w:val="0"/>
          <w:color w:val="222222"/>
          <w:sz w:val="24"/>
          <w:szCs w:val="24"/>
          <w:bdr w:val="none" w:sz="0" w:space="0" w:color="auto" w:frame="1"/>
        </w:rPr>
        <w:t>о</w:t>
      </w:r>
      <w:r w:rsidR="00A5433D" w:rsidRPr="00A5433D">
        <w:rPr>
          <w:rFonts w:ascii="Arial" w:hAnsi="Arial" w:cs="Arial"/>
          <w:b w:val="0"/>
          <w:color w:val="222222"/>
          <w:sz w:val="24"/>
          <w:szCs w:val="24"/>
          <w:bdr w:val="none" w:sz="0" w:space="0" w:color="auto" w:frame="1"/>
        </w:rPr>
        <w:t>навирусной</w:t>
      </w:r>
      <w:proofErr w:type="spellEnd"/>
      <w:r w:rsidR="00A5433D" w:rsidRPr="00A5433D">
        <w:rPr>
          <w:rFonts w:ascii="Arial" w:hAnsi="Arial" w:cs="Arial"/>
          <w:b w:val="0"/>
          <w:color w:val="222222"/>
          <w:sz w:val="24"/>
          <w:szCs w:val="24"/>
          <w:bdr w:val="none" w:sz="0" w:space="0" w:color="auto" w:frame="1"/>
        </w:rPr>
        <w:t xml:space="preserve"> инфекции </w:t>
      </w:r>
      <w:r w:rsidR="00A5433D" w:rsidRPr="00A5433D">
        <w:rPr>
          <w:rFonts w:ascii="Arial" w:hAnsi="Arial" w:cs="Arial"/>
          <w:b w:val="0"/>
          <w:color w:val="000000"/>
          <w:spacing w:val="3"/>
          <w:sz w:val="24"/>
          <w:szCs w:val="24"/>
        </w:rPr>
        <w:t>COVID-19</w:t>
      </w:r>
      <w:r w:rsidR="00A5433D">
        <w:rPr>
          <w:rFonts w:ascii="Arial" w:hAnsi="Arial" w:cs="Arial"/>
          <w:b w:val="0"/>
          <w:color w:val="000000"/>
          <w:spacing w:val="3"/>
          <w:sz w:val="24"/>
          <w:szCs w:val="24"/>
        </w:rPr>
        <w:t xml:space="preserve"> на те</w:t>
      </w:r>
      <w:r w:rsidR="00A5433D">
        <w:rPr>
          <w:rFonts w:ascii="Arial" w:hAnsi="Arial" w:cs="Arial"/>
          <w:b w:val="0"/>
          <w:color w:val="000000"/>
          <w:spacing w:val="3"/>
          <w:sz w:val="24"/>
          <w:szCs w:val="24"/>
        </w:rPr>
        <w:t>р</w:t>
      </w:r>
      <w:r w:rsidR="00A5433D">
        <w:rPr>
          <w:rFonts w:ascii="Arial" w:hAnsi="Arial" w:cs="Arial"/>
          <w:b w:val="0"/>
          <w:color w:val="000000"/>
          <w:spacing w:val="3"/>
          <w:sz w:val="24"/>
          <w:szCs w:val="24"/>
        </w:rPr>
        <w:t>ритории Светлоярского муниципального района Волгоградской области на пер</w:t>
      </w:r>
      <w:r w:rsidR="00A5433D">
        <w:rPr>
          <w:rFonts w:ascii="Arial" w:hAnsi="Arial" w:cs="Arial"/>
          <w:b w:val="0"/>
          <w:color w:val="000000"/>
          <w:spacing w:val="3"/>
          <w:sz w:val="24"/>
          <w:szCs w:val="24"/>
        </w:rPr>
        <w:t>и</w:t>
      </w:r>
      <w:r w:rsidR="00A5433D">
        <w:rPr>
          <w:rFonts w:ascii="Arial" w:hAnsi="Arial" w:cs="Arial"/>
          <w:b w:val="0"/>
          <w:color w:val="000000"/>
          <w:spacing w:val="3"/>
          <w:sz w:val="24"/>
          <w:szCs w:val="24"/>
        </w:rPr>
        <w:t xml:space="preserve">од нерабочих дней с 30 октября по 07 ноября 2021 г. </w:t>
      </w:r>
    </w:p>
    <w:p w:rsidR="00ED6401" w:rsidRDefault="00ED6401" w:rsidP="00792896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A5433D" w:rsidRDefault="00A5433D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000000"/>
          <w:spacing w:val="3"/>
        </w:rPr>
        <w:t>В целях реализации прав граждан на охрану здоровья и предотвращ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ния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на террит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рии Волгоградской области, в соответствии с Указом Президента Российской Федерации </w:t>
      </w:r>
      <w:hyperlink r:id="rId10" w:history="1">
        <w:r w:rsidRPr="00A5433D">
          <w:rPr>
            <w:rStyle w:val="af0"/>
            <w:rFonts w:ascii="Arial" w:hAnsi="Arial" w:cs="Arial"/>
            <w:color w:val="auto"/>
            <w:spacing w:val="3"/>
            <w:u w:val="none"/>
          </w:rPr>
          <w:t>от 20 октября 2021 г. № 595</w:t>
        </w:r>
      </w:hyperlink>
      <w:r>
        <w:rPr>
          <w:rFonts w:ascii="Arial" w:hAnsi="Arial" w:cs="Arial"/>
          <w:color w:val="000000"/>
          <w:spacing w:val="3"/>
        </w:rPr>
        <w:t> «Об установлении на территории Российской Федерации нерабочих дней в октябре-ноябре 2021 г.», предлож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ниями Главного государственного санитарного врача по Волгоградской обл</w:t>
      </w:r>
      <w:r>
        <w:rPr>
          <w:rFonts w:ascii="Arial" w:hAnsi="Arial" w:cs="Arial"/>
          <w:color w:val="000000"/>
          <w:spacing w:val="3"/>
        </w:rPr>
        <w:t>а</w:t>
      </w:r>
      <w:proofErr w:type="gramEnd"/>
      <w:r>
        <w:rPr>
          <w:rFonts w:ascii="Arial" w:hAnsi="Arial" w:cs="Arial"/>
          <w:color w:val="000000"/>
          <w:spacing w:val="3"/>
        </w:rPr>
        <w:t>сти от 26 октября 2021 г.</w:t>
      </w:r>
    </w:p>
    <w:p w:rsidR="00B47DD7" w:rsidRPr="00545387" w:rsidRDefault="00B47DD7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B93FFE" w:rsidRPr="00BA4CEF" w:rsidRDefault="00B93FFE" w:rsidP="00792896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762396" w:rsidRPr="00BA4CEF" w:rsidRDefault="00762396" w:rsidP="00792896">
      <w:pPr>
        <w:jc w:val="both"/>
        <w:rPr>
          <w:rFonts w:ascii="Arial" w:hAnsi="Arial" w:cs="Arial"/>
          <w:color w:val="1A1A1A" w:themeColor="background1" w:themeShade="1A"/>
        </w:rPr>
      </w:pPr>
    </w:p>
    <w:p w:rsidR="00A5433D" w:rsidRDefault="00A5433D" w:rsidP="00A5433D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1. </w:t>
      </w:r>
      <w:proofErr w:type="gramStart"/>
      <w:r>
        <w:rPr>
          <w:rFonts w:ascii="Arial" w:hAnsi="Arial" w:cs="Arial"/>
          <w:color w:val="000000"/>
          <w:spacing w:val="3"/>
        </w:rPr>
        <w:t xml:space="preserve">В нерабочие дни с 30 октября по 07 ноября 2021 г. включительно, предусмотренные в Указе Президента Российской Федерации от 20 октября 2021 г. № 595 </w:t>
      </w:r>
      <w:r w:rsidR="00A4029F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Об установлении на территории Российской Федерации нер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бочих дней в октябре-ноябре 2021 г.</w:t>
      </w:r>
      <w:r w:rsidR="00A4029F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>, дополнительно к ограничениям, уст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новленным постановлением Губернатора Волгоградской области </w:t>
      </w:r>
      <w:hyperlink r:id="rId11" w:history="1">
        <w:r w:rsidRPr="00A4029F">
          <w:rPr>
            <w:rStyle w:val="af0"/>
            <w:rFonts w:ascii="Arial" w:hAnsi="Arial" w:cs="Arial"/>
            <w:color w:val="auto"/>
            <w:spacing w:val="3"/>
            <w:u w:val="none"/>
          </w:rPr>
          <w:t>от 15 марта 2020 г. № 179</w:t>
        </w:r>
      </w:hyperlink>
      <w:r w:rsidRPr="00A4029F">
        <w:rPr>
          <w:rFonts w:ascii="Arial" w:hAnsi="Arial" w:cs="Arial"/>
          <w:spacing w:val="3"/>
        </w:rPr>
        <w:t> </w:t>
      </w:r>
      <w:r w:rsidR="00A4029F">
        <w:rPr>
          <w:rFonts w:ascii="Arial" w:hAnsi="Arial" w:cs="Arial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 введении режима повышенной готовности функциониров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ния органов управления, сил и</w:t>
      </w:r>
      <w:proofErr w:type="gramEnd"/>
      <w:r>
        <w:rPr>
          <w:rFonts w:ascii="Arial" w:hAnsi="Arial" w:cs="Arial"/>
          <w:color w:val="000000"/>
          <w:spacing w:val="3"/>
        </w:rPr>
        <w:t xml:space="preserve"> средств территориальной подсистемы Волг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градской области единой государственной системы предупреждения и ликв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дации чрезвычайных ситуаций</w:t>
      </w:r>
      <w:r w:rsidR="00A4029F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>:</w:t>
      </w:r>
    </w:p>
    <w:p w:rsidR="00A5433D" w:rsidRDefault="00A4029F" w:rsidP="00A5433D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A5433D">
        <w:rPr>
          <w:rFonts w:ascii="Arial" w:hAnsi="Arial" w:cs="Arial"/>
          <w:color w:val="000000"/>
          <w:spacing w:val="3"/>
        </w:rPr>
        <w:t>1) приостановить:</w:t>
      </w:r>
    </w:p>
    <w:p w:rsidR="00A5433D" w:rsidRDefault="00A4029F" w:rsidP="00A5433D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- </w:t>
      </w:r>
      <w:r w:rsidR="00A5433D">
        <w:rPr>
          <w:rFonts w:ascii="Arial" w:hAnsi="Arial" w:cs="Arial"/>
          <w:color w:val="000000"/>
          <w:spacing w:val="3"/>
        </w:rPr>
        <w:t>проведение массовых физкультурных и спортивных мероприятий;</w:t>
      </w:r>
    </w:p>
    <w:p w:rsidR="00A5433D" w:rsidRDefault="00A5433D" w:rsidP="00A5433D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проведение выставочных, просветительских мероприятий (в том числе ле</w:t>
      </w:r>
      <w:r>
        <w:rPr>
          <w:rFonts w:ascii="Arial" w:hAnsi="Arial" w:cs="Arial"/>
          <w:color w:val="000000"/>
          <w:spacing w:val="3"/>
        </w:rPr>
        <w:t>к</w:t>
      </w:r>
      <w:r>
        <w:rPr>
          <w:rFonts w:ascii="Arial" w:hAnsi="Arial" w:cs="Arial"/>
          <w:color w:val="000000"/>
          <w:spacing w:val="3"/>
        </w:rPr>
        <w:t>ций, тренингов) с очным присутствием граждан;</w:t>
      </w:r>
    </w:p>
    <w:p w:rsidR="00A5433D" w:rsidRDefault="00A4029F" w:rsidP="00A5433D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- </w:t>
      </w:r>
      <w:r w:rsidR="00A5433D">
        <w:rPr>
          <w:rFonts w:ascii="Arial" w:hAnsi="Arial" w:cs="Arial"/>
          <w:color w:val="000000"/>
          <w:spacing w:val="3"/>
        </w:rPr>
        <w:t>проведение досуговых, развлекательных, зрелищных, рекламных м</w:t>
      </w:r>
      <w:r w:rsidR="00A5433D">
        <w:rPr>
          <w:rFonts w:ascii="Arial" w:hAnsi="Arial" w:cs="Arial"/>
          <w:color w:val="000000"/>
          <w:spacing w:val="3"/>
        </w:rPr>
        <w:t>е</w:t>
      </w:r>
      <w:r w:rsidR="00A5433D">
        <w:rPr>
          <w:rFonts w:ascii="Arial" w:hAnsi="Arial" w:cs="Arial"/>
          <w:color w:val="000000"/>
          <w:spacing w:val="3"/>
        </w:rPr>
        <w:t>роприятий, иных подобных мероприятий с очным присутствием граждан;</w:t>
      </w:r>
    </w:p>
    <w:p w:rsidR="00A5433D" w:rsidRDefault="00A4029F" w:rsidP="00A5433D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- </w:t>
      </w:r>
      <w:r w:rsidR="00A5433D">
        <w:rPr>
          <w:rFonts w:ascii="Arial" w:hAnsi="Arial" w:cs="Arial"/>
          <w:color w:val="000000"/>
          <w:spacing w:val="3"/>
        </w:rPr>
        <w:t>работу физкультурно-оздоровительных комплексов, плавательных бассейнов, бань и саун;</w:t>
      </w:r>
    </w:p>
    <w:p w:rsidR="00A5433D" w:rsidRDefault="00A4029F" w:rsidP="00A5433D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- </w:t>
      </w:r>
      <w:r w:rsidR="00A5433D">
        <w:rPr>
          <w:rFonts w:ascii="Arial" w:hAnsi="Arial" w:cs="Arial"/>
          <w:color w:val="000000"/>
          <w:spacing w:val="3"/>
        </w:rPr>
        <w:t>работу кинозалов и кинотеатров, концертных залов, концертных орг</w:t>
      </w:r>
      <w:r w:rsidR="00A5433D">
        <w:rPr>
          <w:rFonts w:ascii="Arial" w:hAnsi="Arial" w:cs="Arial"/>
          <w:color w:val="000000"/>
          <w:spacing w:val="3"/>
        </w:rPr>
        <w:t>а</w:t>
      </w:r>
      <w:r w:rsidR="00A5433D">
        <w:rPr>
          <w:rFonts w:ascii="Arial" w:hAnsi="Arial" w:cs="Arial"/>
          <w:color w:val="000000"/>
          <w:spacing w:val="3"/>
        </w:rPr>
        <w:t>низаций, цирков, домов культуры, выставочных залов, библиотек, иных кул</w:t>
      </w:r>
      <w:r w:rsidR="00A5433D">
        <w:rPr>
          <w:rFonts w:ascii="Arial" w:hAnsi="Arial" w:cs="Arial"/>
          <w:color w:val="000000"/>
          <w:spacing w:val="3"/>
        </w:rPr>
        <w:t>ь</w:t>
      </w:r>
      <w:r w:rsidR="00A5433D">
        <w:rPr>
          <w:rFonts w:ascii="Arial" w:hAnsi="Arial" w:cs="Arial"/>
          <w:color w:val="000000"/>
          <w:spacing w:val="3"/>
        </w:rPr>
        <w:t xml:space="preserve">турно-досуговых учреждений, за исключением </w:t>
      </w:r>
      <w:r w:rsidR="00A5433D" w:rsidRPr="00A727CC">
        <w:rPr>
          <w:rFonts w:ascii="Arial" w:hAnsi="Arial" w:cs="Arial"/>
          <w:color w:val="000000"/>
          <w:spacing w:val="3"/>
        </w:rPr>
        <w:t>театров</w:t>
      </w:r>
      <w:r w:rsidR="00A5433D" w:rsidRPr="00A4029F">
        <w:rPr>
          <w:rFonts w:ascii="Arial" w:hAnsi="Arial" w:cs="Arial"/>
          <w:b/>
          <w:color w:val="000000"/>
          <w:spacing w:val="3"/>
        </w:rPr>
        <w:t xml:space="preserve"> </w:t>
      </w:r>
      <w:r w:rsidR="00A5433D">
        <w:rPr>
          <w:rFonts w:ascii="Arial" w:hAnsi="Arial" w:cs="Arial"/>
          <w:color w:val="000000"/>
          <w:spacing w:val="3"/>
        </w:rPr>
        <w:t>и музейных учрежд</w:t>
      </w:r>
      <w:r w:rsidR="00A5433D">
        <w:rPr>
          <w:rFonts w:ascii="Arial" w:hAnsi="Arial" w:cs="Arial"/>
          <w:color w:val="000000"/>
          <w:spacing w:val="3"/>
        </w:rPr>
        <w:t>е</w:t>
      </w:r>
      <w:r w:rsidR="00A5433D">
        <w:rPr>
          <w:rFonts w:ascii="Arial" w:hAnsi="Arial" w:cs="Arial"/>
          <w:color w:val="000000"/>
          <w:spacing w:val="3"/>
        </w:rPr>
        <w:t>ний;</w:t>
      </w:r>
    </w:p>
    <w:p w:rsidR="00A5433D" w:rsidRDefault="00A4029F" w:rsidP="00A5433D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- </w:t>
      </w:r>
      <w:r w:rsidR="00A5433D">
        <w:rPr>
          <w:rFonts w:ascii="Arial" w:hAnsi="Arial" w:cs="Arial"/>
          <w:color w:val="000000"/>
          <w:spacing w:val="3"/>
        </w:rPr>
        <w:t>работу аттракционов в парках культуры и отдыха, водных аттракци</w:t>
      </w:r>
      <w:r w:rsidR="00A5433D">
        <w:rPr>
          <w:rFonts w:ascii="Arial" w:hAnsi="Arial" w:cs="Arial"/>
          <w:color w:val="000000"/>
          <w:spacing w:val="3"/>
        </w:rPr>
        <w:t>о</w:t>
      </w:r>
      <w:r w:rsidR="00A5433D">
        <w:rPr>
          <w:rFonts w:ascii="Arial" w:hAnsi="Arial" w:cs="Arial"/>
          <w:color w:val="000000"/>
          <w:spacing w:val="3"/>
        </w:rPr>
        <w:t>нов (иных объектов) в аквапарках;</w:t>
      </w:r>
    </w:p>
    <w:p w:rsidR="00A5433D" w:rsidRDefault="00A4029F" w:rsidP="00A5433D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- </w:t>
      </w:r>
      <w:r w:rsidR="00A5433D">
        <w:rPr>
          <w:rFonts w:ascii="Arial" w:hAnsi="Arial" w:cs="Arial"/>
          <w:color w:val="000000"/>
          <w:spacing w:val="3"/>
        </w:rPr>
        <w:t>оказание стоматологической помощи за исключением помощи в эк</w:t>
      </w:r>
      <w:r w:rsidR="00A5433D">
        <w:rPr>
          <w:rFonts w:ascii="Arial" w:hAnsi="Arial" w:cs="Arial"/>
          <w:color w:val="000000"/>
          <w:spacing w:val="3"/>
        </w:rPr>
        <w:t>с</w:t>
      </w:r>
      <w:r w:rsidR="00A5433D">
        <w:rPr>
          <w:rFonts w:ascii="Arial" w:hAnsi="Arial" w:cs="Arial"/>
          <w:color w:val="000000"/>
          <w:spacing w:val="3"/>
        </w:rPr>
        <w:t>тренной или неотложной форме;</w:t>
      </w:r>
    </w:p>
    <w:p w:rsidR="00A5433D" w:rsidRDefault="00A4029F" w:rsidP="00A5433D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A5433D">
        <w:rPr>
          <w:rFonts w:ascii="Arial" w:hAnsi="Arial" w:cs="Arial"/>
          <w:color w:val="000000"/>
          <w:spacing w:val="3"/>
        </w:rPr>
        <w:t>2) установить, что деятельность объектов розничной торговли непр</w:t>
      </w:r>
      <w:r w:rsidR="00A5433D">
        <w:rPr>
          <w:rFonts w:ascii="Arial" w:hAnsi="Arial" w:cs="Arial"/>
          <w:color w:val="000000"/>
          <w:spacing w:val="3"/>
        </w:rPr>
        <w:t>о</w:t>
      </w:r>
      <w:r w:rsidR="00A5433D">
        <w:rPr>
          <w:rFonts w:ascii="Arial" w:hAnsi="Arial" w:cs="Arial"/>
          <w:color w:val="000000"/>
          <w:spacing w:val="3"/>
        </w:rPr>
        <w:t>довольственными товарами допускается исключительно при условии:</w:t>
      </w:r>
    </w:p>
    <w:p w:rsidR="00A5433D" w:rsidRDefault="00A4029F" w:rsidP="00A5433D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>
        <w:rPr>
          <w:rFonts w:ascii="Arial" w:hAnsi="Arial" w:cs="Arial"/>
          <w:color w:val="000000"/>
          <w:spacing w:val="3"/>
        </w:rPr>
        <w:t xml:space="preserve">- </w:t>
      </w:r>
      <w:r w:rsidR="00A5433D">
        <w:rPr>
          <w:rFonts w:ascii="Arial" w:hAnsi="Arial" w:cs="Arial"/>
          <w:color w:val="000000"/>
          <w:spacing w:val="3"/>
        </w:rPr>
        <w:t>допуска на свою территорию и осуществления обслуживания граждан (за исключением лиц, не достигших возраста 18 лет) при наличии у них док</w:t>
      </w:r>
      <w:r w:rsidR="00A5433D">
        <w:rPr>
          <w:rFonts w:ascii="Arial" w:hAnsi="Arial" w:cs="Arial"/>
          <w:color w:val="000000"/>
          <w:spacing w:val="3"/>
        </w:rPr>
        <w:t>у</w:t>
      </w:r>
      <w:r w:rsidR="00A5433D">
        <w:rPr>
          <w:rFonts w:ascii="Arial" w:hAnsi="Arial" w:cs="Arial"/>
          <w:color w:val="000000"/>
          <w:spacing w:val="3"/>
        </w:rPr>
        <w:t xml:space="preserve">мента, удостоверяющего личность, и документа о прохождении вакцинации от новой </w:t>
      </w:r>
      <w:proofErr w:type="spellStart"/>
      <w:r w:rsidR="00A5433D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A5433D">
        <w:rPr>
          <w:rFonts w:ascii="Arial" w:hAnsi="Arial" w:cs="Arial"/>
          <w:color w:val="000000"/>
          <w:spacing w:val="3"/>
        </w:rPr>
        <w:t xml:space="preserve"> инфекции COVID-19, выданного медицинской орган</w:t>
      </w:r>
      <w:r w:rsidR="00A5433D">
        <w:rPr>
          <w:rFonts w:ascii="Arial" w:hAnsi="Arial" w:cs="Arial"/>
          <w:color w:val="000000"/>
          <w:spacing w:val="3"/>
        </w:rPr>
        <w:t>и</w:t>
      </w:r>
      <w:r w:rsidR="00A5433D">
        <w:rPr>
          <w:rFonts w:ascii="Arial" w:hAnsi="Arial" w:cs="Arial"/>
          <w:color w:val="000000"/>
          <w:spacing w:val="3"/>
        </w:rPr>
        <w:t xml:space="preserve">зацией, или сертификата о прохождении вакцинации против новой </w:t>
      </w:r>
      <w:proofErr w:type="spellStart"/>
      <w:r w:rsidR="00A5433D">
        <w:rPr>
          <w:rFonts w:ascii="Arial" w:hAnsi="Arial" w:cs="Arial"/>
          <w:color w:val="000000"/>
          <w:spacing w:val="3"/>
        </w:rPr>
        <w:t>коронав</w:t>
      </w:r>
      <w:r w:rsidR="00A5433D">
        <w:rPr>
          <w:rFonts w:ascii="Arial" w:hAnsi="Arial" w:cs="Arial"/>
          <w:color w:val="000000"/>
          <w:spacing w:val="3"/>
        </w:rPr>
        <w:t>и</w:t>
      </w:r>
      <w:r w:rsidR="00A5433D">
        <w:rPr>
          <w:rFonts w:ascii="Arial" w:hAnsi="Arial" w:cs="Arial"/>
          <w:color w:val="000000"/>
          <w:spacing w:val="3"/>
        </w:rPr>
        <w:t>русной</w:t>
      </w:r>
      <w:proofErr w:type="spellEnd"/>
      <w:r w:rsidR="00A5433D">
        <w:rPr>
          <w:rFonts w:ascii="Arial" w:hAnsi="Arial" w:cs="Arial"/>
          <w:color w:val="000000"/>
          <w:spacing w:val="3"/>
        </w:rPr>
        <w:t xml:space="preserve"> инфекции COVID-19, или QR-кода, полученного с использованием специализированного приложения Единого портала государственных и мун</w:t>
      </w:r>
      <w:r w:rsidR="00A5433D">
        <w:rPr>
          <w:rFonts w:ascii="Arial" w:hAnsi="Arial" w:cs="Arial"/>
          <w:color w:val="000000"/>
          <w:spacing w:val="3"/>
        </w:rPr>
        <w:t>и</w:t>
      </w:r>
      <w:r w:rsidR="00A5433D">
        <w:rPr>
          <w:rFonts w:ascii="Arial" w:hAnsi="Arial" w:cs="Arial"/>
          <w:color w:val="000000"/>
          <w:spacing w:val="3"/>
        </w:rPr>
        <w:t>ципальных услуг "</w:t>
      </w:r>
      <w:proofErr w:type="spellStart"/>
      <w:r w:rsidR="00A5433D">
        <w:rPr>
          <w:rFonts w:ascii="Arial" w:hAnsi="Arial" w:cs="Arial"/>
          <w:color w:val="000000"/>
          <w:spacing w:val="3"/>
        </w:rPr>
        <w:t>Госуслуги</w:t>
      </w:r>
      <w:proofErr w:type="gramEnd"/>
      <w:r w:rsidR="00A5433D">
        <w:rPr>
          <w:rFonts w:ascii="Arial" w:hAnsi="Arial" w:cs="Arial"/>
          <w:color w:val="000000"/>
          <w:spacing w:val="3"/>
        </w:rPr>
        <w:t>.Стопкоронавирус</w:t>
      </w:r>
      <w:proofErr w:type="spellEnd"/>
      <w:r w:rsidR="00A5433D">
        <w:rPr>
          <w:rFonts w:ascii="Arial" w:hAnsi="Arial" w:cs="Arial"/>
          <w:color w:val="000000"/>
          <w:spacing w:val="3"/>
        </w:rPr>
        <w:t>", или документа, выданного медицинской организацией о перенесенном не более шести календарных м</w:t>
      </w:r>
      <w:r w:rsidR="00A5433D">
        <w:rPr>
          <w:rFonts w:ascii="Arial" w:hAnsi="Arial" w:cs="Arial"/>
          <w:color w:val="000000"/>
          <w:spacing w:val="3"/>
        </w:rPr>
        <w:t>е</w:t>
      </w:r>
      <w:r w:rsidR="00A5433D">
        <w:rPr>
          <w:rFonts w:ascii="Arial" w:hAnsi="Arial" w:cs="Arial"/>
          <w:color w:val="000000"/>
          <w:spacing w:val="3"/>
        </w:rPr>
        <w:t xml:space="preserve">сяцев назад заболевании, вызванном новой </w:t>
      </w:r>
      <w:proofErr w:type="spellStart"/>
      <w:r w:rsidR="00A5433D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A5433D">
        <w:rPr>
          <w:rFonts w:ascii="Arial" w:hAnsi="Arial" w:cs="Arial"/>
          <w:color w:val="000000"/>
          <w:spacing w:val="3"/>
        </w:rPr>
        <w:t xml:space="preserve"> инфекцией COVID-19 (далее при совместном упоминании именуются - документы о ва</w:t>
      </w:r>
      <w:r w:rsidR="00A5433D">
        <w:rPr>
          <w:rFonts w:ascii="Arial" w:hAnsi="Arial" w:cs="Arial"/>
          <w:color w:val="000000"/>
          <w:spacing w:val="3"/>
        </w:rPr>
        <w:t>к</w:t>
      </w:r>
      <w:r w:rsidR="00A5433D">
        <w:rPr>
          <w:rFonts w:ascii="Arial" w:hAnsi="Arial" w:cs="Arial"/>
          <w:color w:val="000000"/>
          <w:spacing w:val="3"/>
        </w:rPr>
        <w:t>цинации либо о перенесенном заболевании);</w:t>
      </w:r>
    </w:p>
    <w:p w:rsidR="00A5433D" w:rsidRDefault="00A4029F" w:rsidP="00A5433D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- </w:t>
      </w:r>
      <w:r w:rsidR="00A5433D">
        <w:rPr>
          <w:rFonts w:ascii="Arial" w:hAnsi="Arial" w:cs="Arial"/>
          <w:color w:val="000000"/>
          <w:spacing w:val="3"/>
        </w:rPr>
        <w:t>наличия у сотрудников объекта розничной торговли непродовол</w:t>
      </w:r>
      <w:r w:rsidR="00A5433D">
        <w:rPr>
          <w:rFonts w:ascii="Arial" w:hAnsi="Arial" w:cs="Arial"/>
          <w:color w:val="000000"/>
          <w:spacing w:val="3"/>
        </w:rPr>
        <w:t>ь</w:t>
      </w:r>
      <w:r w:rsidR="00A5433D">
        <w:rPr>
          <w:rFonts w:ascii="Arial" w:hAnsi="Arial" w:cs="Arial"/>
          <w:color w:val="000000"/>
          <w:spacing w:val="3"/>
        </w:rPr>
        <w:t>ственными товарами, осуществляющих обслуживание посетителей, докуме</w:t>
      </w:r>
      <w:r w:rsidR="00A5433D">
        <w:rPr>
          <w:rFonts w:ascii="Arial" w:hAnsi="Arial" w:cs="Arial"/>
          <w:color w:val="000000"/>
          <w:spacing w:val="3"/>
        </w:rPr>
        <w:t>н</w:t>
      </w:r>
      <w:r w:rsidR="00A5433D">
        <w:rPr>
          <w:rFonts w:ascii="Arial" w:hAnsi="Arial" w:cs="Arial"/>
          <w:color w:val="000000"/>
          <w:spacing w:val="3"/>
        </w:rPr>
        <w:t>тов о вакцинации либо о перенесенном заболевании.</w:t>
      </w:r>
    </w:p>
    <w:p w:rsidR="00A5433D" w:rsidRDefault="00A4029F" w:rsidP="00A5433D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  <w:proofErr w:type="gramStart"/>
      <w:r w:rsidR="00A5433D">
        <w:rPr>
          <w:rFonts w:ascii="Arial" w:hAnsi="Arial" w:cs="Arial"/>
          <w:color w:val="000000"/>
          <w:spacing w:val="3"/>
        </w:rPr>
        <w:t>Ограничения, предусмотренные настоящим подпунктом, не распр</w:t>
      </w:r>
      <w:r w:rsidR="00A5433D">
        <w:rPr>
          <w:rFonts w:ascii="Arial" w:hAnsi="Arial" w:cs="Arial"/>
          <w:color w:val="000000"/>
          <w:spacing w:val="3"/>
        </w:rPr>
        <w:t>о</w:t>
      </w:r>
      <w:r w:rsidR="00A5433D">
        <w:rPr>
          <w:rFonts w:ascii="Arial" w:hAnsi="Arial" w:cs="Arial"/>
          <w:color w:val="000000"/>
          <w:spacing w:val="3"/>
        </w:rPr>
        <w:t>страняются на аптеки и аптечные пункты, объекты розничной торговли, ре</w:t>
      </w:r>
      <w:r w:rsidR="00A5433D">
        <w:rPr>
          <w:rFonts w:ascii="Arial" w:hAnsi="Arial" w:cs="Arial"/>
          <w:color w:val="000000"/>
          <w:spacing w:val="3"/>
        </w:rPr>
        <w:t>а</w:t>
      </w:r>
      <w:r w:rsidR="00A5433D">
        <w:rPr>
          <w:rFonts w:ascii="Arial" w:hAnsi="Arial" w:cs="Arial"/>
          <w:color w:val="000000"/>
          <w:spacing w:val="3"/>
        </w:rPr>
        <w:t>лизующие непродовольственные товары первой необходимости, определе</w:t>
      </w:r>
      <w:r w:rsidR="00A5433D">
        <w:rPr>
          <w:rFonts w:ascii="Arial" w:hAnsi="Arial" w:cs="Arial"/>
          <w:color w:val="000000"/>
          <w:spacing w:val="3"/>
        </w:rPr>
        <w:t>н</w:t>
      </w:r>
      <w:r w:rsidR="00A5433D">
        <w:rPr>
          <w:rFonts w:ascii="Arial" w:hAnsi="Arial" w:cs="Arial"/>
          <w:color w:val="000000"/>
          <w:spacing w:val="3"/>
        </w:rPr>
        <w:t xml:space="preserve">ные приказом комитета промышленной политики, торговли и топливно-энергетического комплекса Волгоградской области от 27 марта 2020 г. № 17-н </w:t>
      </w:r>
      <w:r>
        <w:rPr>
          <w:rFonts w:ascii="Arial" w:hAnsi="Arial" w:cs="Arial"/>
          <w:color w:val="000000"/>
          <w:spacing w:val="3"/>
        </w:rPr>
        <w:t>«</w:t>
      </w:r>
      <w:r w:rsidR="00A5433D">
        <w:rPr>
          <w:rFonts w:ascii="Arial" w:hAnsi="Arial" w:cs="Arial"/>
          <w:color w:val="000000"/>
          <w:spacing w:val="3"/>
        </w:rPr>
        <w:t>Об утверждении перечня непродовольственных товаров первой необход</w:t>
      </w:r>
      <w:r w:rsidR="00A5433D">
        <w:rPr>
          <w:rFonts w:ascii="Arial" w:hAnsi="Arial" w:cs="Arial"/>
          <w:color w:val="000000"/>
          <w:spacing w:val="3"/>
        </w:rPr>
        <w:t>и</w:t>
      </w:r>
      <w:r w:rsidR="00A5433D">
        <w:rPr>
          <w:rFonts w:ascii="Arial" w:hAnsi="Arial" w:cs="Arial"/>
          <w:color w:val="000000"/>
          <w:spacing w:val="3"/>
        </w:rPr>
        <w:t>мости</w:t>
      </w:r>
      <w:r>
        <w:rPr>
          <w:rFonts w:ascii="Arial" w:hAnsi="Arial" w:cs="Arial"/>
          <w:color w:val="000000"/>
          <w:spacing w:val="3"/>
        </w:rPr>
        <w:t>»</w:t>
      </w:r>
      <w:r w:rsidR="00A5433D">
        <w:rPr>
          <w:rFonts w:ascii="Arial" w:hAnsi="Arial" w:cs="Arial"/>
          <w:color w:val="000000"/>
          <w:spacing w:val="3"/>
        </w:rPr>
        <w:t>, при условии, что доля таких товаров в ассортименте составляет не менее 30 процентов, а также на объекты</w:t>
      </w:r>
      <w:proofErr w:type="gramEnd"/>
      <w:r w:rsidR="00A5433D">
        <w:rPr>
          <w:rFonts w:ascii="Arial" w:hAnsi="Arial" w:cs="Arial"/>
          <w:color w:val="000000"/>
          <w:spacing w:val="3"/>
        </w:rPr>
        <w:t xml:space="preserve"> розничной торговли в части продажи товаров дистанционным способом, в том числе с условием доставки.</w:t>
      </w:r>
    </w:p>
    <w:p w:rsidR="00A4029F" w:rsidRDefault="00A4029F" w:rsidP="00A5433D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</w:p>
    <w:p w:rsidR="00A5433D" w:rsidRDefault="00A4029F" w:rsidP="00A5433D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A5433D">
        <w:rPr>
          <w:rFonts w:ascii="Arial" w:hAnsi="Arial" w:cs="Arial"/>
          <w:color w:val="000000"/>
          <w:spacing w:val="3"/>
        </w:rPr>
        <w:t>2. Настоящее постановление вступает в силу с 30 октября 2021 г. и подлежит официальному опубликованию.</w:t>
      </w:r>
    </w:p>
    <w:p w:rsidR="00506C9F" w:rsidRDefault="00506C9F" w:rsidP="00506C9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</w:t>
      </w:r>
      <w:r w:rsidRPr="00BA4CEF">
        <w:rPr>
          <w:rFonts w:ascii="Arial" w:hAnsi="Arial" w:cs="Arial"/>
          <w:color w:val="222222"/>
        </w:rPr>
        <w:t xml:space="preserve">. </w:t>
      </w:r>
      <w:proofErr w:type="gramStart"/>
      <w:r w:rsidRPr="00BA4CEF">
        <w:rPr>
          <w:rFonts w:ascii="Arial" w:hAnsi="Arial" w:cs="Arial"/>
          <w:color w:val="222222"/>
        </w:rPr>
        <w:t>Контроль за</w:t>
      </w:r>
      <w:proofErr w:type="gramEnd"/>
      <w:r w:rsidRPr="00BA4CEF">
        <w:rPr>
          <w:rFonts w:ascii="Arial" w:hAnsi="Arial" w:cs="Arial"/>
          <w:color w:val="222222"/>
        </w:rPr>
        <w:t xml:space="preserve"> исполнением настоящего постановления оставляю за с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бой.</w:t>
      </w:r>
    </w:p>
    <w:p w:rsidR="00506C9F" w:rsidRDefault="00506C9F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</w:rPr>
        <w:t>Г</w:t>
      </w:r>
      <w:r w:rsidRPr="00BA4CEF">
        <w:rPr>
          <w:rFonts w:ascii="Arial" w:hAnsi="Arial" w:cs="Arial"/>
          <w:color w:val="1A1A1A" w:themeColor="background1" w:themeShade="1A"/>
        </w:rPr>
        <w:t>лав</w:t>
      </w:r>
      <w:r>
        <w:rPr>
          <w:rFonts w:ascii="Arial" w:hAnsi="Arial" w:cs="Arial"/>
          <w:color w:val="1A1A1A" w:themeColor="background1" w:themeShade="1A"/>
        </w:rPr>
        <w:t>ы</w:t>
      </w:r>
      <w:r w:rsidRPr="00BA4CEF">
        <w:rPr>
          <w:rFonts w:ascii="Arial" w:hAnsi="Arial" w:cs="Arial"/>
          <w:color w:val="1A1A1A" w:themeColor="background1" w:themeShade="1A"/>
        </w:rPr>
        <w:t xml:space="preserve">  муниципального района                                            </w:t>
      </w:r>
      <w:r>
        <w:rPr>
          <w:rFonts w:ascii="Arial" w:hAnsi="Arial" w:cs="Arial"/>
          <w:color w:val="1A1A1A" w:themeColor="background1" w:themeShade="1A"/>
        </w:rPr>
        <w:t xml:space="preserve">           Т.В. Распутина  </w:t>
      </w: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Pr="00DF7D10" w:rsidRDefault="00DE1298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  <w:sz w:val="16"/>
          <w:szCs w:val="16"/>
        </w:rPr>
        <w:t xml:space="preserve">исп. </w:t>
      </w:r>
      <w:r w:rsidR="001F05A3">
        <w:rPr>
          <w:rFonts w:ascii="Arial" w:hAnsi="Arial" w:cs="Arial"/>
          <w:color w:val="1A1A1A" w:themeColor="background1" w:themeShade="1A"/>
          <w:sz w:val="16"/>
          <w:szCs w:val="16"/>
        </w:rPr>
        <w:t>Зашеловский А.А.</w:t>
      </w:r>
      <w:r w:rsidR="00792896">
        <w:rPr>
          <w:rFonts w:ascii="Arial" w:hAnsi="Arial" w:cs="Arial"/>
          <w:color w:val="1A1A1A" w:themeColor="background1" w:themeShade="1A"/>
          <w:sz w:val="16"/>
          <w:szCs w:val="16"/>
        </w:rPr>
        <w:t>.</w:t>
      </w:r>
    </w:p>
    <w:p w:rsidR="00B6303E" w:rsidRDefault="00B6303E" w:rsidP="00792896">
      <w:pPr>
        <w:jc w:val="both"/>
        <w:rPr>
          <w:rFonts w:ascii="Arial" w:hAnsi="Arial" w:cs="Arial"/>
          <w:color w:val="222222"/>
        </w:rPr>
      </w:pPr>
      <w:r w:rsidRPr="00DF7D10">
        <w:rPr>
          <w:rFonts w:ascii="Arial" w:hAnsi="Arial" w:cs="Arial"/>
          <w:color w:val="1A1A1A" w:themeColor="background1" w:themeShade="1A"/>
          <w:sz w:val="16"/>
          <w:szCs w:val="16"/>
        </w:rPr>
        <w:t>т.6-28-65</w:t>
      </w:r>
    </w:p>
    <w:sectPr w:rsidR="00B6303E" w:rsidSect="000C509D">
      <w:headerReference w:type="even" r:id="rId12"/>
      <w:headerReference w:type="default" r:id="rId13"/>
      <w:footerReference w:type="default" r:id="rId14"/>
      <w:pgSz w:w="11906" w:h="16838"/>
      <w:pgMar w:top="1134" w:right="1134" w:bottom="1134" w:left="1701" w:header="425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C0" w:rsidRDefault="000259C0" w:rsidP="00C4280B">
      <w:r>
        <w:separator/>
      </w:r>
    </w:p>
  </w:endnote>
  <w:endnote w:type="continuationSeparator" w:id="0">
    <w:p w:rsidR="000259C0" w:rsidRDefault="000259C0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5A" w:rsidRPr="004A5034" w:rsidRDefault="00F56D5A">
    <w:pPr>
      <w:pStyle w:val="ae"/>
      <w:jc w:val="center"/>
      <w:rPr>
        <w:b/>
      </w:rPr>
    </w:pPr>
  </w:p>
  <w:p w:rsidR="00F56D5A" w:rsidRDefault="00F56D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C0" w:rsidRDefault="000259C0" w:rsidP="00C4280B">
      <w:r>
        <w:separator/>
      </w:r>
    </w:p>
  </w:footnote>
  <w:footnote w:type="continuationSeparator" w:id="0">
    <w:p w:rsidR="000259C0" w:rsidRDefault="000259C0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5A" w:rsidRDefault="00F56D5A">
    <w:pPr>
      <w:pStyle w:val="ac"/>
      <w:jc w:val="center"/>
    </w:pPr>
  </w:p>
  <w:p w:rsidR="00F56D5A" w:rsidRDefault="00F56D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D" w:rsidRDefault="000C509D">
    <w:pPr>
      <w:pStyle w:val="ac"/>
      <w:jc w:val="center"/>
    </w:pPr>
  </w:p>
  <w:p w:rsidR="00F56D5A" w:rsidRDefault="000259C0">
    <w:pPr>
      <w:pStyle w:val="ac"/>
      <w:jc w:val="center"/>
    </w:pPr>
    <w:sdt>
      <w:sdtPr>
        <w:id w:val="137703243"/>
        <w:docPartObj>
          <w:docPartGallery w:val="Page Numbers (Top of Page)"/>
          <w:docPartUnique/>
        </w:docPartObj>
      </w:sdtPr>
      <w:sdtEndPr/>
      <w:sdtContent>
        <w:r w:rsidR="00F56D5A">
          <w:fldChar w:fldCharType="begin"/>
        </w:r>
        <w:r w:rsidR="00F56D5A">
          <w:instrText>PAGE   \* MERGEFORMAT</w:instrText>
        </w:r>
        <w:r w:rsidR="00F56D5A">
          <w:fldChar w:fldCharType="separate"/>
        </w:r>
        <w:r w:rsidR="009C6C21">
          <w:rPr>
            <w:noProof/>
          </w:rPr>
          <w:t>2</w:t>
        </w:r>
        <w:r w:rsidR="00F56D5A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F17"/>
    <w:multiLevelType w:val="multilevel"/>
    <w:tmpl w:val="186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5D3BE4"/>
    <w:multiLevelType w:val="multilevel"/>
    <w:tmpl w:val="CED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921CD"/>
    <w:multiLevelType w:val="multilevel"/>
    <w:tmpl w:val="E86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3FCF3925"/>
    <w:multiLevelType w:val="multilevel"/>
    <w:tmpl w:val="086C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4272"/>
    <w:rsid w:val="00012AB3"/>
    <w:rsid w:val="00013F9F"/>
    <w:rsid w:val="0001777B"/>
    <w:rsid w:val="00025761"/>
    <w:rsid w:val="000259C0"/>
    <w:rsid w:val="00032E1E"/>
    <w:rsid w:val="00036EE4"/>
    <w:rsid w:val="00043B28"/>
    <w:rsid w:val="0008443F"/>
    <w:rsid w:val="00084703"/>
    <w:rsid w:val="00093932"/>
    <w:rsid w:val="00095A19"/>
    <w:rsid w:val="00096B17"/>
    <w:rsid w:val="000A1368"/>
    <w:rsid w:val="000A2091"/>
    <w:rsid w:val="000A2B56"/>
    <w:rsid w:val="000A36D0"/>
    <w:rsid w:val="000A6D7B"/>
    <w:rsid w:val="000A6F0D"/>
    <w:rsid w:val="000A7B25"/>
    <w:rsid w:val="000B3237"/>
    <w:rsid w:val="000C48D6"/>
    <w:rsid w:val="000C509D"/>
    <w:rsid w:val="000D67D5"/>
    <w:rsid w:val="000D6F99"/>
    <w:rsid w:val="000E0557"/>
    <w:rsid w:val="000E7705"/>
    <w:rsid w:val="000E78A8"/>
    <w:rsid w:val="000E78CF"/>
    <w:rsid w:val="000F6271"/>
    <w:rsid w:val="000F7A28"/>
    <w:rsid w:val="00100AE6"/>
    <w:rsid w:val="001066F5"/>
    <w:rsid w:val="0010771C"/>
    <w:rsid w:val="00134864"/>
    <w:rsid w:val="001379CA"/>
    <w:rsid w:val="00140CD4"/>
    <w:rsid w:val="001475FD"/>
    <w:rsid w:val="00167BA6"/>
    <w:rsid w:val="001706A3"/>
    <w:rsid w:val="001752A1"/>
    <w:rsid w:val="0019056E"/>
    <w:rsid w:val="001973DA"/>
    <w:rsid w:val="001C0A8A"/>
    <w:rsid w:val="001C0DAB"/>
    <w:rsid w:val="001C3AE8"/>
    <w:rsid w:val="001C6ECE"/>
    <w:rsid w:val="001D0654"/>
    <w:rsid w:val="001D4A22"/>
    <w:rsid w:val="001F055E"/>
    <w:rsid w:val="001F05A3"/>
    <w:rsid w:val="001F48DF"/>
    <w:rsid w:val="001F7CE0"/>
    <w:rsid w:val="00201C70"/>
    <w:rsid w:val="002214B3"/>
    <w:rsid w:val="00222A6B"/>
    <w:rsid w:val="002427E0"/>
    <w:rsid w:val="00250D7A"/>
    <w:rsid w:val="00254482"/>
    <w:rsid w:val="002635BA"/>
    <w:rsid w:val="00277900"/>
    <w:rsid w:val="00285D67"/>
    <w:rsid w:val="00297C3F"/>
    <w:rsid w:val="002A1DF0"/>
    <w:rsid w:val="002A520F"/>
    <w:rsid w:val="002A7F72"/>
    <w:rsid w:val="002C7F20"/>
    <w:rsid w:val="002F10A2"/>
    <w:rsid w:val="002F202D"/>
    <w:rsid w:val="002F731C"/>
    <w:rsid w:val="00304C77"/>
    <w:rsid w:val="00316E5C"/>
    <w:rsid w:val="00316EAE"/>
    <w:rsid w:val="0031722A"/>
    <w:rsid w:val="00340F3C"/>
    <w:rsid w:val="0034225D"/>
    <w:rsid w:val="00343DF3"/>
    <w:rsid w:val="00351281"/>
    <w:rsid w:val="00352E57"/>
    <w:rsid w:val="003546E4"/>
    <w:rsid w:val="00355757"/>
    <w:rsid w:val="003601CA"/>
    <w:rsid w:val="00365541"/>
    <w:rsid w:val="003655A9"/>
    <w:rsid w:val="00367475"/>
    <w:rsid w:val="00372683"/>
    <w:rsid w:val="003739D6"/>
    <w:rsid w:val="003755C9"/>
    <w:rsid w:val="00376364"/>
    <w:rsid w:val="00377C25"/>
    <w:rsid w:val="00384A29"/>
    <w:rsid w:val="003A41BC"/>
    <w:rsid w:val="003B0B87"/>
    <w:rsid w:val="003D1552"/>
    <w:rsid w:val="003E5CD8"/>
    <w:rsid w:val="003E5E2D"/>
    <w:rsid w:val="003F1B37"/>
    <w:rsid w:val="004065A6"/>
    <w:rsid w:val="004066FD"/>
    <w:rsid w:val="00406B88"/>
    <w:rsid w:val="004347C2"/>
    <w:rsid w:val="00446600"/>
    <w:rsid w:val="00455BDC"/>
    <w:rsid w:val="00456843"/>
    <w:rsid w:val="00461AEF"/>
    <w:rsid w:val="00471917"/>
    <w:rsid w:val="00472EEA"/>
    <w:rsid w:val="00475250"/>
    <w:rsid w:val="004764DB"/>
    <w:rsid w:val="004774A4"/>
    <w:rsid w:val="004815A0"/>
    <w:rsid w:val="004915E6"/>
    <w:rsid w:val="00494BF1"/>
    <w:rsid w:val="004A170F"/>
    <w:rsid w:val="004A348E"/>
    <w:rsid w:val="004A4181"/>
    <w:rsid w:val="004A5034"/>
    <w:rsid w:val="004B295B"/>
    <w:rsid w:val="004B67DC"/>
    <w:rsid w:val="004C02EA"/>
    <w:rsid w:val="004C0929"/>
    <w:rsid w:val="004D134F"/>
    <w:rsid w:val="004D1B31"/>
    <w:rsid w:val="004D65C9"/>
    <w:rsid w:val="004E08BE"/>
    <w:rsid w:val="004F1064"/>
    <w:rsid w:val="004F68A2"/>
    <w:rsid w:val="004F7AD7"/>
    <w:rsid w:val="00505CC6"/>
    <w:rsid w:val="00506BDC"/>
    <w:rsid w:val="00506C9F"/>
    <w:rsid w:val="00507411"/>
    <w:rsid w:val="00510411"/>
    <w:rsid w:val="0051186D"/>
    <w:rsid w:val="00511B3A"/>
    <w:rsid w:val="0052165E"/>
    <w:rsid w:val="005221D2"/>
    <w:rsid w:val="00525C75"/>
    <w:rsid w:val="00526CB2"/>
    <w:rsid w:val="00540D86"/>
    <w:rsid w:val="00542C2F"/>
    <w:rsid w:val="00545040"/>
    <w:rsid w:val="00545387"/>
    <w:rsid w:val="00545858"/>
    <w:rsid w:val="00545EA0"/>
    <w:rsid w:val="00556B99"/>
    <w:rsid w:val="0056495A"/>
    <w:rsid w:val="0057040D"/>
    <w:rsid w:val="00573755"/>
    <w:rsid w:val="0057472C"/>
    <w:rsid w:val="0058342A"/>
    <w:rsid w:val="00585D32"/>
    <w:rsid w:val="005963AA"/>
    <w:rsid w:val="005B6522"/>
    <w:rsid w:val="005B7E1F"/>
    <w:rsid w:val="005C4877"/>
    <w:rsid w:val="005C5D4D"/>
    <w:rsid w:val="005C6703"/>
    <w:rsid w:val="005D0F8B"/>
    <w:rsid w:val="005D2988"/>
    <w:rsid w:val="005E642C"/>
    <w:rsid w:val="005F5A26"/>
    <w:rsid w:val="005F78E3"/>
    <w:rsid w:val="00607C5E"/>
    <w:rsid w:val="00615469"/>
    <w:rsid w:val="0062190B"/>
    <w:rsid w:val="00626A90"/>
    <w:rsid w:val="00626CB9"/>
    <w:rsid w:val="0063142D"/>
    <w:rsid w:val="00632A93"/>
    <w:rsid w:val="006424D6"/>
    <w:rsid w:val="00656CA0"/>
    <w:rsid w:val="0066321D"/>
    <w:rsid w:val="00667AE1"/>
    <w:rsid w:val="006753E7"/>
    <w:rsid w:val="006753E9"/>
    <w:rsid w:val="0067585B"/>
    <w:rsid w:val="00676D75"/>
    <w:rsid w:val="006804C4"/>
    <w:rsid w:val="00685C3D"/>
    <w:rsid w:val="00686680"/>
    <w:rsid w:val="006952C2"/>
    <w:rsid w:val="0069544F"/>
    <w:rsid w:val="006A10F1"/>
    <w:rsid w:val="006A39BD"/>
    <w:rsid w:val="006A6B24"/>
    <w:rsid w:val="006B1078"/>
    <w:rsid w:val="006B7403"/>
    <w:rsid w:val="006D37BB"/>
    <w:rsid w:val="006D393F"/>
    <w:rsid w:val="006E07BF"/>
    <w:rsid w:val="006E2434"/>
    <w:rsid w:val="006E366D"/>
    <w:rsid w:val="006E49B2"/>
    <w:rsid w:val="006E6E82"/>
    <w:rsid w:val="00707FEA"/>
    <w:rsid w:val="00711DEF"/>
    <w:rsid w:val="00714F55"/>
    <w:rsid w:val="00721A67"/>
    <w:rsid w:val="0072600A"/>
    <w:rsid w:val="00731258"/>
    <w:rsid w:val="00732C2B"/>
    <w:rsid w:val="007340BC"/>
    <w:rsid w:val="007350AF"/>
    <w:rsid w:val="0073562B"/>
    <w:rsid w:val="007359BB"/>
    <w:rsid w:val="007363E9"/>
    <w:rsid w:val="007364B3"/>
    <w:rsid w:val="007520F8"/>
    <w:rsid w:val="007567A5"/>
    <w:rsid w:val="00757987"/>
    <w:rsid w:val="00762396"/>
    <w:rsid w:val="00763515"/>
    <w:rsid w:val="007835D8"/>
    <w:rsid w:val="0078720A"/>
    <w:rsid w:val="00792896"/>
    <w:rsid w:val="007A07DF"/>
    <w:rsid w:val="007A0D6B"/>
    <w:rsid w:val="007B0991"/>
    <w:rsid w:val="007C2AA3"/>
    <w:rsid w:val="007D0A84"/>
    <w:rsid w:val="007D5FC8"/>
    <w:rsid w:val="007E5692"/>
    <w:rsid w:val="007E5F50"/>
    <w:rsid w:val="007E6116"/>
    <w:rsid w:val="007E6362"/>
    <w:rsid w:val="007E63DF"/>
    <w:rsid w:val="007F2E91"/>
    <w:rsid w:val="007F423E"/>
    <w:rsid w:val="00805783"/>
    <w:rsid w:val="00807C7B"/>
    <w:rsid w:val="00812F7C"/>
    <w:rsid w:val="00813259"/>
    <w:rsid w:val="00813CCA"/>
    <w:rsid w:val="00816130"/>
    <w:rsid w:val="00820C8B"/>
    <w:rsid w:val="0082493B"/>
    <w:rsid w:val="00835014"/>
    <w:rsid w:val="00837370"/>
    <w:rsid w:val="00841D8A"/>
    <w:rsid w:val="00851079"/>
    <w:rsid w:val="00851F0D"/>
    <w:rsid w:val="00870887"/>
    <w:rsid w:val="008718A7"/>
    <w:rsid w:val="0087358F"/>
    <w:rsid w:val="00877BA4"/>
    <w:rsid w:val="0089026D"/>
    <w:rsid w:val="00891825"/>
    <w:rsid w:val="00891EB7"/>
    <w:rsid w:val="008936F3"/>
    <w:rsid w:val="00897971"/>
    <w:rsid w:val="008A66A1"/>
    <w:rsid w:val="008B4963"/>
    <w:rsid w:val="008C1F16"/>
    <w:rsid w:val="008C615F"/>
    <w:rsid w:val="008C73C2"/>
    <w:rsid w:val="008D1B24"/>
    <w:rsid w:val="008D5D2B"/>
    <w:rsid w:val="008E171E"/>
    <w:rsid w:val="00900BF0"/>
    <w:rsid w:val="00910301"/>
    <w:rsid w:val="00910D4C"/>
    <w:rsid w:val="00910E88"/>
    <w:rsid w:val="00916880"/>
    <w:rsid w:val="00923341"/>
    <w:rsid w:val="009271A4"/>
    <w:rsid w:val="009317A1"/>
    <w:rsid w:val="00932C8B"/>
    <w:rsid w:val="009464E5"/>
    <w:rsid w:val="00953CA5"/>
    <w:rsid w:val="0096146D"/>
    <w:rsid w:val="00962385"/>
    <w:rsid w:val="00964ABD"/>
    <w:rsid w:val="00965ECF"/>
    <w:rsid w:val="00983EB3"/>
    <w:rsid w:val="00985CA1"/>
    <w:rsid w:val="00990188"/>
    <w:rsid w:val="00994F70"/>
    <w:rsid w:val="00995EE2"/>
    <w:rsid w:val="009A1A80"/>
    <w:rsid w:val="009A47C4"/>
    <w:rsid w:val="009A7F03"/>
    <w:rsid w:val="009B45EC"/>
    <w:rsid w:val="009C6C21"/>
    <w:rsid w:val="009D4A70"/>
    <w:rsid w:val="009D6CB1"/>
    <w:rsid w:val="009E24D8"/>
    <w:rsid w:val="009E2600"/>
    <w:rsid w:val="009E4629"/>
    <w:rsid w:val="009F135E"/>
    <w:rsid w:val="009F20CB"/>
    <w:rsid w:val="009F26A1"/>
    <w:rsid w:val="009F2BCF"/>
    <w:rsid w:val="009F7619"/>
    <w:rsid w:val="00A002FA"/>
    <w:rsid w:val="00A0574B"/>
    <w:rsid w:val="00A05C95"/>
    <w:rsid w:val="00A05FD6"/>
    <w:rsid w:val="00A1342D"/>
    <w:rsid w:val="00A17184"/>
    <w:rsid w:val="00A22B0B"/>
    <w:rsid w:val="00A22FC5"/>
    <w:rsid w:val="00A4029F"/>
    <w:rsid w:val="00A45CEE"/>
    <w:rsid w:val="00A45E62"/>
    <w:rsid w:val="00A519CA"/>
    <w:rsid w:val="00A5433D"/>
    <w:rsid w:val="00A6068D"/>
    <w:rsid w:val="00A727CC"/>
    <w:rsid w:val="00A73B46"/>
    <w:rsid w:val="00A76C87"/>
    <w:rsid w:val="00A817E5"/>
    <w:rsid w:val="00A81EE1"/>
    <w:rsid w:val="00A83096"/>
    <w:rsid w:val="00A84D1F"/>
    <w:rsid w:val="00A85CCB"/>
    <w:rsid w:val="00A92C50"/>
    <w:rsid w:val="00AA0615"/>
    <w:rsid w:val="00AA12BF"/>
    <w:rsid w:val="00AA1D42"/>
    <w:rsid w:val="00AB3ACF"/>
    <w:rsid w:val="00AC0D9D"/>
    <w:rsid w:val="00AD5B48"/>
    <w:rsid w:val="00AD7055"/>
    <w:rsid w:val="00AE1D86"/>
    <w:rsid w:val="00AE6561"/>
    <w:rsid w:val="00AF2C8D"/>
    <w:rsid w:val="00AF3092"/>
    <w:rsid w:val="00B027BC"/>
    <w:rsid w:val="00B07B31"/>
    <w:rsid w:val="00B16FAE"/>
    <w:rsid w:val="00B24BBF"/>
    <w:rsid w:val="00B36809"/>
    <w:rsid w:val="00B3724E"/>
    <w:rsid w:val="00B44F99"/>
    <w:rsid w:val="00B46270"/>
    <w:rsid w:val="00B4657D"/>
    <w:rsid w:val="00B47DD7"/>
    <w:rsid w:val="00B6303E"/>
    <w:rsid w:val="00B6645D"/>
    <w:rsid w:val="00B718EB"/>
    <w:rsid w:val="00B93FFE"/>
    <w:rsid w:val="00B9717C"/>
    <w:rsid w:val="00BA4CEF"/>
    <w:rsid w:val="00BB10E4"/>
    <w:rsid w:val="00BB1644"/>
    <w:rsid w:val="00BC4838"/>
    <w:rsid w:val="00BD4DBA"/>
    <w:rsid w:val="00BE0262"/>
    <w:rsid w:val="00BF7751"/>
    <w:rsid w:val="00C005EA"/>
    <w:rsid w:val="00C05733"/>
    <w:rsid w:val="00C11C8C"/>
    <w:rsid w:val="00C13B9A"/>
    <w:rsid w:val="00C273CA"/>
    <w:rsid w:val="00C37F1C"/>
    <w:rsid w:val="00C4280B"/>
    <w:rsid w:val="00C51F12"/>
    <w:rsid w:val="00C57F60"/>
    <w:rsid w:val="00C655F9"/>
    <w:rsid w:val="00C662C2"/>
    <w:rsid w:val="00C70CDA"/>
    <w:rsid w:val="00C75E02"/>
    <w:rsid w:val="00C839C5"/>
    <w:rsid w:val="00C85697"/>
    <w:rsid w:val="00C901A6"/>
    <w:rsid w:val="00C93786"/>
    <w:rsid w:val="00C96044"/>
    <w:rsid w:val="00CA0B9B"/>
    <w:rsid w:val="00CA37CD"/>
    <w:rsid w:val="00CA47FB"/>
    <w:rsid w:val="00CB1021"/>
    <w:rsid w:val="00CB2BD4"/>
    <w:rsid w:val="00CB6456"/>
    <w:rsid w:val="00CB701A"/>
    <w:rsid w:val="00CD3AC7"/>
    <w:rsid w:val="00CD4ED5"/>
    <w:rsid w:val="00CD54C0"/>
    <w:rsid w:val="00CD62EC"/>
    <w:rsid w:val="00CE4F4F"/>
    <w:rsid w:val="00CE7735"/>
    <w:rsid w:val="00CF51E3"/>
    <w:rsid w:val="00D10B90"/>
    <w:rsid w:val="00D177DB"/>
    <w:rsid w:val="00D41114"/>
    <w:rsid w:val="00D43802"/>
    <w:rsid w:val="00D43FB5"/>
    <w:rsid w:val="00D46FE8"/>
    <w:rsid w:val="00D52270"/>
    <w:rsid w:val="00D55394"/>
    <w:rsid w:val="00D6107B"/>
    <w:rsid w:val="00D62FB8"/>
    <w:rsid w:val="00D65344"/>
    <w:rsid w:val="00D66E56"/>
    <w:rsid w:val="00D70B75"/>
    <w:rsid w:val="00D81494"/>
    <w:rsid w:val="00D822AA"/>
    <w:rsid w:val="00D85970"/>
    <w:rsid w:val="00DB44F7"/>
    <w:rsid w:val="00DB63BB"/>
    <w:rsid w:val="00DC44F0"/>
    <w:rsid w:val="00DC4B47"/>
    <w:rsid w:val="00DC5ACD"/>
    <w:rsid w:val="00DC60CA"/>
    <w:rsid w:val="00DE1298"/>
    <w:rsid w:val="00DE589C"/>
    <w:rsid w:val="00DE64B8"/>
    <w:rsid w:val="00DF4EC1"/>
    <w:rsid w:val="00DF7D10"/>
    <w:rsid w:val="00E0348B"/>
    <w:rsid w:val="00E0373C"/>
    <w:rsid w:val="00E0456C"/>
    <w:rsid w:val="00E0526E"/>
    <w:rsid w:val="00E11163"/>
    <w:rsid w:val="00E12F44"/>
    <w:rsid w:val="00E23098"/>
    <w:rsid w:val="00E33318"/>
    <w:rsid w:val="00E35F7E"/>
    <w:rsid w:val="00E4363B"/>
    <w:rsid w:val="00E4697D"/>
    <w:rsid w:val="00E4756A"/>
    <w:rsid w:val="00E61796"/>
    <w:rsid w:val="00E667C4"/>
    <w:rsid w:val="00E678C1"/>
    <w:rsid w:val="00E76855"/>
    <w:rsid w:val="00E81A65"/>
    <w:rsid w:val="00E8593D"/>
    <w:rsid w:val="00E9236F"/>
    <w:rsid w:val="00E94956"/>
    <w:rsid w:val="00EA70D2"/>
    <w:rsid w:val="00EB041A"/>
    <w:rsid w:val="00EB4072"/>
    <w:rsid w:val="00EB4994"/>
    <w:rsid w:val="00EB680B"/>
    <w:rsid w:val="00ED6401"/>
    <w:rsid w:val="00ED751C"/>
    <w:rsid w:val="00EE0511"/>
    <w:rsid w:val="00EE4AF4"/>
    <w:rsid w:val="00EF0D58"/>
    <w:rsid w:val="00EF3852"/>
    <w:rsid w:val="00EF3BEF"/>
    <w:rsid w:val="00EF6665"/>
    <w:rsid w:val="00F00F83"/>
    <w:rsid w:val="00F068A4"/>
    <w:rsid w:val="00F10B6E"/>
    <w:rsid w:val="00F10F19"/>
    <w:rsid w:val="00F12B49"/>
    <w:rsid w:val="00F13F2C"/>
    <w:rsid w:val="00F246BA"/>
    <w:rsid w:val="00F31DCD"/>
    <w:rsid w:val="00F33722"/>
    <w:rsid w:val="00F410B4"/>
    <w:rsid w:val="00F56D5A"/>
    <w:rsid w:val="00F71531"/>
    <w:rsid w:val="00F76E91"/>
    <w:rsid w:val="00F81B21"/>
    <w:rsid w:val="00F8476C"/>
    <w:rsid w:val="00F96519"/>
    <w:rsid w:val="00FA084D"/>
    <w:rsid w:val="00FB00B4"/>
    <w:rsid w:val="00FB4C7C"/>
    <w:rsid w:val="00FB6575"/>
    <w:rsid w:val="00FC7D13"/>
    <w:rsid w:val="00FD1B72"/>
    <w:rsid w:val="00FD550B"/>
    <w:rsid w:val="00FE0824"/>
    <w:rsid w:val="00FE11FC"/>
    <w:rsid w:val="00FE2C96"/>
    <w:rsid w:val="00FE6A0B"/>
    <w:rsid w:val="00FF480F"/>
    <w:rsid w:val="00FF4D90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43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54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43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54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g.ru/2021/10/20/volgograd-post721-reg-dok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g.ru/2021/10/20/prezident-ukaz595-site-dok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506E-180C-4C77-AAFD-91C4656D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Пользователь</cp:lastModifiedBy>
  <cp:revision>21</cp:revision>
  <cp:lastPrinted>2021-01-25T13:16:00Z</cp:lastPrinted>
  <dcterms:created xsi:type="dcterms:W3CDTF">2020-11-19T12:39:00Z</dcterms:created>
  <dcterms:modified xsi:type="dcterms:W3CDTF">2021-11-08T06:11:00Z</dcterms:modified>
</cp:coreProperties>
</file>