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6A" w:rsidRPr="00CA6715" w:rsidRDefault="002A5405" w:rsidP="005E7F2A">
      <w:pPr>
        <w:ind w:right="8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3F7AEC3" wp14:editId="0FF84FF3">
            <wp:simplePos x="0" y="0"/>
            <wp:positionH relativeFrom="column">
              <wp:posOffset>2429510</wp:posOffset>
            </wp:positionH>
            <wp:positionV relativeFrom="paragraph">
              <wp:posOffset>-26670</wp:posOffset>
            </wp:positionV>
            <wp:extent cx="752475" cy="800100"/>
            <wp:effectExtent l="0" t="0" r="0" b="0"/>
            <wp:wrapSquare wrapText="right"/>
            <wp:docPr id="2" name="Рисунок 2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6715">
        <w:t xml:space="preserve">                                    </w:t>
      </w:r>
      <w:r w:rsidR="0055251C">
        <w:t xml:space="preserve">        </w:t>
      </w:r>
      <w:r w:rsidR="00CA6715">
        <w:t xml:space="preserve"> </w:t>
      </w:r>
    </w:p>
    <w:p w:rsidR="00955419" w:rsidRDefault="00955419" w:rsidP="00955419">
      <w:pPr>
        <w:pBdr>
          <w:bottom w:val="single" w:sz="18" w:space="1" w:color="auto"/>
        </w:pBdr>
        <w:spacing w:line="276" w:lineRule="auto"/>
      </w:pPr>
    </w:p>
    <w:p w:rsidR="00955419" w:rsidRDefault="00955419" w:rsidP="00955419">
      <w:pPr>
        <w:pBdr>
          <w:bottom w:val="single" w:sz="18" w:space="1" w:color="auto"/>
        </w:pBdr>
        <w:spacing w:line="276" w:lineRule="auto"/>
      </w:pPr>
    </w:p>
    <w:p w:rsidR="00955419" w:rsidRDefault="00955419" w:rsidP="00955419">
      <w:pPr>
        <w:pBdr>
          <w:bottom w:val="single" w:sz="18" w:space="1" w:color="auto"/>
        </w:pBdr>
        <w:spacing w:line="276" w:lineRule="auto"/>
      </w:pPr>
    </w:p>
    <w:p w:rsidR="0033496A" w:rsidRPr="002A5405" w:rsidRDefault="00992BDA" w:rsidP="00992BDA">
      <w:pPr>
        <w:pBdr>
          <w:bottom w:val="single" w:sz="18" w:space="1" w:color="auto"/>
        </w:pBdr>
        <w:tabs>
          <w:tab w:val="center" w:pos="4506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3496A" w:rsidRPr="002A5405">
        <w:rPr>
          <w:rFonts w:ascii="Arial" w:hAnsi="Arial" w:cs="Arial"/>
          <w:sz w:val="28"/>
          <w:szCs w:val="28"/>
        </w:rPr>
        <w:t>Администрация</w:t>
      </w:r>
    </w:p>
    <w:p w:rsidR="0033496A" w:rsidRPr="002A5405" w:rsidRDefault="0033496A" w:rsidP="0033496A">
      <w:pPr>
        <w:pBdr>
          <w:bottom w:val="single" w:sz="18" w:space="1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A5405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3496A" w:rsidRPr="002659EE" w:rsidRDefault="0033496A" w:rsidP="0033496A">
      <w:pPr>
        <w:spacing w:line="276" w:lineRule="auto"/>
        <w:jc w:val="center"/>
        <w:rPr>
          <w:rFonts w:ascii="Arial" w:hAnsi="Arial" w:cs="Arial"/>
        </w:rPr>
      </w:pPr>
    </w:p>
    <w:p w:rsidR="0033496A" w:rsidRPr="002659EE" w:rsidRDefault="002659EE" w:rsidP="00C52051">
      <w:pPr>
        <w:spacing w:after="20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955419" w:rsidRPr="002659EE" w:rsidRDefault="00CF308A" w:rsidP="0033496A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 06.10. </w:t>
      </w:r>
      <w:r w:rsidR="00B16342">
        <w:rPr>
          <w:rFonts w:ascii="Arial" w:hAnsi="Arial" w:cs="Arial"/>
        </w:rPr>
        <w:t>2021</w:t>
      </w:r>
      <w:r w:rsidR="00534B84">
        <w:rPr>
          <w:rFonts w:ascii="Arial" w:hAnsi="Arial" w:cs="Arial"/>
        </w:rPr>
        <w:t xml:space="preserve"> г.         </w:t>
      </w:r>
      <w:r>
        <w:rPr>
          <w:rFonts w:ascii="Arial" w:hAnsi="Arial" w:cs="Arial"/>
        </w:rPr>
        <w:t xml:space="preserve">     №  1753</w:t>
      </w:r>
      <w:bookmarkStart w:id="0" w:name="_GoBack"/>
      <w:bookmarkEnd w:id="0"/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О  внесении  изменений  в  </w:t>
      </w:r>
      <w:proofErr w:type="gramStart"/>
      <w:r w:rsidRPr="002A4BA2">
        <w:rPr>
          <w:rFonts w:ascii="Arial" w:eastAsiaTheme="minorEastAsia" w:hAnsi="Arial" w:cs="Arial"/>
        </w:rPr>
        <w:t>муниципальную</w:t>
      </w:r>
      <w:proofErr w:type="gramEnd"/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программу  «Культура»  </w:t>
      </w:r>
      <w:proofErr w:type="spellStart"/>
      <w:r w:rsidRPr="002A4BA2">
        <w:rPr>
          <w:rFonts w:ascii="Arial" w:eastAsiaTheme="minorEastAsia" w:hAnsi="Arial" w:cs="Arial"/>
        </w:rPr>
        <w:t>Светлоярского</w:t>
      </w:r>
      <w:proofErr w:type="spellEnd"/>
      <w:r w:rsidRPr="002A4BA2">
        <w:rPr>
          <w:rFonts w:ascii="Arial" w:eastAsiaTheme="minorEastAsia" w:hAnsi="Arial" w:cs="Arial"/>
        </w:rPr>
        <w:t xml:space="preserve"> </w:t>
      </w: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городского  поселения  </w:t>
      </w:r>
      <w:proofErr w:type="spellStart"/>
      <w:r w:rsidRPr="002A4BA2">
        <w:rPr>
          <w:rFonts w:ascii="Arial" w:eastAsiaTheme="minorEastAsia" w:hAnsi="Arial" w:cs="Arial"/>
        </w:rPr>
        <w:t>Светлоярского</w:t>
      </w:r>
      <w:proofErr w:type="spellEnd"/>
      <w:r w:rsidRPr="002A4BA2">
        <w:rPr>
          <w:rFonts w:ascii="Arial" w:eastAsiaTheme="minorEastAsia" w:hAnsi="Arial" w:cs="Arial"/>
        </w:rPr>
        <w:t xml:space="preserve">                                                                                              муниципального  района  </w:t>
      </w:r>
      <w:proofErr w:type="gramStart"/>
      <w:r w:rsidRPr="002A4BA2">
        <w:rPr>
          <w:rFonts w:ascii="Arial" w:eastAsiaTheme="minorEastAsia" w:hAnsi="Arial" w:cs="Arial"/>
        </w:rPr>
        <w:t>Волгоградской</w:t>
      </w:r>
      <w:proofErr w:type="gramEnd"/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области  на  2021-2023 годы, </w:t>
      </w:r>
      <w:proofErr w:type="gramStart"/>
      <w:r w:rsidRPr="002A4BA2">
        <w:rPr>
          <w:rFonts w:ascii="Arial" w:eastAsiaTheme="minorEastAsia" w:hAnsi="Arial" w:cs="Arial"/>
        </w:rPr>
        <w:t>утвержденную</w:t>
      </w:r>
      <w:proofErr w:type="gramEnd"/>
      <w:r w:rsidRPr="002A4BA2">
        <w:rPr>
          <w:rFonts w:ascii="Arial" w:eastAsiaTheme="minorEastAsia" w:hAnsi="Arial" w:cs="Arial"/>
        </w:rPr>
        <w:t xml:space="preserve"> </w:t>
      </w: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постановлением  администрации   </w:t>
      </w:r>
      <w:proofErr w:type="spellStart"/>
      <w:r w:rsidRPr="002A4BA2">
        <w:rPr>
          <w:rFonts w:ascii="Arial" w:eastAsiaTheme="minorEastAsia" w:hAnsi="Arial" w:cs="Arial"/>
        </w:rPr>
        <w:t>Светлоярского</w:t>
      </w:r>
      <w:proofErr w:type="spellEnd"/>
      <w:r w:rsidRPr="002A4BA2">
        <w:rPr>
          <w:rFonts w:ascii="Arial" w:eastAsiaTheme="minorEastAsia" w:hAnsi="Arial" w:cs="Arial"/>
        </w:rPr>
        <w:t xml:space="preserve">    </w:t>
      </w: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муниципального  района  </w:t>
      </w:r>
      <w:proofErr w:type="gramStart"/>
      <w:r w:rsidRPr="002A4BA2">
        <w:rPr>
          <w:rFonts w:ascii="Arial" w:eastAsiaTheme="minorEastAsia" w:hAnsi="Arial" w:cs="Arial"/>
        </w:rPr>
        <w:t>Волгоградской</w:t>
      </w:r>
      <w:proofErr w:type="gramEnd"/>
      <w:r w:rsidRPr="002A4BA2">
        <w:rPr>
          <w:rFonts w:ascii="Arial" w:eastAsiaTheme="minorEastAsia" w:hAnsi="Arial" w:cs="Arial"/>
        </w:rPr>
        <w:t xml:space="preserve"> </w:t>
      </w: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области   от  26.11.2020   № 2057  </w:t>
      </w:r>
    </w:p>
    <w:p w:rsidR="002A4BA2" w:rsidRPr="002659EE" w:rsidRDefault="002A4BA2" w:rsidP="002A5405">
      <w:pPr>
        <w:jc w:val="both"/>
      </w:pPr>
    </w:p>
    <w:p w:rsidR="0033496A" w:rsidRPr="002659EE" w:rsidRDefault="0033496A" w:rsidP="00245A2D">
      <w:pPr>
        <w:ind w:left="72" w:firstLine="636"/>
        <w:jc w:val="both"/>
        <w:rPr>
          <w:rFonts w:ascii="Arial" w:hAnsi="Arial" w:cs="Arial"/>
        </w:rPr>
      </w:pPr>
      <w:proofErr w:type="gramStart"/>
      <w:r w:rsidRPr="002659EE">
        <w:rPr>
          <w:rFonts w:ascii="Arial" w:hAnsi="Arial" w:cs="Arial"/>
        </w:rPr>
        <w:t xml:space="preserve">В  целях </w:t>
      </w:r>
      <w:r w:rsidR="00A8761F" w:rsidRPr="002659EE">
        <w:rPr>
          <w:rFonts w:ascii="Arial" w:hAnsi="Arial" w:cs="Arial"/>
        </w:rPr>
        <w:t xml:space="preserve">  реализации  на  территории  Светлоярского  муниципального  района  Федерального  Закона  </w:t>
      </w:r>
      <w:r w:rsidR="00E3413A" w:rsidRPr="002659EE">
        <w:rPr>
          <w:rFonts w:ascii="Arial" w:hAnsi="Arial" w:cs="Arial"/>
        </w:rPr>
        <w:t>от  06.10.2003</w:t>
      </w:r>
      <w:r w:rsidR="00992BDA">
        <w:rPr>
          <w:rFonts w:ascii="Arial" w:hAnsi="Arial" w:cs="Arial"/>
        </w:rPr>
        <w:t xml:space="preserve"> № 131-ФЗ</w:t>
      </w:r>
      <w:r w:rsidR="000C5607" w:rsidRPr="002659EE">
        <w:rPr>
          <w:rFonts w:ascii="Arial" w:hAnsi="Arial" w:cs="Arial"/>
        </w:rPr>
        <w:t xml:space="preserve"> «Об  об</w:t>
      </w:r>
      <w:r w:rsidR="00A8761F" w:rsidRPr="002659EE">
        <w:rPr>
          <w:rFonts w:ascii="Arial" w:hAnsi="Arial" w:cs="Arial"/>
        </w:rPr>
        <w:t>щих  принц</w:t>
      </w:r>
      <w:r w:rsidR="00A8761F" w:rsidRPr="002659EE">
        <w:rPr>
          <w:rFonts w:ascii="Arial" w:hAnsi="Arial" w:cs="Arial"/>
        </w:rPr>
        <w:t>и</w:t>
      </w:r>
      <w:r w:rsidR="00A8761F" w:rsidRPr="002659EE">
        <w:rPr>
          <w:rFonts w:ascii="Arial" w:hAnsi="Arial" w:cs="Arial"/>
        </w:rPr>
        <w:t xml:space="preserve">пах  организации   местного  самоуправления  в  Российской  Федерации», </w:t>
      </w:r>
      <w:r w:rsidR="00B147A9" w:rsidRPr="002659EE">
        <w:rPr>
          <w:rFonts w:ascii="Arial" w:hAnsi="Arial" w:cs="Arial"/>
        </w:rPr>
        <w:t>п</w:t>
      </w:r>
      <w:r w:rsidR="00B147A9" w:rsidRPr="002659EE">
        <w:rPr>
          <w:rFonts w:ascii="Arial" w:hAnsi="Arial" w:cs="Arial"/>
        </w:rPr>
        <w:t>о</w:t>
      </w:r>
      <w:r w:rsidR="00B147A9" w:rsidRPr="002659EE">
        <w:rPr>
          <w:rFonts w:ascii="Arial" w:hAnsi="Arial" w:cs="Arial"/>
        </w:rPr>
        <w:t>становления администрации Светлоярс</w:t>
      </w:r>
      <w:r w:rsidR="005750C9">
        <w:rPr>
          <w:rFonts w:ascii="Arial" w:hAnsi="Arial" w:cs="Arial"/>
        </w:rPr>
        <w:t>кого муниципального района от 19.08.2013 № 1708</w:t>
      </w:r>
      <w:r w:rsidR="00B147A9" w:rsidRPr="002659EE">
        <w:rPr>
          <w:rFonts w:ascii="Arial" w:hAnsi="Arial" w:cs="Arial"/>
        </w:rPr>
        <w:t xml:space="preserve"> «Об утверждении порядка разработки, формирования и реализации муниципальных программ Све</w:t>
      </w:r>
      <w:r w:rsidR="005750C9">
        <w:rPr>
          <w:rFonts w:ascii="Arial" w:hAnsi="Arial" w:cs="Arial"/>
        </w:rPr>
        <w:t xml:space="preserve">тлоярского </w:t>
      </w:r>
      <w:r w:rsidR="00116054">
        <w:rPr>
          <w:rFonts w:ascii="Arial" w:hAnsi="Arial" w:cs="Arial"/>
        </w:rPr>
        <w:t xml:space="preserve"> </w:t>
      </w:r>
      <w:r w:rsidR="005750C9">
        <w:rPr>
          <w:rFonts w:ascii="Arial" w:hAnsi="Arial" w:cs="Arial"/>
        </w:rPr>
        <w:t>городского  поселения</w:t>
      </w:r>
      <w:r w:rsidR="00FD1129">
        <w:rPr>
          <w:rFonts w:ascii="Arial" w:hAnsi="Arial" w:cs="Arial"/>
        </w:rPr>
        <w:t>»</w:t>
      </w:r>
      <w:r w:rsidR="00FC64B7">
        <w:rPr>
          <w:rFonts w:ascii="Arial" w:hAnsi="Arial" w:cs="Arial"/>
        </w:rPr>
        <w:t>,</w:t>
      </w:r>
      <w:r w:rsidR="00AF1B52" w:rsidRPr="002659EE">
        <w:rPr>
          <w:rFonts w:ascii="Arial" w:hAnsi="Arial" w:cs="Arial"/>
        </w:rPr>
        <w:t xml:space="preserve"> </w:t>
      </w:r>
      <w:r w:rsidR="00FC64B7">
        <w:rPr>
          <w:rFonts w:ascii="Arial" w:hAnsi="Arial" w:cs="Arial"/>
        </w:rPr>
        <w:t>р</w:t>
      </w:r>
      <w:r w:rsidRPr="002659EE">
        <w:rPr>
          <w:rFonts w:ascii="Arial" w:hAnsi="Arial" w:cs="Arial"/>
        </w:rPr>
        <w:t>уководству</w:t>
      </w:r>
      <w:r w:rsidR="00344A3E">
        <w:rPr>
          <w:rFonts w:ascii="Arial" w:hAnsi="Arial" w:cs="Arial"/>
        </w:rPr>
        <w:t xml:space="preserve">ясь </w:t>
      </w:r>
      <w:r w:rsidRPr="002659EE">
        <w:rPr>
          <w:rFonts w:ascii="Arial" w:hAnsi="Arial" w:cs="Arial"/>
        </w:rPr>
        <w:t>Уста</w:t>
      </w:r>
      <w:r w:rsidR="00344A3E">
        <w:rPr>
          <w:rFonts w:ascii="Arial" w:hAnsi="Arial" w:cs="Arial"/>
        </w:rPr>
        <w:t xml:space="preserve">вом </w:t>
      </w:r>
      <w:r w:rsidR="00E64D30" w:rsidRPr="002659EE">
        <w:rPr>
          <w:rFonts w:ascii="Arial" w:hAnsi="Arial" w:cs="Arial"/>
        </w:rPr>
        <w:t xml:space="preserve">Светлоярского городского поселения </w:t>
      </w:r>
      <w:r w:rsidRPr="002659EE">
        <w:rPr>
          <w:rFonts w:ascii="Arial" w:hAnsi="Arial" w:cs="Arial"/>
        </w:rPr>
        <w:t>Светлоярского  муниципального  района  Волгоградской  области</w:t>
      </w:r>
      <w:r w:rsidR="00FC64B7">
        <w:rPr>
          <w:rFonts w:ascii="Arial" w:hAnsi="Arial" w:cs="Arial"/>
        </w:rPr>
        <w:t>, Уставом  Светлоярского  муниципального  района Волгоградской  области,</w:t>
      </w:r>
      <w:proofErr w:type="gramEnd"/>
    </w:p>
    <w:p w:rsidR="0033496A" w:rsidRPr="002659EE" w:rsidRDefault="0033496A" w:rsidP="0033496A">
      <w:pPr>
        <w:ind w:firstLine="709"/>
        <w:jc w:val="both"/>
        <w:rPr>
          <w:b/>
          <w:bCs/>
        </w:rPr>
      </w:pPr>
    </w:p>
    <w:p w:rsidR="00B147A9" w:rsidRDefault="0055118C" w:rsidP="00B14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B147A9" w:rsidRPr="002659EE">
        <w:rPr>
          <w:rFonts w:ascii="Arial" w:hAnsi="Arial" w:cs="Arial"/>
        </w:rPr>
        <w:t>п</w:t>
      </w:r>
      <w:proofErr w:type="gramEnd"/>
      <w:r w:rsidR="00B147A9" w:rsidRPr="002659EE">
        <w:rPr>
          <w:rFonts w:ascii="Arial" w:hAnsi="Arial" w:cs="Arial"/>
        </w:rPr>
        <w:t xml:space="preserve"> о с т а н о в л я ю:</w:t>
      </w:r>
    </w:p>
    <w:p w:rsidR="002A4BA2" w:rsidRPr="002659EE" w:rsidRDefault="002A4BA2" w:rsidP="00B147A9"/>
    <w:p w:rsidR="002A4BA2" w:rsidRDefault="002A4BA2" w:rsidP="002A4BA2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08D7">
        <w:rPr>
          <w:rFonts w:ascii="Arial" w:hAnsi="Arial" w:cs="Arial"/>
          <w:sz w:val="24"/>
          <w:szCs w:val="24"/>
        </w:rPr>
        <w:t>В</w:t>
      </w:r>
      <w:r w:rsidR="00B153A1">
        <w:rPr>
          <w:rFonts w:ascii="Arial" w:hAnsi="Arial" w:cs="Arial"/>
          <w:sz w:val="24"/>
          <w:szCs w:val="24"/>
        </w:rPr>
        <w:t xml:space="preserve">нести </w:t>
      </w:r>
      <w:r>
        <w:rPr>
          <w:rFonts w:ascii="Arial" w:hAnsi="Arial" w:cs="Arial"/>
          <w:sz w:val="24"/>
          <w:szCs w:val="24"/>
        </w:rPr>
        <w:t xml:space="preserve">  изменен</w:t>
      </w:r>
      <w:r w:rsidR="002D14E8">
        <w:rPr>
          <w:rFonts w:ascii="Arial" w:hAnsi="Arial" w:cs="Arial"/>
          <w:sz w:val="24"/>
          <w:szCs w:val="24"/>
        </w:rPr>
        <w:t xml:space="preserve">ия в </w:t>
      </w:r>
      <w:r w:rsidRPr="000A08D7">
        <w:rPr>
          <w:rFonts w:ascii="Arial" w:hAnsi="Arial" w:cs="Arial"/>
          <w:sz w:val="24"/>
          <w:szCs w:val="24"/>
        </w:rPr>
        <w:t xml:space="preserve"> постановление   администрации  </w:t>
      </w:r>
      <w:proofErr w:type="spellStart"/>
      <w:r w:rsidRPr="000A08D7">
        <w:rPr>
          <w:rFonts w:ascii="Arial" w:hAnsi="Arial" w:cs="Arial"/>
          <w:sz w:val="24"/>
          <w:szCs w:val="24"/>
        </w:rPr>
        <w:t>Светлоя</w:t>
      </w:r>
      <w:r w:rsidRPr="000A08D7">
        <w:rPr>
          <w:rFonts w:ascii="Arial" w:hAnsi="Arial" w:cs="Arial"/>
          <w:sz w:val="24"/>
          <w:szCs w:val="24"/>
        </w:rPr>
        <w:t>р</w:t>
      </w:r>
      <w:r w:rsidRPr="000A08D7">
        <w:rPr>
          <w:rFonts w:ascii="Arial" w:hAnsi="Arial" w:cs="Arial"/>
          <w:sz w:val="24"/>
          <w:szCs w:val="24"/>
        </w:rPr>
        <w:t>ского</w:t>
      </w:r>
      <w:proofErr w:type="spellEnd"/>
      <w:r w:rsidRPr="000A08D7">
        <w:rPr>
          <w:rFonts w:ascii="Arial" w:hAnsi="Arial" w:cs="Arial"/>
          <w:sz w:val="24"/>
          <w:szCs w:val="24"/>
        </w:rPr>
        <w:t xml:space="preserve">  муниципального  района  Волгоградской  области</w:t>
      </w:r>
      <w:r>
        <w:rPr>
          <w:rFonts w:ascii="Arial" w:hAnsi="Arial" w:cs="Arial"/>
          <w:sz w:val="24"/>
          <w:szCs w:val="24"/>
        </w:rPr>
        <w:t xml:space="preserve">  от  26.11.2020  № 2057</w:t>
      </w:r>
      <w:r w:rsidR="00F334FA">
        <w:rPr>
          <w:rFonts w:ascii="Arial" w:hAnsi="Arial" w:cs="Arial"/>
          <w:sz w:val="24"/>
          <w:szCs w:val="24"/>
        </w:rPr>
        <w:t xml:space="preserve"> «Об  утверждении  муниципальной программы  «Культура» </w:t>
      </w:r>
      <w:proofErr w:type="spellStart"/>
      <w:r w:rsidR="00F334F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334FA">
        <w:rPr>
          <w:rFonts w:ascii="Arial" w:hAnsi="Arial" w:cs="Arial"/>
          <w:sz w:val="24"/>
          <w:szCs w:val="24"/>
        </w:rPr>
        <w:t xml:space="preserve">  г</w:t>
      </w:r>
      <w:r w:rsidR="00F334FA">
        <w:rPr>
          <w:rFonts w:ascii="Arial" w:hAnsi="Arial" w:cs="Arial"/>
          <w:sz w:val="24"/>
          <w:szCs w:val="24"/>
        </w:rPr>
        <w:t>о</w:t>
      </w:r>
      <w:r w:rsidR="00F334FA">
        <w:rPr>
          <w:rFonts w:ascii="Arial" w:hAnsi="Arial" w:cs="Arial"/>
          <w:sz w:val="24"/>
          <w:szCs w:val="24"/>
        </w:rPr>
        <w:t xml:space="preserve">родского  поселения </w:t>
      </w:r>
      <w:proofErr w:type="spellStart"/>
      <w:r w:rsidR="00F334F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334FA">
        <w:rPr>
          <w:rFonts w:ascii="Arial" w:hAnsi="Arial" w:cs="Arial"/>
          <w:sz w:val="24"/>
          <w:szCs w:val="24"/>
        </w:rPr>
        <w:t xml:space="preserve"> муниц</w:t>
      </w:r>
      <w:r w:rsidR="00955419">
        <w:rPr>
          <w:rFonts w:ascii="Arial" w:hAnsi="Arial" w:cs="Arial"/>
          <w:sz w:val="24"/>
          <w:szCs w:val="24"/>
        </w:rPr>
        <w:t>и</w:t>
      </w:r>
      <w:r w:rsidR="00F334FA">
        <w:rPr>
          <w:rFonts w:ascii="Arial" w:hAnsi="Arial" w:cs="Arial"/>
          <w:sz w:val="24"/>
          <w:szCs w:val="24"/>
        </w:rPr>
        <w:t>пального  района  Волгоградской области на  2021-2023 годы</w:t>
      </w:r>
      <w:r w:rsidR="00B153A1">
        <w:rPr>
          <w:rFonts w:ascii="Arial" w:hAnsi="Arial" w:cs="Arial"/>
          <w:sz w:val="24"/>
          <w:szCs w:val="24"/>
        </w:rPr>
        <w:t>, изложив  приложение  к  данному  постановлению  в новой  редакции (прилагается).</w:t>
      </w:r>
    </w:p>
    <w:p w:rsidR="002A4BA2" w:rsidRPr="00C16B0B" w:rsidRDefault="002A4BA2" w:rsidP="002A4BA2">
      <w:pPr>
        <w:pStyle w:val="a7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A4BA2" w:rsidRPr="00C16B0B" w:rsidRDefault="002A4BA2" w:rsidP="002A4BA2">
      <w:pPr>
        <w:pStyle w:val="a7"/>
        <w:numPr>
          <w:ilvl w:val="0"/>
          <w:numId w:val="28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6B0B">
        <w:rPr>
          <w:rFonts w:ascii="Arial" w:hAnsi="Arial" w:cs="Arial"/>
          <w:sz w:val="24"/>
          <w:szCs w:val="24"/>
        </w:rPr>
        <w:t>Отделу  по  муниципальной  службе, общим и  кадровым  вопр</w:t>
      </w:r>
      <w:r w:rsidRPr="00C16B0B">
        <w:rPr>
          <w:rFonts w:ascii="Arial" w:hAnsi="Arial" w:cs="Arial"/>
          <w:sz w:val="24"/>
          <w:szCs w:val="24"/>
        </w:rPr>
        <w:t>о</w:t>
      </w:r>
      <w:r w:rsidRPr="00C16B0B">
        <w:rPr>
          <w:rFonts w:ascii="Arial" w:hAnsi="Arial" w:cs="Arial"/>
          <w:sz w:val="24"/>
          <w:szCs w:val="24"/>
        </w:rPr>
        <w:t xml:space="preserve">сам  администрации  </w:t>
      </w:r>
      <w:proofErr w:type="spellStart"/>
      <w:r w:rsidRPr="00C16B0B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16B0B">
        <w:rPr>
          <w:rFonts w:ascii="Arial" w:hAnsi="Arial" w:cs="Arial"/>
          <w:sz w:val="24"/>
          <w:szCs w:val="24"/>
        </w:rPr>
        <w:t xml:space="preserve">  муниципального  района (Иванова  Н.В.)  </w:t>
      </w:r>
      <w:proofErr w:type="gramStart"/>
      <w:r w:rsidRPr="00C16B0B">
        <w:rPr>
          <w:rFonts w:ascii="Arial" w:hAnsi="Arial" w:cs="Arial"/>
          <w:sz w:val="24"/>
          <w:szCs w:val="24"/>
        </w:rPr>
        <w:t>разместить</w:t>
      </w:r>
      <w:proofErr w:type="gramEnd"/>
      <w:r w:rsidRPr="00C16B0B">
        <w:rPr>
          <w:rFonts w:ascii="Arial" w:hAnsi="Arial" w:cs="Arial"/>
          <w:sz w:val="24"/>
          <w:szCs w:val="24"/>
        </w:rPr>
        <w:t xml:space="preserve">  настоящее  постановление в  сети Интернет на  официальном  сайте  </w:t>
      </w:r>
      <w:proofErr w:type="spellStart"/>
      <w:r w:rsidRPr="00C16B0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A72DF">
        <w:rPr>
          <w:rFonts w:ascii="Arial" w:hAnsi="Arial" w:cs="Arial"/>
          <w:sz w:val="24"/>
          <w:szCs w:val="24"/>
        </w:rPr>
        <w:t xml:space="preserve"> </w:t>
      </w:r>
      <w:r w:rsidRPr="00C16B0B">
        <w:rPr>
          <w:rFonts w:ascii="Arial" w:hAnsi="Arial" w:cs="Arial"/>
          <w:sz w:val="24"/>
          <w:szCs w:val="24"/>
        </w:rPr>
        <w:t xml:space="preserve"> муниципального  района.</w:t>
      </w:r>
    </w:p>
    <w:p w:rsidR="002A4BA2" w:rsidRPr="00C24001" w:rsidRDefault="002A4BA2" w:rsidP="002A4BA2">
      <w:pPr>
        <w:pStyle w:val="a7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24001">
        <w:rPr>
          <w:rFonts w:ascii="Arial" w:hAnsi="Arial" w:cs="Arial"/>
          <w:sz w:val="24"/>
          <w:szCs w:val="24"/>
        </w:rPr>
        <w:t xml:space="preserve">  </w:t>
      </w:r>
    </w:p>
    <w:p w:rsidR="002A4BA2" w:rsidRPr="005C2367" w:rsidRDefault="002A4BA2" w:rsidP="002A4BA2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C2367">
        <w:rPr>
          <w:rFonts w:ascii="Arial" w:hAnsi="Arial" w:cs="Arial"/>
          <w:sz w:val="24"/>
          <w:szCs w:val="24"/>
        </w:rPr>
        <w:t>Настоящее  постановление  вступает  в  силу  со  дня  его  подп</w:t>
      </w:r>
      <w:r w:rsidRPr="005C2367">
        <w:rPr>
          <w:rFonts w:ascii="Arial" w:hAnsi="Arial" w:cs="Arial"/>
          <w:sz w:val="24"/>
          <w:szCs w:val="24"/>
        </w:rPr>
        <w:t>и</w:t>
      </w:r>
      <w:r w:rsidRPr="005C2367">
        <w:rPr>
          <w:rFonts w:ascii="Arial" w:hAnsi="Arial" w:cs="Arial"/>
          <w:sz w:val="24"/>
          <w:szCs w:val="24"/>
        </w:rPr>
        <w:t xml:space="preserve">сания. </w:t>
      </w:r>
    </w:p>
    <w:p w:rsidR="002A4BA2" w:rsidRPr="000A08D7" w:rsidRDefault="002A4BA2" w:rsidP="002A4BA2">
      <w:pPr>
        <w:jc w:val="both"/>
        <w:rPr>
          <w:rFonts w:ascii="Arial" w:hAnsi="Arial" w:cs="Arial"/>
        </w:rPr>
      </w:pPr>
    </w:p>
    <w:p w:rsidR="002A4BA2" w:rsidRPr="00D664B6" w:rsidRDefault="002A4BA2" w:rsidP="002A4BA2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0478">
        <w:rPr>
          <w:rFonts w:ascii="Arial" w:hAnsi="Arial" w:cs="Arial"/>
          <w:sz w:val="24"/>
          <w:szCs w:val="24"/>
        </w:rPr>
        <w:t>Контроль      исполнения       данного    постановления     возложить</w:t>
      </w:r>
      <w:r>
        <w:rPr>
          <w:rFonts w:ascii="Arial" w:hAnsi="Arial" w:cs="Arial"/>
          <w:sz w:val="24"/>
          <w:szCs w:val="24"/>
        </w:rPr>
        <w:t xml:space="preserve">    на  </w:t>
      </w:r>
      <w:r w:rsidRPr="001B0478">
        <w:rPr>
          <w:rFonts w:ascii="Arial" w:hAnsi="Arial" w:cs="Arial"/>
          <w:sz w:val="24"/>
          <w:szCs w:val="24"/>
        </w:rPr>
        <w:t xml:space="preserve">заместителя   главы  </w:t>
      </w:r>
      <w:proofErr w:type="spellStart"/>
      <w:r w:rsidRPr="001B0478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B0478">
        <w:rPr>
          <w:rFonts w:ascii="Arial" w:hAnsi="Arial" w:cs="Arial"/>
          <w:sz w:val="24"/>
          <w:szCs w:val="24"/>
        </w:rPr>
        <w:t xml:space="preserve">   муницип</w:t>
      </w:r>
      <w:r>
        <w:rPr>
          <w:rFonts w:ascii="Arial" w:hAnsi="Arial" w:cs="Arial"/>
          <w:sz w:val="24"/>
          <w:szCs w:val="24"/>
        </w:rPr>
        <w:t xml:space="preserve">ального   района  </w:t>
      </w:r>
      <w:r w:rsidR="00B153A1">
        <w:rPr>
          <w:rFonts w:ascii="Arial" w:hAnsi="Arial" w:cs="Arial"/>
          <w:sz w:val="24"/>
          <w:szCs w:val="24"/>
        </w:rPr>
        <w:t>Волгогра</w:t>
      </w:r>
      <w:r w:rsidR="00B153A1">
        <w:rPr>
          <w:rFonts w:ascii="Arial" w:hAnsi="Arial" w:cs="Arial"/>
          <w:sz w:val="24"/>
          <w:szCs w:val="24"/>
        </w:rPr>
        <w:t>д</w:t>
      </w:r>
      <w:r w:rsidR="00B153A1">
        <w:rPr>
          <w:rFonts w:ascii="Arial" w:hAnsi="Arial" w:cs="Arial"/>
          <w:sz w:val="24"/>
          <w:szCs w:val="24"/>
        </w:rPr>
        <w:t xml:space="preserve">ской  области  </w:t>
      </w:r>
      <w:proofErr w:type="spellStart"/>
      <w:r>
        <w:rPr>
          <w:rFonts w:ascii="Arial" w:hAnsi="Arial" w:cs="Arial"/>
          <w:sz w:val="24"/>
          <w:szCs w:val="24"/>
        </w:rPr>
        <w:t>Ряскину</w:t>
      </w:r>
      <w:proofErr w:type="spellEnd"/>
      <w:r>
        <w:rPr>
          <w:rFonts w:ascii="Arial" w:hAnsi="Arial" w:cs="Arial"/>
          <w:sz w:val="24"/>
          <w:szCs w:val="24"/>
        </w:rPr>
        <w:t xml:space="preserve"> Т.А.</w:t>
      </w:r>
    </w:p>
    <w:p w:rsidR="002A4BA2" w:rsidRDefault="002A4BA2" w:rsidP="002A4BA2">
      <w:pPr>
        <w:rPr>
          <w:rFonts w:ascii="Arial" w:hAnsi="Arial" w:cs="Arial"/>
        </w:rPr>
      </w:pPr>
    </w:p>
    <w:p w:rsidR="00E5470A" w:rsidRDefault="00E5470A" w:rsidP="002A4BA2">
      <w:pPr>
        <w:rPr>
          <w:rFonts w:ascii="Arial" w:hAnsi="Arial" w:cs="Arial"/>
        </w:rPr>
      </w:pPr>
    </w:p>
    <w:p w:rsidR="002A4BA2" w:rsidRDefault="00E5470A" w:rsidP="002A4B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 главы</w:t>
      </w:r>
      <w:r w:rsidR="002A4BA2" w:rsidRPr="000A08D7">
        <w:rPr>
          <w:rFonts w:ascii="Arial" w:hAnsi="Arial" w:cs="Arial"/>
        </w:rPr>
        <w:t xml:space="preserve">  муниципального  </w:t>
      </w:r>
      <w:r w:rsidR="002A4BA2">
        <w:rPr>
          <w:rFonts w:ascii="Arial" w:hAnsi="Arial" w:cs="Arial"/>
        </w:rPr>
        <w:t xml:space="preserve"> </w:t>
      </w:r>
      <w:r w:rsidR="002A4BA2" w:rsidRPr="000A08D7">
        <w:rPr>
          <w:rFonts w:ascii="Arial" w:hAnsi="Arial" w:cs="Arial"/>
        </w:rPr>
        <w:t xml:space="preserve">района </w:t>
      </w:r>
      <w:r w:rsidR="002A4BA2" w:rsidRPr="000A08D7">
        <w:rPr>
          <w:rFonts w:ascii="Arial" w:hAnsi="Arial" w:cs="Arial"/>
          <w:b/>
        </w:rPr>
        <w:t xml:space="preserve">        </w:t>
      </w:r>
      <w:r w:rsidR="002A4BA2" w:rsidRPr="000A08D7">
        <w:rPr>
          <w:rFonts w:ascii="Arial" w:hAnsi="Arial" w:cs="Arial"/>
        </w:rPr>
        <w:t xml:space="preserve">        </w:t>
      </w:r>
      <w:r w:rsidR="002A4BA2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</w:t>
      </w:r>
      <w:r w:rsidR="002A4BA2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Ю.Н.Усков</w:t>
      </w:r>
      <w:proofErr w:type="spellEnd"/>
      <w:r w:rsidR="002A4BA2" w:rsidRPr="000A08D7">
        <w:rPr>
          <w:rFonts w:ascii="Arial" w:hAnsi="Arial" w:cs="Arial"/>
        </w:rPr>
        <w:t xml:space="preserve">  </w:t>
      </w:r>
    </w:p>
    <w:p w:rsidR="00B153A1" w:rsidRDefault="00B153A1" w:rsidP="002A4BA2">
      <w:pPr>
        <w:rPr>
          <w:rFonts w:ascii="Arial" w:hAnsi="Arial" w:cs="Arial"/>
        </w:rPr>
      </w:pPr>
    </w:p>
    <w:p w:rsidR="002A4BA2" w:rsidRDefault="002A4BA2" w:rsidP="002A4BA2">
      <w:pPr>
        <w:jc w:val="both"/>
        <w:rPr>
          <w:rFonts w:ascii="Arial" w:hAnsi="Arial" w:cs="Arial"/>
          <w:sz w:val="20"/>
          <w:szCs w:val="20"/>
        </w:rPr>
      </w:pPr>
      <w:r w:rsidRPr="004E6D9A">
        <w:rPr>
          <w:rFonts w:ascii="Arial" w:hAnsi="Arial" w:cs="Arial"/>
          <w:sz w:val="20"/>
          <w:szCs w:val="20"/>
        </w:rPr>
        <w:t>Бунина Г.Н</w:t>
      </w:r>
      <w:r>
        <w:rPr>
          <w:rFonts w:ascii="Arial" w:hAnsi="Arial" w:cs="Arial"/>
          <w:sz w:val="20"/>
          <w:szCs w:val="20"/>
        </w:rPr>
        <w:t>.</w:t>
      </w:r>
    </w:p>
    <w:p w:rsidR="00FA0DE5" w:rsidRDefault="00FA0DE5" w:rsidP="0033496A">
      <w:pPr>
        <w:jc w:val="both"/>
        <w:rPr>
          <w:sz w:val="20"/>
          <w:szCs w:val="20"/>
        </w:rPr>
        <w:sectPr w:rsidR="00FA0DE5" w:rsidSect="00992BDA">
          <w:headerReference w:type="default" r:id="rId10"/>
          <w:footerReference w:type="default" r:id="rId11"/>
          <w:headerReference w:type="first" r:id="rId12"/>
          <w:pgSz w:w="11906" w:h="16838"/>
          <w:pgMar w:top="0" w:right="1274" w:bottom="142" w:left="1620" w:header="284" w:footer="0" w:gutter="0"/>
          <w:pgNumType w:start="1"/>
          <w:cols w:space="708"/>
          <w:titlePg/>
          <w:docGrid w:linePitch="360"/>
        </w:sectPr>
      </w:pPr>
    </w:p>
    <w:p w:rsidR="0033496A" w:rsidRDefault="0033496A" w:rsidP="0033496A">
      <w:pPr>
        <w:jc w:val="both"/>
        <w:rPr>
          <w:sz w:val="20"/>
          <w:szCs w:val="20"/>
        </w:rPr>
      </w:pPr>
    </w:p>
    <w:tbl>
      <w:tblPr>
        <w:tblStyle w:val="a4"/>
        <w:tblpPr w:leftFromText="180" w:rightFromText="180" w:vertAnchor="text" w:horzAnchor="page" w:tblpX="6703" w:tblpY="-252"/>
        <w:tblW w:w="4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</w:tblGrid>
      <w:tr w:rsidR="002659EE" w:rsidTr="002659EE">
        <w:trPr>
          <w:trHeight w:val="2138"/>
        </w:trPr>
        <w:tc>
          <w:tcPr>
            <w:tcW w:w="4519" w:type="dxa"/>
          </w:tcPr>
          <w:p w:rsidR="00FC64B7" w:rsidRDefault="00FC64B7" w:rsidP="002659EE">
            <w:pPr>
              <w:ind w:firstLine="0"/>
              <w:jc w:val="left"/>
              <w:rPr>
                <w:rFonts w:ascii="Arial" w:hAnsi="Arial" w:cs="Arial"/>
              </w:rPr>
            </w:pPr>
          </w:p>
          <w:p w:rsidR="00727D7E" w:rsidRDefault="00727D7E" w:rsidP="002659EE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</w:p>
          <w:p w:rsidR="002659EE" w:rsidRPr="002659EE" w:rsidRDefault="00727D7E" w:rsidP="002659EE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r w:rsidR="003C06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постановлению</w:t>
            </w:r>
          </w:p>
          <w:p w:rsidR="002659EE" w:rsidRPr="002659EE" w:rsidRDefault="002659EE" w:rsidP="002659EE">
            <w:pPr>
              <w:ind w:firstLine="0"/>
              <w:jc w:val="left"/>
              <w:rPr>
                <w:rFonts w:ascii="Arial" w:hAnsi="Arial" w:cs="Arial"/>
              </w:rPr>
            </w:pPr>
            <w:r w:rsidRPr="002659EE">
              <w:rPr>
                <w:rFonts w:ascii="Arial" w:hAnsi="Arial" w:cs="Arial"/>
              </w:rPr>
              <w:t>администрации  Светлоярского</w:t>
            </w:r>
          </w:p>
          <w:p w:rsidR="002659EE" w:rsidRPr="002659EE" w:rsidRDefault="002659EE" w:rsidP="002659EE">
            <w:pPr>
              <w:ind w:firstLine="0"/>
              <w:jc w:val="left"/>
              <w:rPr>
                <w:rFonts w:ascii="Arial" w:hAnsi="Arial" w:cs="Arial"/>
              </w:rPr>
            </w:pPr>
            <w:r w:rsidRPr="002659EE">
              <w:rPr>
                <w:rFonts w:ascii="Arial" w:hAnsi="Arial" w:cs="Arial"/>
              </w:rPr>
              <w:t>муниципального  района</w:t>
            </w:r>
          </w:p>
          <w:p w:rsidR="002659EE" w:rsidRPr="002659EE" w:rsidRDefault="00727D7E" w:rsidP="002659EE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«____»_________2021</w:t>
            </w:r>
            <w:r w:rsidR="002659EE" w:rsidRPr="002659EE">
              <w:rPr>
                <w:rFonts w:ascii="Arial" w:hAnsi="Arial" w:cs="Arial"/>
              </w:rPr>
              <w:t xml:space="preserve"> г.</w:t>
            </w:r>
          </w:p>
          <w:p w:rsidR="002659EE" w:rsidRDefault="002659EE" w:rsidP="002659EE">
            <w:pPr>
              <w:jc w:val="right"/>
              <w:rPr>
                <w:sz w:val="26"/>
                <w:szCs w:val="26"/>
              </w:rPr>
            </w:pPr>
          </w:p>
          <w:p w:rsidR="002659EE" w:rsidRDefault="002659EE" w:rsidP="002659EE">
            <w:pPr>
              <w:ind w:firstLine="0"/>
              <w:jc w:val="right"/>
            </w:pPr>
          </w:p>
        </w:tc>
      </w:tr>
    </w:tbl>
    <w:p w:rsidR="0033496A" w:rsidRDefault="0033496A" w:rsidP="0033496A">
      <w:pPr>
        <w:jc w:val="right"/>
        <w:rPr>
          <w:sz w:val="26"/>
          <w:szCs w:val="26"/>
        </w:rPr>
      </w:pPr>
    </w:p>
    <w:p w:rsidR="0033496A" w:rsidRDefault="0033496A" w:rsidP="0033496A">
      <w:pPr>
        <w:jc w:val="right"/>
      </w:pPr>
    </w:p>
    <w:p w:rsidR="0033496A" w:rsidRDefault="0033496A" w:rsidP="0033496A">
      <w:pPr>
        <w:jc w:val="right"/>
      </w:pPr>
    </w:p>
    <w:p w:rsidR="0033496A" w:rsidRPr="00114898" w:rsidRDefault="0033496A" w:rsidP="0033496A">
      <w:pPr>
        <w:jc w:val="right"/>
      </w:pPr>
    </w:p>
    <w:p w:rsidR="0033496A" w:rsidRDefault="0033496A" w:rsidP="0033496A">
      <w:pPr>
        <w:jc w:val="right"/>
      </w:pPr>
    </w:p>
    <w:p w:rsidR="0033496A" w:rsidRDefault="0033496A" w:rsidP="0033496A">
      <w:pPr>
        <w:jc w:val="right"/>
      </w:pPr>
    </w:p>
    <w:p w:rsidR="0033496A" w:rsidRDefault="0033496A" w:rsidP="0033496A"/>
    <w:p w:rsidR="0033496A" w:rsidRDefault="0033496A" w:rsidP="0033496A"/>
    <w:p w:rsidR="0033496A" w:rsidRDefault="0033496A" w:rsidP="0033496A">
      <w:pPr>
        <w:rPr>
          <w:b/>
          <w:bCs/>
          <w:sz w:val="32"/>
          <w:szCs w:val="32"/>
        </w:rPr>
      </w:pPr>
    </w:p>
    <w:p w:rsidR="00FC64B7" w:rsidRDefault="00FC64B7" w:rsidP="0033496A">
      <w:pPr>
        <w:rPr>
          <w:b/>
          <w:bCs/>
          <w:sz w:val="32"/>
          <w:szCs w:val="32"/>
        </w:rPr>
      </w:pPr>
    </w:p>
    <w:p w:rsidR="00FC64B7" w:rsidRPr="00F960EB" w:rsidRDefault="00FC64B7" w:rsidP="0033496A">
      <w:pPr>
        <w:rPr>
          <w:b/>
          <w:bCs/>
          <w:sz w:val="32"/>
          <w:szCs w:val="32"/>
        </w:rPr>
      </w:pPr>
    </w:p>
    <w:p w:rsidR="0033496A" w:rsidRPr="00F960EB" w:rsidRDefault="0033496A" w:rsidP="0033496A">
      <w:pPr>
        <w:jc w:val="center"/>
        <w:rPr>
          <w:b/>
          <w:bCs/>
          <w:sz w:val="32"/>
          <w:szCs w:val="32"/>
        </w:rPr>
      </w:pPr>
      <w:r w:rsidRPr="00F960EB">
        <w:rPr>
          <w:b/>
          <w:bCs/>
          <w:sz w:val="32"/>
          <w:szCs w:val="32"/>
        </w:rPr>
        <w:t xml:space="preserve"> </w:t>
      </w:r>
    </w:p>
    <w:p w:rsidR="0033496A" w:rsidRPr="00321932" w:rsidRDefault="00CA0024" w:rsidP="00CA002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21932">
        <w:rPr>
          <w:rFonts w:ascii="Arial" w:hAnsi="Arial" w:cs="Arial"/>
          <w:b/>
          <w:sz w:val="36"/>
          <w:szCs w:val="36"/>
          <w:u w:val="single"/>
        </w:rPr>
        <w:t>МУНИЦИПАЛЬНАЯ  ПРОГРАММА</w:t>
      </w:r>
    </w:p>
    <w:p w:rsidR="0033496A" w:rsidRPr="00840176" w:rsidRDefault="0033496A" w:rsidP="003D472A">
      <w:pPr>
        <w:jc w:val="center"/>
        <w:rPr>
          <w:b/>
          <w:sz w:val="52"/>
          <w:szCs w:val="52"/>
        </w:rPr>
      </w:pPr>
    </w:p>
    <w:p w:rsidR="002659EE" w:rsidRPr="00321932" w:rsidRDefault="003D472A" w:rsidP="00321932">
      <w:pPr>
        <w:framePr w:h="1741" w:hRule="exact" w:hSpace="180" w:wrap="around" w:vAnchor="text" w:hAnchor="margin" w:y="285"/>
        <w:tabs>
          <w:tab w:val="left" w:pos="3261"/>
        </w:tabs>
        <w:suppressOverlap/>
        <w:jc w:val="center"/>
        <w:rPr>
          <w:rFonts w:ascii="Arial" w:hAnsi="Arial" w:cs="Arial"/>
          <w:b/>
        </w:rPr>
      </w:pPr>
      <w:r w:rsidRPr="00321932">
        <w:rPr>
          <w:rFonts w:ascii="Arial" w:hAnsi="Arial" w:cs="Arial"/>
          <w:b/>
        </w:rPr>
        <w:t>«Культура»</w:t>
      </w:r>
    </w:p>
    <w:p w:rsidR="00321932" w:rsidRDefault="003D472A" w:rsidP="00321932">
      <w:pPr>
        <w:framePr w:h="1741" w:hRule="exact" w:hSpace="180" w:wrap="around" w:vAnchor="text" w:hAnchor="margin" w:y="285"/>
        <w:ind w:left="1943"/>
        <w:suppressOverlap/>
        <w:rPr>
          <w:rFonts w:ascii="Arial" w:hAnsi="Arial" w:cs="Arial"/>
          <w:b/>
        </w:rPr>
      </w:pPr>
      <w:r w:rsidRPr="00321932">
        <w:rPr>
          <w:rFonts w:ascii="Arial" w:hAnsi="Arial" w:cs="Arial"/>
          <w:b/>
        </w:rPr>
        <w:t xml:space="preserve">Светлоярского городского поселения </w:t>
      </w:r>
      <w:r w:rsidR="00321932">
        <w:rPr>
          <w:rFonts w:ascii="Arial" w:hAnsi="Arial" w:cs="Arial"/>
          <w:b/>
        </w:rPr>
        <w:tab/>
      </w:r>
      <w:r w:rsidR="00321932">
        <w:rPr>
          <w:rFonts w:ascii="Arial" w:hAnsi="Arial" w:cs="Arial"/>
          <w:b/>
        </w:rPr>
        <w:tab/>
        <w:t xml:space="preserve">                               </w:t>
      </w:r>
      <w:r w:rsidRPr="00321932">
        <w:rPr>
          <w:rFonts w:ascii="Arial" w:hAnsi="Arial" w:cs="Arial"/>
          <w:b/>
        </w:rPr>
        <w:t xml:space="preserve">Светлоярского муниципального  района </w:t>
      </w:r>
    </w:p>
    <w:p w:rsidR="00321932" w:rsidRDefault="00321932" w:rsidP="00321932">
      <w:pPr>
        <w:framePr w:h="1741" w:hRule="exact" w:hSpace="180" w:wrap="around" w:vAnchor="text" w:hAnchor="margin" w:y="285"/>
        <w:suppressOverlap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D472A" w:rsidRPr="00321932">
        <w:rPr>
          <w:rFonts w:ascii="Arial" w:hAnsi="Arial" w:cs="Arial"/>
          <w:b/>
        </w:rPr>
        <w:t>Волгоградской области</w:t>
      </w:r>
      <w:r w:rsidRPr="00321932">
        <w:rPr>
          <w:rFonts w:ascii="Arial" w:hAnsi="Arial" w:cs="Arial"/>
          <w:b/>
        </w:rPr>
        <w:t xml:space="preserve"> </w:t>
      </w:r>
    </w:p>
    <w:p w:rsidR="00321932" w:rsidRPr="00321932" w:rsidRDefault="00321932" w:rsidP="00321932">
      <w:pPr>
        <w:framePr w:h="1741" w:hRule="exact" w:hSpace="180" w:wrap="around" w:vAnchor="text" w:hAnchor="margin" w:y="285"/>
        <w:suppressOverlap/>
        <w:jc w:val="center"/>
        <w:rPr>
          <w:rFonts w:ascii="Arial" w:hAnsi="Arial" w:cs="Arial"/>
          <w:b/>
          <w:i/>
        </w:rPr>
      </w:pPr>
      <w:r w:rsidRPr="00321932">
        <w:rPr>
          <w:rFonts w:ascii="Arial" w:hAnsi="Arial" w:cs="Arial"/>
          <w:b/>
        </w:rPr>
        <w:t>на  2021-2023 годы»</w:t>
      </w:r>
    </w:p>
    <w:p w:rsidR="003D472A" w:rsidRPr="00321932" w:rsidRDefault="003D472A" w:rsidP="00321932">
      <w:pPr>
        <w:framePr w:h="1741" w:hRule="exact" w:hSpace="180" w:wrap="around" w:vAnchor="text" w:hAnchor="margin" w:y="285"/>
        <w:ind w:left="1416" w:firstLine="708"/>
        <w:suppressOverlap/>
        <w:rPr>
          <w:rFonts w:ascii="Arial" w:hAnsi="Arial" w:cs="Arial"/>
          <w:b/>
        </w:rPr>
      </w:pPr>
    </w:p>
    <w:p w:rsidR="00FA0DE5" w:rsidRDefault="00FA0DE5" w:rsidP="00321932">
      <w:pPr>
        <w:rPr>
          <w:rFonts w:ascii="Arial" w:hAnsi="Arial" w:cs="Arial"/>
          <w:b/>
        </w:rPr>
        <w:sectPr w:rsidR="00FA0DE5" w:rsidSect="00FA0DE5">
          <w:pgSz w:w="11906" w:h="16838"/>
          <w:pgMar w:top="899" w:right="1274" w:bottom="540" w:left="1620" w:header="708" w:footer="708" w:gutter="0"/>
          <w:pgNumType w:start="2"/>
          <w:cols w:space="708"/>
          <w:titlePg/>
          <w:docGrid w:linePitch="360"/>
        </w:sectPr>
      </w:pPr>
    </w:p>
    <w:p w:rsidR="00321932" w:rsidRDefault="00321932" w:rsidP="00321932">
      <w:pPr>
        <w:rPr>
          <w:rFonts w:ascii="Arial" w:hAnsi="Arial" w:cs="Arial"/>
          <w:b/>
        </w:rPr>
      </w:pPr>
    </w:p>
    <w:p w:rsidR="00CA0024" w:rsidRPr="00321932" w:rsidRDefault="00CA0024" w:rsidP="00CA0024">
      <w:pPr>
        <w:jc w:val="center"/>
        <w:rPr>
          <w:rFonts w:ascii="Arial" w:hAnsi="Arial" w:cs="Arial"/>
          <w:sz w:val="26"/>
          <w:szCs w:val="26"/>
        </w:rPr>
      </w:pPr>
      <w:r w:rsidRPr="00321932">
        <w:rPr>
          <w:rFonts w:ascii="Arial" w:hAnsi="Arial" w:cs="Arial"/>
          <w:sz w:val="26"/>
          <w:szCs w:val="26"/>
        </w:rPr>
        <w:t>ПАСПОРТ ПРОГРАММЫ</w:t>
      </w:r>
    </w:p>
    <w:p w:rsidR="00CA0024" w:rsidRDefault="00CA0024" w:rsidP="00CA0024">
      <w:pPr>
        <w:jc w:val="center"/>
        <w:rPr>
          <w:sz w:val="26"/>
          <w:szCs w:val="26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5555"/>
      </w:tblGrid>
      <w:tr w:rsidR="00CA0024" w:rsidRPr="00321932" w:rsidTr="005E7F2A">
        <w:tc>
          <w:tcPr>
            <w:tcW w:w="3517" w:type="dxa"/>
          </w:tcPr>
          <w:p w:rsidR="00CA0024" w:rsidRPr="00321932" w:rsidRDefault="00CA0024" w:rsidP="00CA002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5555" w:type="dxa"/>
          </w:tcPr>
          <w:p w:rsidR="00CA0024" w:rsidRPr="00321932" w:rsidRDefault="00CA0024" w:rsidP="00321932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Муниципальная программа</w:t>
            </w:r>
            <w:r w:rsidR="003D472A" w:rsidRPr="00321932">
              <w:rPr>
                <w:rFonts w:ascii="Arial" w:hAnsi="Arial" w:cs="Arial"/>
              </w:rPr>
              <w:t xml:space="preserve"> «Культура»  Све</w:t>
            </w:r>
            <w:r w:rsidR="003D472A" w:rsidRPr="00321932">
              <w:rPr>
                <w:rFonts w:ascii="Arial" w:hAnsi="Arial" w:cs="Arial"/>
              </w:rPr>
              <w:t>т</w:t>
            </w:r>
            <w:r w:rsidR="003D472A" w:rsidRPr="00321932">
              <w:rPr>
                <w:rFonts w:ascii="Arial" w:hAnsi="Arial" w:cs="Arial"/>
              </w:rPr>
              <w:t>лоярского городского поселения Светлоярск</w:t>
            </w:r>
            <w:r w:rsidR="003D472A" w:rsidRPr="00321932">
              <w:rPr>
                <w:rFonts w:ascii="Arial" w:hAnsi="Arial" w:cs="Arial"/>
              </w:rPr>
              <w:t>о</w:t>
            </w:r>
            <w:r w:rsidR="003D472A" w:rsidRPr="00321932">
              <w:rPr>
                <w:rFonts w:ascii="Arial" w:hAnsi="Arial" w:cs="Arial"/>
              </w:rPr>
              <w:t>го муниципального  района Волгоградской о</w:t>
            </w:r>
            <w:r w:rsidR="003D472A" w:rsidRPr="00321932">
              <w:rPr>
                <w:rFonts w:ascii="Arial" w:hAnsi="Arial" w:cs="Arial"/>
              </w:rPr>
              <w:t>б</w:t>
            </w:r>
            <w:r w:rsidR="003D472A" w:rsidRPr="00321932">
              <w:rPr>
                <w:rFonts w:ascii="Arial" w:hAnsi="Arial" w:cs="Arial"/>
              </w:rPr>
              <w:t>ласти на  20</w:t>
            </w:r>
            <w:r w:rsidR="00895322" w:rsidRPr="00321932">
              <w:rPr>
                <w:rFonts w:ascii="Arial" w:hAnsi="Arial" w:cs="Arial"/>
              </w:rPr>
              <w:t>21-2023</w:t>
            </w:r>
            <w:r w:rsidR="003D472A" w:rsidRPr="00321932">
              <w:rPr>
                <w:rFonts w:ascii="Arial" w:hAnsi="Arial" w:cs="Arial"/>
              </w:rPr>
              <w:t xml:space="preserve"> годы»</w:t>
            </w:r>
            <w:r w:rsidRPr="00321932">
              <w:rPr>
                <w:rFonts w:ascii="Arial" w:hAnsi="Arial" w:cs="Arial"/>
              </w:rPr>
              <w:t xml:space="preserve"> (далее – Програ</w:t>
            </w:r>
            <w:r w:rsidRPr="00321932">
              <w:rPr>
                <w:rFonts w:ascii="Arial" w:hAnsi="Arial" w:cs="Arial"/>
              </w:rPr>
              <w:t>м</w:t>
            </w:r>
            <w:r w:rsidRPr="00321932">
              <w:rPr>
                <w:rFonts w:ascii="Arial" w:hAnsi="Arial" w:cs="Arial"/>
              </w:rPr>
              <w:t>ма)</w:t>
            </w:r>
            <w:r w:rsidR="0055118C">
              <w:rPr>
                <w:rFonts w:ascii="Arial" w:hAnsi="Arial" w:cs="Arial"/>
              </w:rPr>
              <w:t>.</w:t>
            </w:r>
            <w:r w:rsidRPr="00321932">
              <w:rPr>
                <w:rFonts w:ascii="Arial" w:hAnsi="Arial" w:cs="Arial"/>
              </w:rPr>
              <w:t xml:space="preserve"> </w:t>
            </w:r>
          </w:p>
        </w:tc>
      </w:tr>
      <w:tr w:rsidR="00CA0024" w:rsidRPr="00321932" w:rsidTr="005E7F2A">
        <w:tc>
          <w:tcPr>
            <w:tcW w:w="3517" w:type="dxa"/>
          </w:tcPr>
          <w:p w:rsidR="00CA0024" w:rsidRPr="00321932" w:rsidRDefault="00CA0024" w:rsidP="00CA002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Муниципальный правовой акт, в соответствии с кот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рым разработана Программа</w:t>
            </w:r>
          </w:p>
        </w:tc>
        <w:tc>
          <w:tcPr>
            <w:tcW w:w="5555" w:type="dxa"/>
          </w:tcPr>
          <w:p w:rsidR="007F40FC" w:rsidRPr="00321932" w:rsidRDefault="003D472A" w:rsidP="0098643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Постановление</w:t>
            </w:r>
            <w:r w:rsidR="0055118C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администрации </w:t>
            </w:r>
            <w:r w:rsidR="0055118C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>Светлоярс</w:t>
            </w:r>
            <w:r w:rsidR="00960D4A">
              <w:rPr>
                <w:rFonts w:ascii="Arial" w:hAnsi="Arial" w:cs="Arial"/>
              </w:rPr>
              <w:t>к</w:t>
            </w:r>
            <w:r w:rsidR="00960D4A">
              <w:rPr>
                <w:rFonts w:ascii="Arial" w:hAnsi="Arial" w:cs="Arial"/>
              </w:rPr>
              <w:t>о</w:t>
            </w:r>
            <w:r w:rsidR="00960D4A">
              <w:rPr>
                <w:rFonts w:ascii="Arial" w:hAnsi="Arial" w:cs="Arial"/>
              </w:rPr>
              <w:t xml:space="preserve">го муниципального </w:t>
            </w:r>
            <w:r w:rsidR="00FD1129">
              <w:rPr>
                <w:rFonts w:ascii="Arial" w:hAnsi="Arial" w:cs="Arial"/>
              </w:rPr>
              <w:t xml:space="preserve"> </w:t>
            </w:r>
            <w:r w:rsidR="00960D4A">
              <w:rPr>
                <w:rFonts w:ascii="Arial" w:hAnsi="Arial" w:cs="Arial"/>
              </w:rPr>
              <w:t>района</w:t>
            </w:r>
            <w:r w:rsidR="00FD1129">
              <w:rPr>
                <w:rFonts w:ascii="Arial" w:hAnsi="Arial" w:cs="Arial"/>
              </w:rPr>
              <w:t xml:space="preserve"> </w:t>
            </w:r>
            <w:r w:rsidR="00960D4A">
              <w:rPr>
                <w:rFonts w:ascii="Arial" w:hAnsi="Arial" w:cs="Arial"/>
              </w:rPr>
              <w:t xml:space="preserve"> от 19.08.2013 </w:t>
            </w:r>
            <w:r w:rsidR="00986438">
              <w:rPr>
                <w:rFonts w:ascii="Arial" w:hAnsi="Arial" w:cs="Arial"/>
              </w:rPr>
              <w:t xml:space="preserve">                  </w:t>
            </w:r>
            <w:r w:rsidR="00960D4A">
              <w:rPr>
                <w:rFonts w:ascii="Arial" w:hAnsi="Arial" w:cs="Arial"/>
              </w:rPr>
              <w:t>№ 1708</w:t>
            </w:r>
            <w:r w:rsidRPr="00321932">
              <w:rPr>
                <w:rFonts w:ascii="Arial" w:hAnsi="Arial" w:cs="Arial"/>
              </w:rPr>
              <w:t xml:space="preserve"> «Об утверждении порядка разработки, формирования и реализации муниципальных программ </w:t>
            </w:r>
            <w:r w:rsidR="00960D4A">
              <w:rPr>
                <w:rFonts w:ascii="Arial" w:hAnsi="Arial" w:cs="Arial"/>
              </w:rPr>
              <w:t>Светлоярского городского  посел</w:t>
            </w:r>
            <w:r w:rsidR="00960D4A">
              <w:rPr>
                <w:rFonts w:ascii="Arial" w:hAnsi="Arial" w:cs="Arial"/>
              </w:rPr>
              <w:t>е</w:t>
            </w:r>
            <w:r w:rsidR="00960D4A">
              <w:rPr>
                <w:rFonts w:ascii="Arial" w:hAnsi="Arial" w:cs="Arial"/>
              </w:rPr>
              <w:t>ния</w:t>
            </w:r>
            <w:r w:rsidR="0055118C">
              <w:rPr>
                <w:rFonts w:ascii="Arial" w:hAnsi="Arial" w:cs="Arial"/>
              </w:rPr>
              <w:t>»</w:t>
            </w:r>
            <w:r w:rsidR="007F40FC">
              <w:rPr>
                <w:rFonts w:ascii="Arial" w:hAnsi="Arial" w:cs="Arial"/>
              </w:rPr>
              <w:t xml:space="preserve">;                                                    </w:t>
            </w:r>
            <w:r w:rsidR="00934098">
              <w:rPr>
                <w:rFonts w:ascii="Arial" w:hAnsi="Arial" w:cs="Arial"/>
              </w:rPr>
              <w:t xml:space="preserve">                           </w:t>
            </w:r>
            <w:r w:rsidR="007F40FC">
              <w:rPr>
                <w:rFonts w:ascii="Arial" w:hAnsi="Arial" w:cs="Arial"/>
              </w:rPr>
              <w:t xml:space="preserve">распоряжение </w:t>
            </w:r>
            <w:r w:rsidR="00FD1129">
              <w:rPr>
                <w:rFonts w:ascii="Arial" w:hAnsi="Arial" w:cs="Arial"/>
              </w:rPr>
              <w:t xml:space="preserve"> </w:t>
            </w:r>
            <w:r w:rsidR="007F40FC">
              <w:rPr>
                <w:rFonts w:ascii="Arial" w:hAnsi="Arial" w:cs="Arial"/>
              </w:rPr>
              <w:t>администрации  Све</w:t>
            </w:r>
            <w:r w:rsidR="00934098">
              <w:rPr>
                <w:rFonts w:ascii="Arial" w:hAnsi="Arial" w:cs="Arial"/>
              </w:rPr>
              <w:t>тлоярского муниципального  района Волгоградской  обл</w:t>
            </w:r>
            <w:r w:rsidR="00934098">
              <w:rPr>
                <w:rFonts w:ascii="Arial" w:hAnsi="Arial" w:cs="Arial"/>
              </w:rPr>
              <w:t>а</w:t>
            </w:r>
            <w:r w:rsidR="00934098">
              <w:rPr>
                <w:rFonts w:ascii="Arial" w:hAnsi="Arial" w:cs="Arial"/>
              </w:rPr>
              <w:t xml:space="preserve">сти </w:t>
            </w:r>
            <w:r w:rsidR="007F40FC">
              <w:rPr>
                <w:rFonts w:ascii="Arial" w:hAnsi="Arial" w:cs="Arial"/>
              </w:rPr>
              <w:t xml:space="preserve"> от 05.10.2020 № 245-р «О  разработке  муниципальной  программы «Культура» Све</w:t>
            </w:r>
            <w:r w:rsidR="007F40FC">
              <w:rPr>
                <w:rFonts w:ascii="Arial" w:hAnsi="Arial" w:cs="Arial"/>
              </w:rPr>
              <w:t>т</w:t>
            </w:r>
            <w:r w:rsidR="007F40FC">
              <w:rPr>
                <w:rFonts w:ascii="Arial" w:hAnsi="Arial" w:cs="Arial"/>
              </w:rPr>
              <w:t>лоярского городского  поселения Светлоярск</w:t>
            </w:r>
            <w:r w:rsidR="007F40FC">
              <w:rPr>
                <w:rFonts w:ascii="Arial" w:hAnsi="Arial" w:cs="Arial"/>
              </w:rPr>
              <w:t>о</w:t>
            </w:r>
            <w:r w:rsidR="007F40FC">
              <w:rPr>
                <w:rFonts w:ascii="Arial" w:hAnsi="Arial" w:cs="Arial"/>
              </w:rPr>
              <w:t>го  муниципального  района Волгоградской  области на  2021-2023 годы</w:t>
            </w:r>
          </w:p>
        </w:tc>
      </w:tr>
      <w:tr w:rsidR="00CA0024" w:rsidRPr="00321932" w:rsidTr="005E7F2A">
        <w:tc>
          <w:tcPr>
            <w:tcW w:w="3517" w:type="dxa"/>
          </w:tcPr>
          <w:p w:rsidR="00CA0024" w:rsidRPr="00321932" w:rsidRDefault="00CA0024" w:rsidP="00CA002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Обоснование для разрабо</w:t>
            </w:r>
            <w:r w:rsidRPr="00321932">
              <w:rPr>
                <w:rFonts w:ascii="Arial" w:hAnsi="Arial" w:cs="Arial"/>
              </w:rPr>
              <w:t>т</w:t>
            </w:r>
            <w:r w:rsidRPr="00321932">
              <w:rPr>
                <w:rFonts w:ascii="Arial" w:hAnsi="Arial" w:cs="Arial"/>
              </w:rPr>
              <w:t>ки Программы</w:t>
            </w:r>
          </w:p>
        </w:tc>
        <w:tc>
          <w:tcPr>
            <w:tcW w:w="5555" w:type="dxa"/>
          </w:tcPr>
          <w:p w:rsidR="00CA0024" w:rsidRPr="00321932" w:rsidRDefault="00FE7F48" w:rsidP="00FE7F4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Закон Волгоградской  области  от  14.07.2008  № 1737-ОД  «О  культуре  и  искусстве  в  Во</w:t>
            </w:r>
            <w:r w:rsidRPr="00321932">
              <w:rPr>
                <w:rFonts w:ascii="Arial" w:hAnsi="Arial" w:cs="Arial"/>
              </w:rPr>
              <w:t>л</w:t>
            </w:r>
            <w:r w:rsidRPr="00321932">
              <w:rPr>
                <w:rFonts w:ascii="Arial" w:hAnsi="Arial" w:cs="Arial"/>
              </w:rPr>
              <w:t>гоградской  области»,  Закон  Волгоградской  области от  13.05.2008 № 1686-ОД  «О би</w:t>
            </w:r>
            <w:r w:rsidRPr="00321932">
              <w:rPr>
                <w:rFonts w:ascii="Arial" w:hAnsi="Arial" w:cs="Arial"/>
              </w:rPr>
              <w:t>б</w:t>
            </w:r>
            <w:r w:rsidRPr="00321932">
              <w:rPr>
                <w:rFonts w:ascii="Arial" w:hAnsi="Arial" w:cs="Arial"/>
              </w:rPr>
              <w:t>лиотечном  деле</w:t>
            </w:r>
            <w:r w:rsidR="00271D06">
              <w:rPr>
                <w:rFonts w:ascii="Arial" w:hAnsi="Arial" w:cs="Arial"/>
              </w:rPr>
              <w:t xml:space="preserve"> в Волгоградской  области</w:t>
            </w:r>
            <w:r w:rsidRPr="00321932">
              <w:rPr>
                <w:rFonts w:ascii="Arial" w:hAnsi="Arial" w:cs="Arial"/>
              </w:rPr>
              <w:t xml:space="preserve">»,  Указ  Президента </w:t>
            </w:r>
            <w:r w:rsidR="00D26148" w:rsidRPr="00321932">
              <w:rPr>
                <w:rFonts w:ascii="Arial" w:hAnsi="Arial" w:cs="Arial"/>
              </w:rPr>
              <w:t>РФ  от  24.12.2014 № 808  «</w:t>
            </w:r>
            <w:r w:rsidR="003A5B27" w:rsidRPr="00321932">
              <w:rPr>
                <w:rFonts w:ascii="Arial" w:hAnsi="Arial" w:cs="Arial"/>
              </w:rPr>
              <w:t xml:space="preserve">Об  утверждении  </w:t>
            </w:r>
            <w:r w:rsidR="00B150E3" w:rsidRPr="00321932">
              <w:rPr>
                <w:rFonts w:ascii="Arial" w:hAnsi="Arial" w:cs="Arial"/>
              </w:rPr>
              <w:t xml:space="preserve"> О</w:t>
            </w:r>
            <w:r w:rsidR="003A5B27" w:rsidRPr="00321932">
              <w:rPr>
                <w:rFonts w:ascii="Arial" w:hAnsi="Arial" w:cs="Arial"/>
              </w:rPr>
              <w:t>снов</w:t>
            </w:r>
            <w:r w:rsidR="00D26148" w:rsidRPr="00321932">
              <w:rPr>
                <w:rFonts w:ascii="Arial" w:hAnsi="Arial" w:cs="Arial"/>
              </w:rPr>
              <w:t xml:space="preserve">  государственной  культурной  политики»</w:t>
            </w:r>
          </w:p>
        </w:tc>
      </w:tr>
      <w:tr w:rsidR="00CA0024" w:rsidRPr="00321932" w:rsidTr="005E7F2A">
        <w:tc>
          <w:tcPr>
            <w:tcW w:w="3517" w:type="dxa"/>
          </w:tcPr>
          <w:p w:rsidR="00CA0024" w:rsidRPr="00321932" w:rsidRDefault="00CA0024" w:rsidP="00CA002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5555" w:type="dxa"/>
          </w:tcPr>
          <w:p w:rsidR="00CA0024" w:rsidRPr="00321932" w:rsidRDefault="00CA0024" w:rsidP="00CA002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Администрация</w:t>
            </w:r>
            <w:r w:rsidR="003D472A" w:rsidRPr="00321932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Светлоярского муниципальн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района</w:t>
            </w:r>
          </w:p>
        </w:tc>
      </w:tr>
      <w:tr w:rsidR="00CA0024" w:rsidRPr="00321932" w:rsidTr="005E7F2A">
        <w:tc>
          <w:tcPr>
            <w:tcW w:w="3517" w:type="dxa"/>
          </w:tcPr>
          <w:p w:rsidR="00CA0024" w:rsidRPr="00321932" w:rsidRDefault="00CA0024" w:rsidP="00CA002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Координатор Программы</w:t>
            </w:r>
          </w:p>
        </w:tc>
        <w:tc>
          <w:tcPr>
            <w:tcW w:w="5555" w:type="dxa"/>
          </w:tcPr>
          <w:p w:rsidR="00CA0024" w:rsidRPr="00321932" w:rsidRDefault="00CA0024" w:rsidP="00CA002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Отдел  по  делам  молодежи,  культуре,  спо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ту  и  туризму  администрации  Светлоярского  муниципального  района</w:t>
            </w:r>
          </w:p>
        </w:tc>
      </w:tr>
      <w:tr w:rsidR="00CA0024" w:rsidRPr="00321932" w:rsidTr="005E7F2A">
        <w:tc>
          <w:tcPr>
            <w:tcW w:w="3517" w:type="dxa"/>
          </w:tcPr>
          <w:p w:rsidR="00CA0024" w:rsidRPr="00321932" w:rsidRDefault="00CA0024" w:rsidP="00CA002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Основные разработчики</w:t>
            </w:r>
          </w:p>
        </w:tc>
        <w:tc>
          <w:tcPr>
            <w:tcW w:w="5555" w:type="dxa"/>
          </w:tcPr>
          <w:p w:rsidR="00CA0024" w:rsidRPr="00321932" w:rsidRDefault="00CA0024" w:rsidP="007933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Отдел по делам молодежи, культуре, спорту и туризму </w:t>
            </w:r>
            <w:r w:rsidR="001D690A" w:rsidRPr="00321932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администрации </w:t>
            </w:r>
            <w:r w:rsidR="001D690A" w:rsidRPr="00321932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>Светлоярского мун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ципального района</w:t>
            </w:r>
          </w:p>
        </w:tc>
      </w:tr>
      <w:tr w:rsidR="00793379" w:rsidRPr="00321932" w:rsidTr="005E7F2A">
        <w:tc>
          <w:tcPr>
            <w:tcW w:w="3517" w:type="dxa"/>
          </w:tcPr>
          <w:p w:rsidR="00793379" w:rsidRPr="00321932" w:rsidRDefault="00793379" w:rsidP="00431FA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Цели  Программы,  важне</w:t>
            </w:r>
            <w:r w:rsidRPr="00321932">
              <w:rPr>
                <w:rFonts w:ascii="Arial" w:hAnsi="Arial" w:cs="Arial"/>
              </w:rPr>
              <w:t>й</w:t>
            </w:r>
            <w:r w:rsidRPr="00321932">
              <w:rPr>
                <w:rFonts w:ascii="Arial" w:hAnsi="Arial" w:cs="Arial"/>
              </w:rPr>
              <w:t>шие целевые показатели</w:t>
            </w:r>
          </w:p>
        </w:tc>
        <w:tc>
          <w:tcPr>
            <w:tcW w:w="5555" w:type="dxa"/>
          </w:tcPr>
          <w:p w:rsidR="00AA72DF" w:rsidRPr="00986438" w:rsidRDefault="00793379" w:rsidP="0098643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321932">
              <w:rPr>
                <w:rFonts w:ascii="Arial" w:hAnsi="Arial" w:cs="Arial"/>
              </w:rPr>
              <w:t>Обеспечение</w:t>
            </w:r>
            <w:r w:rsidR="00FD1129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прав  граждан  на участие  в культурной жизни, реализация творческого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тенциала</w:t>
            </w:r>
            <w:r w:rsidR="00DA15EE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населения</w:t>
            </w:r>
            <w:r w:rsidR="00DA15EE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в</w:t>
            </w:r>
            <w:r w:rsidR="00FD1129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Светлоярском</w:t>
            </w:r>
            <w:r w:rsidR="00FD1129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</w:t>
            </w:r>
            <w:r w:rsidR="00BE086C">
              <w:rPr>
                <w:rFonts w:ascii="Arial" w:hAnsi="Arial" w:cs="Arial"/>
              </w:rPr>
              <w:t>горо</w:t>
            </w:r>
            <w:r w:rsidR="00BE086C">
              <w:rPr>
                <w:rFonts w:ascii="Arial" w:hAnsi="Arial" w:cs="Arial"/>
              </w:rPr>
              <w:t>д</w:t>
            </w:r>
            <w:r w:rsidR="00BE086C">
              <w:rPr>
                <w:rFonts w:ascii="Arial" w:hAnsi="Arial" w:cs="Arial"/>
              </w:rPr>
              <w:t xml:space="preserve">ском  поселении  Светлоярского </w:t>
            </w:r>
            <w:r w:rsidRPr="00321932">
              <w:rPr>
                <w:rFonts w:ascii="Arial" w:hAnsi="Arial" w:cs="Arial"/>
              </w:rPr>
              <w:t xml:space="preserve"> муниципал</w:t>
            </w:r>
            <w:r w:rsidRPr="00321932">
              <w:rPr>
                <w:rFonts w:ascii="Arial" w:hAnsi="Arial" w:cs="Arial"/>
              </w:rPr>
              <w:t>ь</w:t>
            </w:r>
            <w:r w:rsidR="00BE086C">
              <w:rPr>
                <w:rFonts w:ascii="Arial" w:hAnsi="Arial" w:cs="Arial"/>
              </w:rPr>
              <w:t>ного</w:t>
            </w:r>
            <w:r w:rsidRPr="00321932">
              <w:rPr>
                <w:rFonts w:ascii="Arial" w:hAnsi="Arial" w:cs="Arial"/>
              </w:rPr>
              <w:t xml:space="preserve">  рай</w:t>
            </w:r>
            <w:r w:rsidR="00BE086C">
              <w:rPr>
                <w:rFonts w:ascii="Arial" w:hAnsi="Arial" w:cs="Arial"/>
              </w:rPr>
              <w:t>она</w:t>
            </w:r>
            <w:r w:rsidR="00BC6284">
              <w:rPr>
                <w:rFonts w:ascii="Arial" w:hAnsi="Arial" w:cs="Arial"/>
              </w:rPr>
              <w:t xml:space="preserve"> Волгоградской  области</w:t>
            </w:r>
            <w:r w:rsidRPr="00321932">
              <w:rPr>
                <w:rFonts w:ascii="Arial" w:hAnsi="Arial" w:cs="Arial"/>
              </w:rPr>
              <w:t>;</w:t>
            </w:r>
            <w:r w:rsidR="00986438">
              <w:rPr>
                <w:rFonts w:ascii="Arial" w:hAnsi="Arial" w:cs="Arial"/>
              </w:rPr>
              <w:t xml:space="preserve">                                </w:t>
            </w:r>
            <w:r w:rsidR="00603DD9" w:rsidRPr="00603DD9">
              <w:rPr>
                <w:rFonts w:ascii="Arial" w:hAnsi="Arial" w:cs="Arial"/>
              </w:rPr>
              <w:t>организация библиотечного обслуживания населения, комплектование и обеспечение с</w:t>
            </w:r>
            <w:r w:rsidR="00603DD9" w:rsidRPr="00603DD9">
              <w:rPr>
                <w:rFonts w:ascii="Arial" w:hAnsi="Arial" w:cs="Arial"/>
              </w:rPr>
              <w:t>о</w:t>
            </w:r>
            <w:r w:rsidR="00603DD9" w:rsidRPr="00603DD9">
              <w:rPr>
                <w:rFonts w:ascii="Arial" w:hAnsi="Arial" w:cs="Arial"/>
              </w:rPr>
              <w:t xml:space="preserve">хранности библиотечных фондов библиотек </w:t>
            </w:r>
            <w:r w:rsidR="00AA2908">
              <w:rPr>
                <w:rFonts w:ascii="Arial" w:hAnsi="Arial" w:cs="Arial"/>
              </w:rPr>
              <w:t xml:space="preserve">Светлоярского  городского  </w:t>
            </w:r>
            <w:r w:rsidR="00603DD9" w:rsidRPr="00603DD9">
              <w:rPr>
                <w:rFonts w:ascii="Arial" w:hAnsi="Arial" w:cs="Arial"/>
              </w:rPr>
              <w:t>поселения</w:t>
            </w:r>
            <w:r w:rsidR="00AA2908">
              <w:rPr>
                <w:rFonts w:ascii="Arial" w:hAnsi="Arial" w:cs="Arial"/>
              </w:rPr>
              <w:t xml:space="preserve"> Светл</w:t>
            </w:r>
            <w:r w:rsidR="00AA2908">
              <w:rPr>
                <w:rFonts w:ascii="Arial" w:hAnsi="Arial" w:cs="Arial"/>
              </w:rPr>
              <w:t>о</w:t>
            </w:r>
            <w:r w:rsidR="00AA2908">
              <w:rPr>
                <w:rFonts w:ascii="Arial" w:hAnsi="Arial" w:cs="Arial"/>
              </w:rPr>
              <w:t>ярского  муниципального района  Волгогра</w:t>
            </w:r>
            <w:r w:rsidR="00AA2908">
              <w:rPr>
                <w:rFonts w:ascii="Arial" w:hAnsi="Arial" w:cs="Arial"/>
              </w:rPr>
              <w:t>д</w:t>
            </w:r>
            <w:r w:rsidR="00AA2908">
              <w:rPr>
                <w:rFonts w:ascii="Arial" w:hAnsi="Arial" w:cs="Arial"/>
              </w:rPr>
              <w:t>ской области</w:t>
            </w:r>
            <w:r w:rsidR="00603DD9" w:rsidRPr="00603DD9">
              <w:rPr>
                <w:rFonts w:ascii="Arial" w:hAnsi="Arial" w:cs="Arial"/>
              </w:rPr>
              <w:t>;</w:t>
            </w:r>
            <w:r w:rsidR="00986438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="00AF5D63" w:rsidRPr="00AF5D63">
              <w:rPr>
                <w:rFonts w:ascii="Arial" w:hAnsi="Arial" w:cs="Arial"/>
              </w:rPr>
              <w:t>создание условий для организации досуга и обеспечения жителей</w:t>
            </w:r>
            <w:r w:rsidR="009712A7">
              <w:rPr>
                <w:rFonts w:ascii="Arial" w:hAnsi="Arial" w:cs="Arial"/>
              </w:rPr>
              <w:t xml:space="preserve"> Светлоярского  горо</w:t>
            </w:r>
            <w:r w:rsidR="009712A7">
              <w:rPr>
                <w:rFonts w:ascii="Arial" w:hAnsi="Arial" w:cs="Arial"/>
              </w:rPr>
              <w:t>д</w:t>
            </w:r>
            <w:r w:rsidR="009712A7">
              <w:rPr>
                <w:rFonts w:ascii="Arial" w:hAnsi="Arial" w:cs="Arial"/>
              </w:rPr>
              <w:t xml:space="preserve">ского  </w:t>
            </w:r>
            <w:r w:rsidR="00AF5D63" w:rsidRPr="00AF5D63">
              <w:rPr>
                <w:rFonts w:ascii="Arial" w:hAnsi="Arial" w:cs="Arial"/>
              </w:rPr>
              <w:t xml:space="preserve"> поселения</w:t>
            </w:r>
            <w:r w:rsidR="009712A7">
              <w:rPr>
                <w:rFonts w:ascii="Arial" w:hAnsi="Arial" w:cs="Arial"/>
              </w:rPr>
              <w:t xml:space="preserve"> Светлоярского   муниц</w:t>
            </w:r>
            <w:r w:rsidR="009712A7">
              <w:rPr>
                <w:rFonts w:ascii="Arial" w:hAnsi="Arial" w:cs="Arial"/>
              </w:rPr>
              <w:t>и</w:t>
            </w:r>
            <w:r w:rsidR="009712A7">
              <w:rPr>
                <w:rFonts w:ascii="Arial" w:hAnsi="Arial" w:cs="Arial"/>
              </w:rPr>
              <w:lastRenderedPageBreak/>
              <w:t xml:space="preserve">пального  района </w:t>
            </w:r>
            <w:r w:rsidR="00AF5D63" w:rsidRPr="00AF5D63">
              <w:rPr>
                <w:rFonts w:ascii="Arial" w:hAnsi="Arial" w:cs="Arial"/>
              </w:rPr>
              <w:t xml:space="preserve"> </w:t>
            </w:r>
            <w:r w:rsidR="009712A7">
              <w:rPr>
                <w:rFonts w:ascii="Arial" w:hAnsi="Arial" w:cs="Arial"/>
              </w:rPr>
              <w:t xml:space="preserve"> Волгоградской  области </w:t>
            </w:r>
            <w:r w:rsidR="00AF5D63" w:rsidRPr="00AF5D63">
              <w:rPr>
                <w:rFonts w:ascii="Arial" w:hAnsi="Arial" w:cs="Arial"/>
              </w:rPr>
              <w:t>услугами ор</w:t>
            </w:r>
            <w:r w:rsidR="00AA72DF">
              <w:rPr>
                <w:rFonts w:ascii="Arial" w:hAnsi="Arial" w:cs="Arial"/>
              </w:rPr>
              <w:t>ганизаций культуры;</w:t>
            </w:r>
            <w:proofErr w:type="gramEnd"/>
            <w:r w:rsidR="00986438">
              <w:rPr>
                <w:rFonts w:ascii="Arial" w:hAnsi="Arial" w:cs="Arial"/>
              </w:rPr>
              <w:t xml:space="preserve">                                  </w:t>
            </w:r>
            <w:r w:rsidR="00AA72DF" w:rsidRPr="00986438">
              <w:rPr>
                <w:rFonts w:ascii="Arial" w:hAnsi="Arial" w:cs="Arial"/>
              </w:rPr>
              <w:t>сохранение братских могил,</w:t>
            </w:r>
            <w:r w:rsidR="0049279F" w:rsidRPr="00986438">
              <w:rPr>
                <w:rFonts w:ascii="Arial" w:hAnsi="Arial" w:cs="Arial"/>
              </w:rPr>
              <w:t xml:space="preserve"> памятных стел, </w:t>
            </w:r>
            <w:r w:rsidR="00AA72DF" w:rsidRPr="00986438">
              <w:rPr>
                <w:rFonts w:ascii="Arial" w:hAnsi="Arial" w:cs="Arial"/>
              </w:rPr>
              <w:t xml:space="preserve"> увековечивающих память о погибших в Вел</w:t>
            </w:r>
            <w:r w:rsidR="00AA72DF" w:rsidRPr="00986438">
              <w:rPr>
                <w:rFonts w:ascii="Arial" w:hAnsi="Arial" w:cs="Arial"/>
              </w:rPr>
              <w:t>и</w:t>
            </w:r>
            <w:r w:rsidR="00AA72DF" w:rsidRPr="00986438">
              <w:rPr>
                <w:rFonts w:ascii="Arial" w:hAnsi="Arial" w:cs="Arial"/>
              </w:rPr>
              <w:t>кой Отечественной войне.</w:t>
            </w:r>
          </w:p>
          <w:p w:rsidR="00793379" w:rsidRPr="00986438" w:rsidRDefault="00793379" w:rsidP="0098643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321932">
              <w:rPr>
                <w:rFonts w:ascii="Arial" w:hAnsi="Arial" w:cs="Arial"/>
                <w:b/>
              </w:rPr>
              <w:t>Целевые  показатели программы:</w:t>
            </w:r>
            <w:r w:rsidRPr="00321932">
              <w:rPr>
                <w:rFonts w:ascii="Arial" w:hAnsi="Arial" w:cs="Arial"/>
              </w:rPr>
              <w:t xml:space="preserve">            </w:t>
            </w:r>
            <w:r w:rsidR="007B1066" w:rsidRPr="00321932">
              <w:rPr>
                <w:rFonts w:ascii="Arial" w:hAnsi="Arial" w:cs="Arial"/>
              </w:rPr>
              <w:t xml:space="preserve">               количество</w:t>
            </w:r>
            <w:r w:rsidRPr="00321932">
              <w:rPr>
                <w:rFonts w:ascii="Arial" w:hAnsi="Arial" w:cs="Arial"/>
              </w:rPr>
              <w:t xml:space="preserve">  участников  клубных  формиров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 xml:space="preserve">ний  самодеятельного  народного  творчества                                                 </w:t>
            </w:r>
            <w:r w:rsidR="003D472A" w:rsidRPr="00321932">
              <w:rPr>
                <w:rFonts w:ascii="Arial" w:hAnsi="Arial" w:cs="Arial"/>
              </w:rPr>
              <w:t xml:space="preserve">                            20</w:t>
            </w:r>
            <w:r w:rsidR="00895322" w:rsidRPr="00321932">
              <w:rPr>
                <w:rFonts w:ascii="Arial" w:hAnsi="Arial" w:cs="Arial"/>
              </w:rPr>
              <w:t>21</w:t>
            </w:r>
            <w:r w:rsidR="007B1066" w:rsidRPr="00321932">
              <w:rPr>
                <w:rFonts w:ascii="Arial" w:hAnsi="Arial" w:cs="Arial"/>
              </w:rPr>
              <w:t xml:space="preserve"> год – </w:t>
            </w:r>
            <w:r w:rsidR="00895322" w:rsidRPr="00321932">
              <w:rPr>
                <w:rFonts w:ascii="Arial" w:hAnsi="Arial" w:cs="Arial"/>
              </w:rPr>
              <w:t>609</w:t>
            </w:r>
            <w:r w:rsidRPr="00321932">
              <w:rPr>
                <w:rFonts w:ascii="Arial" w:hAnsi="Arial" w:cs="Arial"/>
              </w:rPr>
              <w:t xml:space="preserve">  чел.                                                                             </w:t>
            </w:r>
            <w:r w:rsidR="003D472A" w:rsidRPr="00321932">
              <w:rPr>
                <w:rFonts w:ascii="Arial" w:hAnsi="Arial" w:cs="Arial"/>
              </w:rPr>
              <w:t>20</w:t>
            </w:r>
            <w:r w:rsidR="00895322" w:rsidRPr="00321932">
              <w:rPr>
                <w:rFonts w:ascii="Arial" w:hAnsi="Arial" w:cs="Arial"/>
              </w:rPr>
              <w:t>22</w:t>
            </w:r>
            <w:r w:rsidR="00AA31BA" w:rsidRPr="00321932">
              <w:rPr>
                <w:rFonts w:ascii="Arial" w:hAnsi="Arial" w:cs="Arial"/>
              </w:rPr>
              <w:t xml:space="preserve"> год -  </w:t>
            </w:r>
            <w:r w:rsidR="00895322" w:rsidRPr="00321932">
              <w:rPr>
                <w:rFonts w:ascii="Arial" w:hAnsi="Arial" w:cs="Arial"/>
              </w:rPr>
              <w:t>610</w:t>
            </w:r>
            <w:r w:rsidRPr="00321932">
              <w:rPr>
                <w:rFonts w:ascii="Arial" w:hAnsi="Arial" w:cs="Arial"/>
              </w:rPr>
              <w:t xml:space="preserve">  чел.                                                        </w:t>
            </w:r>
            <w:r w:rsidR="00895322" w:rsidRPr="00321932">
              <w:rPr>
                <w:rFonts w:ascii="Arial" w:hAnsi="Arial" w:cs="Arial"/>
              </w:rPr>
              <w:t xml:space="preserve">                            2023</w:t>
            </w:r>
            <w:r w:rsidR="007B1066" w:rsidRPr="00321932">
              <w:rPr>
                <w:rFonts w:ascii="Arial" w:hAnsi="Arial" w:cs="Arial"/>
              </w:rPr>
              <w:t xml:space="preserve"> год –  </w:t>
            </w:r>
            <w:r w:rsidR="00895322" w:rsidRPr="00321932">
              <w:rPr>
                <w:rFonts w:ascii="Arial" w:hAnsi="Arial" w:cs="Arial"/>
              </w:rPr>
              <w:t>630</w:t>
            </w:r>
            <w:r w:rsidRPr="00321932">
              <w:rPr>
                <w:rFonts w:ascii="Arial" w:hAnsi="Arial" w:cs="Arial"/>
              </w:rPr>
              <w:t xml:space="preserve">  чел.</w:t>
            </w:r>
            <w:r w:rsidR="00986438">
              <w:rPr>
                <w:rFonts w:ascii="Arial" w:hAnsi="Arial" w:cs="Arial"/>
              </w:rPr>
              <w:t xml:space="preserve">                                                                 </w:t>
            </w:r>
            <w:r w:rsidRPr="00321932">
              <w:rPr>
                <w:rFonts w:ascii="Arial" w:eastAsia="Times New Roman" w:hAnsi="Arial" w:cs="Arial"/>
              </w:rPr>
              <w:t>Количество проведенных</w:t>
            </w:r>
            <w:r w:rsidR="004241D2" w:rsidRPr="00321932">
              <w:rPr>
                <w:rFonts w:ascii="Arial" w:eastAsia="Times New Roman" w:hAnsi="Arial" w:cs="Arial"/>
              </w:rPr>
              <w:t xml:space="preserve"> </w:t>
            </w:r>
            <w:r w:rsidRPr="00321932">
              <w:rPr>
                <w:rFonts w:ascii="Arial" w:eastAsia="Times New Roman" w:hAnsi="Arial" w:cs="Arial"/>
              </w:rPr>
              <w:t xml:space="preserve"> мероприятий </w:t>
            </w:r>
            <w:r w:rsidR="004241D2" w:rsidRPr="00321932">
              <w:rPr>
                <w:rFonts w:ascii="Arial" w:eastAsia="Times New Roman" w:hAnsi="Arial" w:cs="Arial"/>
              </w:rPr>
              <w:t xml:space="preserve"> </w:t>
            </w:r>
            <w:r w:rsidRPr="00321932">
              <w:rPr>
                <w:rFonts w:ascii="Arial" w:eastAsia="Times New Roman" w:hAnsi="Arial" w:cs="Arial"/>
              </w:rPr>
              <w:t>сост</w:t>
            </w:r>
            <w:r w:rsidRPr="00321932">
              <w:rPr>
                <w:rFonts w:ascii="Arial" w:eastAsia="Times New Roman" w:hAnsi="Arial" w:cs="Arial"/>
              </w:rPr>
              <w:t>а</w:t>
            </w:r>
            <w:r w:rsidRPr="00321932">
              <w:rPr>
                <w:rFonts w:ascii="Arial" w:eastAsia="Times New Roman" w:hAnsi="Arial" w:cs="Arial"/>
              </w:rPr>
              <w:t>вит</w:t>
            </w:r>
            <w:r w:rsidR="004241D2" w:rsidRPr="00321932">
              <w:rPr>
                <w:rFonts w:ascii="Arial" w:eastAsia="Times New Roman" w:hAnsi="Arial" w:cs="Arial"/>
              </w:rPr>
              <w:t xml:space="preserve">  </w:t>
            </w:r>
            <w:r w:rsidRPr="00321932">
              <w:rPr>
                <w:rFonts w:ascii="Arial" w:eastAsia="Times New Roman" w:hAnsi="Arial" w:cs="Arial"/>
              </w:rPr>
              <w:t>по</w:t>
            </w:r>
            <w:r w:rsidR="004241D2" w:rsidRPr="00321932">
              <w:rPr>
                <w:rFonts w:ascii="Arial" w:eastAsia="Times New Roman" w:hAnsi="Arial" w:cs="Arial"/>
              </w:rPr>
              <w:t xml:space="preserve"> </w:t>
            </w:r>
            <w:r w:rsidRPr="00321932">
              <w:rPr>
                <w:rFonts w:ascii="Arial" w:eastAsia="Times New Roman" w:hAnsi="Arial" w:cs="Arial"/>
              </w:rPr>
              <w:t xml:space="preserve"> годам:</w:t>
            </w:r>
            <w:r w:rsidR="00986438">
              <w:rPr>
                <w:rFonts w:ascii="Arial" w:hAnsi="Arial" w:cs="Arial"/>
              </w:rPr>
              <w:t xml:space="preserve">                                                                  </w:t>
            </w:r>
            <w:r w:rsidR="00AA31BA" w:rsidRPr="00321932">
              <w:rPr>
                <w:rFonts w:ascii="Arial" w:eastAsia="Times New Roman" w:hAnsi="Arial" w:cs="Arial"/>
              </w:rPr>
              <w:t>20</w:t>
            </w:r>
            <w:r w:rsidR="00895322" w:rsidRPr="00321932">
              <w:rPr>
                <w:rFonts w:ascii="Arial" w:eastAsia="Times New Roman" w:hAnsi="Arial" w:cs="Arial"/>
              </w:rPr>
              <w:t>21</w:t>
            </w:r>
            <w:r w:rsidRPr="00321932">
              <w:rPr>
                <w:rFonts w:ascii="Arial" w:eastAsia="Times New Roman" w:hAnsi="Arial" w:cs="Arial"/>
              </w:rPr>
              <w:t xml:space="preserve"> год –</w:t>
            </w:r>
            <w:r w:rsidR="007B1066" w:rsidRPr="00321932">
              <w:rPr>
                <w:rFonts w:ascii="Arial" w:eastAsia="Times New Roman" w:hAnsi="Arial" w:cs="Arial"/>
              </w:rPr>
              <w:t xml:space="preserve">   </w:t>
            </w:r>
            <w:r w:rsidR="00895322" w:rsidRPr="00321932">
              <w:rPr>
                <w:rFonts w:ascii="Arial" w:eastAsia="Times New Roman" w:hAnsi="Arial" w:cs="Arial"/>
              </w:rPr>
              <w:t>220</w:t>
            </w:r>
            <w:r w:rsidRPr="00321932">
              <w:rPr>
                <w:rFonts w:ascii="Arial" w:eastAsia="Times New Roman" w:hAnsi="Arial" w:cs="Arial"/>
              </w:rPr>
              <w:t xml:space="preserve">  ед.;</w:t>
            </w:r>
            <w:r w:rsidR="00986438">
              <w:rPr>
                <w:rFonts w:ascii="Arial" w:hAnsi="Arial" w:cs="Arial"/>
              </w:rPr>
              <w:t xml:space="preserve">                                                    </w:t>
            </w:r>
            <w:r w:rsidR="00AA31BA" w:rsidRPr="00321932">
              <w:rPr>
                <w:rFonts w:ascii="Arial" w:eastAsia="Times New Roman" w:hAnsi="Arial" w:cs="Arial"/>
              </w:rPr>
              <w:t>20</w:t>
            </w:r>
            <w:r w:rsidR="00895322" w:rsidRPr="00321932">
              <w:rPr>
                <w:rFonts w:ascii="Arial" w:eastAsia="Times New Roman" w:hAnsi="Arial" w:cs="Arial"/>
              </w:rPr>
              <w:t>22</w:t>
            </w:r>
            <w:r w:rsidRPr="00321932">
              <w:rPr>
                <w:rFonts w:ascii="Arial" w:eastAsia="Times New Roman" w:hAnsi="Arial" w:cs="Arial"/>
              </w:rPr>
              <w:t xml:space="preserve"> год –</w:t>
            </w:r>
            <w:r w:rsidR="007B1066" w:rsidRPr="00321932">
              <w:rPr>
                <w:rFonts w:ascii="Arial" w:eastAsia="Times New Roman" w:hAnsi="Arial" w:cs="Arial"/>
              </w:rPr>
              <w:t xml:space="preserve">   </w:t>
            </w:r>
            <w:r w:rsidR="00895322" w:rsidRPr="00321932">
              <w:rPr>
                <w:rFonts w:ascii="Arial" w:eastAsia="Times New Roman" w:hAnsi="Arial" w:cs="Arial"/>
              </w:rPr>
              <w:t>220</w:t>
            </w:r>
            <w:r w:rsidRPr="00321932">
              <w:rPr>
                <w:rFonts w:ascii="Arial" w:eastAsia="Times New Roman" w:hAnsi="Arial" w:cs="Arial"/>
              </w:rPr>
              <w:t xml:space="preserve">  ед.;</w:t>
            </w:r>
            <w:r w:rsidR="00986438">
              <w:rPr>
                <w:rFonts w:ascii="Arial" w:hAnsi="Arial" w:cs="Arial"/>
              </w:rPr>
              <w:t xml:space="preserve">                                                               </w:t>
            </w:r>
            <w:r w:rsidR="00895322" w:rsidRPr="00321932">
              <w:rPr>
                <w:rFonts w:ascii="Arial" w:eastAsia="Times New Roman" w:hAnsi="Arial" w:cs="Arial"/>
              </w:rPr>
              <w:t>2023</w:t>
            </w:r>
            <w:r w:rsidRPr="00321932">
              <w:rPr>
                <w:rFonts w:ascii="Arial" w:eastAsia="Times New Roman" w:hAnsi="Arial" w:cs="Arial"/>
              </w:rPr>
              <w:t xml:space="preserve"> год –</w:t>
            </w:r>
            <w:r w:rsidR="007B1066" w:rsidRPr="00321932">
              <w:rPr>
                <w:rFonts w:ascii="Arial" w:eastAsia="Times New Roman" w:hAnsi="Arial" w:cs="Arial"/>
              </w:rPr>
              <w:t xml:space="preserve">   </w:t>
            </w:r>
            <w:r w:rsidR="00895322" w:rsidRPr="00321932">
              <w:rPr>
                <w:rFonts w:ascii="Arial" w:eastAsia="Times New Roman" w:hAnsi="Arial" w:cs="Arial"/>
              </w:rPr>
              <w:t>225</w:t>
            </w:r>
            <w:r w:rsidRPr="00321932">
              <w:rPr>
                <w:rFonts w:ascii="Arial" w:eastAsia="Times New Roman" w:hAnsi="Arial" w:cs="Arial"/>
              </w:rPr>
              <w:t xml:space="preserve">  ед.</w:t>
            </w:r>
            <w:r w:rsidR="00986438">
              <w:rPr>
                <w:rFonts w:ascii="Arial" w:hAnsi="Arial" w:cs="Arial"/>
              </w:rPr>
              <w:t xml:space="preserve">                                                         </w:t>
            </w:r>
            <w:r w:rsidRPr="00321932">
              <w:rPr>
                <w:rFonts w:ascii="Arial" w:eastAsia="Times New Roman" w:hAnsi="Arial" w:cs="Arial"/>
              </w:rPr>
              <w:t>Число  з</w:t>
            </w:r>
            <w:r w:rsidR="00A47D30" w:rsidRPr="00321932">
              <w:rPr>
                <w:rFonts w:ascii="Arial" w:eastAsia="Times New Roman" w:hAnsi="Arial" w:cs="Arial"/>
              </w:rPr>
              <w:t xml:space="preserve">арегистрированных </w:t>
            </w:r>
            <w:r w:rsidRPr="00321932">
              <w:rPr>
                <w:rFonts w:ascii="Arial" w:eastAsia="Times New Roman" w:hAnsi="Arial" w:cs="Arial"/>
              </w:rPr>
              <w:t xml:space="preserve">  </w:t>
            </w:r>
            <w:r w:rsidR="00A47D30" w:rsidRPr="00321932">
              <w:rPr>
                <w:rFonts w:ascii="Arial" w:eastAsia="Times New Roman" w:hAnsi="Arial" w:cs="Arial"/>
              </w:rPr>
              <w:t>читателей</w:t>
            </w:r>
            <w:r w:rsidRPr="00321932">
              <w:rPr>
                <w:rFonts w:ascii="Arial" w:eastAsia="Times New Roman" w:hAnsi="Arial" w:cs="Arial"/>
              </w:rPr>
              <w:t xml:space="preserve"> по г</w:t>
            </w:r>
            <w:r w:rsidRPr="00321932">
              <w:rPr>
                <w:rFonts w:ascii="Arial" w:eastAsia="Times New Roman" w:hAnsi="Arial" w:cs="Arial"/>
              </w:rPr>
              <w:t>о</w:t>
            </w:r>
            <w:r w:rsidRPr="00321932">
              <w:rPr>
                <w:rFonts w:ascii="Arial" w:eastAsia="Times New Roman" w:hAnsi="Arial" w:cs="Arial"/>
              </w:rPr>
              <w:t>дам:</w:t>
            </w:r>
            <w:r w:rsidR="00986438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r w:rsidR="007B1066" w:rsidRPr="00321932">
              <w:rPr>
                <w:rFonts w:ascii="Arial" w:eastAsia="Times New Roman" w:hAnsi="Arial" w:cs="Arial"/>
              </w:rPr>
              <w:t>20</w:t>
            </w:r>
            <w:r w:rsidR="00895322" w:rsidRPr="00321932">
              <w:rPr>
                <w:rFonts w:ascii="Arial" w:eastAsia="Times New Roman" w:hAnsi="Arial" w:cs="Arial"/>
              </w:rPr>
              <w:t>21</w:t>
            </w:r>
            <w:r w:rsidRPr="00321932">
              <w:rPr>
                <w:rFonts w:ascii="Arial" w:eastAsia="Times New Roman" w:hAnsi="Arial" w:cs="Arial"/>
              </w:rPr>
              <w:t xml:space="preserve"> год –</w:t>
            </w:r>
            <w:r w:rsidR="007B1066" w:rsidRPr="00321932">
              <w:rPr>
                <w:rFonts w:ascii="Arial" w:eastAsia="Times New Roman" w:hAnsi="Arial" w:cs="Arial"/>
              </w:rPr>
              <w:t xml:space="preserve"> 51</w:t>
            </w:r>
            <w:r w:rsidR="00895322" w:rsidRPr="00321932">
              <w:rPr>
                <w:rFonts w:ascii="Arial" w:eastAsia="Times New Roman" w:hAnsi="Arial" w:cs="Arial"/>
              </w:rPr>
              <w:t>40</w:t>
            </w:r>
            <w:r w:rsidRPr="00321932">
              <w:rPr>
                <w:rFonts w:ascii="Arial" w:eastAsia="Times New Roman" w:hAnsi="Arial" w:cs="Arial"/>
              </w:rPr>
              <w:t xml:space="preserve"> чел.;</w:t>
            </w:r>
            <w:r w:rsidR="00986438">
              <w:rPr>
                <w:rFonts w:ascii="Arial" w:hAnsi="Arial" w:cs="Arial"/>
              </w:rPr>
              <w:t xml:space="preserve">                                                       </w:t>
            </w:r>
            <w:r w:rsidR="007B1066" w:rsidRPr="00321932">
              <w:rPr>
                <w:rFonts w:ascii="Arial" w:eastAsia="Times New Roman" w:hAnsi="Arial" w:cs="Arial"/>
              </w:rPr>
              <w:t>20</w:t>
            </w:r>
            <w:r w:rsidR="00895322" w:rsidRPr="00321932">
              <w:rPr>
                <w:rFonts w:ascii="Arial" w:eastAsia="Times New Roman" w:hAnsi="Arial" w:cs="Arial"/>
              </w:rPr>
              <w:t>22</w:t>
            </w:r>
            <w:r w:rsidRPr="00321932">
              <w:rPr>
                <w:rFonts w:ascii="Arial" w:eastAsia="Times New Roman" w:hAnsi="Arial" w:cs="Arial"/>
              </w:rPr>
              <w:t xml:space="preserve"> год – </w:t>
            </w:r>
            <w:r w:rsidR="005C7935" w:rsidRPr="00321932">
              <w:rPr>
                <w:rFonts w:ascii="Arial" w:eastAsia="Times New Roman" w:hAnsi="Arial" w:cs="Arial"/>
              </w:rPr>
              <w:t>51</w:t>
            </w:r>
            <w:r w:rsidR="00895322" w:rsidRPr="00321932">
              <w:rPr>
                <w:rFonts w:ascii="Arial" w:eastAsia="Times New Roman" w:hAnsi="Arial" w:cs="Arial"/>
              </w:rPr>
              <w:t>40</w:t>
            </w:r>
            <w:r w:rsidR="00DC3BB4" w:rsidRPr="00321932">
              <w:rPr>
                <w:rFonts w:ascii="Arial" w:eastAsia="Times New Roman" w:hAnsi="Arial" w:cs="Arial"/>
              </w:rPr>
              <w:t xml:space="preserve"> </w:t>
            </w:r>
            <w:r w:rsidRPr="00321932">
              <w:rPr>
                <w:rFonts w:ascii="Arial" w:eastAsia="Times New Roman" w:hAnsi="Arial" w:cs="Arial"/>
              </w:rPr>
              <w:t xml:space="preserve"> чел.;                                    </w:t>
            </w:r>
            <w:r w:rsidR="00895322" w:rsidRPr="00321932">
              <w:rPr>
                <w:rFonts w:ascii="Arial" w:eastAsia="Times New Roman" w:hAnsi="Arial" w:cs="Arial"/>
              </w:rPr>
              <w:t>2023</w:t>
            </w:r>
            <w:r w:rsidRPr="00321932">
              <w:rPr>
                <w:rFonts w:ascii="Arial" w:eastAsia="Times New Roman" w:hAnsi="Arial" w:cs="Arial"/>
              </w:rPr>
              <w:t xml:space="preserve"> год – </w:t>
            </w:r>
            <w:r w:rsidR="005C7935" w:rsidRPr="00321932">
              <w:rPr>
                <w:rFonts w:ascii="Arial" w:eastAsia="Times New Roman" w:hAnsi="Arial" w:cs="Arial"/>
              </w:rPr>
              <w:t>51</w:t>
            </w:r>
            <w:r w:rsidR="00895322" w:rsidRPr="00321932">
              <w:rPr>
                <w:rFonts w:ascii="Arial" w:eastAsia="Times New Roman" w:hAnsi="Arial" w:cs="Arial"/>
              </w:rPr>
              <w:t>40</w:t>
            </w:r>
            <w:r w:rsidR="00DC3BB4" w:rsidRPr="00321932">
              <w:rPr>
                <w:rFonts w:ascii="Arial" w:eastAsia="Times New Roman" w:hAnsi="Arial" w:cs="Arial"/>
              </w:rPr>
              <w:t xml:space="preserve">  </w:t>
            </w:r>
            <w:r w:rsidRPr="00321932">
              <w:rPr>
                <w:rFonts w:ascii="Arial" w:eastAsia="Times New Roman" w:hAnsi="Arial" w:cs="Arial"/>
              </w:rPr>
              <w:t>чел.</w:t>
            </w:r>
            <w:r w:rsidR="00986438">
              <w:rPr>
                <w:rFonts w:ascii="Arial" w:hAnsi="Arial" w:cs="Arial"/>
              </w:rPr>
              <w:t xml:space="preserve">                                                      </w:t>
            </w:r>
            <w:r w:rsidR="00FC14A0" w:rsidRPr="00321932">
              <w:rPr>
                <w:rFonts w:ascii="Arial" w:eastAsia="Times New Roman" w:hAnsi="Arial" w:cs="Arial"/>
              </w:rPr>
              <w:t>Количество посещ</w:t>
            </w:r>
            <w:r w:rsidR="007B1066" w:rsidRPr="00321932">
              <w:rPr>
                <w:rFonts w:ascii="Arial" w:eastAsia="Times New Roman" w:hAnsi="Arial" w:cs="Arial"/>
              </w:rPr>
              <w:t>ений библиотек</w:t>
            </w:r>
            <w:proofErr w:type="gramEnd"/>
            <w:r w:rsidR="007B1066" w:rsidRPr="00321932">
              <w:rPr>
                <w:rFonts w:ascii="Arial" w:eastAsia="Times New Roman" w:hAnsi="Arial" w:cs="Arial"/>
              </w:rPr>
              <w:t xml:space="preserve"> </w:t>
            </w:r>
            <w:r w:rsidR="005C7935" w:rsidRPr="00321932">
              <w:rPr>
                <w:rFonts w:ascii="Arial" w:eastAsia="Times New Roman" w:hAnsi="Arial" w:cs="Arial"/>
              </w:rPr>
              <w:t>на 1000 ж</w:t>
            </w:r>
            <w:r w:rsidR="005C7935" w:rsidRPr="00321932">
              <w:rPr>
                <w:rFonts w:ascii="Arial" w:eastAsia="Times New Roman" w:hAnsi="Arial" w:cs="Arial"/>
              </w:rPr>
              <w:t>и</w:t>
            </w:r>
            <w:r w:rsidR="005C7935" w:rsidRPr="00321932">
              <w:rPr>
                <w:rFonts w:ascii="Arial" w:eastAsia="Times New Roman" w:hAnsi="Arial" w:cs="Arial"/>
              </w:rPr>
              <w:t>телей</w:t>
            </w:r>
            <w:r w:rsidR="00FC14A0" w:rsidRPr="00321932">
              <w:rPr>
                <w:rFonts w:ascii="Arial" w:eastAsia="Times New Roman" w:hAnsi="Arial" w:cs="Arial"/>
              </w:rPr>
              <w:t>:</w:t>
            </w:r>
            <w:r w:rsidR="00986438">
              <w:rPr>
                <w:rFonts w:ascii="Arial" w:hAnsi="Arial" w:cs="Arial"/>
              </w:rPr>
              <w:t xml:space="preserve">                                                                                                  </w:t>
            </w:r>
            <w:r w:rsidR="000374D0">
              <w:rPr>
                <w:rFonts w:ascii="Arial" w:eastAsia="Times New Roman" w:hAnsi="Arial" w:cs="Arial"/>
              </w:rPr>
              <w:t>2021</w:t>
            </w:r>
            <w:r w:rsidR="005C7935" w:rsidRPr="00321932">
              <w:rPr>
                <w:rFonts w:ascii="Arial" w:eastAsia="Times New Roman" w:hAnsi="Arial" w:cs="Arial"/>
              </w:rPr>
              <w:t xml:space="preserve"> год – </w:t>
            </w:r>
            <w:r w:rsidR="00895322" w:rsidRPr="00321932">
              <w:rPr>
                <w:rFonts w:ascii="Arial" w:eastAsia="Times New Roman" w:hAnsi="Arial" w:cs="Arial"/>
              </w:rPr>
              <w:t>7</w:t>
            </w:r>
            <w:r w:rsidR="00FC14A0" w:rsidRPr="00321932">
              <w:rPr>
                <w:rFonts w:ascii="Arial" w:eastAsia="Times New Roman" w:hAnsi="Arial" w:cs="Arial"/>
              </w:rPr>
              <w:t>;</w:t>
            </w:r>
            <w:r w:rsidR="00986438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  <w:r w:rsidR="000374D0">
              <w:rPr>
                <w:rFonts w:ascii="Arial" w:eastAsia="Times New Roman" w:hAnsi="Arial" w:cs="Arial"/>
              </w:rPr>
              <w:t>2022</w:t>
            </w:r>
            <w:r w:rsidR="005C7935" w:rsidRPr="00321932">
              <w:rPr>
                <w:rFonts w:ascii="Arial" w:eastAsia="Times New Roman" w:hAnsi="Arial" w:cs="Arial"/>
              </w:rPr>
              <w:t xml:space="preserve"> год -  </w:t>
            </w:r>
            <w:r w:rsidR="00895322" w:rsidRPr="00321932">
              <w:rPr>
                <w:rFonts w:ascii="Arial" w:eastAsia="Times New Roman" w:hAnsi="Arial" w:cs="Arial"/>
              </w:rPr>
              <w:t>7</w:t>
            </w:r>
            <w:r w:rsidR="00FC14A0" w:rsidRPr="00321932">
              <w:rPr>
                <w:rFonts w:ascii="Arial" w:eastAsia="Times New Roman" w:hAnsi="Arial" w:cs="Arial"/>
              </w:rPr>
              <w:t>;</w:t>
            </w:r>
            <w:r w:rsidR="00986438"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  <w:r w:rsidR="000374D0">
              <w:rPr>
                <w:rFonts w:ascii="Arial" w:eastAsia="Times New Roman" w:hAnsi="Arial" w:cs="Arial"/>
              </w:rPr>
              <w:t>2023</w:t>
            </w:r>
            <w:r w:rsidR="005C7935" w:rsidRPr="00321932">
              <w:rPr>
                <w:rFonts w:ascii="Arial" w:eastAsia="Times New Roman" w:hAnsi="Arial" w:cs="Arial"/>
              </w:rPr>
              <w:t xml:space="preserve"> год – </w:t>
            </w:r>
            <w:r w:rsidR="00895322" w:rsidRPr="00321932">
              <w:rPr>
                <w:rFonts w:ascii="Arial" w:eastAsia="Times New Roman" w:hAnsi="Arial" w:cs="Arial"/>
              </w:rPr>
              <w:t>7</w:t>
            </w:r>
            <w:r w:rsidR="00FC14A0" w:rsidRPr="00321932">
              <w:rPr>
                <w:rFonts w:ascii="Arial" w:eastAsia="Times New Roman" w:hAnsi="Arial" w:cs="Arial"/>
              </w:rPr>
              <w:t>.</w:t>
            </w:r>
            <w:r w:rsidR="00986438"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proofErr w:type="gramStart"/>
            <w:r w:rsidR="00AA72DF">
              <w:rPr>
                <w:rFonts w:ascii="Arial" w:eastAsia="Times New Roman" w:hAnsi="Arial" w:cs="Arial"/>
              </w:rPr>
              <w:t>Количество  памятников  Великой  Отеч</w:t>
            </w:r>
            <w:r w:rsidR="00AA72DF">
              <w:rPr>
                <w:rFonts w:ascii="Arial" w:eastAsia="Times New Roman" w:hAnsi="Arial" w:cs="Arial"/>
              </w:rPr>
              <w:t>е</w:t>
            </w:r>
            <w:r w:rsidR="00AA72DF">
              <w:rPr>
                <w:rFonts w:ascii="Arial" w:eastAsia="Times New Roman" w:hAnsi="Arial" w:cs="Arial"/>
              </w:rPr>
              <w:t>ственной  в</w:t>
            </w:r>
            <w:r w:rsidR="006C190C">
              <w:rPr>
                <w:rFonts w:ascii="Arial" w:eastAsia="Times New Roman" w:hAnsi="Arial" w:cs="Arial"/>
              </w:rPr>
              <w:t>ойны,  в  отношении  которых в</w:t>
            </w:r>
            <w:r w:rsidR="006C190C">
              <w:rPr>
                <w:rFonts w:ascii="Arial" w:eastAsia="Times New Roman" w:hAnsi="Arial" w:cs="Arial"/>
              </w:rPr>
              <w:t>ы</w:t>
            </w:r>
            <w:r w:rsidR="006C190C">
              <w:rPr>
                <w:rFonts w:ascii="Arial" w:eastAsia="Times New Roman" w:hAnsi="Arial" w:cs="Arial"/>
              </w:rPr>
              <w:t>полнены ремонтно-реставрационные  рабо</w:t>
            </w:r>
            <w:r w:rsidR="00986438">
              <w:rPr>
                <w:rFonts w:ascii="Arial" w:eastAsia="Times New Roman" w:hAnsi="Arial" w:cs="Arial"/>
              </w:rPr>
              <w:t xml:space="preserve">т:                            </w:t>
            </w:r>
            <w:r w:rsidR="00AA72DF">
              <w:rPr>
                <w:rFonts w:ascii="Arial" w:eastAsia="Times New Roman" w:hAnsi="Arial" w:cs="Arial"/>
              </w:rPr>
              <w:t>2021 год – 1;</w:t>
            </w:r>
            <w:r w:rsidR="00986438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AA72DF">
              <w:rPr>
                <w:rFonts w:ascii="Arial" w:eastAsia="Times New Roman" w:hAnsi="Arial" w:cs="Arial"/>
              </w:rPr>
              <w:t>2022 год – 1.</w:t>
            </w:r>
            <w:proofErr w:type="gramEnd"/>
          </w:p>
        </w:tc>
      </w:tr>
      <w:tr w:rsidR="00793379" w:rsidRPr="00321932" w:rsidTr="005E7F2A">
        <w:tc>
          <w:tcPr>
            <w:tcW w:w="3517" w:type="dxa"/>
          </w:tcPr>
          <w:p w:rsidR="00793379" w:rsidRPr="00321932" w:rsidRDefault="00793379" w:rsidP="00431FA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 xml:space="preserve">Задачи </w:t>
            </w:r>
            <w:r w:rsidR="00DB5D47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>Программы</w:t>
            </w:r>
          </w:p>
        </w:tc>
        <w:tc>
          <w:tcPr>
            <w:tcW w:w="5555" w:type="dxa"/>
          </w:tcPr>
          <w:p w:rsidR="00793379" w:rsidRPr="00321932" w:rsidRDefault="00793379" w:rsidP="00CE41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>Обеспечение организации и развития</w:t>
            </w:r>
          </w:p>
          <w:p w:rsidR="00793379" w:rsidRPr="00321932" w:rsidRDefault="00793379" w:rsidP="00CE41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>библиотечного обслуживания населения</w:t>
            </w:r>
            <w:r w:rsidR="000B6D53" w:rsidRPr="00321932">
              <w:rPr>
                <w:rFonts w:ascii="Arial" w:eastAsia="Times New Roman" w:hAnsi="Arial" w:cs="Arial"/>
              </w:rPr>
              <w:t xml:space="preserve"> Светлоярского городского поселения </w:t>
            </w:r>
          </w:p>
          <w:p w:rsidR="00793379" w:rsidRPr="00CE41FB" w:rsidRDefault="008A07D5" w:rsidP="00CE41FB">
            <w:pPr>
              <w:pStyle w:val="a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r w:rsidR="00A47D30" w:rsidRPr="00321932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r w:rsidR="00793379" w:rsidRPr="00321932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0B6D53" w:rsidRPr="00321932">
              <w:rPr>
                <w:rFonts w:ascii="Arial" w:eastAsia="Times New Roman" w:hAnsi="Arial" w:cs="Arial"/>
                <w:sz w:val="24"/>
                <w:szCs w:val="24"/>
              </w:rPr>
              <w:t xml:space="preserve"> Волг</w:t>
            </w:r>
            <w:r w:rsidR="000B6D53" w:rsidRPr="0032193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0B6D53" w:rsidRPr="00321932">
              <w:rPr>
                <w:rFonts w:ascii="Arial" w:eastAsia="Times New Roman" w:hAnsi="Arial" w:cs="Arial"/>
                <w:sz w:val="24"/>
                <w:szCs w:val="24"/>
              </w:rPr>
              <w:t>градской области</w:t>
            </w:r>
            <w:r w:rsidR="00793379" w:rsidRPr="003219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793379" w:rsidRPr="00321932" w:rsidRDefault="00986438" w:rsidP="00CE41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FD1129">
              <w:rPr>
                <w:rFonts w:ascii="Arial" w:eastAsia="Times New Roman" w:hAnsi="Arial" w:cs="Arial"/>
              </w:rPr>
              <w:t>с</w:t>
            </w:r>
            <w:r w:rsidR="00793379" w:rsidRPr="00321932">
              <w:rPr>
                <w:rFonts w:ascii="Arial" w:eastAsia="Times New Roman" w:hAnsi="Arial" w:cs="Arial"/>
              </w:rPr>
              <w:t>тимулирование развития культурно-</w:t>
            </w:r>
          </w:p>
          <w:p w:rsidR="000B6D53" w:rsidRPr="00321932" w:rsidRDefault="00793379" w:rsidP="00CE41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>досуговой деятельности на территории</w:t>
            </w:r>
            <w:r w:rsidR="000B6D53" w:rsidRPr="0032193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0B6D53" w:rsidRPr="00321932">
              <w:rPr>
                <w:rFonts w:ascii="Arial" w:eastAsia="Times New Roman" w:hAnsi="Arial" w:cs="Arial"/>
              </w:rPr>
              <w:t>Све</w:t>
            </w:r>
            <w:r w:rsidR="000B6D53" w:rsidRPr="00321932">
              <w:rPr>
                <w:rFonts w:ascii="Arial" w:eastAsia="Times New Roman" w:hAnsi="Arial" w:cs="Arial"/>
              </w:rPr>
              <w:t>т</w:t>
            </w:r>
            <w:r w:rsidR="000B6D53" w:rsidRPr="00321932">
              <w:rPr>
                <w:rFonts w:ascii="Arial" w:eastAsia="Times New Roman" w:hAnsi="Arial" w:cs="Arial"/>
              </w:rPr>
              <w:t>лоярского</w:t>
            </w:r>
            <w:proofErr w:type="spellEnd"/>
            <w:r w:rsidR="000B6D53" w:rsidRPr="00321932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0B6D53" w:rsidRPr="00321932">
              <w:rPr>
                <w:rFonts w:ascii="Arial" w:eastAsia="Times New Roman" w:hAnsi="Arial" w:cs="Arial"/>
              </w:rPr>
              <w:t>городского</w:t>
            </w:r>
            <w:proofErr w:type="gramEnd"/>
            <w:r w:rsidR="000B6D53" w:rsidRPr="00321932">
              <w:rPr>
                <w:rFonts w:ascii="Arial" w:eastAsia="Times New Roman" w:hAnsi="Arial" w:cs="Arial"/>
              </w:rPr>
              <w:t xml:space="preserve"> поселения </w:t>
            </w:r>
            <w:proofErr w:type="spellStart"/>
            <w:r w:rsidR="008A07D5">
              <w:rPr>
                <w:rFonts w:ascii="Arial" w:eastAsia="Times New Roman" w:hAnsi="Arial" w:cs="Arial"/>
              </w:rPr>
              <w:t>Светлоярско</w:t>
            </w:r>
            <w:proofErr w:type="spellEnd"/>
            <w:r w:rsidR="008A07D5">
              <w:rPr>
                <w:rFonts w:ascii="Arial" w:eastAsia="Times New Roman" w:hAnsi="Arial" w:cs="Arial"/>
              </w:rPr>
              <w:t>-</w:t>
            </w:r>
          </w:p>
          <w:p w:rsidR="00793379" w:rsidRPr="00CE41FB" w:rsidRDefault="008A07D5" w:rsidP="00CE41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 муниципального </w:t>
            </w:r>
            <w:r w:rsidR="000B6D53" w:rsidRPr="00321932">
              <w:rPr>
                <w:rFonts w:ascii="Arial" w:eastAsia="Times New Roman" w:hAnsi="Arial" w:cs="Arial"/>
              </w:rPr>
              <w:t>района Волгоградской о</w:t>
            </w:r>
            <w:r w:rsidR="000B6D53" w:rsidRPr="00321932">
              <w:rPr>
                <w:rFonts w:ascii="Arial" w:eastAsia="Times New Roman" w:hAnsi="Arial" w:cs="Arial"/>
              </w:rPr>
              <w:t>б</w:t>
            </w:r>
            <w:r w:rsidR="000B6D53" w:rsidRPr="00321932">
              <w:rPr>
                <w:rFonts w:ascii="Arial" w:eastAsia="Times New Roman" w:hAnsi="Arial" w:cs="Arial"/>
              </w:rPr>
              <w:t>ласти</w:t>
            </w:r>
            <w:r w:rsidR="00793379" w:rsidRPr="00321932">
              <w:rPr>
                <w:rFonts w:ascii="Arial" w:eastAsia="Times New Roman" w:hAnsi="Arial" w:cs="Arial"/>
              </w:rPr>
              <w:t>;</w:t>
            </w:r>
          </w:p>
          <w:p w:rsidR="00793379" w:rsidRPr="00321932" w:rsidRDefault="00FD1129" w:rsidP="00CE41F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</w:t>
            </w:r>
            <w:r w:rsidR="00793379" w:rsidRPr="00321932">
              <w:rPr>
                <w:rFonts w:ascii="Arial" w:eastAsia="Times New Roman" w:hAnsi="Arial" w:cs="Arial"/>
              </w:rPr>
              <w:t>еализация</w:t>
            </w:r>
            <w:r w:rsidR="008A07D5">
              <w:rPr>
                <w:rFonts w:ascii="Arial" w:eastAsia="Times New Roman" w:hAnsi="Arial" w:cs="Arial"/>
              </w:rPr>
              <w:t xml:space="preserve"> </w:t>
            </w:r>
            <w:r w:rsidR="00793379" w:rsidRPr="00321932">
              <w:rPr>
                <w:rFonts w:ascii="Arial" w:eastAsia="Times New Roman" w:hAnsi="Arial" w:cs="Arial"/>
              </w:rPr>
              <w:t xml:space="preserve"> основных</w:t>
            </w:r>
            <w:r w:rsidR="008A07D5">
              <w:rPr>
                <w:rFonts w:ascii="Arial" w:eastAsia="Times New Roman" w:hAnsi="Arial" w:cs="Arial"/>
              </w:rPr>
              <w:t xml:space="preserve"> </w:t>
            </w:r>
            <w:r w:rsidR="00793379" w:rsidRPr="00321932">
              <w:rPr>
                <w:rFonts w:ascii="Arial" w:eastAsia="Times New Roman" w:hAnsi="Arial" w:cs="Arial"/>
              </w:rPr>
              <w:t xml:space="preserve"> направлений</w:t>
            </w:r>
          </w:p>
          <w:p w:rsidR="00FC0743" w:rsidRDefault="008A07D5" w:rsidP="00CE41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муниципальной политики </w:t>
            </w:r>
            <w:r w:rsidR="000B6D53" w:rsidRPr="00321932">
              <w:rPr>
                <w:rFonts w:ascii="Arial" w:eastAsia="Times New Roman" w:hAnsi="Arial" w:cs="Arial"/>
              </w:rPr>
              <w:t>Светлоярского г</w:t>
            </w:r>
            <w:r w:rsidR="000B6D53" w:rsidRPr="00321932">
              <w:rPr>
                <w:rFonts w:ascii="Arial" w:eastAsia="Times New Roman" w:hAnsi="Arial" w:cs="Arial"/>
              </w:rPr>
              <w:t>о</w:t>
            </w:r>
            <w:r w:rsidR="000B6D53" w:rsidRPr="00321932">
              <w:rPr>
                <w:rFonts w:ascii="Arial" w:eastAsia="Times New Roman" w:hAnsi="Arial" w:cs="Arial"/>
              </w:rPr>
              <w:t>родского поселения Светлоярского  муниц</w:t>
            </w:r>
            <w:r w:rsidR="000B6D53" w:rsidRPr="00321932">
              <w:rPr>
                <w:rFonts w:ascii="Arial" w:eastAsia="Times New Roman" w:hAnsi="Arial" w:cs="Arial"/>
              </w:rPr>
              <w:t>и</w:t>
            </w:r>
            <w:r w:rsidR="000B6D53" w:rsidRPr="00321932">
              <w:rPr>
                <w:rFonts w:ascii="Arial" w:eastAsia="Times New Roman" w:hAnsi="Arial" w:cs="Arial"/>
              </w:rPr>
              <w:t xml:space="preserve">пального  района Волгоградской области </w:t>
            </w:r>
            <w:r w:rsidR="00793379" w:rsidRPr="00321932">
              <w:rPr>
                <w:rFonts w:ascii="Arial" w:eastAsia="Times New Roman" w:hAnsi="Arial" w:cs="Arial"/>
              </w:rPr>
              <w:t xml:space="preserve">  в целях создания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793379" w:rsidRPr="00321932">
              <w:rPr>
                <w:rFonts w:ascii="Arial" w:eastAsia="Times New Roman" w:hAnsi="Arial" w:cs="Arial"/>
              </w:rPr>
              <w:t>благоприятных условий для у</w:t>
            </w:r>
            <w:r>
              <w:rPr>
                <w:rFonts w:ascii="Arial" w:eastAsia="Times New Roman" w:hAnsi="Arial" w:cs="Arial"/>
              </w:rPr>
              <w:t>стойчивого  развития  сферы</w:t>
            </w:r>
            <w:r w:rsidR="00793379" w:rsidRPr="00321932">
              <w:rPr>
                <w:rFonts w:ascii="Arial" w:eastAsia="Times New Roman" w:hAnsi="Arial" w:cs="Arial"/>
              </w:rPr>
              <w:t xml:space="preserve"> культуры</w:t>
            </w:r>
            <w:r w:rsidR="00FC0743">
              <w:rPr>
                <w:rFonts w:ascii="Arial" w:eastAsia="Times New Roman" w:hAnsi="Arial" w:cs="Arial"/>
              </w:rPr>
              <w:t>;</w:t>
            </w:r>
          </w:p>
          <w:p w:rsidR="00FC0743" w:rsidRPr="00CE41FB" w:rsidRDefault="00FC0743" w:rsidP="00CE41F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34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41FB">
              <w:rPr>
                <w:rFonts w:ascii="Arial" w:eastAsia="Times New Roman" w:hAnsi="Arial" w:cs="Arial"/>
                <w:sz w:val="24"/>
                <w:szCs w:val="24"/>
              </w:rPr>
              <w:t>обеспечение  сохранения, использов</w:t>
            </w:r>
            <w:r w:rsidRPr="00CE41FB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CE41FB">
              <w:rPr>
                <w:rFonts w:ascii="Arial" w:eastAsia="Times New Roman" w:hAnsi="Arial" w:cs="Arial"/>
                <w:sz w:val="24"/>
                <w:szCs w:val="24"/>
              </w:rPr>
              <w:t>ния и  популяризация объектов  культурного  наследия</w:t>
            </w:r>
            <w:r w:rsidR="006B56E2" w:rsidRPr="00CE41FB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="006B56E2" w:rsidRPr="00CE41FB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="006B56E2" w:rsidRPr="00CE41FB">
              <w:rPr>
                <w:rFonts w:ascii="Arial" w:eastAsia="Times New Roman" w:hAnsi="Arial" w:cs="Arial"/>
                <w:sz w:val="24"/>
                <w:szCs w:val="24"/>
              </w:rPr>
              <w:t xml:space="preserve">  городского  посел</w:t>
            </w:r>
            <w:r w:rsidR="006B56E2" w:rsidRPr="00CE41F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6B56E2" w:rsidRPr="00CE41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ния </w:t>
            </w:r>
            <w:proofErr w:type="spellStart"/>
            <w:r w:rsidR="006B56E2" w:rsidRPr="00CE41FB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  <w:r w:rsidR="006B56E2" w:rsidRPr="00CE41FB">
              <w:rPr>
                <w:rFonts w:ascii="Arial" w:eastAsia="Times New Roman" w:hAnsi="Arial" w:cs="Arial"/>
                <w:sz w:val="24"/>
                <w:szCs w:val="24"/>
              </w:rPr>
              <w:t xml:space="preserve">  муниципального  района  Волгоградской  области</w:t>
            </w:r>
          </w:p>
        </w:tc>
      </w:tr>
      <w:tr w:rsidR="002F4E01" w:rsidRPr="00321932" w:rsidTr="005E7F2A">
        <w:tc>
          <w:tcPr>
            <w:tcW w:w="3517" w:type="dxa"/>
          </w:tcPr>
          <w:p w:rsidR="002F4E01" w:rsidRPr="00321932" w:rsidRDefault="002F4E01" w:rsidP="00431FA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5555" w:type="dxa"/>
          </w:tcPr>
          <w:p w:rsidR="002F4E01" w:rsidRPr="00321932" w:rsidRDefault="00A830E5" w:rsidP="00CE41FB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895322" w:rsidRPr="00321932">
              <w:rPr>
                <w:rFonts w:ascii="Arial" w:hAnsi="Arial" w:cs="Arial"/>
              </w:rPr>
              <w:t>21-2023</w:t>
            </w:r>
            <w:r w:rsidR="002F4E01" w:rsidRPr="00321932">
              <w:rPr>
                <w:rFonts w:ascii="Arial" w:hAnsi="Arial" w:cs="Arial"/>
              </w:rPr>
              <w:t xml:space="preserve"> годы</w:t>
            </w:r>
          </w:p>
        </w:tc>
      </w:tr>
      <w:tr w:rsidR="002F4E01" w:rsidRPr="00321932" w:rsidTr="000916DD">
        <w:trPr>
          <w:trHeight w:val="1715"/>
        </w:trPr>
        <w:tc>
          <w:tcPr>
            <w:tcW w:w="3517" w:type="dxa"/>
          </w:tcPr>
          <w:p w:rsidR="002F4E01" w:rsidRPr="00321932" w:rsidRDefault="002F4E01" w:rsidP="00431FA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Основные мероприятия Пр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граммы</w:t>
            </w:r>
          </w:p>
        </w:tc>
        <w:tc>
          <w:tcPr>
            <w:tcW w:w="5555" w:type="dxa"/>
          </w:tcPr>
          <w:p w:rsidR="000916DD" w:rsidRPr="000916DD" w:rsidRDefault="00AF5D63" w:rsidP="00CE41FB">
            <w:pPr>
              <w:autoSpaceDE w:val="0"/>
              <w:autoSpaceDN w:val="0"/>
              <w:adjustRightInd w:val="0"/>
              <w:ind w:left="-81" w:firstLine="36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Перечень основных программных  меропр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ятий муниципальной  целевой  программы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веден  в  Приложении 1 к  муниципальной 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грамме  «Культура» Светлоярского городского  поселения  Светлоярского муниципального  района Волгоградской  области  на  2021-2023 годы</w:t>
            </w:r>
          </w:p>
        </w:tc>
      </w:tr>
      <w:tr w:rsidR="002F4E01" w:rsidRPr="00321932" w:rsidTr="000B6D53">
        <w:trPr>
          <w:trHeight w:val="910"/>
        </w:trPr>
        <w:tc>
          <w:tcPr>
            <w:tcW w:w="3517" w:type="dxa"/>
          </w:tcPr>
          <w:p w:rsidR="002F4E01" w:rsidRPr="00321932" w:rsidRDefault="002F4E01" w:rsidP="000B6D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Исполнители Программ</w:t>
            </w:r>
          </w:p>
        </w:tc>
        <w:tc>
          <w:tcPr>
            <w:tcW w:w="5555" w:type="dxa"/>
          </w:tcPr>
          <w:p w:rsidR="00A47D30" w:rsidRPr="00321932" w:rsidRDefault="0055251C" w:rsidP="00CE41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8A07D5">
              <w:rPr>
                <w:rFonts w:ascii="Arial" w:hAnsi="Arial" w:cs="Arial"/>
              </w:rPr>
              <w:t>Муниципальное  казенное  учреждение  культуры «Светлоярский  центр  культуры,  д</w:t>
            </w:r>
            <w:r w:rsidR="008A07D5">
              <w:rPr>
                <w:rFonts w:ascii="Arial" w:hAnsi="Arial" w:cs="Arial"/>
              </w:rPr>
              <w:t>о</w:t>
            </w:r>
            <w:r w:rsidR="008A07D5">
              <w:rPr>
                <w:rFonts w:ascii="Arial" w:hAnsi="Arial" w:cs="Arial"/>
              </w:rPr>
              <w:t xml:space="preserve">суга  и  библиотечного  обслуживания» </w:t>
            </w:r>
            <w:proofErr w:type="gramStart"/>
            <w:r w:rsidR="008A07D5">
              <w:rPr>
                <w:rFonts w:ascii="Arial" w:hAnsi="Arial" w:cs="Arial"/>
              </w:rPr>
              <w:t xml:space="preserve">( </w:t>
            </w:r>
            <w:proofErr w:type="gramEnd"/>
            <w:r w:rsidR="008A07D5">
              <w:rPr>
                <w:rFonts w:ascii="Arial" w:hAnsi="Arial" w:cs="Arial"/>
              </w:rPr>
              <w:t>далее</w:t>
            </w:r>
            <w:r w:rsidR="00DA15EE">
              <w:rPr>
                <w:rFonts w:ascii="Arial" w:hAnsi="Arial" w:cs="Arial"/>
              </w:rPr>
              <w:t xml:space="preserve"> </w:t>
            </w:r>
            <w:r w:rsidR="008A07D5">
              <w:rPr>
                <w:rFonts w:ascii="Arial" w:hAnsi="Arial" w:cs="Arial"/>
              </w:rPr>
              <w:t>-   МКУК</w:t>
            </w:r>
            <w:r w:rsidR="000B6D53" w:rsidRPr="00321932">
              <w:rPr>
                <w:rFonts w:ascii="Arial" w:hAnsi="Arial" w:cs="Arial"/>
              </w:rPr>
              <w:t xml:space="preserve">  «</w:t>
            </w:r>
            <w:proofErr w:type="spellStart"/>
            <w:r w:rsidR="000B6D53" w:rsidRPr="00321932">
              <w:rPr>
                <w:rFonts w:ascii="Arial" w:hAnsi="Arial" w:cs="Arial"/>
              </w:rPr>
              <w:t>Светлоярский</w:t>
            </w:r>
            <w:proofErr w:type="spellEnd"/>
            <w:r w:rsidR="000B6D53" w:rsidRPr="00321932">
              <w:rPr>
                <w:rFonts w:ascii="Arial" w:hAnsi="Arial" w:cs="Arial"/>
              </w:rPr>
              <w:t xml:space="preserve"> </w:t>
            </w:r>
            <w:proofErr w:type="spellStart"/>
            <w:r w:rsidR="000B6D53" w:rsidRPr="00321932">
              <w:rPr>
                <w:rFonts w:ascii="Arial" w:hAnsi="Arial" w:cs="Arial"/>
              </w:rPr>
              <w:t>ЦКДиБО</w:t>
            </w:r>
            <w:proofErr w:type="spellEnd"/>
            <w:r w:rsidR="00A47D30" w:rsidRPr="00321932">
              <w:rPr>
                <w:rFonts w:ascii="Arial" w:hAnsi="Arial" w:cs="Arial"/>
              </w:rPr>
              <w:t>»</w:t>
            </w:r>
            <w:r w:rsidR="008A07D5">
              <w:rPr>
                <w:rFonts w:ascii="Arial" w:hAnsi="Arial" w:cs="Arial"/>
              </w:rPr>
              <w:t>)</w:t>
            </w:r>
          </w:p>
        </w:tc>
      </w:tr>
      <w:tr w:rsidR="002F4E01" w:rsidRPr="00321932" w:rsidTr="005E7F2A">
        <w:tc>
          <w:tcPr>
            <w:tcW w:w="3517" w:type="dxa"/>
          </w:tcPr>
          <w:p w:rsidR="002F4E01" w:rsidRPr="00321932" w:rsidRDefault="002F4E01" w:rsidP="00CA002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Объемы и источники фина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>сирования</w:t>
            </w:r>
          </w:p>
        </w:tc>
        <w:tc>
          <w:tcPr>
            <w:tcW w:w="5555" w:type="dxa"/>
          </w:tcPr>
          <w:p w:rsidR="00957578" w:rsidRPr="00321932" w:rsidRDefault="00957578" w:rsidP="0089532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Общий  объем  финансирования Программы  составит – </w:t>
            </w:r>
            <w:r w:rsidR="00895322" w:rsidRPr="00321932">
              <w:rPr>
                <w:rFonts w:ascii="Arial" w:hAnsi="Arial" w:cs="Arial"/>
              </w:rPr>
              <w:t>755,0</w:t>
            </w:r>
            <w:r w:rsidRPr="00321932">
              <w:rPr>
                <w:rFonts w:ascii="Arial" w:hAnsi="Arial" w:cs="Arial"/>
              </w:rPr>
              <w:t xml:space="preserve">  тыс</w:t>
            </w:r>
            <w:proofErr w:type="gramStart"/>
            <w:r w:rsidRPr="00321932">
              <w:rPr>
                <w:rFonts w:ascii="Arial" w:hAnsi="Arial" w:cs="Arial"/>
              </w:rPr>
              <w:t>.р</w:t>
            </w:r>
            <w:proofErr w:type="gramEnd"/>
            <w:r w:rsidRPr="00321932">
              <w:rPr>
                <w:rFonts w:ascii="Arial" w:hAnsi="Arial" w:cs="Arial"/>
              </w:rPr>
              <w:t xml:space="preserve">уб. </w:t>
            </w:r>
            <w:r w:rsidR="0058410C">
              <w:rPr>
                <w:rFonts w:ascii="Arial" w:hAnsi="Arial" w:cs="Arial"/>
              </w:rPr>
              <w:t xml:space="preserve">- </w:t>
            </w:r>
            <w:r w:rsidRPr="00321932">
              <w:rPr>
                <w:rFonts w:ascii="Arial" w:hAnsi="Arial" w:cs="Arial"/>
              </w:rPr>
              <w:t>средств</w:t>
            </w:r>
            <w:r w:rsidR="0058410C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 xml:space="preserve">  бюджета  </w:t>
            </w:r>
            <w:r w:rsidR="00895322" w:rsidRPr="00321932">
              <w:rPr>
                <w:rFonts w:ascii="Arial" w:hAnsi="Arial" w:cs="Arial"/>
              </w:rPr>
              <w:t>Светлоярского городского</w:t>
            </w:r>
            <w:r w:rsidR="0058410C">
              <w:rPr>
                <w:rFonts w:ascii="Arial" w:hAnsi="Arial" w:cs="Arial"/>
              </w:rPr>
              <w:t xml:space="preserve"> </w:t>
            </w:r>
            <w:r w:rsidR="00895322" w:rsidRPr="00321932">
              <w:rPr>
                <w:rFonts w:ascii="Arial" w:hAnsi="Arial" w:cs="Arial"/>
              </w:rPr>
              <w:t xml:space="preserve"> поселения </w:t>
            </w:r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муниц</w:t>
            </w:r>
            <w:r w:rsidR="00A47D30"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пального  района:                     20</w:t>
            </w:r>
            <w:r w:rsidR="00895322" w:rsidRPr="00321932">
              <w:rPr>
                <w:rFonts w:ascii="Arial" w:hAnsi="Arial" w:cs="Arial"/>
              </w:rPr>
              <w:t>21</w:t>
            </w:r>
            <w:r w:rsidRPr="00321932">
              <w:rPr>
                <w:rFonts w:ascii="Arial" w:hAnsi="Arial" w:cs="Arial"/>
              </w:rPr>
              <w:t xml:space="preserve">г.- </w:t>
            </w:r>
            <w:r w:rsidR="00A47D30" w:rsidRPr="00321932">
              <w:rPr>
                <w:rFonts w:ascii="Arial" w:hAnsi="Arial" w:cs="Arial"/>
              </w:rPr>
              <w:t xml:space="preserve">  </w:t>
            </w:r>
            <w:r w:rsidR="00895322" w:rsidRPr="00321932">
              <w:rPr>
                <w:rFonts w:ascii="Arial" w:hAnsi="Arial" w:cs="Arial"/>
              </w:rPr>
              <w:t>256,0</w:t>
            </w:r>
            <w:r w:rsidRPr="00321932">
              <w:rPr>
                <w:rFonts w:ascii="Arial" w:hAnsi="Arial" w:cs="Arial"/>
              </w:rPr>
              <w:t xml:space="preserve"> тыс.руб.;                                                         20</w:t>
            </w:r>
            <w:r w:rsidR="00895322" w:rsidRPr="00321932">
              <w:rPr>
                <w:rFonts w:ascii="Arial" w:hAnsi="Arial" w:cs="Arial"/>
              </w:rPr>
              <w:t>22</w:t>
            </w:r>
            <w:r w:rsidRPr="00321932">
              <w:rPr>
                <w:rFonts w:ascii="Arial" w:hAnsi="Arial" w:cs="Arial"/>
              </w:rPr>
              <w:t xml:space="preserve">г. – </w:t>
            </w:r>
            <w:r w:rsidR="00895322" w:rsidRPr="00321932">
              <w:rPr>
                <w:rFonts w:ascii="Arial" w:hAnsi="Arial" w:cs="Arial"/>
              </w:rPr>
              <w:t>246,0</w:t>
            </w:r>
            <w:r w:rsidRPr="00321932">
              <w:rPr>
                <w:rFonts w:ascii="Arial" w:hAnsi="Arial" w:cs="Arial"/>
              </w:rPr>
              <w:t xml:space="preserve"> тыс.руб.;                                                         20</w:t>
            </w:r>
            <w:r w:rsidR="00895322" w:rsidRPr="00321932">
              <w:rPr>
                <w:rFonts w:ascii="Arial" w:hAnsi="Arial" w:cs="Arial"/>
              </w:rPr>
              <w:t>23</w:t>
            </w:r>
            <w:r w:rsidRPr="00321932">
              <w:rPr>
                <w:rFonts w:ascii="Arial" w:hAnsi="Arial" w:cs="Arial"/>
              </w:rPr>
              <w:t xml:space="preserve">г. – </w:t>
            </w:r>
            <w:r w:rsidR="00895322" w:rsidRPr="00321932">
              <w:rPr>
                <w:rFonts w:ascii="Arial" w:hAnsi="Arial" w:cs="Arial"/>
              </w:rPr>
              <w:t>253,0</w:t>
            </w:r>
            <w:r w:rsidRPr="00321932">
              <w:rPr>
                <w:rFonts w:ascii="Arial" w:hAnsi="Arial" w:cs="Arial"/>
              </w:rPr>
              <w:t xml:space="preserve"> тыс.руб.</w:t>
            </w:r>
          </w:p>
        </w:tc>
      </w:tr>
      <w:tr w:rsidR="002F4E01" w:rsidRPr="00321932" w:rsidTr="00CE41FB">
        <w:trPr>
          <w:trHeight w:val="283"/>
        </w:trPr>
        <w:tc>
          <w:tcPr>
            <w:tcW w:w="3517" w:type="dxa"/>
          </w:tcPr>
          <w:p w:rsidR="002F4E01" w:rsidRPr="00321932" w:rsidRDefault="002F4E01" w:rsidP="00431FA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Ожидаемые результаты р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ализации Программы</w:t>
            </w:r>
          </w:p>
        </w:tc>
        <w:tc>
          <w:tcPr>
            <w:tcW w:w="5555" w:type="dxa"/>
          </w:tcPr>
          <w:p w:rsidR="002F4E01" w:rsidRPr="00321932" w:rsidRDefault="002F4E01" w:rsidP="00431FA5">
            <w:pPr>
              <w:pStyle w:val="aa"/>
              <w:numPr>
                <w:ilvl w:val="0"/>
                <w:numId w:val="15"/>
              </w:numPr>
              <w:tabs>
                <w:tab w:val="left" w:pos="-24"/>
              </w:tabs>
              <w:spacing w:after="0"/>
              <w:ind w:left="34" w:firstLine="326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повышение эффективности и качества культурно – досуговой  деятельности </w:t>
            </w:r>
            <w:r w:rsidR="005111D3" w:rsidRPr="00321932">
              <w:rPr>
                <w:rFonts w:ascii="Arial" w:hAnsi="Arial" w:cs="Arial"/>
              </w:rPr>
              <w:t xml:space="preserve"> на те</w:t>
            </w:r>
            <w:r w:rsidR="005111D3" w:rsidRPr="00321932">
              <w:rPr>
                <w:rFonts w:ascii="Arial" w:hAnsi="Arial" w:cs="Arial"/>
              </w:rPr>
              <w:t>р</w:t>
            </w:r>
            <w:r w:rsidR="005111D3" w:rsidRPr="00321932">
              <w:rPr>
                <w:rFonts w:ascii="Arial" w:hAnsi="Arial" w:cs="Arial"/>
              </w:rPr>
              <w:t>ритории Светлоярского городского поселения Светлоярского муниципального  района Во</w:t>
            </w:r>
            <w:r w:rsidR="005111D3" w:rsidRPr="00321932">
              <w:rPr>
                <w:rFonts w:ascii="Arial" w:hAnsi="Arial" w:cs="Arial"/>
              </w:rPr>
              <w:t>л</w:t>
            </w:r>
            <w:r w:rsidR="005111D3" w:rsidRPr="00321932">
              <w:rPr>
                <w:rFonts w:ascii="Arial" w:hAnsi="Arial" w:cs="Arial"/>
              </w:rPr>
              <w:t>гоградской области</w:t>
            </w:r>
            <w:r w:rsidRPr="00321932">
              <w:rPr>
                <w:rFonts w:ascii="Arial" w:hAnsi="Arial" w:cs="Arial"/>
              </w:rPr>
              <w:t>;</w:t>
            </w:r>
          </w:p>
          <w:p w:rsidR="002F4E01" w:rsidRPr="00321932" w:rsidRDefault="002F4E01" w:rsidP="00431FA5">
            <w:pPr>
              <w:pStyle w:val="aa"/>
              <w:numPr>
                <w:ilvl w:val="0"/>
                <w:numId w:val="15"/>
              </w:numPr>
              <w:tabs>
                <w:tab w:val="left" w:pos="-24"/>
              </w:tabs>
              <w:spacing w:after="0"/>
              <w:ind w:left="34" w:firstLine="283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рост творческих идей и их практической реализации в различных сферах социально-культурной деятельности населения</w:t>
            </w:r>
            <w:r w:rsidR="005111D3" w:rsidRPr="00321932">
              <w:rPr>
                <w:rFonts w:ascii="Arial" w:hAnsi="Arial" w:cs="Arial"/>
              </w:rPr>
              <w:t xml:space="preserve"> на терр</w:t>
            </w:r>
            <w:r w:rsidR="005111D3" w:rsidRPr="00321932">
              <w:rPr>
                <w:rFonts w:ascii="Arial" w:hAnsi="Arial" w:cs="Arial"/>
              </w:rPr>
              <w:t>и</w:t>
            </w:r>
            <w:r w:rsidR="005111D3" w:rsidRPr="00321932">
              <w:rPr>
                <w:rFonts w:ascii="Arial" w:hAnsi="Arial" w:cs="Arial"/>
              </w:rPr>
              <w:t>тории Светлоярского городского поселения Светлоярского муниципального  района Во</w:t>
            </w:r>
            <w:r w:rsidR="005111D3" w:rsidRPr="00321932">
              <w:rPr>
                <w:rFonts w:ascii="Arial" w:hAnsi="Arial" w:cs="Arial"/>
              </w:rPr>
              <w:t>л</w:t>
            </w:r>
            <w:r w:rsidR="005111D3" w:rsidRPr="00321932">
              <w:rPr>
                <w:rFonts w:ascii="Arial" w:hAnsi="Arial" w:cs="Arial"/>
              </w:rPr>
              <w:t>гоградской области</w:t>
            </w:r>
            <w:r w:rsidRPr="00321932">
              <w:rPr>
                <w:rFonts w:ascii="Arial" w:hAnsi="Arial" w:cs="Arial"/>
              </w:rPr>
              <w:t>;</w:t>
            </w:r>
          </w:p>
          <w:p w:rsidR="002F4E01" w:rsidRPr="00321932" w:rsidRDefault="002F4E01" w:rsidP="00431FA5">
            <w:pPr>
              <w:numPr>
                <w:ilvl w:val="0"/>
                <w:numId w:val="15"/>
              </w:numPr>
              <w:ind w:left="34" w:firstLine="283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обеспечение стабильной работы тво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ческих коллективов и любительских объед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нений, о</w:t>
            </w:r>
            <w:r w:rsidR="009961A6">
              <w:rPr>
                <w:rFonts w:ascii="Arial" w:hAnsi="Arial" w:cs="Arial"/>
              </w:rPr>
              <w:t>казание поддержки развития  всех</w:t>
            </w:r>
            <w:r w:rsidRPr="00321932">
              <w:rPr>
                <w:rFonts w:ascii="Arial" w:hAnsi="Arial" w:cs="Arial"/>
              </w:rPr>
              <w:t xml:space="preserve"> в</w:t>
            </w:r>
            <w:r w:rsidRPr="00321932">
              <w:rPr>
                <w:rFonts w:ascii="Arial" w:hAnsi="Arial" w:cs="Arial"/>
              </w:rPr>
              <w:t>и</w:t>
            </w:r>
            <w:r w:rsidR="009961A6">
              <w:rPr>
                <w:rFonts w:ascii="Arial" w:hAnsi="Arial" w:cs="Arial"/>
              </w:rPr>
              <w:t xml:space="preserve">дов </w:t>
            </w:r>
            <w:r w:rsidRPr="00321932">
              <w:rPr>
                <w:rFonts w:ascii="Arial" w:hAnsi="Arial" w:cs="Arial"/>
              </w:rPr>
              <w:t xml:space="preserve"> народного самодеятельного худож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ственного творчества, в т.ч. декоративно-прикладного;</w:t>
            </w:r>
          </w:p>
          <w:p w:rsidR="00A47D30" w:rsidRDefault="002F4E01" w:rsidP="00EB3DC3">
            <w:pPr>
              <w:numPr>
                <w:ilvl w:val="0"/>
                <w:numId w:val="15"/>
              </w:numPr>
              <w:ind w:left="34" w:firstLine="283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рост числа жителей Светлоярского </w:t>
            </w:r>
            <w:r w:rsidR="007719EA">
              <w:rPr>
                <w:rFonts w:ascii="Arial" w:hAnsi="Arial" w:cs="Arial"/>
              </w:rPr>
              <w:t>г</w:t>
            </w:r>
            <w:r w:rsidR="007719EA">
              <w:rPr>
                <w:rFonts w:ascii="Arial" w:hAnsi="Arial" w:cs="Arial"/>
              </w:rPr>
              <w:t>о</w:t>
            </w:r>
            <w:r w:rsidR="007719EA">
              <w:rPr>
                <w:rFonts w:ascii="Arial" w:hAnsi="Arial" w:cs="Arial"/>
              </w:rPr>
              <w:t>родского  поселения</w:t>
            </w:r>
            <w:r w:rsidRPr="00321932">
              <w:rPr>
                <w:rFonts w:ascii="Arial" w:hAnsi="Arial" w:cs="Arial"/>
              </w:rPr>
              <w:t xml:space="preserve"> </w:t>
            </w:r>
            <w:r w:rsidR="007719EA">
              <w:rPr>
                <w:rFonts w:ascii="Arial" w:hAnsi="Arial" w:cs="Arial"/>
              </w:rPr>
              <w:t xml:space="preserve"> Светлоярского </w:t>
            </w:r>
            <w:r w:rsidRPr="00321932">
              <w:rPr>
                <w:rFonts w:ascii="Arial" w:hAnsi="Arial" w:cs="Arial"/>
              </w:rPr>
              <w:t>муниц</w:t>
            </w:r>
            <w:r w:rsidR="00A47D30"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 xml:space="preserve">пального  района </w:t>
            </w:r>
            <w:r w:rsidR="00BC6284">
              <w:rPr>
                <w:rFonts w:ascii="Arial" w:hAnsi="Arial" w:cs="Arial"/>
              </w:rPr>
              <w:t xml:space="preserve">Волгоградской области, </w:t>
            </w:r>
            <w:r w:rsidRPr="00321932">
              <w:rPr>
                <w:rFonts w:ascii="Arial" w:hAnsi="Arial" w:cs="Arial"/>
              </w:rPr>
              <w:t>уд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влетворенных качеством услуг, предо</w:t>
            </w:r>
            <w:r w:rsidR="005111D3" w:rsidRPr="00321932">
              <w:rPr>
                <w:rFonts w:ascii="Arial" w:hAnsi="Arial" w:cs="Arial"/>
              </w:rPr>
              <w:t>ставл</w:t>
            </w:r>
            <w:r w:rsidR="005111D3" w:rsidRPr="00321932">
              <w:rPr>
                <w:rFonts w:ascii="Arial" w:hAnsi="Arial" w:cs="Arial"/>
              </w:rPr>
              <w:t>я</w:t>
            </w:r>
            <w:r w:rsidR="005111D3" w:rsidRPr="00321932">
              <w:rPr>
                <w:rFonts w:ascii="Arial" w:hAnsi="Arial" w:cs="Arial"/>
              </w:rPr>
              <w:t xml:space="preserve">емых </w:t>
            </w:r>
            <w:r w:rsidR="007719EA">
              <w:rPr>
                <w:rFonts w:ascii="Arial" w:hAnsi="Arial" w:cs="Arial"/>
              </w:rPr>
              <w:t xml:space="preserve"> </w:t>
            </w:r>
            <w:r w:rsidR="005111D3" w:rsidRPr="00321932">
              <w:rPr>
                <w:rFonts w:ascii="Arial" w:hAnsi="Arial" w:cs="Arial"/>
              </w:rPr>
              <w:t>МКУК  «</w:t>
            </w:r>
            <w:proofErr w:type="spellStart"/>
            <w:r w:rsidR="005111D3" w:rsidRPr="00321932">
              <w:rPr>
                <w:rFonts w:ascii="Arial" w:hAnsi="Arial" w:cs="Arial"/>
              </w:rPr>
              <w:t>Светлоярский</w:t>
            </w:r>
            <w:proofErr w:type="spellEnd"/>
            <w:r w:rsidR="005111D3" w:rsidRPr="00321932">
              <w:rPr>
                <w:rFonts w:ascii="Arial" w:hAnsi="Arial" w:cs="Arial"/>
              </w:rPr>
              <w:t xml:space="preserve"> </w:t>
            </w:r>
            <w:r w:rsidR="0055251C">
              <w:rPr>
                <w:rFonts w:ascii="Arial" w:hAnsi="Arial" w:cs="Arial"/>
              </w:rPr>
              <w:t xml:space="preserve"> </w:t>
            </w:r>
            <w:proofErr w:type="spellStart"/>
            <w:r w:rsidR="005111D3" w:rsidRPr="00321932">
              <w:rPr>
                <w:rFonts w:ascii="Arial" w:hAnsi="Arial" w:cs="Arial"/>
              </w:rPr>
              <w:t>ЦКДиБО</w:t>
            </w:r>
            <w:proofErr w:type="spellEnd"/>
            <w:r w:rsidR="005111D3" w:rsidRPr="00321932">
              <w:rPr>
                <w:rFonts w:ascii="Arial" w:hAnsi="Arial" w:cs="Arial"/>
              </w:rPr>
              <w:t>»</w:t>
            </w:r>
            <w:r w:rsidR="00CF73D6">
              <w:rPr>
                <w:rFonts w:ascii="Arial" w:hAnsi="Arial" w:cs="Arial"/>
              </w:rPr>
              <w:t>;</w:t>
            </w:r>
          </w:p>
          <w:p w:rsidR="00CF73D6" w:rsidRPr="00CE41FB" w:rsidRDefault="00CF73D6" w:rsidP="00CF73D6">
            <w:pPr>
              <w:pStyle w:val="a7"/>
              <w:numPr>
                <w:ilvl w:val="0"/>
                <w:numId w:val="15"/>
              </w:numPr>
              <w:spacing w:line="240" w:lineRule="auto"/>
              <w:ind w:left="61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1FB">
              <w:rPr>
                <w:rFonts w:ascii="Arial" w:hAnsi="Arial" w:cs="Arial"/>
                <w:sz w:val="24"/>
                <w:szCs w:val="24"/>
              </w:rPr>
              <w:t>восстановление памятников Великой Отечественной войны и создание условий по обеспечению их сохранности;</w:t>
            </w:r>
          </w:p>
          <w:p w:rsidR="006D651C" w:rsidRPr="00CE41FB" w:rsidRDefault="00CF73D6" w:rsidP="00CE41FB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62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1FB">
              <w:rPr>
                <w:rFonts w:ascii="Arial" w:hAnsi="Arial" w:cs="Arial"/>
                <w:sz w:val="24"/>
                <w:szCs w:val="24"/>
              </w:rPr>
              <w:t>популяризация деятельности по сохр</w:t>
            </w:r>
            <w:r w:rsidRPr="00CE41FB">
              <w:rPr>
                <w:rFonts w:ascii="Arial" w:hAnsi="Arial" w:cs="Arial"/>
                <w:sz w:val="24"/>
                <w:szCs w:val="24"/>
              </w:rPr>
              <w:t>а</w:t>
            </w:r>
            <w:r w:rsidRPr="00CE41FB">
              <w:rPr>
                <w:rFonts w:ascii="Arial" w:hAnsi="Arial" w:cs="Arial"/>
                <w:sz w:val="24"/>
                <w:szCs w:val="24"/>
              </w:rPr>
              <w:t>нению памятников Великой Отечественной войны</w:t>
            </w:r>
          </w:p>
          <w:p w:rsidR="00CE41FB" w:rsidRPr="00CE41FB" w:rsidRDefault="00CE41FB" w:rsidP="00CE41FB">
            <w:pPr>
              <w:ind w:left="62"/>
              <w:jc w:val="both"/>
              <w:rPr>
                <w:rFonts w:ascii="Arial" w:hAnsi="Arial" w:cs="Arial"/>
                <w:b/>
              </w:rPr>
            </w:pPr>
          </w:p>
        </w:tc>
      </w:tr>
      <w:tr w:rsidR="002F4E01" w:rsidRPr="00321932" w:rsidTr="005E7F2A">
        <w:tc>
          <w:tcPr>
            <w:tcW w:w="3517" w:type="dxa"/>
          </w:tcPr>
          <w:p w:rsidR="002F4E01" w:rsidRPr="00321932" w:rsidRDefault="002F4E01" w:rsidP="00431FA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 xml:space="preserve">Управление Программой и </w:t>
            </w:r>
            <w:proofErr w:type="gramStart"/>
            <w:r w:rsidRPr="00321932">
              <w:rPr>
                <w:rFonts w:ascii="Arial" w:hAnsi="Arial" w:cs="Arial"/>
              </w:rPr>
              <w:t>контроль за</w:t>
            </w:r>
            <w:proofErr w:type="gramEnd"/>
            <w:r w:rsidRPr="00321932">
              <w:rPr>
                <w:rFonts w:ascii="Arial" w:hAnsi="Arial" w:cs="Arial"/>
              </w:rPr>
              <w:t xml:space="preserve"> ее реализацией</w:t>
            </w:r>
          </w:p>
        </w:tc>
        <w:tc>
          <w:tcPr>
            <w:tcW w:w="5555" w:type="dxa"/>
          </w:tcPr>
          <w:p w:rsidR="002F4E01" w:rsidRPr="00321932" w:rsidRDefault="002F4E01" w:rsidP="007E31E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Управление Программой и </w:t>
            </w:r>
            <w:proofErr w:type="gramStart"/>
            <w:r w:rsidRPr="00321932">
              <w:rPr>
                <w:rFonts w:ascii="Arial" w:hAnsi="Arial" w:cs="Arial"/>
              </w:rPr>
              <w:t>контроль за</w:t>
            </w:r>
            <w:proofErr w:type="gramEnd"/>
            <w:r w:rsidRPr="00321932">
              <w:rPr>
                <w:rFonts w:ascii="Arial" w:hAnsi="Arial" w:cs="Arial"/>
              </w:rPr>
              <w:t xml:space="preserve"> ее р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ализацией осуществляется в порядке, опред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ленном разделом 7.1. Порядка разработки формирования и реализации муниципальных программ</w:t>
            </w:r>
            <w:r w:rsidR="00CE0D24">
              <w:rPr>
                <w:rFonts w:ascii="Arial" w:hAnsi="Arial" w:cs="Arial"/>
              </w:rPr>
              <w:t xml:space="preserve"> Светлоярского городского  посел</w:t>
            </w:r>
            <w:r w:rsidR="00CE0D24">
              <w:rPr>
                <w:rFonts w:ascii="Arial" w:hAnsi="Arial" w:cs="Arial"/>
              </w:rPr>
              <w:t>е</w:t>
            </w:r>
            <w:r w:rsidR="00CE0D24">
              <w:rPr>
                <w:rFonts w:ascii="Arial" w:hAnsi="Arial" w:cs="Arial"/>
              </w:rPr>
              <w:t>ния</w:t>
            </w:r>
            <w:r w:rsidR="007E31EC">
              <w:rPr>
                <w:rFonts w:ascii="Arial" w:hAnsi="Arial" w:cs="Arial"/>
              </w:rPr>
              <w:t xml:space="preserve">  Светлоярского  муниципального  района Волгоградской  области</w:t>
            </w:r>
            <w:r w:rsidRPr="00321932">
              <w:rPr>
                <w:rFonts w:ascii="Arial" w:hAnsi="Arial" w:cs="Arial"/>
              </w:rPr>
              <w:t>, утвержденного пост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>новлением администрации Светлоярского м</w:t>
            </w:r>
            <w:r w:rsidRPr="00321932">
              <w:rPr>
                <w:rFonts w:ascii="Arial" w:hAnsi="Arial" w:cs="Arial"/>
              </w:rPr>
              <w:t>у</w:t>
            </w:r>
            <w:r w:rsidRPr="00321932">
              <w:rPr>
                <w:rFonts w:ascii="Arial" w:hAnsi="Arial" w:cs="Arial"/>
              </w:rPr>
              <w:t>ниципального райо</w:t>
            </w:r>
            <w:r w:rsidR="00CE0D24">
              <w:rPr>
                <w:rFonts w:ascii="Arial" w:hAnsi="Arial" w:cs="Arial"/>
              </w:rPr>
              <w:t>на от 19</w:t>
            </w:r>
            <w:r w:rsidRPr="00321932">
              <w:rPr>
                <w:rFonts w:ascii="Arial" w:hAnsi="Arial" w:cs="Arial"/>
              </w:rPr>
              <w:t>.08.2013</w:t>
            </w:r>
            <w:r w:rsidR="00DE3218" w:rsidRPr="00321932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№</w:t>
            </w:r>
            <w:r w:rsidR="00CE0D24">
              <w:rPr>
                <w:rFonts w:ascii="Arial" w:hAnsi="Arial" w:cs="Arial"/>
              </w:rPr>
              <w:t>1708</w:t>
            </w:r>
          </w:p>
        </w:tc>
      </w:tr>
    </w:tbl>
    <w:p w:rsidR="000916DD" w:rsidRDefault="000916DD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78693A" w:rsidRDefault="0078693A" w:rsidP="003A3701">
      <w:pPr>
        <w:rPr>
          <w:b/>
          <w:sz w:val="28"/>
          <w:szCs w:val="28"/>
          <w:u w:val="single"/>
        </w:rPr>
      </w:pPr>
    </w:p>
    <w:p w:rsidR="0078693A" w:rsidRDefault="0078693A" w:rsidP="003A3701">
      <w:pPr>
        <w:rPr>
          <w:b/>
          <w:sz w:val="28"/>
          <w:szCs w:val="28"/>
          <w:u w:val="single"/>
        </w:rPr>
      </w:pPr>
    </w:p>
    <w:p w:rsidR="00CE41FB" w:rsidRDefault="00CE41FB" w:rsidP="003A3701">
      <w:pPr>
        <w:rPr>
          <w:b/>
          <w:sz w:val="28"/>
          <w:szCs w:val="28"/>
          <w:u w:val="single"/>
        </w:rPr>
      </w:pPr>
    </w:p>
    <w:p w:rsidR="00CE41FB" w:rsidRDefault="00CE41FB" w:rsidP="003A3701">
      <w:pPr>
        <w:rPr>
          <w:b/>
          <w:sz w:val="28"/>
          <w:szCs w:val="28"/>
          <w:u w:val="single"/>
        </w:rPr>
      </w:pPr>
    </w:p>
    <w:p w:rsidR="00CE41FB" w:rsidRDefault="00CE41FB" w:rsidP="003A3701">
      <w:pPr>
        <w:rPr>
          <w:b/>
          <w:sz w:val="28"/>
          <w:szCs w:val="28"/>
          <w:u w:val="single"/>
        </w:rPr>
      </w:pPr>
    </w:p>
    <w:p w:rsidR="00CE41FB" w:rsidRDefault="00CE41FB" w:rsidP="003A3701">
      <w:pPr>
        <w:rPr>
          <w:b/>
          <w:sz w:val="28"/>
          <w:szCs w:val="28"/>
          <w:u w:val="single"/>
        </w:rPr>
      </w:pPr>
    </w:p>
    <w:p w:rsidR="00CE41FB" w:rsidRDefault="00CE41FB" w:rsidP="003A3701">
      <w:pPr>
        <w:rPr>
          <w:b/>
          <w:sz w:val="28"/>
          <w:szCs w:val="28"/>
          <w:u w:val="single"/>
        </w:rPr>
      </w:pPr>
    </w:p>
    <w:p w:rsidR="00CE41FB" w:rsidRDefault="00CE41FB" w:rsidP="003A3701">
      <w:pPr>
        <w:rPr>
          <w:b/>
          <w:sz w:val="28"/>
          <w:szCs w:val="28"/>
          <w:u w:val="single"/>
        </w:rPr>
      </w:pPr>
    </w:p>
    <w:p w:rsidR="00CE41FB" w:rsidRDefault="00CE41FB" w:rsidP="003A3701">
      <w:pPr>
        <w:rPr>
          <w:b/>
          <w:sz w:val="28"/>
          <w:szCs w:val="28"/>
          <w:u w:val="single"/>
        </w:rPr>
      </w:pPr>
    </w:p>
    <w:p w:rsidR="00CE41FB" w:rsidRDefault="00CE41FB" w:rsidP="003A3701">
      <w:pPr>
        <w:rPr>
          <w:b/>
          <w:sz w:val="28"/>
          <w:szCs w:val="28"/>
          <w:u w:val="single"/>
        </w:rPr>
      </w:pPr>
    </w:p>
    <w:p w:rsidR="00CE41FB" w:rsidRDefault="00CE41FB" w:rsidP="003A3701">
      <w:pPr>
        <w:rPr>
          <w:b/>
          <w:sz w:val="28"/>
          <w:szCs w:val="28"/>
          <w:u w:val="single"/>
        </w:rPr>
      </w:pPr>
    </w:p>
    <w:p w:rsidR="00CE41FB" w:rsidRDefault="00CE41FB" w:rsidP="003A3701">
      <w:pPr>
        <w:rPr>
          <w:b/>
          <w:sz w:val="28"/>
          <w:szCs w:val="28"/>
          <w:u w:val="single"/>
        </w:rPr>
      </w:pPr>
    </w:p>
    <w:p w:rsidR="00CE41FB" w:rsidRDefault="00CE41FB" w:rsidP="003A3701">
      <w:pPr>
        <w:rPr>
          <w:b/>
          <w:sz w:val="28"/>
          <w:szCs w:val="28"/>
          <w:u w:val="single"/>
        </w:rPr>
      </w:pPr>
    </w:p>
    <w:p w:rsidR="00CE41FB" w:rsidRDefault="00CE41FB" w:rsidP="003A3701">
      <w:pPr>
        <w:rPr>
          <w:b/>
          <w:sz w:val="28"/>
          <w:szCs w:val="28"/>
          <w:u w:val="single"/>
        </w:rPr>
      </w:pPr>
    </w:p>
    <w:p w:rsidR="00CE41FB" w:rsidRDefault="00CE41FB" w:rsidP="003A3701">
      <w:pPr>
        <w:rPr>
          <w:b/>
          <w:sz w:val="28"/>
          <w:szCs w:val="28"/>
          <w:u w:val="single"/>
        </w:rPr>
      </w:pPr>
    </w:p>
    <w:p w:rsidR="00CE41FB" w:rsidRDefault="00CE41FB" w:rsidP="003A3701">
      <w:pPr>
        <w:rPr>
          <w:b/>
          <w:sz w:val="28"/>
          <w:szCs w:val="28"/>
          <w:u w:val="single"/>
        </w:rPr>
      </w:pPr>
    </w:p>
    <w:p w:rsidR="00B16342" w:rsidRDefault="00B16342" w:rsidP="003A3701">
      <w:pPr>
        <w:rPr>
          <w:b/>
          <w:sz w:val="28"/>
          <w:szCs w:val="28"/>
          <w:u w:val="single"/>
        </w:rPr>
      </w:pPr>
    </w:p>
    <w:p w:rsidR="00CA0024" w:rsidRPr="00CE41FB" w:rsidRDefault="00825C24" w:rsidP="00CE41FB">
      <w:pPr>
        <w:pStyle w:val="a7"/>
        <w:numPr>
          <w:ilvl w:val="0"/>
          <w:numId w:val="16"/>
        </w:numPr>
        <w:jc w:val="center"/>
        <w:rPr>
          <w:rFonts w:ascii="Arial" w:hAnsi="Arial" w:cs="Arial"/>
          <w:b/>
          <w:sz w:val="24"/>
          <w:szCs w:val="24"/>
        </w:rPr>
      </w:pPr>
      <w:r w:rsidRPr="00321932">
        <w:rPr>
          <w:rFonts w:ascii="Arial" w:hAnsi="Arial" w:cs="Arial"/>
          <w:b/>
          <w:sz w:val="24"/>
          <w:szCs w:val="24"/>
        </w:rPr>
        <w:t>Содержание</w:t>
      </w:r>
      <w:r w:rsidR="00DA15EE">
        <w:rPr>
          <w:rFonts w:ascii="Arial" w:hAnsi="Arial" w:cs="Arial"/>
          <w:b/>
          <w:sz w:val="24"/>
          <w:szCs w:val="24"/>
        </w:rPr>
        <w:t xml:space="preserve"> </w:t>
      </w:r>
      <w:r w:rsidRPr="00321932">
        <w:rPr>
          <w:rFonts w:ascii="Arial" w:hAnsi="Arial" w:cs="Arial"/>
          <w:b/>
          <w:sz w:val="24"/>
          <w:szCs w:val="24"/>
        </w:rPr>
        <w:t xml:space="preserve"> проблемы </w:t>
      </w:r>
      <w:r w:rsidR="009C4F87">
        <w:rPr>
          <w:rFonts w:ascii="Arial" w:hAnsi="Arial" w:cs="Arial"/>
          <w:b/>
          <w:sz w:val="24"/>
          <w:szCs w:val="24"/>
        </w:rPr>
        <w:t xml:space="preserve"> </w:t>
      </w:r>
      <w:r w:rsidRPr="00321932">
        <w:rPr>
          <w:rFonts w:ascii="Arial" w:hAnsi="Arial" w:cs="Arial"/>
          <w:b/>
          <w:sz w:val="24"/>
          <w:szCs w:val="24"/>
        </w:rPr>
        <w:t xml:space="preserve">и </w:t>
      </w:r>
      <w:r w:rsidR="009C4F87">
        <w:rPr>
          <w:rFonts w:ascii="Arial" w:hAnsi="Arial" w:cs="Arial"/>
          <w:b/>
          <w:sz w:val="24"/>
          <w:szCs w:val="24"/>
        </w:rPr>
        <w:t xml:space="preserve"> </w:t>
      </w:r>
      <w:r w:rsidRPr="00321932">
        <w:rPr>
          <w:rFonts w:ascii="Arial" w:hAnsi="Arial" w:cs="Arial"/>
          <w:b/>
          <w:sz w:val="24"/>
          <w:szCs w:val="24"/>
        </w:rPr>
        <w:t>обоснование</w:t>
      </w:r>
      <w:r w:rsidR="009C4F87">
        <w:rPr>
          <w:rFonts w:ascii="Arial" w:hAnsi="Arial" w:cs="Arial"/>
          <w:b/>
          <w:sz w:val="24"/>
          <w:szCs w:val="24"/>
        </w:rPr>
        <w:t xml:space="preserve"> </w:t>
      </w:r>
      <w:r w:rsidR="00DA15EE">
        <w:rPr>
          <w:rFonts w:ascii="Arial" w:hAnsi="Arial" w:cs="Arial"/>
          <w:b/>
          <w:sz w:val="24"/>
          <w:szCs w:val="24"/>
        </w:rPr>
        <w:t xml:space="preserve"> </w:t>
      </w:r>
      <w:r w:rsidRPr="00321932">
        <w:rPr>
          <w:rFonts w:ascii="Arial" w:hAnsi="Arial" w:cs="Arial"/>
          <w:b/>
          <w:sz w:val="24"/>
          <w:szCs w:val="24"/>
        </w:rPr>
        <w:t xml:space="preserve"> необходимости</w:t>
      </w:r>
      <w:r w:rsidR="009C4F87">
        <w:rPr>
          <w:rFonts w:ascii="Arial" w:hAnsi="Arial" w:cs="Arial"/>
          <w:b/>
          <w:sz w:val="24"/>
          <w:szCs w:val="24"/>
        </w:rPr>
        <w:t xml:space="preserve"> </w:t>
      </w:r>
      <w:r w:rsidR="00DA15EE">
        <w:rPr>
          <w:rFonts w:ascii="Arial" w:hAnsi="Arial" w:cs="Arial"/>
          <w:b/>
          <w:sz w:val="24"/>
          <w:szCs w:val="24"/>
        </w:rPr>
        <w:t xml:space="preserve"> </w:t>
      </w:r>
      <w:r w:rsidRPr="00321932">
        <w:rPr>
          <w:rFonts w:ascii="Arial" w:hAnsi="Arial" w:cs="Arial"/>
          <w:b/>
          <w:sz w:val="24"/>
          <w:szCs w:val="24"/>
        </w:rPr>
        <w:t xml:space="preserve"> ее </w:t>
      </w:r>
      <w:r w:rsidR="009C4F87">
        <w:rPr>
          <w:rFonts w:ascii="Arial" w:hAnsi="Arial" w:cs="Arial"/>
          <w:b/>
          <w:sz w:val="24"/>
          <w:szCs w:val="24"/>
        </w:rPr>
        <w:t xml:space="preserve">            </w:t>
      </w:r>
      <w:r w:rsidR="00CE41FB">
        <w:rPr>
          <w:rFonts w:ascii="Arial" w:hAnsi="Arial" w:cs="Arial"/>
          <w:b/>
          <w:sz w:val="24"/>
          <w:szCs w:val="24"/>
        </w:rPr>
        <w:t>решения программным методом.</w:t>
      </w:r>
    </w:p>
    <w:p w:rsidR="00DA16E2" w:rsidRPr="00321932" w:rsidRDefault="00DA16E2" w:rsidP="00524137">
      <w:pPr>
        <w:ind w:firstLine="708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>Современные  экономические  условия  развития  страны  настоятельно  требуют от  территорий   четкого  позиционирования  в  экономическом  и  с</w:t>
      </w:r>
      <w:r w:rsidRPr="00321932">
        <w:rPr>
          <w:rFonts w:ascii="Arial" w:hAnsi="Arial" w:cs="Arial"/>
        </w:rPr>
        <w:t>о</w:t>
      </w:r>
      <w:r w:rsidRPr="00321932">
        <w:rPr>
          <w:rFonts w:ascii="Arial" w:hAnsi="Arial" w:cs="Arial"/>
        </w:rPr>
        <w:t>циальном  пространстве. Культурный  капитал  является  важнейшим ресурсом  для  формирования  идентичности  и  положительного  образа  территории.</w:t>
      </w:r>
    </w:p>
    <w:p w:rsidR="00DA16E2" w:rsidRPr="00321932" w:rsidRDefault="00DA16E2" w:rsidP="00524137">
      <w:pPr>
        <w:ind w:firstLine="708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>Культура – это  лицо  региона,  чем  по  праву  гордятся  жители  и  что  вызывает  желание  жить  и  работать  именно  здесь.</w:t>
      </w:r>
    </w:p>
    <w:p w:rsidR="00136919" w:rsidRPr="00321932" w:rsidRDefault="003B0090" w:rsidP="00524137">
      <w:pPr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321932">
        <w:rPr>
          <w:rFonts w:ascii="Arial" w:eastAsia="Times New Roman" w:hAnsi="Arial" w:cs="Arial"/>
        </w:rPr>
        <w:t>Организация досуга  и приобщения населения Светлоярского городского поселения Светлоярского муниципального района Волгоградской области к творчеству, культурному развитию и самообразованию, любительскому иску</w:t>
      </w:r>
      <w:r w:rsidRPr="00321932">
        <w:rPr>
          <w:rFonts w:ascii="Arial" w:eastAsia="Times New Roman" w:hAnsi="Arial" w:cs="Arial"/>
        </w:rPr>
        <w:t>с</w:t>
      </w:r>
      <w:r w:rsidRPr="00321932">
        <w:rPr>
          <w:rFonts w:ascii="Arial" w:eastAsia="Times New Roman" w:hAnsi="Arial" w:cs="Arial"/>
        </w:rPr>
        <w:t>ству и ремеслам, содействие образованию и воспитанию населения, повыш</w:t>
      </w:r>
      <w:r w:rsidRPr="00321932">
        <w:rPr>
          <w:rFonts w:ascii="Arial" w:eastAsia="Times New Roman" w:hAnsi="Arial" w:cs="Arial"/>
        </w:rPr>
        <w:t>е</w:t>
      </w:r>
      <w:r w:rsidRPr="00321932">
        <w:rPr>
          <w:rFonts w:ascii="Arial" w:eastAsia="Times New Roman" w:hAnsi="Arial" w:cs="Arial"/>
        </w:rPr>
        <w:t xml:space="preserve">ние его культурного уровня, а также обеспечение библиотечного обслуживания населения с учетом потребностей и </w:t>
      </w:r>
      <w:proofErr w:type="gramStart"/>
      <w:r w:rsidRPr="00321932">
        <w:rPr>
          <w:rFonts w:ascii="Arial" w:eastAsia="Times New Roman" w:hAnsi="Arial" w:cs="Arial"/>
        </w:rPr>
        <w:t>интересов</w:t>
      </w:r>
      <w:proofErr w:type="gramEnd"/>
      <w:r w:rsidRPr="00321932">
        <w:rPr>
          <w:rFonts w:ascii="Arial" w:eastAsia="Times New Roman" w:hAnsi="Arial" w:cs="Arial"/>
        </w:rPr>
        <w:t xml:space="preserve"> различных социально-возрастных групп жителей Светлоярского городского поселения, организация методической работы в сельских поселениях Светлоярского муниципального района</w:t>
      </w:r>
      <w:r w:rsidR="001D2497" w:rsidRPr="00321932">
        <w:rPr>
          <w:rFonts w:ascii="Arial" w:hAnsi="Arial" w:cs="Arial"/>
        </w:rPr>
        <w:t xml:space="preserve"> – одно из приоритетных направлений.  Несмотря   на нехватку  средств, полную занятость, люди находят время творчески организовать своё свобо</w:t>
      </w:r>
      <w:r w:rsidR="001D2497" w:rsidRPr="00321932">
        <w:rPr>
          <w:rFonts w:ascii="Arial" w:hAnsi="Arial" w:cs="Arial"/>
        </w:rPr>
        <w:t>д</w:t>
      </w:r>
      <w:r w:rsidR="001D2497" w:rsidRPr="00321932">
        <w:rPr>
          <w:rFonts w:ascii="Arial" w:hAnsi="Arial" w:cs="Arial"/>
        </w:rPr>
        <w:t>ное время. Часто путём участия в деятельности коллективов художественной самодеятельности люди раскрывают себя с совершенно иной стороны. Именно творчество порой спасает человека от личной трагедии, помогает увидеть мир</w:t>
      </w:r>
      <w:r w:rsidR="00524137">
        <w:rPr>
          <w:rFonts w:ascii="Arial" w:hAnsi="Arial" w:cs="Arial"/>
        </w:rPr>
        <w:t xml:space="preserve"> в цветных красках.</w:t>
      </w:r>
      <w:r w:rsidRPr="00321932">
        <w:rPr>
          <w:rFonts w:ascii="Arial" w:hAnsi="Arial" w:cs="Arial"/>
        </w:rPr>
        <w:t xml:space="preserve"> На </w:t>
      </w:r>
      <w:r w:rsidR="00DD07E0" w:rsidRPr="00321932">
        <w:rPr>
          <w:rFonts w:ascii="Arial" w:hAnsi="Arial" w:cs="Arial"/>
        </w:rPr>
        <w:t xml:space="preserve">территории Светлоярского городского поселения </w:t>
      </w:r>
      <w:r w:rsidR="00DD07E0" w:rsidRPr="00321932">
        <w:rPr>
          <w:rFonts w:ascii="Arial" w:eastAsia="Times New Roman" w:hAnsi="Arial" w:cs="Arial"/>
        </w:rPr>
        <w:t>Све</w:t>
      </w:r>
      <w:r w:rsidR="00DD07E0" w:rsidRPr="00321932">
        <w:rPr>
          <w:rFonts w:ascii="Arial" w:eastAsia="Times New Roman" w:hAnsi="Arial" w:cs="Arial"/>
        </w:rPr>
        <w:t>т</w:t>
      </w:r>
      <w:r w:rsidR="00DD07E0" w:rsidRPr="00321932">
        <w:rPr>
          <w:rFonts w:ascii="Arial" w:eastAsia="Times New Roman" w:hAnsi="Arial" w:cs="Arial"/>
        </w:rPr>
        <w:t>лоярского муниципального района Волгоградской области</w:t>
      </w:r>
      <w:r w:rsidR="001D2497" w:rsidRPr="00321932">
        <w:rPr>
          <w:rFonts w:ascii="Arial" w:hAnsi="Arial" w:cs="Arial"/>
        </w:rPr>
        <w:t xml:space="preserve"> </w:t>
      </w:r>
      <w:r w:rsidR="00DD07E0" w:rsidRPr="00321932">
        <w:rPr>
          <w:rFonts w:ascii="Arial" w:hAnsi="Arial" w:cs="Arial"/>
        </w:rPr>
        <w:t>ведет активную культурно-досуговую деятельность МКУК «Светлоярский центр культуры, дос</w:t>
      </w:r>
      <w:r w:rsidR="00DD07E0" w:rsidRPr="00321932">
        <w:rPr>
          <w:rFonts w:ascii="Arial" w:hAnsi="Arial" w:cs="Arial"/>
        </w:rPr>
        <w:t>у</w:t>
      </w:r>
      <w:r w:rsidR="00DD07E0" w:rsidRPr="00321932">
        <w:rPr>
          <w:rFonts w:ascii="Arial" w:hAnsi="Arial" w:cs="Arial"/>
        </w:rPr>
        <w:t>га и библиотечного обслуживания»</w:t>
      </w:r>
      <w:r w:rsidR="00136919" w:rsidRPr="00321932">
        <w:rPr>
          <w:rFonts w:ascii="Arial" w:hAnsi="Arial" w:cs="Arial"/>
        </w:rPr>
        <w:t>.</w:t>
      </w:r>
      <w:r w:rsidR="00DD07E0" w:rsidRPr="00321932">
        <w:rPr>
          <w:rFonts w:ascii="Arial" w:hAnsi="Arial" w:cs="Arial"/>
        </w:rPr>
        <w:t xml:space="preserve"> </w:t>
      </w:r>
      <w:r w:rsidR="00136919" w:rsidRPr="00321932">
        <w:rPr>
          <w:rFonts w:ascii="Arial" w:eastAsia="Times New Roman" w:hAnsi="Arial" w:cs="Arial"/>
        </w:rPr>
        <w:t>В</w:t>
      </w:r>
      <w:r w:rsidR="00524137">
        <w:rPr>
          <w:rFonts w:ascii="Arial" w:eastAsia="Times New Roman" w:hAnsi="Arial" w:cs="Arial"/>
        </w:rPr>
        <w:t xml:space="preserve"> </w:t>
      </w:r>
      <w:r w:rsidR="00136919" w:rsidRPr="00321932">
        <w:rPr>
          <w:rFonts w:ascii="Arial" w:eastAsia="Times New Roman" w:hAnsi="Arial" w:cs="Arial"/>
        </w:rPr>
        <w:t xml:space="preserve"> состав</w:t>
      </w:r>
      <w:r w:rsidR="00524137">
        <w:rPr>
          <w:rFonts w:ascii="Arial" w:eastAsia="Times New Roman" w:hAnsi="Arial" w:cs="Arial"/>
        </w:rPr>
        <w:t xml:space="preserve">  </w:t>
      </w:r>
      <w:r w:rsidR="00136919" w:rsidRPr="00321932">
        <w:rPr>
          <w:rFonts w:ascii="Arial" w:eastAsia="Times New Roman" w:hAnsi="Arial" w:cs="Arial"/>
        </w:rPr>
        <w:t xml:space="preserve">Учреждения </w:t>
      </w:r>
      <w:r w:rsidR="00524137">
        <w:rPr>
          <w:rFonts w:ascii="Arial" w:eastAsia="Times New Roman" w:hAnsi="Arial" w:cs="Arial"/>
        </w:rPr>
        <w:t xml:space="preserve"> </w:t>
      </w:r>
      <w:r w:rsidR="00136919" w:rsidRPr="00321932">
        <w:rPr>
          <w:rFonts w:ascii="Arial" w:eastAsia="Times New Roman" w:hAnsi="Arial" w:cs="Arial"/>
        </w:rPr>
        <w:t>входят:</w:t>
      </w:r>
    </w:p>
    <w:p w:rsidR="00136919" w:rsidRPr="00321932" w:rsidRDefault="00136919" w:rsidP="00524137">
      <w:pPr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321932">
        <w:rPr>
          <w:rFonts w:ascii="Arial" w:eastAsia="Times New Roman" w:hAnsi="Arial" w:cs="Arial"/>
        </w:rPr>
        <w:t>- дом культуры «Октябрь»;</w:t>
      </w:r>
    </w:p>
    <w:p w:rsidR="00136919" w:rsidRPr="00321932" w:rsidRDefault="00136919" w:rsidP="00524137">
      <w:pPr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321932">
        <w:rPr>
          <w:rFonts w:ascii="Arial" w:eastAsia="Times New Roman" w:hAnsi="Arial" w:cs="Arial"/>
        </w:rPr>
        <w:t>- центральная библиотека;</w:t>
      </w:r>
    </w:p>
    <w:p w:rsidR="00136919" w:rsidRPr="00321932" w:rsidRDefault="00136919" w:rsidP="00524137">
      <w:pPr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321932">
        <w:rPr>
          <w:rFonts w:ascii="Arial" w:eastAsia="Times New Roman" w:hAnsi="Arial" w:cs="Arial"/>
        </w:rPr>
        <w:t>- детская библиотека.</w:t>
      </w:r>
    </w:p>
    <w:p w:rsidR="006D651C" w:rsidRPr="00321932" w:rsidRDefault="00136919" w:rsidP="00321932">
      <w:pPr>
        <w:spacing w:line="264" w:lineRule="auto"/>
        <w:jc w:val="both"/>
        <w:rPr>
          <w:rFonts w:ascii="Arial" w:hAnsi="Arial" w:cs="Arial"/>
          <w:b/>
        </w:rPr>
      </w:pPr>
      <w:r w:rsidRPr="00321932">
        <w:rPr>
          <w:rFonts w:ascii="Arial" w:hAnsi="Arial" w:cs="Arial"/>
        </w:rPr>
        <w:t>В</w:t>
      </w:r>
      <w:r w:rsidR="00524137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ДК</w:t>
      </w:r>
      <w:r w:rsidR="00524137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«Октябрь»</w:t>
      </w:r>
      <w:r w:rsidR="00DD07E0" w:rsidRPr="00321932">
        <w:rPr>
          <w:rFonts w:ascii="Arial" w:hAnsi="Arial" w:cs="Arial"/>
          <w:b/>
        </w:rPr>
        <w:t xml:space="preserve"> </w:t>
      </w:r>
      <w:r w:rsidR="00524137">
        <w:rPr>
          <w:rFonts w:ascii="Arial" w:hAnsi="Arial" w:cs="Arial"/>
          <w:b/>
        </w:rPr>
        <w:t xml:space="preserve"> </w:t>
      </w:r>
      <w:r w:rsidR="00DD07E0" w:rsidRPr="00321932">
        <w:rPr>
          <w:rFonts w:ascii="Arial" w:hAnsi="Arial" w:cs="Arial"/>
        </w:rPr>
        <w:t>у</w:t>
      </w:r>
      <w:r w:rsidR="001D2497" w:rsidRPr="00321932">
        <w:rPr>
          <w:rFonts w:ascii="Arial" w:hAnsi="Arial" w:cs="Arial"/>
        </w:rPr>
        <w:t>спешно  веду</w:t>
      </w:r>
      <w:r w:rsidR="00DD07E0" w:rsidRPr="00321932">
        <w:rPr>
          <w:rFonts w:ascii="Arial" w:hAnsi="Arial" w:cs="Arial"/>
        </w:rPr>
        <w:t xml:space="preserve">т  творческую  деятельность   </w:t>
      </w:r>
      <w:r w:rsidR="00895322" w:rsidRPr="00321932">
        <w:rPr>
          <w:rFonts w:ascii="Arial" w:hAnsi="Arial" w:cs="Arial"/>
        </w:rPr>
        <w:t>30</w:t>
      </w:r>
      <w:r w:rsidR="001D2497" w:rsidRPr="00321932">
        <w:rPr>
          <w:rFonts w:ascii="Arial" w:hAnsi="Arial" w:cs="Arial"/>
        </w:rPr>
        <w:t xml:space="preserve"> </w:t>
      </w:r>
      <w:r w:rsidR="00DD07E0" w:rsidRPr="00321932">
        <w:rPr>
          <w:rFonts w:ascii="Arial" w:hAnsi="Arial" w:cs="Arial"/>
        </w:rPr>
        <w:t>клубных формирований</w:t>
      </w:r>
      <w:r w:rsidR="001D2497" w:rsidRPr="00321932">
        <w:rPr>
          <w:rFonts w:ascii="Arial" w:hAnsi="Arial" w:cs="Arial"/>
        </w:rPr>
        <w:t xml:space="preserve"> </w:t>
      </w:r>
      <w:r w:rsidR="00DD07E0" w:rsidRPr="00321932">
        <w:rPr>
          <w:rFonts w:ascii="Arial" w:hAnsi="Arial" w:cs="Arial"/>
        </w:rPr>
        <w:t>по интересам</w:t>
      </w:r>
      <w:r w:rsidR="00D21297" w:rsidRPr="00321932">
        <w:rPr>
          <w:rFonts w:ascii="Arial" w:hAnsi="Arial" w:cs="Arial"/>
        </w:rPr>
        <w:t>, из них почетное звание «Народный»</w:t>
      </w:r>
      <w:r w:rsidR="00895322" w:rsidRPr="00321932">
        <w:rPr>
          <w:rFonts w:ascii="Arial" w:hAnsi="Arial" w:cs="Arial"/>
        </w:rPr>
        <w:t xml:space="preserve"> и «образц</w:t>
      </w:r>
      <w:r w:rsidR="00895322" w:rsidRPr="00321932">
        <w:rPr>
          <w:rFonts w:ascii="Arial" w:hAnsi="Arial" w:cs="Arial"/>
        </w:rPr>
        <w:t>о</w:t>
      </w:r>
      <w:r w:rsidR="00895322" w:rsidRPr="00321932">
        <w:rPr>
          <w:rFonts w:ascii="Arial" w:hAnsi="Arial" w:cs="Arial"/>
        </w:rPr>
        <w:t>вый»</w:t>
      </w:r>
      <w:r w:rsidR="00D21297" w:rsidRPr="00321932">
        <w:rPr>
          <w:rFonts w:ascii="Arial" w:hAnsi="Arial" w:cs="Arial"/>
        </w:rPr>
        <w:t xml:space="preserve"> имеют:</w:t>
      </w:r>
    </w:p>
    <w:p w:rsidR="001D2497" w:rsidRPr="00321932" w:rsidRDefault="00A47D30" w:rsidP="00321932">
      <w:pPr>
        <w:ind w:firstLine="708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>-</w:t>
      </w:r>
      <w:r w:rsidR="001D2497" w:rsidRPr="00321932">
        <w:rPr>
          <w:rFonts w:ascii="Arial" w:hAnsi="Arial" w:cs="Arial"/>
        </w:rPr>
        <w:t xml:space="preserve">  </w:t>
      </w:r>
      <w:r w:rsidR="00895322" w:rsidRPr="00321932">
        <w:rPr>
          <w:rFonts w:ascii="Arial" w:hAnsi="Arial" w:cs="Arial"/>
        </w:rPr>
        <w:t xml:space="preserve">народный </w:t>
      </w:r>
      <w:r w:rsidR="00524137">
        <w:rPr>
          <w:rFonts w:ascii="Arial" w:hAnsi="Arial" w:cs="Arial"/>
        </w:rPr>
        <w:t xml:space="preserve"> </w:t>
      </w:r>
      <w:r w:rsidR="00895322" w:rsidRPr="00321932">
        <w:rPr>
          <w:rFonts w:ascii="Arial" w:hAnsi="Arial" w:cs="Arial"/>
        </w:rPr>
        <w:t>хор  ветеранов;</w:t>
      </w:r>
    </w:p>
    <w:p w:rsidR="001D2497" w:rsidRPr="00321932" w:rsidRDefault="00D21297" w:rsidP="00321932">
      <w:pPr>
        <w:ind w:firstLine="708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 xml:space="preserve">- </w:t>
      </w:r>
      <w:r w:rsidR="001D2497" w:rsidRPr="00321932">
        <w:rPr>
          <w:rFonts w:ascii="Arial" w:hAnsi="Arial" w:cs="Arial"/>
        </w:rPr>
        <w:t xml:space="preserve"> </w:t>
      </w:r>
      <w:r w:rsidR="00895322" w:rsidRPr="00321932">
        <w:rPr>
          <w:rFonts w:ascii="Arial" w:hAnsi="Arial" w:cs="Arial"/>
        </w:rPr>
        <w:t xml:space="preserve">народный </w:t>
      </w:r>
      <w:r w:rsidR="001D2497" w:rsidRPr="00321932">
        <w:rPr>
          <w:rFonts w:ascii="Arial" w:hAnsi="Arial" w:cs="Arial"/>
        </w:rPr>
        <w:t xml:space="preserve">ансамбль </w:t>
      </w:r>
      <w:r w:rsidR="00524137">
        <w:rPr>
          <w:rFonts w:ascii="Arial" w:hAnsi="Arial" w:cs="Arial"/>
        </w:rPr>
        <w:t xml:space="preserve"> </w:t>
      </w:r>
      <w:r w:rsidR="001D2497" w:rsidRPr="00321932">
        <w:rPr>
          <w:rFonts w:ascii="Arial" w:hAnsi="Arial" w:cs="Arial"/>
        </w:rPr>
        <w:t xml:space="preserve"> русской  песни  «Радуница»;</w:t>
      </w:r>
    </w:p>
    <w:p w:rsidR="001D2497" w:rsidRPr="00321932" w:rsidRDefault="001D2497" w:rsidP="00321932">
      <w:pPr>
        <w:ind w:firstLine="708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>-</w:t>
      </w:r>
      <w:r w:rsidR="00A47D30" w:rsidRPr="00321932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</w:t>
      </w:r>
      <w:r w:rsidR="00895322" w:rsidRPr="00321932">
        <w:rPr>
          <w:rFonts w:ascii="Arial" w:hAnsi="Arial" w:cs="Arial"/>
        </w:rPr>
        <w:t xml:space="preserve">народный </w:t>
      </w:r>
      <w:r w:rsidRPr="00321932">
        <w:rPr>
          <w:rFonts w:ascii="Arial" w:hAnsi="Arial" w:cs="Arial"/>
        </w:rPr>
        <w:t xml:space="preserve">театр </w:t>
      </w:r>
      <w:r w:rsidR="00524137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>кукол</w:t>
      </w:r>
      <w:r w:rsidR="00DE49E2" w:rsidRPr="00321932">
        <w:rPr>
          <w:rFonts w:ascii="Arial" w:hAnsi="Arial" w:cs="Arial"/>
        </w:rPr>
        <w:t xml:space="preserve"> </w:t>
      </w:r>
      <w:r w:rsidR="00524137">
        <w:rPr>
          <w:rFonts w:ascii="Arial" w:hAnsi="Arial" w:cs="Arial"/>
        </w:rPr>
        <w:t xml:space="preserve"> </w:t>
      </w:r>
      <w:r w:rsidR="00DE49E2" w:rsidRPr="00321932">
        <w:rPr>
          <w:rFonts w:ascii="Arial" w:hAnsi="Arial" w:cs="Arial"/>
        </w:rPr>
        <w:t>«Сказка»</w:t>
      </w:r>
      <w:r w:rsidRPr="00321932">
        <w:rPr>
          <w:rFonts w:ascii="Arial" w:hAnsi="Arial" w:cs="Arial"/>
        </w:rPr>
        <w:t xml:space="preserve">;  </w:t>
      </w:r>
    </w:p>
    <w:p w:rsidR="00895322" w:rsidRPr="00321932" w:rsidRDefault="00D21297" w:rsidP="00321932">
      <w:pPr>
        <w:ind w:firstLine="708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 xml:space="preserve">- </w:t>
      </w:r>
      <w:r w:rsidR="00895322" w:rsidRPr="00321932">
        <w:rPr>
          <w:rFonts w:ascii="Arial" w:hAnsi="Arial" w:cs="Arial"/>
        </w:rPr>
        <w:t>народная</w:t>
      </w:r>
      <w:r w:rsidR="00524137">
        <w:rPr>
          <w:rFonts w:ascii="Arial" w:hAnsi="Arial" w:cs="Arial"/>
        </w:rPr>
        <w:t xml:space="preserve"> </w:t>
      </w:r>
      <w:r w:rsidR="00895322" w:rsidRPr="00321932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>студия</w:t>
      </w:r>
      <w:r w:rsidR="00524137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декоративно-прикладного творчества «Радуга»</w:t>
      </w:r>
      <w:r w:rsidR="00895322" w:rsidRPr="00321932">
        <w:rPr>
          <w:rFonts w:ascii="Arial" w:hAnsi="Arial" w:cs="Arial"/>
        </w:rPr>
        <w:t>;</w:t>
      </w:r>
    </w:p>
    <w:p w:rsidR="00D21297" w:rsidRPr="00321932" w:rsidRDefault="00895322" w:rsidP="00321932">
      <w:pPr>
        <w:ind w:firstLine="708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 xml:space="preserve">- образцовый </w:t>
      </w:r>
      <w:r w:rsidR="00524137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>хореографический</w:t>
      </w:r>
      <w:r w:rsidR="00524137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коллектив</w:t>
      </w:r>
      <w:r w:rsidR="00524137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«</w:t>
      </w:r>
      <w:r w:rsidRPr="00321932">
        <w:rPr>
          <w:rFonts w:ascii="Arial" w:hAnsi="Arial" w:cs="Arial"/>
          <w:lang w:val="en-US"/>
        </w:rPr>
        <w:t>Shake</w:t>
      </w:r>
      <w:r w:rsidR="00524137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  <w:lang w:val="en-US"/>
        </w:rPr>
        <w:t>Up</w:t>
      </w:r>
      <w:r w:rsidRPr="00321932">
        <w:rPr>
          <w:rFonts w:ascii="Arial" w:hAnsi="Arial" w:cs="Arial"/>
        </w:rPr>
        <w:t>»</w:t>
      </w:r>
      <w:r w:rsidR="00D21297" w:rsidRPr="00321932">
        <w:rPr>
          <w:rFonts w:ascii="Arial" w:hAnsi="Arial" w:cs="Arial"/>
        </w:rPr>
        <w:t>.</w:t>
      </w:r>
    </w:p>
    <w:p w:rsidR="00B524E2" w:rsidRPr="00854EB1" w:rsidRDefault="005704CC" w:rsidP="00854EB1">
      <w:pPr>
        <w:ind w:firstLine="720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>Хороший  стимул  для  творческого  роста  коллективов  художественной  самодеятельности  и  художественного  творчества  дает  их  участие  в  смо</w:t>
      </w:r>
      <w:r w:rsidRPr="00321932">
        <w:rPr>
          <w:rFonts w:ascii="Arial" w:hAnsi="Arial" w:cs="Arial"/>
        </w:rPr>
        <w:t>т</w:t>
      </w:r>
      <w:r w:rsidRPr="00321932">
        <w:rPr>
          <w:rFonts w:ascii="Arial" w:hAnsi="Arial" w:cs="Arial"/>
        </w:rPr>
        <w:t xml:space="preserve">рах,  фестивалях,  конкурсах  различных </w:t>
      </w:r>
      <w:r w:rsidR="00D21297" w:rsidRPr="00321932">
        <w:rPr>
          <w:rFonts w:ascii="Arial" w:hAnsi="Arial" w:cs="Arial"/>
        </w:rPr>
        <w:t xml:space="preserve"> уровней.  </w:t>
      </w:r>
      <w:r w:rsidR="00687CF3" w:rsidRPr="00321932">
        <w:rPr>
          <w:rFonts w:ascii="Arial" w:hAnsi="Arial" w:cs="Arial"/>
        </w:rPr>
        <w:t>В 2020 году к</w:t>
      </w:r>
      <w:r w:rsidR="00D21297" w:rsidRPr="00321932">
        <w:rPr>
          <w:rFonts w:ascii="Arial" w:hAnsi="Arial" w:cs="Arial"/>
        </w:rPr>
        <w:t>оллективы учреждения</w:t>
      </w:r>
      <w:r w:rsidRPr="00321932">
        <w:rPr>
          <w:rFonts w:ascii="Arial" w:hAnsi="Arial" w:cs="Arial"/>
        </w:rPr>
        <w:t xml:space="preserve">  приняли  участие  в следующих  конкурсах  различных  уровней:</w:t>
      </w:r>
    </w:p>
    <w:p w:rsidR="00854EB1" w:rsidRDefault="00687CF3" w:rsidP="00854EB1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321932">
        <w:rPr>
          <w:rFonts w:ascii="Arial" w:hAnsi="Arial" w:cs="Arial"/>
          <w:shd w:val="clear" w:color="auto" w:fill="FFFFFF"/>
        </w:rPr>
        <w:t xml:space="preserve">– Международном </w:t>
      </w:r>
      <w:proofErr w:type="gramStart"/>
      <w:r w:rsidRPr="00321932">
        <w:rPr>
          <w:rFonts w:ascii="Arial" w:hAnsi="Arial" w:cs="Arial"/>
          <w:shd w:val="clear" w:color="auto" w:fill="FFFFFF"/>
        </w:rPr>
        <w:t>конкурсе</w:t>
      </w:r>
      <w:proofErr w:type="gramEnd"/>
      <w:r w:rsidRPr="00321932">
        <w:rPr>
          <w:rFonts w:ascii="Arial" w:hAnsi="Arial" w:cs="Arial"/>
          <w:shd w:val="clear" w:color="auto" w:fill="FFFFFF"/>
        </w:rPr>
        <w:t xml:space="preserve"> – фестивале детского и юношеского творч</w:t>
      </w:r>
      <w:r w:rsidRPr="00321932">
        <w:rPr>
          <w:rFonts w:ascii="Arial" w:hAnsi="Arial" w:cs="Arial"/>
          <w:shd w:val="clear" w:color="auto" w:fill="FFFFFF"/>
        </w:rPr>
        <w:t>е</w:t>
      </w:r>
      <w:r w:rsidRPr="00321932">
        <w:rPr>
          <w:rFonts w:ascii="Arial" w:hAnsi="Arial" w:cs="Arial"/>
          <w:shd w:val="clear" w:color="auto" w:fill="FFFFFF"/>
        </w:rPr>
        <w:t xml:space="preserve">ства «Сталинградский контрудар». </w:t>
      </w:r>
    </w:p>
    <w:p w:rsidR="00854EB1" w:rsidRDefault="00DA15EE" w:rsidP="0085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7CF3" w:rsidRPr="00321932">
        <w:rPr>
          <w:rFonts w:ascii="Arial" w:hAnsi="Arial" w:cs="Arial"/>
        </w:rPr>
        <w:t xml:space="preserve"> Международном </w:t>
      </w:r>
      <w:proofErr w:type="gramStart"/>
      <w:r w:rsidR="00687CF3" w:rsidRPr="00321932">
        <w:rPr>
          <w:rFonts w:ascii="Arial" w:hAnsi="Arial" w:cs="Arial"/>
        </w:rPr>
        <w:t>конкурсе</w:t>
      </w:r>
      <w:proofErr w:type="gramEnd"/>
      <w:r w:rsidR="00687CF3" w:rsidRPr="00321932">
        <w:rPr>
          <w:rFonts w:ascii="Arial" w:hAnsi="Arial" w:cs="Arial"/>
        </w:rPr>
        <w:t xml:space="preserve"> – фестивале детского и юношеского творч</w:t>
      </w:r>
      <w:r w:rsidR="00687CF3" w:rsidRPr="00321932">
        <w:rPr>
          <w:rFonts w:ascii="Arial" w:hAnsi="Arial" w:cs="Arial"/>
        </w:rPr>
        <w:t>е</w:t>
      </w:r>
      <w:r w:rsidR="00687CF3" w:rsidRPr="00321932">
        <w:rPr>
          <w:rFonts w:ascii="Arial" w:hAnsi="Arial" w:cs="Arial"/>
        </w:rPr>
        <w:t>ства «Залпы Победы». </w:t>
      </w:r>
    </w:p>
    <w:p w:rsidR="00854EB1" w:rsidRDefault="00687CF3" w:rsidP="00854EB1">
      <w:pPr>
        <w:ind w:firstLine="709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 xml:space="preserve">- Всероссийском </w:t>
      </w:r>
      <w:proofErr w:type="gramStart"/>
      <w:r w:rsidRPr="00321932">
        <w:rPr>
          <w:rFonts w:ascii="Arial" w:hAnsi="Arial" w:cs="Arial"/>
        </w:rPr>
        <w:t>конкурсе</w:t>
      </w:r>
      <w:proofErr w:type="gramEnd"/>
      <w:r w:rsidRPr="00321932">
        <w:rPr>
          <w:rFonts w:ascii="Arial" w:hAnsi="Arial" w:cs="Arial"/>
        </w:rPr>
        <w:t xml:space="preserve"> – фестивале детского и юношеского творч</w:t>
      </w:r>
      <w:r w:rsidRPr="00321932">
        <w:rPr>
          <w:rFonts w:ascii="Arial" w:hAnsi="Arial" w:cs="Arial"/>
        </w:rPr>
        <w:t>е</w:t>
      </w:r>
      <w:r w:rsidRPr="00321932">
        <w:rPr>
          <w:rFonts w:ascii="Arial" w:hAnsi="Arial" w:cs="Arial"/>
        </w:rPr>
        <w:t xml:space="preserve">ства «Арт-Культ». </w:t>
      </w:r>
    </w:p>
    <w:p w:rsidR="00B524E2" w:rsidRPr="00854EB1" w:rsidRDefault="00BF2E3E" w:rsidP="00854EB1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- Межрайонном</w:t>
      </w:r>
      <w:r w:rsidR="00DA15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творческом</w:t>
      </w:r>
      <w:r w:rsidR="00B524E2" w:rsidRPr="00321932">
        <w:rPr>
          <w:rFonts w:ascii="Arial" w:hAnsi="Arial" w:cs="Arial"/>
        </w:rPr>
        <w:tab/>
        <w:t xml:space="preserve"> </w:t>
      </w:r>
      <w:proofErr w:type="gramStart"/>
      <w:r w:rsidR="00B524E2" w:rsidRPr="00321932">
        <w:rPr>
          <w:rFonts w:ascii="Arial" w:hAnsi="Arial" w:cs="Arial"/>
        </w:rPr>
        <w:t>проект</w:t>
      </w:r>
      <w:r>
        <w:rPr>
          <w:rFonts w:ascii="Arial" w:hAnsi="Arial" w:cs="Arial"/>
        </w:rPr>
        <w:t>е</w:t>
      </w:r>
      <w:proofErr w:type="gramEnd"/>
      <w:r>
        <w:rPr>
          <w:rFonts w:ascii="Arial" w:hAnsi="Arial" w:cs="Arial"/>
        </w:rPr>
        <w:t xml:space="preserve"> </w:t>
      </w:r>
      <w:r w:rsidR="00B524E2" w:rsidRPr="00321932">
        <w:rPr>
          <w:rFonts w:ascii="Arial" w:hAnsi="Arial" w:cs="Arial"/>
        </w:rPr>
        <w:t xml:space="preserve"> «</w:t>
      </w:r>
      <w:proofErr w:type="spellStart"/>
      <w:r w:rsidR="00B524E2" w:rsidRPr="00321932">
        <w:rPr>
          <w:rFonts w:ascii="Arial" w:hAnsi="Arial" w:cs="Arial"/>
        </w:rPr>
        <w:t>Дубовская</w:t>
      </w:r>
      <w:proofErr w:type="spellEnd"/>
      <w:r w:rsidR="00854EB1">
        <w:rPr>
          <w:rFonts w:ascii="Arial" w:hAnsi="Arial" w:cs="Arial"/>
        </w:rPr>
        <w:t xml:space="preserve"> </w:t>
      </w:r>
      <w:r w:rsidR="00B524E2" w:rsidRPr="003219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524E2" w:rsidRPr="00321932">
        <w:rPr>
          <w:rFonts w:ascii="Arial" w:hAnsi="Arial" w:cs="Arial"/>
        </w:rPr>
        <w:t>лоза»</w:t>
      </w:r>
      <w:r w:rsidR="00DA15EE">
        <w:rPr>
          <w:rFonts w:ascii="Arial" w:hAnsi="Arial" w:cs="Arial"/>
        </w:rPr>
        <w:t>.</w:t>
      </w:r>
    </w:p>
    <w:p w:rsidR="00851DBE" w:rsidRPr="00321932" w:rsidRDefault="0084090B" w:rsidP="00DA15E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51DBE" w:rsidRPr="00321932">
        <w:rPr>
          <w:rFonts w:ascii="Arial" w:hAnsi="Arial" w:cs="Arial"/>
        </w:rPr>
        <w:t>Большой</w:t>
      </w:r>
      <w:r w:rsidR="00744BE8">
        <w:rPr>
          <w:rFonts w:ascii="Arial" w:hAnsi="Arial" w:cs="Arial"/>
        </w:rPr>
        <w:t xml:space="preserve"> </w:t>
      </w:r>
      <w:r w:rsidR="00851DBE" w:rsidRPr="00321932">
        <w:rPr>
          <w:rFonts w:ascii="Arial" w:hAnsi="Arial" w:cs="Arial"/>
        </w:rPr>
        <w:t xml:space="preserve"> интерес  у  жителей  района   </w:t>
      </w:r>
      <w:r w:rsidR="009464FC" w:rsidRPr="00321932">
        <w:rPr>
          <w:rFonts w:ascii="Arial" w:hAnsi="Arial" w:cs="Arial"/>
        </w:rPr>
        <w:t xml:space="preserve">вызывает </w:t>
      </w:r>
      <w:r w:rsidR="00DA15EE">
        <w:rPr>
          <w:rFonts w:ascii="Arial" w:hAnsi="Arial" w:cs="Arial"/>
        </w:rPr>
        <w:t xml:space="preserve"> </w:t>
      </w:r>
      <w:r w:rsidR="009464FC" w:rsidRPr="00321932">
        <w:rPr>
          <w:rFonts w:ascii="Arial" w:hAnsi="Arial" w:cs="Arial"/>
        </w:rPr>
        <w:t xml:space="preserve"> проведение </w:t>
      </w:r>
      <w:r w:rsidR="00DA15EE">
        <w:rPr>
          <w:rFonts w:ascii="Arial" w:hAnsi="Arial" w:cs="Arial"/>
        </w:rPr>
        <w:t xml:space="preserve"> </w:t>
      </w:r>
      <w:r w:rsidR="00851DBE" w:rsidRPr="00321932">
        <w:rPr>
          <w:rFonts w:ascii="Arial" w:hAnsi="Arial" w:cs="Arial"/>
        </w:rPr>
        <w:t xml:space="preserve"> фоль</w:t>
      </w:r>
      <w:r w:rsidR="00851DBE" w:rsidRPr="00321932">
        <w:rPr>
          <w:rFonts w:ascii="Arial" w:hAnsi="Arial" w:cs="Arial"/>
        </w:rPr>
        <w:t>к</w:t>
      </w:r>
      <w:r w:rsidR="00851DBE" w:rsidRPr="00321932">
        <w:rPr>
          <w:rFonts w:ascii="Arial" w:hAnsi="Arial" w:cs="Arial"/>
        </w:rPr>
        <w:t>лорных  празднико</w:t>
      </w:r>
      <w:r w:rsidR="009464FC" w:rsidRPr="00321932">
        <w:rPr>
          <w:rFonts w:ascii="Arial" w:hAnsi="Arial" w:cs="Arial"/>
        </w:rPr>
        <w:t>в, таких как: «Покровские перезвоны»</w:t>
      </w:r>
      <w:r w:rsidR="00851DBE" w:rsidRPr="00321932">
        <w:rPr>
          <w:rFonts w:ascii="Arial" w:hAnsi="Arial" w:cs="Arial"/>
        </w:rPr>
        <w:t xml:space="preserve">,   </w:t>
      </w:r>
      <w:r w:rsidR="009464FC" w:rsidRPr="00321932">
        <w:rPr>
          <w:rFonts w:ascii="Arial" w:hAnsi="Arial" w:cs="Arial"/>
        </w:rPr>
        <w:t>«</w:t>
      </w:r>
      <w:r w:rsidR="00851DBE" w:rsidRPr="00321932">
        <w:rPr>
          <w:rFonts w:ascii="Arial" w:hAnsi="Arial" w:cs="Arial"/>
        </w:rPr>
        <w:t>Масленица</w:t>
      </w:r>
      <w:r w:rsidR="009464FC" w:rsidRPr="00321932">
        <w:rPr>
          <w:rFonts w:ascii="Arial" w:hAnsi="Arial" w:cs="Arial"/>
        </w:rPr>
        <w:t xml:space="preserve">», </w:t>
      </w:r>
      <w:r w:rsidR="009464FC" w:rsidRPr="00321932">
        <w:rPr>
          <w:rFonts w:ascii="Arial" w:hAnsi="Arial" w:cs="Arial"/>
          <w:color w:val="000000"/>
        </w:rPr>
        <w:lastRenderedPageBreak/>
        <w:t>народно-христианский праздник</w:t>
      </w:r>
      <w:r w:rsidR="00136919" w:rsidRPr="00321932">
        <w:rPr>
          <w:rFonts w:ascii="Arial" w:hAnsi="Arial" w:cs="Arial"/>
          <w:color w:val="000000"/>
        </w:rPr>
        <w:t>, п</w:t>
      </w:r>
      <w:r w:rsidR="009464FC" w:rsidRPr="00321932">
        <w:rPr>
          <w:rFonts w:ascii="Arial" w:hAnsi="Arial" w:cs="Arial"/>
        </w:rPr>
        <w:t>освященный</w:t>
      </w:r>
      <w:r w:rsidR="00DA15EE">
        <w:rPr>
          <w:rFonts w:ascii="Arial" w:hAnsi="Arial" w:cs="Arial"/>
        </w:rPr>
        <w:t xml:space="preserve">  </w:t>
      </w:r>
      <w:r w:rsidR="009464FC" w:rsidRPr="00321932">
        <w:rPr>
          <w:rFonts w:ascii="Arial" w:hAnsi="Arial" w:cs="Arial"/>
        </w:rPr>
        <w:t xml:space="preserve"> Дню</w:t>
      </w:r>
      <w:r w:rsidR="00DA15EE">
        <w:rPr>
          <w:rFonts w:ascii="Arial" w:hAnsi="Arial" w:cs="Arial"/>
        </w:rPr>
        <w:t xml:space="preserve"> </w:t>
      </w:r>
      <w:r w:rsidR="009464FC" w:rsidRPr="00321932">
        <w:rPr>
          <w:rFonts w:ascii="Arial" w:hAnsi="Arial" w:cs="Arial"/>
        </w:rPr>
        <w:t xml:space="preserve"> Петра</w:t>
      </w:r>
      <w:r w:rsidR="00DA15EE">
        <w:rPr>
          <w:rFonts w:ascii="Arial" w:hAnsi="Arial" w:cs="Arial"/>
        </w:rPr>
        <w:t xml:space="preserve"> </w:t>
      </w:r>
      <w:r w:rsidR="009464FC" w:rsidRPr="00321932">
        <w:rPr>
          <w:rFonts w:ascii="Arial" w:hAnsi="Arial" w:cs="Arial"/>
        </w:rPr>
        <w:t xml:space="preserve"> и</w:t>
      </w:r>
      <w:r w:rsidR="00DA15EE">
        <w:rPr>
          <w:rFonts w:ascii="Arial" w:hAnsi="Arial" w:cs="Arial"/>
        </w:rPr>
        <w:t xml:space="preserve"> </w:t>
      </w:r>
      <w:r w:rsidR="009464FC" w:rsidRPr="00321932">
        <w:rPr>
          <w:rFonts w:ascii="Arial" w:hAnsi="Arial" w:cs="Arial"/>
        </w:rPr>
        <w:t xml:space="preserve"> </w:t>
      </w:r>
      <w:proofErr w:type="spellStart"/>
      <w:r w:rsidR="009464FC" w:rsidRPr="00321932">
        <w:rPr>
          <w:rFonts w:ascii="Arial" w:hAnsi="Arial" w:cs="Arial"/>
        </w:rPr>
        <w:t>Февронии</w:t>
      </w:r>
      <w:proofErr w:type="spellEnd"/>
      <w:r w:rsidR="00DA15EE">
        <w:rPr>
          <w:rFonts w:ascii="Arial" w:hAnsi="Arial" w:cs="Arial"/>
        </w:rPr>
        <w:t xml:space="preserve"> </w:t>
      </w:r>
      <w:r w:rsidR="009464FC" w:rsidRPr="00321932">
        <w:rPr>
          <w:rFonts w:ascii="Arial" w:hAnsi="Arial" w:cs="Arial"/>
        </w:rPr>
        <w:t xml:space="preserve"> и т.д.</w:t>
      </w:r>
      <w:r w:rsidR="00851DBE" w:rsidRPr="00321932">
        <w:rPr>
          <w:rFonts w:ascii="Arial" w:hAnsi="Arial" w:cs="Arial"/>
        </w:rPr>
        <w:t xml:space="preserve"> </w:t>
      </w:r>
    </w:p>
    <w:p w:rsidR="00851DBE" w:rsidRPr="00321932" w:rsidRDefault="00851DBE" w:rsidP="00321932">
      <w:pPr>
        <w:ind w:firstLine="540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ab/>
        <w:t>При  проведении  подобных  мероприятий  работники  культуры  стр</w:t>
      </w:r>
      <w:r w:rsidRPr="00321932">
        <w:rPr>
          <w:rFonts w:ascii="Arial" w:hAnsi="Arial" w:cs="Arial"/>
        </w:rPr>
        <w:t>е</w:t>
      </w:r>
      <w:r w:rsidRPr="00321932">
        <w:rPr>
          <w:rFonts w:ascii="Arial" w:hAnsi="Arial" w:cs="Arial"/>
        </w:rPr>
        <w:t>мятся  не только  привлечь  внимание   публики  к  народным  традициям  и  обрядам, но и  вызвать  желание сохранять  и  развивать их  в  современном  обществе.</w:t>
      </w:r>
    </w:p>
    <w:p w:rsidR="00851DBE" w:rsidRPr="00321932" w:rsidRDefault="00851DBE" w:rsidP="00321932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321932">
        <w:rPr>
          <w:rFonts w:ascii="Arial" w:hAnsi="Arial" w:cs="Arial"/>
          <w:sz w:val="24"/>
          <w:szCs w:val="24"/>
        </w:rPr>
        <w:t>Традиционно</w:t>
      </w:r>
      <w:r w:rsidR="00DA15EE">
        <w:rPr>
          <w:rFonts w:ascii="Arial" w:hAnsi="Arial" w:cs="Arial"/>
          <w:sz w:val="24"/>
          <w:szCs w:val="24"/>
        </w:rPr>
        <w:t xml:space="preserve"> </w:t>
      </w:r>
      <w:r w:rsidRPr="00321932">
        <w:rPr>
          <w:rFonts w:ascii="Arial" w:hAnsi="Arial" w:cs="Arial"/>
          <w:sz w:val="24"/>
          <w:szCs w:val="24"/>
        </w:rPr>
        <w:t xml:space="preserve"> </w:t>
      </w:r>
      <w:r w:rsidR="00136919" w:rsidRPr="00321932">
        <w:rPr>
          <w:rFonts w:ascii="Arial" w:hAnsi="Arial" w:cs="Arial"/>
          <w:sz w:val="24"/>
          <w:szCs w:val="24"/>
        </w:rPr>
        <w:t>работниками</w:t>
      </w:r>
      <w:r w:rsidR="00DA15EE">
        <w:rPr>
          <w:rFonts w:ascii="Arial" w:hAnsi="Arial" w:cs="Arial"/>
          <w:sz w:val="24"/>
          <w:szCs w:val="24"/>
        </w:rPr>
        <w:t xml:space="preserve"> </w:t>
      </w:r>
      <w:r w:rsidR="00136919" w:rsidRPr="00321932">
        <w:rPr>
          <w:rFonts w:ascii="Arial" w:hAnsi="Arial" w:cs="Arial"/>
          <w:sz w:val="24"/>
          <w:szCs w:val="24"/>
        </w:rPr>
        <w:t xml:space="preserve"> МКУК «</w:t>
      </w:r>
      <w:proofErr w:type="spellStart"/>
      <w:r w:rsidR="00136919" w:rsidRPr="00321932">
        <w:rPr>
          <w:rFonts w:ascii="Arial" w:hAnsi="Arial" w:cs="Arial"/>
          <w:sz w:val="24"/>
          <w:szCs w:val="24"/>
        </w:rPr>
        <w:t>Светлоярский</w:t>
      </w:r>
      <w:proofErr w:type="spellEnd"/>
      <w:r w:rsidR="00136919" w:rsidRPr="00321932">
        <w:rPr>
          <w:rFonts w:ascii="Arial" w:hAnsi="Arial" w:cs="Arial"/>
          <w:sz w:val="24"/>
          <w:szCs w:val="24"/>
        </w:rPr>
        <w:t xml:space="preserve"> </w:t>
      </w:r>
      <w:r w:rsidR="00DA15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919" w:rsidRPr="00321932">
        <w:rPr>
          <w:rFonts w:ascii="Arial" w:hAnsi="Arial" w:cs="Arial"/>
          <w:sz w:val="24"/>
          <w:szCs w:val="24"/>
        </w:rPr>
        <w:t>ЦКДиБО</w:t>
      </w:r>
      <w:proofErr w:type="spellEnd"/>
      <w:r w:rsidR="00136919" w:rsidRPr="00321932">
        <w:rPr>
          <w:rFonts w:ascii="Arial" w:hAnsi="Arial" w:cs="Arial"/>
          <w:sz w:val="24"/>
          <w:szCs w:val="24"/>
        </w:rPr>
        <w:t>»</w:t>
      </w:r>
      <w:r w:rsidRPr="00321932">
        <w:rPr>
          <w:rFonts w:ascii="Arial" w:hAnsi="Arial" w:cs="Arial"/>
          <w:sz w:val="24"/>
          <w:szCs w:val="24"/>
        </w:rPr>
        <w:t xml:space="preserve">  проводя</w:t>
      </w:r>
      <w:r w:rsidRPr="00321932">
        <w:rPr>
          <w:rFonts w:ascii="Arial" w:hAnsi="Arial" w:cs="Arial"/>
          <w:sz w:val="24"/>
          <w:szCs w:val="24"/>
        </w:rPr>
        <w:t>т</w:t>
      </w:r>
      <w:r w:rsidRPr="00321932">
        <w:rPr>
          <w:rFonts w:ascii="Arial" w:hAnsi="Arial" w:cs="Arial"/>
          <w:sz w:val="24"/>
          <w:szCs w:val="24"/>
        </w:rPr>
        <w:t xml:space="preserve">ся:   День </w:t>
      </w:r>
      <w:proofErr w:type="spellStart"/>
      <w:r w:rsidR="0084090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4090B">
        <w:rPr>
          <w:rFonts w:ascii="Arial" w:hAnsi="Arial" w:cs="Arial"/>
          <w:sz w:val="24"/>
          <w:szCs w:val="24"/>
        </w:rPr>
        <w:t xml:space="preserve">  городского  поселения и  День </w:t>
      </w:r>
      <w:r w:rsidRPr="00321932">
        <w:rPr>
          <w:rFonts w:ascii="Arial" w:hAnsi="Arial" w:cs="Arial"/>
          <w:sz w:val="24"/>
          <w:szCs w:val="24"/>
        </w:rPr>
        <w:t xml:space="preserve"> Светлоярского  рай</w:t>
      </w:r>
      <w:r w:rsidRPr="00321932">
        <w:rPr>
          <w:rFonts w:ascii="Arial" w:hAnsi="Arial" w:cs="Arial"/>
          <w:sz w:val="24"/>
          <w:szCs w:val="24"/>
        </w:rPr>
        <w:t>о</w:t>
      </w:r>
      <w:r w:rsidRPr="00321932">
        <w:rPr>
          <w:rFonts w:ascii="Arial" w:hAnsi="Arial" w:cs="Arial"/>
          <w:sz w:val="24"/>
          <w:szCs w:val="24"/>
        </w:rPr>
        <w:t xml:space="preserve">на, празднование  Дня  Победы, </w:t>
      </w:r>
      <w:r w:rsidR="0084090B">
        <w:rPr>
          <w:rFonts w:ascii="Arial" w:hAnsi="Arial" w:cs="Arial"/>
          <w:sz w:val="24"/>
          <w:szCs w:val="24"/>
        </w:rPr>
        <w:t xml:space="preserve">День </w:t>
      </w:r>
      <w:r w:rsidRPr="00321932">
        <w:rPr>
          <w:rFonts w:ascii="Arial" w:hAnsi="Arial" w:cs="Arial"/>
          <w:sz w:val="24"/>
          <w:szCs w:val="24"/>
        </w:rPr>
        <w:t xml:space="preserve"> разгром</w:t>
      </w:r>
      <w:r w:rsidR="0084090B">
        <w:rPr>
          <w:rFonts w:ascii="Arial" w:hAnsi="Arial" w:cs="Arial"/>
          <w:sz w:val="24"/>
          <w:szCs w:val="24"/>
        </w:rPr>
        <w:t>а</w:t>
      </w:r>
      <w:r w:rsidRPr="00321932">
        <w:rPr>
          <w:rFonts w:ascii="Arial" w:hAnsi="Arial" w:cs="Arial"/>
          <w:sz w:val="24"/>
          <w:szCs w:val="24"/>
        </w:rPr>
        <w:t xml:space="preserve">  немецко-фашистских  войск  под  Сталин</w:t>
      </w:r>
      <w:r w:rsidR="00136919" w:rsidRPr="00321932">
        <w:rPr>
          <w:rFonts w:ascii="Arial" w:hAnsi="Arial" w:cs="Arial"/>
          <w:sz w:val="24"/>
          <w:szCs w:val="24"/>
        </w:rPr>
        <w:t>градом,  День  Памяти  и скорби</w:t>
      </w:r>
      <w:r w:rsidR="00055809" w:rsidRPr="00321932">
        <w:rPr>
          <w:rFonts w:ascii="Arial" w:hAnsi="Arial" w:cs="Arial"/>
          <w:sz w:val="24"/>
          <w:szCs w:val="24"/>
        </w:rPr>
        <w:t>, новогодние представления, м</w:t>
      </w:r>
      <w:r w:rsidR="00055809" w:rsidRPr="00321932">
        <w:rPr>
          <w:rFonts w:ascii="Arial" w:hAnsi="Arial" w:cs="Arial"/>
          <w:sz w:val="24"/>
          <w:szCs w:val="24"/>
        </w:rPr>
        <w:t>ю</w:t>
      </w:r>
      <w:r w:rsidR="00055809" w:rsidRPr="00321932">
        <w:rPr>
          <w:rFonts w:ascii="Arial" w:hAnsi="Arial" w:cs="Arial"/>
          <w:sz w:val="24"/>
          <w:szCs w:val="24"/>
        </w:rPr>
        <w:t>зиклы, спектакли</w:t>
      </w:r>
      <w:r w:rsidR="00136919" w:rsidRPr="00321932">
        <w:rPr>
          <w:rFonts w:ascii="Arial" w:hAnsi="Arial" w:cs="Arial"/>
          <w:sz w:val="24"/>
          <w:szCs w:val="24"/>
        </w:rPr>
        <w:t xml:space="preserve"> и </w:t>
      </w:r>
      <w:r w:rsidR="000408D5" w:rsidRPr="00321932">
        <w:rPr>
          <w:rFonts w:ascii="Arial" w:hAnsi="Arial" w:cs="Arial"/>
          <w:sz w:val="24"/>
          <w:szCs w:val="24"/>
        </w:rPr>
        <w:t>др.</w:t>
      </w:r>
      <w:r w:rsidRPr="00321932">
        <w:rPr>
          <w:rFonts w:ascii="Arial" w:hAnsi="Arial" w:cs="Arial"/>
          <w:sz w:val="24"/>
          <w:szCs w:val="24"/>
        </w:rPr>
        <w:t xml:space="preserve"> </w:t>
      </w:r>
    </w:p>
    <w:p w:rsidR="00055809" w:rsidRPr="00321932" w:rsidRDefault="004E2B1D" w:rsidP="0032193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ab/>
      </w:r>
      <w:r w:rsidR="00972985" w:rsidRPr="00321932">
        <w:rPr>
          <w:rFonts w:ascii="Arial" w:hAnsi="Arial" w:cs="Arial"/>
          <w:b/>
          <w:bCs/>
        </w:rPr>
        <w:t xml:space="preserve">  </w:t>
      </w:r>
      <w:r w:rsidR="00972985" w:rsidRPr="00321932">
        <w:rPr>
          <w:rFonts w:ascii="Arial" w:hAnsi="Arial" w:cs="Arial"/>
          <w:bCs/>
        </w:rPr>
        <w:t>Население р</w:t>
      </w:r>
      <w:r w:rsidR="000C6087" w:rsidRPr="00321932">
        <w:rPr>
          <w:rFonts w:ascii="Arial" w:hAnsi="Arial" w:cs="Arial"/>
          <w:bCs/>
        </w:rPr>
        <w:t>.</w:t>
      </w:r>
      <w:r w:rsidR="00972985" w:rsidRPr="00321932">
        <w:rPr>
          <w:rFonts w:ascii="Arial" w:hAnsi="Arial" w:cs="Arial"/>
          <w:bCs/>
        </w:rPr>
        <w:t>п. Светлы</w:t>
      </w:r>
      <w:r w:rsidR="0084090B">
        <w:rPr>
          <w:rFonts w:ascii="Arial" w:hAnsi="Arial" w:cs="Arial"/>
          <w:bCs/>
        </w:rPr>
        <w:t xml:space="preserve">й Яр обслуживает  2 муниципальные </w:t>
      </w:r>
      <w:r w:rsidR="00972985" w:rsidRPr="00321932">
        <w:rPr>
          <w:rFonts w:ascii="Arial" w:hAnsi="Arial" w:cs="Arial"/>
          <w:bCs/>
        </w:rPr>
        <w:t xml:space="preserve"> библиот</w:t>
      </w:r>
      <w:r w:rsidR="00972985" w:rsidRPr="00321932">
        <w:rPr>
          <w:rFonts w:ascii="Arial" w:hAnsi="Arial" w:cs="Arial"/>
          <w:bCs/>
        </w:rPr>
        <w:t>е</w:t>
      </w:r>
      <w:r w:rsidR="0084090B">
        <w:rPr>
          <w:rFonts w:ascii="Arial" w:hAnsi="Arial" w:cs="Arial"/>
          <w:bCs/>
        </w:rPr>
        <w:t>ки (д</w:t>
      </w:r>
      <w:r w:rsidR="00972985" w:rsidRPr="00321932">
        <w:rPr>
          <w:rFonts w:ascii="Arial" w:hAnsi="Arial" w:cs="Arial"/>
          <w:bCs/>
        </w:rPr>
        <w:t xml:space="preserve">етская и центральная). </w:t>
      </w:r>
      <w:r w:rsidRPr="00321932">
        <w:rPr>
          <w:rFonts w:ascii="Arial" w:hAnsi="Arial" w:cs="Arial"/>
          <w:b/>
          <w:bCs/>
        </w:rPr>
        <w:t xml:space="preserve">  </w:t>
      </w:r>
      <w:r w:rsidRPr="00321932">
        <w:rPr>
          <w:rFonts w:ascii="Arial" w:hAnsi="Arial" w:cs="Arial"/>
          <w:bCs/>
        </w:rPr>
        <w:t>Приоритетными направлениями р</w:t>
      </w:r>
      <w:r w:rsidR="00CF4044" w:rsidRPr="00321932">
        <w:rPr>
          <w:rFonts w:ascii="Arial" w:hAnsi="Arial" w:cs="Arial"/>
          <w:bCs/>
        </w:rPr>
        <w:t xml:space="preserve">аботы </w:t>
      </w:r>
      <w:r w:rsidR="00136919" w:rsidRPr="00321932">
        <w:rPr>
          <w:rFonts w:ascii="Arial" w:hAnsi="Arial" w:cs="Arial"/>
        </w:rPr>
        <w:t>библи</w:t>
      </w:r>
      <w:r w:rsidR="00136919" w:rsidRPr="00321932">
        <w:rPr>
          <w:rFonts w:ascii="Arial" w:hAnsi="Arial" w:cs="Arial"/>
        </w:rPr>
        <w:t>о</w:t>
      </w:r>
      <w:r w:rsidR="00136919" w:rsidRPr="00321932">
        <w:rPr>
          <w:rFonts w:ascii="Arial" w:hAnsi="Arial" w:cs="Arial"/>
        </w:rPr>
        <w:t>тек</w:t>
      </w:r>
      <w:r w:rsidR="00CF4044" w:rsidRPr="00321932">
        <w:rPr>
          <w:rFonts w:ascii="Arial" w:hAnsi="Arial" w:cs="Arial"/>
          <w:bCs/>
        </w:rPr>
        <w:t xml:space="preserve">   являются</w:t>
      </w:r>
      <w:r w:rsidRPr="00321932">
        <w:rPr>
          <w:rFonts w:ascii="Arial" w:hAnsi="Arial" w:cs="Arial"/>
          <w:bCs/>
        </w:rPr>
        <w:t>: гражданско-патриотическое воспитание; экологическое пр</w:t>
      </w:r>
      <w:r w:rsidRPr="00321932">
        <w:rPr>
          <w:rFonts w:ascii="Arial" w:hAnsi="Arial" w:cs="Arial"/>
          <w:bCs/>
        </w:rPr>
        <w:t>о</w:t>
      </w:r>
      <w:r w:rsidRPr="00321932">
        <w:rPr>
          <w:rFonts w:ascii="Arial" w:hAnsi="Arial" w:cs="Arial"/>
          <w:bCs/>
        </w:rPr>
        <w:t>свещение</w:t>
      </w:r>
      <w:r w:rsidR="00CF4044" w:rsidRPr="00321932">
        <w:rPr>
          <w:rFonts w:ascii="Arial" w:hAnsi="Arial" w:cs="Arial"/>
          <w:bCs/>
        </w:rPr>
        <w:t xml:space="preserve">, </w:t>
      </w:r>
      <w:r w:rsidR="00CF4044" w:rsidRPr="00321932">
        <w:rPr>
          <w:rFonts w:ascii="Arial" w:hAnsi="Arial" w:cs="Arial"/>
        </w:rPr>
        <w:t>р</w:t>
      </w:r>
      <w:r w:rsidRPr="00321932">
        <w:rPr>
          <w:rFonts w:ascii="Arial" w:hAnsi="Arial" w:cs="Arial"/>
        </w:rPr>
        <w:t>абота с социально-незащищенными слоями населения;  библи</w:t>
      </w:r>
      <w:r w:rsidRPr="00321932">
        <w:rPr>
          <w:rFonts w:ascii="Arial" w:hAnsi="Arial" w:cs="Arial"/>
        </w:rPr>
        <w:t>о</w:t>
      </w:r>
      <w:r w:rsidRPr="00321932">
        <w:rPr>
          <w:rFonts w:ascii="Arial" w:hAnsi="Arial" w:cs="Arial"/>
        </w:rPr>
        <w:t xml:space="preserve">течное краеведение; профилактика наркозависимости. </w:t>
      </w:r>
    </w:p>
    <w:p w:rsidR="00750141" w:rsidRPr="00321932" w:rsidRDefault="00055809" w:rsidP="003219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1932">
        <w:rPr>
          <w:rFonts w:ascii="Arial" w:hAnsi="Arial" w:cs="Arial"/>
          <w:color w:val="000000"/>
        </w:rPr>
        <w:t xml:space="preserve">Деятельность библиотек </w:t>
      </w:r>
      <w:r w:rsidR="00750141" w:rsidRPr="00321932">
        <w:rPr>
          <w:rFonts w:ascii="Arial" w:hAnsi="Arial" w:cs="Arial"/>
          <w:color w:val="000000"/>
        </w:rPr>
        <w:t xml:space="preserve">направлена </w:t>
      </w:r>
      <w:proofErr w:type="gramStart"/>
      <w:r w:rsidRPr="00321932">
        <w:rPr>
          <w:rFonts w:ascii="Arial" w:hAnsi="Arial" w:cs="Arial"/>
          <w:color w:val="000000"/>
        </w:rPr>
        <w:t>на</w:t>
      </w:r>
      <w:proofErr w:type="gramEnd"/>
      <w:r w:rsidRPr="00321932">
        <w:rPr>
          <w:rFonts w:ascii="Arial" w:hAnsi="Arial" w:cs="Arial"/>
          <w:color w:val="000000"/>
        </w:rPr>
        <w:t>:</w:t>
      </w:r>
    </w:p>
    <w:p w:rsidR="00DB5346" w:rsidRPr="00321932" w:rsidRDefault="00DB5346" w:rsidP="003219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1932">
        <w:rPr>
          <w:rFonts w:ascii="Arial" w:hAnsi="Arial" w:cs="Arial"/>
          <w:color w:val="000000"/>
        </w:rPr>
        <w:t>- развитие мотивации личности к познанию литературного наследия;</w:t>
      </w:r>
    </w:p>
    <w:p w:rsidR="00DB5346" w:rsidRPr="00321932" w:rsidRDefault="00DB5346" w:rsidP="003219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1932">
        <w:rPr>
          <w:rFonts w:ascii="Arial" w:hAnsi="Arial" w:cs="Arial"/>
          <w:color w:val="000000"/>
        </w:rPr>
        <w:t>- содействие развитию национальных культур народов через книгу;</w:t>
      </w:r>
    </w:p>
    <w:p w:rsidR="00DB5346" w:rsidRPr="00321932" w:rsidRDefault="00DB5346" w:rsidP="003219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1932">
        <w:rPr>
          <w:rFonts w:ascii="Arial" w:hAnsi="Arial" w:cs="Arial"/>
          <w:color w:val="000000"/>
        </w:rPr>
        <w:t>- осуществление просветительской и образовательной деятельности;</w:t>
      </w:r>
    </w:p>
    <w:p w:rsidR="00DB5346" w:rsidRPr="00321932" w:rsidRDefault="00DB5346" w:rsidP="003219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1932">
        <w:rPr>
          <w:rFonts w:ascii="Arial" w:hAnsi="Arial" w:cs="Arial"/>
          <w:color w:val="000000"/>
        </w:rPr>
        <w:t>- удовлетворение читательских потребностей граждан в области художестве</w:t>
      </w:r>
      <w:r w:rsidRPr="00321932">
        <w:rPr>
          <w:rFonts w:ascii="Arial" w:hAnsi="Arial" w:cs="Arial"/>
          <w:color w:val="000000"/>
        </w:rPr>
        <w:t>н</w:t>
      </w:r>
      <w:r w:rsidRPr="00321932">
        <w:rPr>
          <w:rFonts w:ascii="Arial" w:hAnsi="Arial" w:cs="Arial"/>
          <w:color w:val="000000"/>
        </w:rPr>
        <w:t>ного образования и эстетического воспитания;</w:t>
      </w:r>
    </w:p>
    <w:p w:rsidR="00DB5346" w:rsidRPr="00321932" w:rsidRDefault="00DB5346" w:rsidP="003219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1932">
        <w:rPr>
          <w:rFonts w:ascii="Arial" w:hAnsi="Arial" w:cs="Arial"/>
          <w:color w:val="000000"/>
        </w:rPr>
        <w:t>- изучение интересов читателей с учетом их образовательного уровня профе</w:t>
      </w:r>
      <w:r w:rsidRPr="00321932">
        <w:rPr>
          <w:rFonts w:ascii="Arial" w:hAnsi="Arial" w:cs="Arial"/>
          <w:color w:val="000000"/>
        </w:rPr>
        <w:t>с</w:t>
      </w:r>
      <w:r w:rsidRPr="00321932">
        <w:rPr>
          <w:rFonts w:ascii="Arial" w:hAnsi="Arial" w:cs="Arial"/>
          <w:color w:val="000000"/>
        </w:rPr>
        <w:t>сиональных интересов на основе изучения информационных запросов;</w:t>
      </w:r>
    </w:p>
    <w:p w:rsidR="00055809" w:rsidRPr="00321932" w:rsidRDefault="00DB5346" w:rsidP="003219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1932">
        <w:rPr>
          <w:rFonts w:ascii="Arial" w:hAnsi="Arial" w:cs="Arial"/>
          <w:color w:val="000000"/>
        </w:rPr>
        <w:t>- содействие развитию информационно-библиографической и массовой раб</w:t>
      </w:r>
      <w:r w:rsidRPr="00321932">
        <w:rPr>
          <w:rFonts w:ascii="Arial" w:hAnsi="Arial" w:cs="Arial"/>
          <w:color w:val="000000"/>
        </w:rPr>
        <w:t>о</w:t>
      </w:r>
      <w:r w:rsidRPr="00321932">
        <w:rPr>
          <w:rFonts w:ascii="Arial" w:hAnsi="Arial" w:cs="Arial"/>
          <w:color w:val="000000"/>
        </w:rPr>
        <w:t>ты.</w:t>
      </w:r>
      <w:r w:rsidR="00055809" w:rsidRPr="00321932">
        <w:rPr>
          <w:rFonts w:ascii="Arial" w:hAnsi="Arial" w:cs="Arial"/>
          <w:color w:val="000000"/>
        </w:rPr>
        <w:t xml:space="preserve"> </w:t>
      </w:r>
    </w:p>
    <w:p w:rsidR="004E2B1D" w:rsidRPr="00321932" w:rsidRDefault="00750141" w:rsidP="003219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1932">
        <w:rPr>
          <w:rFonts w:ascii="Arial" w:hAnsi="Arial" w:cs="Arial"/>
          <w:color w:val="000000"/>
        </w:rPr>
        <w:t xml:space="preserve">-пропаганду </w:t>
      </w:r>
      <w:proofErr w:type="gramStart"/>
      <w:r w:rsidRPr="00321932">
        <w:rPr>
          <w:rFonts w:ascii="Arial" w:hAnsi="Arial" w:cs="Arial"/>
          <w:color w:val="000000"/>
        </w:rPr>
        <w:t>историко-культурное</w:t>
      </w:r>
      <w:proofErr w:type="gramEnd"/>
      <w:r w:rsidRPr="00321932">
        <w:rPr>
          <w:rFonts w:ascii="Arial" w:hAnsi="Arial" w:cs="Arial"/>
          <w:color w:val="000000"/>
        </w:rPr>
        <w:t xml:space="preserve"> наследия </w:t>
      </w:r>
      <w:r w:rsidR="00055809" w:rsidRPr="00321932">
        <w:rPr>
          <w:rFonts w:ascii="Arial" w:hAnsi="Arial" w:cs="Arial"/>
          <w:color w:val="000000"/>
        </w:rPr>
        <w:t>местного значения на территории Светлоярского городского поселения</w:t>
      </w:r>
      <w:r w:rsidRPr="00321932">
        <w:rPr>
          <w:rFonts w:ascii="Arial" w:hAnsi="Arial" w:cs="Arial"/>
          <w:color w:val="000000"/>
        </w:rPr>
        <w:t>.</w:t>
      </w:r>
    </w:p>
    <w:p w:rsidR="00972985" w:rsidRPr="00321932" w:rsidRDefault="00972985" w:rsidP="00321932">
      <w:pPr>
        <w:ind w:firstLine="708"/>
        <w:jc w:val="both"/>
        <w:rPr>
          <w:rFonts w:ascii="Arial" w:hAnsi="Arial" w:cs="Arial"/>
        </w:rPr>
      </w:pPr>
      <w:proofErr w:type="spellStart"/>
      <w:r w:rsidRPr="00321932">
        <w:rPr>
          <w:rFonts w:ascii="Arial" w:hAnsi="Arial" w:cs="Arial"/>
        </w:rPr>
        <w:t>Внестационарное</w:t>
      </w:r>
      <w:proofErr w:type="spellEnd"/>
      <w:r w:rsidRPr="00321932">
        <w:rPr>
          <w:rFonts w:ascii="Arial" w:hAnsi="Arial" w:cs="Arial"/>
        </w:rPr>
        <w:t xml:space="preserve"> библиотечное обслуживание – по-прежнему составная часть деятельности библиотек, которая обеспечивает дифференцированное обслуживание пользователей за пределами стационарной библиотеки и пр</w:t>
      </w:r>
      <w:r w:rsidRPr="00321932">
        <w:rPr>
          <w:rFonts w:ascii="Arial" w:hAnsi="Arial" w:cs="Arial"/>
        </w:rPr>
        <w:t>и</w:t>
      </w:r>
      <w:r w:rsidRPr="00321932">
        <w:rPr>
          <w:rFonts w:ascii="Arial" w:hAnsi="Arial" w:cs="Arial"/>
        </w:rPr>
        <w:t xml:space="preserve">ближает библиотечные услуги к месту жительства или работы  населения. </w:t>
      </w:r>
    </w:p>
    <w:p w:rsidR="00972985" w:rsidRPr="00321932" w:rsidRDefault="00972985" w:rsidP="00321932">
      <w:pPr>
        <w:jc w:val="both"/>
        <w:rPr>
          <w:rFonts w:ascii="Arial" w:eastAsia="Times New Roman" w:hAnsi="Arial" w:cs="Arial"/>
        </w:rPr>
      </w:pPr>
      <w:r w:rsidRPr="00321932">
        <w:rPr>
          <w:rFonts w:ascii="Arial" w:eastAsia="Times New Roman" w:hAnsi="Arial" w:cs="Arial"/>
        </w:rPr>
        <w:t xml:space="preserve">Охват населения  библиотечным обслуживанием в  </w:t>
      </w:r>
      <w:r w:rsidRPr="00321932">
        <w:rPr>
          <w:rFonts w:ascii="Arial" w:hAnsi="Arial" w:cs="Arial"/>
        </w:rPr>
        <w:t xml:space="preserve">райцентре </w:t>
      </w:r>
      <w:r w:rsidRPr="00321932">
        <w:rPr>
          <w:rFonts w:ascii="Arial" w:eastAsia="Times New Roman" w:hAnsi="Arial" w:cs="Arial"/>
        </w:rPr>
        <w:t xml:space="preserve">составил 41 % ко  всем  жителям  </w:t>
      </w:r>
      <w:r w:rsidRPr="00321932">
        <w:rPr>
          <w:rFonts w:ascii="Arial" w:hAnsi="Arial" w:cs="Arial"/>
        </w:rPr>
        <w:t>Светлого Яра.</w:t>
      </w:r>
      <w:r w:rsidRPr="00321932">
        <w:rPr>
          <w:rFonts w:ascii="Arial" w:eastAsia="Times New Roman" w:hAnsi="Arial" w:cs="Arial"/>
        </w:rPr>
        <w:t xml:space="preserve"> </w:t>
      </w:r>
    </w:p>
    <w:p w:rsidR="00687CF3" w:rsidRPr="00321932" w:rsidRDefault="005C7935" w:rsidP="00321932">
      <w:pPr>
        <w:tabs>
          <w:tab w:val="left" w:pos="1800"/>
          <w:tab w:val="left" w:pos="1980"/>
        </w:tabs>
        <w:jc w:val="both"/>
        <w:rPr>
          <w:rFonts w:ascii="Arial" w:hAnsi="Arial" w:cs="Arial"/>
          <w:bCs/>
        </w:rPr>
      </w:pPr>
      <w:r w:rsidRPr="00321932">
        <w:rPr>
          <w:rFonts w:ascii="Arial" w:hAnsi="Arial" w:cs="Arial"/>
        </w:rPr>
        <w:t xml:space="preserve">       </w:t>
      </w:r>
      <w:r w:rsidR="00744BE8">
        <w:rPr>
          <w:rFonts w:ascii="Arial" w:hAnsi="Arial" w:cs="Arial"/>
        </w:rPr>
        <w:t xml:space="preserve">   </w:t>
      </w:r>
      <w:r w:rsidRPr="00321932">
        <w:rPr>
          <w:rFonts w:ascii="Arial" w:hAnsi="Arial" w:cs="Arial"/>
        </w:rPr>
        <w:t xml:space="preserve"> Одно из</w:t>
      </w:r>
      <w:r w:rsidR="00744BE8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</w:t>
      </w:r>
      <w:r w:rsidR="00895322" w:rsidRPr="00321932">
        <w:rPr>
          <w:rFonts w:ascii="Arial" w:hAnsi="Arial" w:cs="Arial"/>
        </w:rPr>
        <w:t>новых</w:t>
      </w:r>
      <w:r w:rsidR="00744BE8">
        <w:rPr>
          <w:rFonts w:ascii="Arial" w:hAnsi="Arial" w:cs="Arial"/>
        </w:rPr>
        <w:t xml:space="preserve"> </w:t>
      </w:r>
      <w:r w:rsidR="00895322" w:rsidRPr="00321932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>культурных событий</w:t>
      </w:r>
      <w:r w:rsidRPr="00321932">
        <w:rPr>
          <w:rFonts w:ascii="Arial" w:hAnsi="Arial" w:cs="Arial"/>
          <w:shd w:val="clear" w:color="auto" w:fill="FFFFFF"/>
        </w:rPr>
        <w:t xml:space="preserve"> Светлого Яра</w:t>
      </w:r>
      <w:r w:rsidRPr="00321932">
        <w:rPr>
          <w:rFonts w:ascii="Arial" w:hAnsi="Arial" w:cs="Arial"/>
        </w:rPr>
        <w:t xml:space="preserve">,  которое стало уже ежегодным, - это </w:t>
      </w:r>
      <w:r w:rsidR="007E38B2" w:rsidRPr="00321932">
        <w:rPr>
          <w:rFonts w:ascii="Arial" w:hAnsi="Arial" w:cs="Arial"/>
        </w:rPr>
        <w:t>театральная неделя</w:t>
      </w:r>
      <w:r w:rsidRPr="00321932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  <w:b/>
        </w:rPr>
        <w:t>«</w:t>
      </w:r>
      <w:r w:rsidR="007E38B2" w:rsidRPr="00321932">
        <w:rPr>
          <w:rFonts w:ascii="Arial" w:hAnsi="Arial" w:cs="Arial"/>
          <w:b/>
        </w:rPr>
        <w:t>На подмостках сцены</w:t>
      </w:r>
      <w:r w:rsidRPr="00321932">
        <w:rPr>
          <w:rFonts w:ascii="Arial" w:hAnsi="Arial" w:cs="Arial"/>
          <w:b/>
        </w:rPr>
        <w:t xml:space="preserve">», </w:t>
      </w:r>
      <w:r w:rsidRPr="00321932">
        <w:rPr>
          <w:rFonts w:ascii="Arial" w:hAnsi="Arial" w:cs="Arial"/>
        </w:rPr>
        <w:t>проводим</w:t>
      </w:r>
      <w:r w:rsidR="00F17C7B">
        <w:rPr>
          <w:rFonts w:ascii="Arial" w:hAnsi="Arial" w:cs="Arial"/>
        </w:rPr>
        <w:t xml:space="preserve">ая </w:t>
      </w:r>
      <w:r w:rsidRPr="00321932">
        <w:rPr>
          <w:rFonts w:ascii="Arial" w:hAnsi="Arial" w:cs="Arial"/>
          <w:b/>
        </w:rPr>
        <w:t xml:space="preserve"> </w:t>
      </w:r>
      <w:r w:rsidR="007E38B2" w:rsidRPr="00321932">
        <w:rPr>
          <w:rFonts w:ascii="Arial" w:hAnsi="Arial" w:cs="Arial"/>
          <w:b/>
        </w:rPr>
        <w:t>ДК «Октябрь»</w:t>
      </w:r>
      <w:r w:rsidRPr="00321932">
        <w:rPr>
          <w:rFonts w:ascii="Arial" w:hAnsi="Arial" w:cs="Arial"/>
          <w:b/>
        </w:rPr>
        <w:t xml:space="preserve"> </w:t>
      </w:r>
      <w:r w:rsidR="007E38B2" w:rsidRPr="00321932">
        <w:rPr>
          <w:rFonts w:ascii="Arial" w:hAnsi="Arial" w:cs="Arial"/>
        </w:rPr>
        <w:t>второй</w:t>
      </w:r>
      <w:r w:rsidRPr="00321932">
        <w:rPr>
          <w:rFonts w:ascii="Arial" w:hAnsi="Arial" w:cs="Arial"/>
        </w:rPr>
        <w:t xml:space="preserve"> год подряд. </w:t>
      </w:r>
      <w:r w:rsidR="00687CF3" w:rsidRPr="00321932">
        <w:rPr>
          <w:rFonts w:ascii="Arial" w:hAnsi="Arial" w:cs="Arial"/>
        </w:rPr>
        <w:t>В 2019 году впервые была организована и</w:t>
      </w:r>
      <w:r w:rsidR="00687CF3" w:rsidRPr="00321932">
        <w:rPr>
          <w:rFonts w:ascii="Arial" w:hAnsi="Arial" w:cs="Arial"/>
          <w:shd w:val="clear" w:color="auto" w:fill="F9F9F9"/>
        </w:rPr>
        <w:t xml:space="preserve"> </w:t>
      </w:r>
      <w:r w:rsidR="00687CF3" w:rsidRPr="00321932">
        <w:rPr>
          <w:rFonts w:ascii="Arial" w:hAnsi="Arial" w:cs="Arial"/>
        </w:rPr>
        <w:t>проведена театральная неделя, в рамках которой участвовали</w:t>
      </w:r>
      <w:r w:rsidR="00687CF3" w:rsidRPr="00321932">
        <w:rPr>
          <w:rFonts w:ascii="Arial" w:hAnsi="Arial" w:cs="Arial"/>
          <w:shd w:val="clear" w:color="auto" w:fill="F9F9F9"/>
        </w:rPr>
        <w:t xml:space="preserve"> </w:t>
      </w:r>
      <w:r w:rsidR="00687CF3" w:rsidRPr="00321932">
        <w:rPr>
          <w:rFonts w:ascii="Arial" w:hAnsi="Arial" w:cs="Arial"/>
        </w:rPr>
        <w:t>коллективы не только Светлоярского муниципального района, но и</w:t>
      </w:r>
      <w:r w:rsidR="00687CF3" w:rsidRPr="00321932">
        <w:rPr>
          <w:rFonts w:ascii="Arial" w:hAnsi="Arial" w:cs="Arial"/>
          <w:shd w:val="clear" w:color="auto" w:fill="F9F9F9"/>
        </w:rPr>
        <w:t xml:space="preserve"> </w:t>
      </w:r>
      <w:r w:rsidR="00687CF3" w:rsidRPr="00321932">
        <w:rPr>
          <w:rFonts w:ascii="Arial" w:hAnsi="Arial" w:cs="Arial"/>
        </w:rPr>
        <w:t>любительские театры г. Волгограда. Этот праздник для поклонников не</w:t>
      </w:r>
      <w:r w:rsidR="00687CF3" w:rsidRPr="00321932">
        <w:rPr>
          <w:rFonts w:ascii="Arial" w:hAnsi="Arial" w:cs="Arial"/>
          <w:shd w:val="clear" w:color="auto" w:fill="F9F9F9"/>
        </w:rPr>
        <w:t xml:space="preserve"> </w:t>
      </w:r>
      <w:r w:rsidR="00687CF3" w:rsidRPr="00321932">
        <w:rPr>
          <w:rFonts w:ascii="Arial" w:hAnsi="Arial" w:cs="Arial"/>
        </w:rPr>
        <w:t>остался не замеченным. Жит</w:t>
      </w:r>
      <w:r w:rsidR="00687CF3" w:rsidRPr="00321932">
        <w:rPr>
          <w:rFonts w:ascii="Arial" w:hAnsi="Arial" w:cs="Arial"/>
        </w:rPr>
        <w:t>е</w:t>
      </w:r>
      <w:r w:rsidR="00687CF3" w:rsidRPr="00321932">
        <w:rPr>
          <w:rFonts w:ascii="Arial" w:hAnsi="Arial" w:cs="Arial"/>
        </w:rPr>
        <w:t>ли с нетерпением ждут следующих встреч.</w:t>
      </w:r>
      <w:r w:rsidRPr="00321932">
        <w:rPr>
          <w:rFonts w:ascii="Arial" w:hAnsi="Arial" w:cs="Arial"/>
          <w:bCs/>
        </w:rPr>
        <w:t xml:space="preserve">       </w:t>
      </w:r>
    </w:p>
    <w:p w:rsidR="005C7935" w:rsidRPr="00321932" w:rsidRDefault="00687CF3" w:rsidP="00321932">
      <w:pPr>
        <w:tabs>
          <w:tab w:val="left" w:pos="1800"/>
          <w:tab w:val="left" w:pos="1980"/>
        </w:tabs>
        <w:jc w:val="both"/>
        <w:rPr>
          <w:rFonts w:ascii="Arial" w:hAnsi="Arial" w:cs="Arial"/>
          <w:bCs/>
        </w:rPr>
      </w:pPr>
      <w:r w:rsidRPr="00321932">
        <w:rPr>
          <w:rFonts w:ascii="Arial" w:hAnsi="Arial" w:cs="Arial"/>
          <w:bCs/>
        </w:rPr>
        <w:t xml:space="preserve">          </w:t>
      </w:r>
      <w:r w:rsidR="005C7935" w:rsidRPr="00321932">
        <w:rPr>
          <w:rFonts w:ascii="Arial" w:hAnsi="Arial" w:cs="Arial"/>
          <w:bCs/>
        </w:rPr>
        <w:t xml:space="preserve">Библиотеки Светлоярского района </w:t>
      </w:r>
      <w:r w:rsidR="005C7935" w:rsidRPr="00321932">
        <w:rPr>
          <w:rFonts w:ascii="Arial" w:hAnsi="Arial" w:cs="Arial"/>
          <w:b/>
          <w:bCs/>
        </w:rPr>
        <w:t>ежегодно участвуют в акциях ра</w:t>
      </w:r>
      <w:r w:rsidR="005C7935" w:rsidRPr="00321932">
        <w:rPr>
          <w:rFonts w:ascii="Arial" w:hAnsi="Arial" w:cs="Arial"/>
          <w:b/>
          <w:bCs/>
        </w:rPr>
        <w:t>з</w:t>
      </w:r>
      <w:r w:rsidR="005C7935" w:rsidRPr="00321932">
        <w:rPr>
          <w:rFonts w:ascii="Arial" w:hAnsi="Arial" w:cs="Arial"/>
          <w:b/>
          <w:bCs/>
        </w:rPr>
        <w:t>личного масштаба</w:t>
      </w:r>
      <w:r w:rsidR="005C7935" w:rsidRPr="00321932">
        <w:rPr>
          <w:rFonts w:ascii="Arial" w:hAnsi="Arial" w:cs="Arial"/>
          <w:bCs/>
        </w:rPr>
        <w:t>, организованных ВОУНБ им. М. Горького, ВОДБ и реги</w:t>
      </w:r>
      <w:r w:rsidR="005C7935" w:rsidRPr="00321932">
        <w:rPr>
          <w:rFonts w:ascii="Arial" w:hAnsi="Arial" w:cs="Arial"/>
          <w:bCs/>
        </w:rPr>
        <w:t>о</w:t>
      </w:r>
      <w:r w:rsidR="005C7935" w:rsidRPr="00321932">
        <w:rPr>
          <w:rFonts w:ascii="Arial" w:hAnsi="Arial" w:cs="Arial"/>
          <w:bCs/>
        </w:rPr>
        <w:t xml:space="preserve">нальными библиотеками других областей России.  </w:t>
      </w:r>
    </w:p>
    <w:p w:rsidR="00972985" w:rsidRPr="00321932" w:rsidRDefault="00972985" w:rsidP="00321932">
      <w:pPr>
        <w:jc w:val="both"/>
        <w:rPr>
          <w:rFonts w:ascii="Arial" w:eastAsia="Times New Roman" w:hAnsi="Arial" w:cs="Arial"/>
        </w:rPr>
      </w:pPr>
      <w:r w:rsidRPr="00321932">
        <w:rPr>
          <w:rFonts w:ascii="Arial" w:eastAsia="Times New Roman" w:hAnsi="Arial" w:cs="Arial"/>
        </w:rPr>
        <w:t>Основные  контрольные  показатели  библиотек.</w:t>
      </w:r>
    </w:p>
    <w:tbl>
      <w:tblPr>
        <w:tblpPr w:leftFromText="180" w:rightFromText="180" w:vertAnchor="text" w:horzAnchor="margin" w:tblpY="29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083"/>
        <w:gridCol w:w="1908"/>
        <w:gridCol w:w="2083"/>
      </w:tblGrid>
      <w:tr w:rsidR="00972985" w:rsidRPr="00321932" w:rsidTr="00CF4044">
        <w:trPr>
          <w:trHeight w:val="413"/>
        </w:trPr>
        <w:tc>
          <w:tcPr>
            <w:tcW w:w="1673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  <w:b/>
              </w:rPr>
            </w:pPr>
            <w:r w:rsidRPr="00321932">
              <w:rPr>
                <w:rFonts w:ascii="Arial" w:eastAsia="Times New Roman" w:hAnsi="Arial" w:cs="Arial"/>
                <w:b/>
              </w:rPr>
              <w:t>Показатели</w:t>
            </w:r>
          </w:p>
        </w:tc>
        <w:tc>
          <w:tcPr>
            <w:tcW w:w="1141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687CF3" w:rsidRPr="00321932">
              <w:rPr>
                <w:rFonts w:ascii="Arial" w:hAnsi="Arial" w:cs="Arial"/>
              </w:rPr>
              <w:t>18</w:t>
            </w:r>
          </w:p>
        </w:tc>
        <w:tc>
          <w:tcPr>
            <w:tcW w:w="1045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  <w:b/>
              </w:rPr>
            </w:pPr>
            <w:r w:rsidRPr="00321932">
              <w:rPr>
                <w:rFonts w:ascii="Arial" w:eastAsia="Times New Roman" w:hAnsi="Arial" w:cs="Arial"/>
                <w:b/>
              </w:rPr>
              <w:t>20</w:t>
            </w:r>
            <w:r w:rsidR="00687CF3" w:rsidRPr="00321932">
              <w:rPr>
                <w:rFonts w:ascii="Arial" w:eastAsia="Times New Roman" w:hAnsi="Arial" w:cs="Arial"/>
                <w:b/>
              </w:rPr>
              <w:t>19</w:t>
            </w:r>
          </w:p>
        </w:tc>
        <w:tc>
          <w:tcPr>
            <w:tcW w:w="1141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  <w:b/>
              </w:rPr>
            </w:pPr>
            <w:r w:rsidRPr="00321932">
              <w:rPr>
                <w:rFonts w:ascii="Arial" w:eastAsia="Times New Roman" w:hAnsi="Arial" w:cs="Arial"/>
                <w:b/>
              </w:rPr>
              <w:t>Динамика  +</w:t>
            </w:r>
            <w:r w:rsidRPr="00321932">
              <w:rPr>
                <w:rFonts w:ascii="Arial" w:eastAsia="Times New Roman" w:hAnsi="Arial" w:cs="Arial"/>
                <w:b/>
                <w:lang w:val="en-US"/>
              </w:rPr>
              <w:t>/</w:t>
            </w:r>
            <w:r w:rsidRPr="00321932">
              <w:rPr>
                <w:rFonts w:ascii="Arial" w:eastAsia="Times New Roman" w:hAnsi="Arial" w:cs="Arial"/>
                <w:b/>
              </w:rPr>
              <w:t>-</w:t>
            </w:r>
          </w:p>
        </w:tc>
      </w:tr>
      <w:tr w:rsidR="00972985" w:rsidRPr="00321932" w:rsidTr="00CF4044">
        <w:trPr>
          <w:trHeight w:val="355"/>
        </w:trPr>
        <w:tc>
          <w:tcPr>
            <w:tcW w:w="1673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>Число читателей</w:t>
            </w:r>
          </w:p>
        </w:tc>
        <w:tc>
          <w:tcPr>
            <w:tcW w:w="1141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>5123</w:t>
            </w:r>
          </w:p>
        </w:tc>
        <w:tc>
          <w:tcPr>
            <w:tcW w:w="1045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>5124</w:t>
            </w:r>
          </w:p>
        </w:tc>
        <w:tc>
          <w:tcPr>
            <w:tcW w:w="1141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>+1</w:t>
            </w:r>
          </w:p>
        </w:tc>
      </w:tr>
      <w:tr w:rsidR="00972985" w:rsidRPr="00321932" w:rsidTr="00CF4044">
        <w:tc>
          <w:tcPr>
            <w:tcW w:w="1673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 xml:space="preserve">Книговыдача </w:t>
            </w:r>
          </w:p>
        </w:tc>
        <w:tc>
          <w:tcPr>
            <w:tcW w:w="1141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>145029</w:t>
            </w:r>
          </w:p>
        </w:tc>
        <w:tc>
          <w:tcPr>
            <w:tcW w:w="1045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>145043</w:t>
            </w:r>
          </w:p>
        </w:tc>
        <w:tc>
          <w:tcPr>
            <w:tcW w:w="1141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>+14</w:t>
            </w:r>
          </w:p>
        </w:tc>
      </w:tr>
      <w:tr w:rsidR="00972985" w:rsidRPr="00321932" w:rsidTr="00CF4044">
        <w:trPr>
          <w:trHeight w:val="507"/>
        </w:trPr>
        <w:tc>
          <w:tcPr>
            <w:tcW w:w="1673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 xml:space="preserve">Посещения </w:t>
            </w:r>
          </w:p>
        </w:tc>
        <w:tc>
          <w:tcPr>
            <w:tcW w:w="1141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>59909</w:t>
            </w:r>
          </w:p>
        </w:tc>
        <w:tc>
          <w:tcPr>
            <w:tcW w:w="1045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>59916</w:t>
            </w:r>
          </w:p>
        </w:tc>
        <w:tc>
          <w:tcPr>
            <w:tcW w:w="1141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>+7</w:t>
            </w:r>
          </w:p>
        </w:tc>
      </w:tr>
      <w:tr w:rsidR="00972985" w:rsidRPr="00321932" w:rsidTr="00CF4044">
        <w:trPr>
          <w:trHeight w:val="507"/>
        </w:trPr>
        <w:tc>
          <w:tcPr>
            <w:tcW w:w="1673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lastRenderedPageBreak/>
              <w:t>Массовые посещения</w:t>
            </w:r>
          </w:p>
        </w:tc>
        <w:tc>
          <w:tcPr>
            <w:tcW w:w="1141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>2845</w:t>
            </w:r>
          </w:p>
        </w:tc>
        <w:tc>
          <w:tcPr>
            <w:tcW w:w="1045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>3418</w:t>
            </w:r>
          </w:p>
        </w:tc>
        <w:tc>
          <w:tcPr>
            <w:tcW w:w="1141" w:type="pct"/>
          </w:tcPr>
          <w:p w:rsidR="00972985" w:rsidRPr="00321932" w:rsidRDefault="00972985" w:rsidP="00321932">
            <w:pPr>
              <w:jc w:val="both"/>
              <w:rPr>
                <w:rFonts w:ascii="Arial" w:eastAsia="Times New Roman" w:hAnsi="Arial" w:cs="Arial"/>
              </w:rPr>
            </w:pPr>
            <w:r w:rsidRPr="00321932">
              <w:rPr>
                <w:rFonts w:ascii="Arial" w:eastAsia="Times New Roman" w:hAnsi="Arial" w:cs="Arial"/>
              </w:rPr>
              <w:t>+573</w:t>
            </w:r>
          </w:p>
        </w:tc>
      </w:tr>
    </w:tbl>
    <w:p w:rsidR="000F63CD" w:rsidRPr="00321932" w:rsidRDefault="00CF4044" w:rsidP="00321932">
      <w:pPr>
        <w:pStyle w:val="ad"/>
        <w:jc w:val="both"/>
        <w:rPr>
          <w:rFonts w:ascii="Arial" w:hAnsi="Arial" w:cs="Arial"/>
          <w:bCs/>
          <w:sz w:val="24"/>
          <w:szCs w:val="24"/>
        </w:rPr>
      </w:pPr>
      <w:r w:rsidRPr="00321932">
        <w:rPr>
          <w:rFonts w:ascii="Arial" w:hAnsi="Arial" w:cs="Arial"/>
          <w:bCs/>
          <w:sz w:val="24"/>
          <w:szCs w:val="24"/>
        </w:rPr>
        <w:t xml:space="preserve"> </w:t>
      </w:r>
    </w:p>
    <w:p w:rsidR="000578A4" w:rsidRPr="00321932" w:rsidRDefault="00D64770" w:rsidP="003219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 xml:space="preserve">         </w:t>
      </w:r>
      <w:r w:rsidR="0091553C" w:rsidRPr="00321932">
        <w:rPr>
          <w:rFonts w:ascii="Arial" w:hAnsi="Arial" w:cs="Arial"/>
        </w:rPr>
        <w:t>Наряду  с  положительными  моментами,  м</w:t>
      </w:r>
      <w:r w:rsidR="000578A4" w:rsidRPr="00321932">
        <w:rPr>
          <w:rFonts w:ascii="Arial" w:hAnsi="Arial" w:cs="Arial"/>
        </w:rPr>
        <w:t>ногие проблемы сферы кул</w:t>
      </w:r>
      <w:r w:rsidR="000578A4" w:rsidRPr="00321932">
        <w:rPr>
          <w:rFonts w:ascii="Arial" w:hAnsi="Arial" w:cs="Arial"/>
        </w:rPr>
        <w:t>ь</w:t>
      </w:r>
      <w:r w:rsidR="000578A4" w:rsidRPr="00321932">
        <w:rPr>
          <w:rFonts w:ascii="Arial" w:hAnsi="Arial" w:cs="Arial"/>
        </w:rPr>
        <w:t>туры пока остаются нерешенными.</w:t>
      </w:r>
    </w:p>
    <w:p w:rsidR="000578A4" w:rsidRPr="00321932" w:rsidRDefault="000578A4" w:rsidP="003219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>Существенной проблемой, оказывающей негативное влияние на темпы и перспективы развития отрасли, остается кадровый дефицит. Из-за низкого уровня заработной платы отрасль культуры остается малопривлекательной сферой профессиональной деятельности. Понижение престижа профессии я</w:t>
      </w:r>
      <w:r w:rsidRPr="00321932">
        <w:rPr>
          <w:rFonts w:ascii="Arial" w:hAnsi="Arial" w:cs="Arial"/>
        </w:rPr>
        <w:t>в</w:t>
      </w:r>
      <w:r w:rsidRPr="00321932">
        <w:rPr>
          <w:rFonts w:ascii="Arial" w:hAnsi="Arial" w:cs="Arial"/>
        </w:rPr>
        <w:t>ляется основной причиной оттока квалифицированных кадров в иные сферы деятельности.</w:t>
      </w:r>
      <w:r w:rsidR="00750141" w:rsidRPr="00321932">
        <w:rPr>
          <w:rFonts w:ascii="Arial" w:hAnsi="Arial" w:cs="Arial"/>
        </w:rPr>
        <w:t xml:space="preserve"> Необходима поддержка и развитие самодеятельного народного творчества, являющегося показателем уровня духовного и интеллектуального развития населения, - как одного из приоритетных направлений политики гос</w:t>
      </w:r>
      <w:r w:rsidR="00750141" w:rsidRPr="00321932">
        <w:rPr>
          <w:rFonts w:ascii="Arial" w:hAnsi="Arial" w:cs="Arial"/>
        </w:rPr>
        <w:t>у</w:t>
      </w:r>
      <w:r w:rsidR="00750141" w:rsidRPr="00321932">
        <w:rPr>
          <w:rFonts w:ascii="Arial" w:hAnsi="Arial" w:cs="Arial"/>
        </w:rPr>
        <w:t>дарства в сфере культуры.</w:t>
      </w:r>
    </w:p>
    <w:p w:rsidR="00AC08AF" w:rsidRPr="00321932" w:rsidRDefault="00AC08AF" w:rsidP="00321932">
      <w:pPr>
        <w:pStyle w:val="ConsPlusNormal"/>
        <w:ind w:firstLine="709"/>
        <w:jc w:val="both"/>
        <w:rPr>
          <w:sz w:val="24"/>
          <w:szCs w:val="24"/>
        </w:rPr>
      </w:pPr>
      <w:r w:rsidRPr="00321932">
        <w:rPr>
          <w:sz w:val="24"/>
          <w:szCs w:val="24"/>
        </w:rPr>
        <w:t>Основные проблемы определены комплексом негативных факторов, влияющих на организационно-содержательные условия и качество культурно-досуговой деятельности:</w:t>
      </w:r>
    </w:p>
    <w:p w:rsidR="005B1EC5" w:rsidRPr="00321932" w:rsidRDefault="00AC08AF" w:rsidP="00321932">
      <w:pPr>
        <w:pStyle w:val="ConsPlusNormal"/>
        <w:ind w:firstLine="709"/>
        <w:jc w:val="both"/>
        <w:rPr>
          <w:sz w:val="24"/>
          <w:szCs w:val="24"/>
        </w:rPr>
      </w:pPr>
      <w:r w:rsidRPr="00321932">
        <w:rPr>
          <w:sz w:val="24"/>
          <w:szCs w:val="24"/>
        </w:rPr>
        <w:t>- недостаточное внедрение информационных и коммуникативных техн</w:t>
      </w:r>
      <w:r w:rsidRPr="00321932">
        <w:rPr>
          <w:sz w:val="24"/>
          <w:szCs w:val="24"/>
        </w:rPr>
        <w:t>о</w:t>
      </w:r>
      <w:r w:rsidRPr="00321932">
        <w:rPr>
          <w:sz w:val="24"/>
          <w:szCs w:val="24"/>
        </w:rPr>
        <w:t>логий в сферу практической деятельности библиотек</w:t>
      </w:r>
      <w:r w:rsidR="00F17C7B">
        <w:rPr>
          <w:sz w:val="24"/>
          <w:szCs w:val="24"/>
        </w:rPr>
        <w:t>,</w:t>
      </w:r>
      <w:r w:rsidRPr="00321932">
        <w:rPr>
          <w:sz w:val="24"/>
          <w:szCs w:val="24"/>
        </w:rPr>
        <w:t xml:space="preserve"> в частности </w:t>
      </w:r>
      <w:r w:rsidR="005B1EC5" w:rsidRPr="00321932">
        <w:rPr>
          <w:sz w:val="24"/>
          <w:szCs w:val="24"/>
        </w:rPr>
        <w:t>электронны</w:t>
      </w:r>
      <w:r w:rsidR="00F17C7B">
        <w:rPr>
          <w:sz w:val="24"/>
          <w:szCs w:val="24"/>
        </w:rPr>
        <w:t>х каталогов</w:t>
      </w:r>
      <w:r w:rsidR="005B1EC5" w:rsidRPr="00321932">
        <w:rPr>
          <w:sz w:val="24"/>
          <w:szCs w:val="24"/>
        </w:rPr>
        <w:t xml:space="preserve">; </w:t>
      </w:r>
    </w:p>
    <w:p w:rsidR="00AC08AF" w:rsidRDefault="005B1EC5" w:rsidP="00321932">
      <w:pPr>
        <w:pStyle w:val="ConsPlusNormal"/>
        <w:ind w:firstLine="709"/>
        <w:jc w:val="both"/>
        <w:rPr>
          <w:sz w:val="24"/>
          <w:szCs w:val="24"/>
        </w:rPr>
      </w:pPr>
      <w:r w:rsidRPr="00321932">
        <w:rPr>
          <w:sz w:val="24"/>
          <w:szCs w:val="24"/>
        </w:rPr>
        <w:t xml:space="preserve">-низкий уровень </w:t>
      </w:r>
      <w:proofErr w:type="spellStart"/>
      <w:r w:rsidRPr="00321932">
        <w:rPr>
          <w:sz w:val="24"/>
          <w:szCs w:val="24"/>
        </w:rPr>
        <w:t>обновляемости</w:t>
      </w:r>
      <w:proofErr w:type="spellEnd"/>
      <w:r w:rsidRPr="00321932">
        <w:rPr>
          <w:sz w:val="24"/>
          <w:szCs w:val="24"/>
        </w:rPr>
        <w:t xml:space="preserve"> библиотечных фондов и большая ст</w:t>
      </w:r>
      <w:r w:rsidRPr="00321932">
        <w:rPr>
          <w:sz w:val="24"/>
          <w:szCs w:val="24"/>
        </w:rPr>
        <w:t>е</w:t>
      </w:r>
      <w:r w:rsidRPr="00321932">
        <w:rPr>
          <w:sz w:val="24"/>
          <w:szCs w:val="24"/>
        </w:rPr>
        <w:t>пень изношенности имеющегося фонда библиотек.</w:t>
      </w:r>
    </w:p>
    <w:p w:rsidR="00C54D97" w:rsidRPr="00321932" w:rsidRDefault="00AD7110" w:rsidP="00AD7110">
      <w:pPr>
        <w:pStyle w:val="ConsPlusNormal"/>
        <w:ind w:firstLine="709"/>
        <w:jc w:val="both"/>
        <w:rPr>
          <w:sz w:val="24"/>
          <w:szCs w:val="24"/>
        </w:rPr>
      </w:pPr>
      <w:r w:rsidRPr="00AD7110">
        <w:rPr>
          <w:sz w:val="24"/>
          <w:szCs w:val="24"/>
        </w:rPr>
        <w:t xml:space="preserve">Вопросы сохранения памятников военной истории составляют основу патриотического воспитания граждан и требуют постоянного государственного внимания и поддержки. </w:t>
      </w:r>
      <w:r w:rsidR="00C54D97">
        <w:rPr>
          <w:sz w:val="24"/>
          <w:szCs w:val="24"/>
        </w:rPr>
        <w:t xml:space="preserve">На  территории  </w:t>
      </w:r>
      <w:proofErr w:type="spellStart"/>
      <w:r w:rsidR="00C54D97">
        <w:rPr>
          <w:sz w:val="24"/>
          <w:szCs w:val="24"/>
        </w:rPr>
        <w:t>Светлоярского</w:t>
      </w:r>
      <w:proofErr w:type="spellEnd"/>
      <w:r w:rsidR="00C54D97">
        <w:rPr>
          <w:sz w:val="24"/>
          <w:szCs w:val="24"/>
        </w:rPr>
        <w:t xml:space="preserve">  </w:t>
      </w:r>
      <w:proofErr w:type="gramStart"/>
      <w:r w:rsidR="00C54D97">
        <w:rPr>
          <w:sz w:val="24"/>
          <w:szCs w:val="24"/>
        </w:rPr>
        <w:t>городского</w:t>
      </w:r>
      <w:proofErr w:type="gramEnd"/>
      <w:r w:rsidR="00C54D97">
        <w:rPr>
          <w:sz w:val="24"/>
          <w:szCs w:val="24"/>
        </w:rPr>
        <w:t xml:space="preserve">  поселения расположены </w:t>
      </w:r>
      <w:r>
        <w:rPr>
          <w:sz w:val="24"/>
          <w:szCs w:val="24"/>
        </w:rPr>
        <w:t>8  братских  могил  и  памятных  стел  времен ВОВ.</w:t>
      </w:r>
      <w:r w:rsidR="00C54D97" w:rsidRPr="00C54D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54D97" w:rsidRPr="00C54D97">
        <w:rPr>
          <w:sz w:val="24"/>
          <w:szCs w:val="24"/>
        </w:rPr>
        <w:t>Многие п</w:t>
      </w:r>
      <w:r w:rsidR="00C54D97" w:rsidRPr="00C54D97">
        <w:rPr>
          <w:sz w:val="24"/>
          <w:szCs w:val="24"/>
        </w:rPr>
        <w:t>а</w:t>
      </w:r>
      <w:r w:rsidR="00C54D97" w:rsidRPr="00C54D97">
        <w:rPr>
          <w:sz w:val="24"/>
          <w:szCs w:val="24"/>
        </w:rPr>
        <w:t>мятники построе</w:t>
      </w:r>
      <w:r>
        <w:rPr>
          <w:sz w:val="24"/>
          <w:szCs w:val="24"/>
        </w:rPr>
        <w:t xml:space="preserve">ны в  середине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 </w:t>
      </w:r>
      <w:r w:rsidR="00C54D97" w:rsidRPr="00C54D97">
        <w:rPr>
          <w:sz w:val="24"/>
          <w:szCs w:val="24"/>
        </w:rPr>
        <w:t xml:space="preserve"> и требуют капитального ремонта. Данные объекты находятся в муниципальной собственности. Органы местного самоуправления в рамках своих полномочий организуют работы по поддерж</w:t>
      </w:r>
      <w:r w:rsidR="00C54D97" w:rsidRPr="00C54D97">
        <w:rPr>
          <w:sz w:val="24"/>
          <w:szCs w:val="24"/>
        </w:rPr>
        <w:t>а</w:t>
      </w:r>
      <w:r w:rsidR="00C54D97" w:rsidRPr="00C54D97">
        <w:rPr>
          <w:sz w:val="24"/>
          <w:szCs w:val="24"/>
        </w:rPr>
        <w:t>нию в по</w:t>
      </w:r>
      <w:r>
        <w:rPr>
          <w:sz w:val="24"/>
          <w:szCs w:val="24"/>
        </w:rPr>
        <w:t xml:space="preserve">рядке данных  </w:t>
      </w:r>
      <w:r w:rsidR="00C54D97" w:rsidRPr="00C54D97">
        <w:rPr>
          <w:sz w:val="24"/>
          <w:szCs w:val="24"/>
        </w:rPr>
        <w:t xml:space="preserve"> сооружений, но не имеют достаточных средств на эти цели и в большинстве случаев проводят текущий ремонт, не обеспечивающий их сохранность.</w:t>
      </w:r>
      <w:r>
        <w:rPr>
          <w:sz w:val="24"/>
          <w:szCs w:val="24"/>
        </w:rPr>
        <w:t xml:space="preserve">  </w:t>
      </w:r>
      <w:r w:rsidRPr="00AD7110">
        <w:rPr>
          <w:sz w:val="24"/>
          <w:szCs w:val="24"/>
        </w:rPr>
        <w:t xml:space="preserve">Особенно остро эта проблема стоит для объектов культурного наследия, </w:t>
      </w:r>
      <w:proofErr w:type="gramStart"/>
      <w:r w:rsidRPr="00AD7110">
        <w:rPr>
          <w:sz w:val="24"/>
          <w:szCs w:val="24"/>
        </w:rPr>
        <w:t>средства</w:t>
      </w:r>
      <w:proofErr w:type="gramEnd"/>
      <w:r w:rsidRPr="00AD7110">
        <w:rPr>
          <w:sz w:val="24"/>
          <w:szCs w:val="24"/>
        </w:rPr>
        <w:t xml:space="preserve"> на ремонт которых </w:t>
      </w:r>
      <w:r>
        <w:rPr>
          <w:sz w:val="24"/>
          <w:szCs w:val="24"/>
        </w:rPr>
        <w:t xml:space="preserve">не выделялись вообще. В рамках   </w:t>
      </w:r>
      <w:proofErr w:type="spellStart"/>
      <w:r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финансирования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объктов</w:t>
      </w:r>
      <w:proofErr w:type="spellEnd"/>
      <w:r>
        <w:rPr>
          <w:sz w:val="24"/>
          <w:szCs w:val="24"/>
        </w:rPr>
        <w:t xml:space="preserve">  культурного  наследия на территории  </w:t>
      </w:r>
      <w:proofErr w:type="spellStart"/>
      <w:r>
        <w:rPr>
          <w:sz w:val="24"/>
          <w:szCs w:val="24"/>
        </w:rPr>
        <w:t>Светлоярск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 городского  поселения  на  2021-2022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 предусмотрены  средства  на 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готовление  проектно-сметной  документации.</w:t>
      </w:r>
    </w:p>
    <w:p w:rsidR="009247DF" w:rsidRPr="00321932" w:rsidRDefault="00AC08AF" w:rsidP="00321932">
      <w:pPr>
        <w:pStyle w:val="ConsPlusNormal"/>
        <w:ind w:firstLine="709"/>
        <w:jc w:val="both"/>
        <w:rPr>
          <w:sz w:val="24"/>
          <w:szCs w:val="24"/>
        </w:rPr>
      </w:pPr>
      <w:r w:rsidRPr="00321932">
        <w:rPr>
          <w:sz w:val="24"/>
          <w:szCs w:val="24"/>
        </w:rPr>
        <w:t>Для устранения негативных факторов необходимо использовать пр</w:t>
      </w:r>
      <w:r w:rsidRPr="00321932">
        <w:rPr>
          <w:sz w:val="24"/>
          <w:szCs w:val="24"/>
        </w:rPr>
        <w:t>о</w:t>
      </w:r>
      <w:r w:rsidRPr="00321932">
        <w:rPr>
          <w:sz w:val="24"/>
          <w:szCs w:val="24"/>
        </w:rPr>
        <w:t>граммно-целевой подход. Программа позволит скоординировать мероприятия финансового, орг</w:t>
      </w:r>
      <w:r w:rsidR="005B1EC5" w:rsidRPr="00321932">
        <w:rPr>
          <w:sz w:val="24"/>
          <w:szCs w:val="24"/>
        </w:rPr>
        <w:t>анизационного и творческого</w:t>
      </w:r>
      <w:r w:rsidRPr="00321932">
        <w:rPr>
          <w:sz w:val="24"/>
          <w:szCs w:val="24"/>
        </w:rPr>
        <w:t xml:space="preserve"> характера и обеспечить разв</w:t>
      </w:r>
      <w:r w:rsidRPr="00321932">
        <w:rPr>
          <w:sz w:val="24"/>
          <w:szCs w:val="24"/>
        </w:rPr>
        <w:t>и</w:t>
      </w:r>
      <w:r w:rsidRPr="00321932">
        <w:rPr>
          <w:sz w:val="24"/>
          <w:szCs w:val="24"/>
        </w:rPr>
        <w:t xml:space="preserve">тие </w:t>
      </w:r>
      <w:r w:rsidR="005B1EC5" w:rsidRPr="00321932">
        <w:rPr>
          <w:sz w:val="24"/>
          <w:szCs w:val="24"/>
        </w:rPr>
        <w:t>сферы «Культура» на территории Светлоярского городского поселения Светлоярского муниципального района Волгоградской области.</w:t>
      </w:r>
    </w:p>
    <w:p w:rsidR="007B1066" w:rsidRPr="00321932" w:rsidRDefault="000578A4" w:rsidP="00321932">
      <w:pPr>
        <w:pStyle w:val="ConsPlusNormal"/>
        <w:ind w:firstLine="709"/>
        <w:jc w:val="both"/>
        <w:rPr>
          <w:sz w:val="24"/>
          <w:szCs w:val="24"/>
        </w:rPr>
      </w:pPr>
      <w:r w:rsidRPr="00321932">
        <w:rPr>
          <w:sz w:val="24"/>
          <w:szCs w:val="24"/>
        </w:rPr>
        <w:t>Необходимость решения</w:t>
      </w:r>
      <w:r w:rsidR="00A00591" w:rsidRPr="00321932">
        <w:rPr>
          <w:sz w:val="24"/>
          <w:szCs w:val="24"/>
        </w:rPr>
        <w:t xml:space="preserve"> существующих проблем в отрасли «Культура»</w:t>
      </w:r>
      <w:r w:rsidRPr="00321932">
        <w:rPr>
          <w:sz w:val="24"/>
          <w:szCs w:val="24"/>
        </w:rPr>
        <w:t xml:space="preserve"> </w:t>
      </w:r>
      <w:r w:rsidR="005B1EC5" w:rsidRPr="00321932">
        <w:rPr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Pr="00321932">
        <w:rPr>
          <w:sz w:val="24"/>
          <w:szCs w:val="24"/>
        </w:rPr>
        <w:t xml:space="preserve"> предопределяет направления и содержание </w:t>
      </w:r>
      <w:r w:rsidR="0091553C" w:rsidRPr="00321932">
        <w:rPr>
          <w:sz w:val="24"/>
          <w:szCs w:val="24"/>
        </w:rPr>
        <w:t xml:space="preserve"> </w:t>
      </w:r>
      <w:r w:rsidRPr="00321932">
        <w:rPr>
          <w:sz w:val="24"/>
          <w:szCs w:val="24"/>
        </w:rPr>
        <w:t>меропр</w:t>
      </w:r>
      <w:r w:rsidRPr="00321932">
        <w:rPr>
          <w:sz w:val="24"/>
          <w:szCs w:val="24"/>
        </w:rPr>
        <w:t>и</w:t>
      </w:r>
      <w:r w:rsidRPr="00321932">
        <w:rPr>
          <w:sz w:val="24"/>
          <w:szCs w:val="24"/>
        </w:rPr>
        <w:t>ятий  муниципальной   программы.</w:t>
      </w:r>
    </w:p>
    <w:p w:rsidR="007B1066" w:rsidRPr="00321932" w:rsidRDefault="007B1066" w:rsidP="00321932">
      <w:pPr>
        <w:jc w:val="both"/>
        <w:rPr>
          <w:rFonts w:ascii="Arial" w:hAnsi="Arial" w:cs="Arial"/>
        </w:rPr>
      </w:pPr>
    </w:p>
    <w:p w:rsidR="0091553C" w:rsidRPr="00321932" w:rsidRDefault="0091553C" w:rsidP="00321932">
      <w:pPr>
        <w:pStyle w:val="a7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321932">
        <w:rPr>
          <w:rFonts w:ascii="Arial" w:hAnsi="Arial" w:cs="Arial"/>
          <w:b/>
          <w:sz w:val="24"/>
          <w:szCs w:val="24"/>
        </w:rPr>
        <w:t>Основные цели и задачи Программы</w:t>
      </w:r>
    </w:p>
    <w:p w:rsidR="00493C15" w:rsidRPr="00321932" w:rsidRDefault="00493C15" w:rsidP="00321932">
      <w:pPr>
        <w:jc w:val="both"/>
        <w:rPr>
          <w:rFonts w:ascii="Arial" w:hAnsi="Arial" w:cs="Arial"/>
          <w:color w:val="000000"/>
        </w:rPr>
      </w:pPr>
      <w:r w:rsidRPr="00321932">
        <w:rPr>
          <w:rFonts w:ascii="Arial" w:hAnsi="Arial" w:cs="Arial"/>
          <w:color w:val="000000"/>
        </w:rPr>
        <w:t xml:space="preserve">          Постановка целей и задач Программы учитывает современные реалии и  направлена  на  охват    детей, подр</w:t>
      </w:r>
      <w:r w:rsidR="00D66383" w:rsidRPr="00321932">
        <w:rPr>
          <w:rFonts w:ascii="Arial" w:hAnsi="Arial" w:cs="Arial"/>
          <w:color w:val="000000"/>
        </w:rPr>
        <w:t>остков, молодёжи, пожилых людей</w:t>
      </w:r>
      <w:r w:rsidRPr="00321932">
        <w:rPr>
          <w:rFonts w:ascii="Arial" w:hAnsi="Arial" w:cs="Arial"/>
          <w:color w:val="000000"/>
        </w:rPr>
        <w:t xml:space="preserve">, чтобы обеспечить им необходимый набор услуг в сфере культуры, а  именно:                    </w:t>
      </w:r>
    </w:p>
    <w:p w:rsidR="00493C15" w:rsidRPr="00321932" w:rsidRDefault="001E6FC2" w:rsidP="00321932">
      <w:pPr>
        <w:jc w:val="both"/>
        <w:rPr>
          <w:rFonts w:ascii="Arial" w:hAnsi="Arial" w:cs="Arial"/>
          <w:color w:val="000000"/>
        </w:rPr>
      </w:pPr>
      <w:r w:rsidRPr="00321932">
        <w:rPr>
          <w:rFonts w:ascii="Arial" w:hAnsi="Arial" w:cs="Arial"/>
          <w:color w:val="000000"/>
        </w:rPr>
        <w:t>Цели Программы:</w:t>
      </w:r>
    </w:p>
    <w:p w:rsidR="005B1EC5" w:rsidRDefault="00917FAE" w:rsidP="00321932">
      <w:pPr>
        <w:pStyle w:val="ConsPlusNormal"/>
        <w:numPr>
          <w:ilvl w:val="0"/>
          <w:numId w:val="24"/>
        </w:numPr>
        <w:ind w:left="709" w:hanging="283"/>
        <w:jc w:val="both"/>
        <w:rPr>
          <w:sz w:val="24"/>
          <w:szCs w:val="24"/>
        </w:rPr>
      </w:pPr>
      <w:r w:rsidRPr="00321932">
        <w:rPr>
          <w:sz w:val="24"/>
          <w:szCs w:val="24"/>
        </w:rPr>
        <w:lastRenderedPageBreak/>
        <w:t>о</w:t>
      </w:r>
      <w:r w:rsidR="006840B2" w:rsidRPr="00321932">
        <w:rPr>
          <w:sz w:val="24"/>
          <w:szCs w:val="24"/>
        </w:rPr>
        <w:t>беспечение прав  граждан  на участие  в культурной жизни, реализация творческого потенциала н</w:t>
      </w:r>
      <w:r w:rsidR="00A316F8" w:rsidRPr="00321932">
        <w:rPr>
          <w:sz w:val="24"/>
          <w:szCs w:val="24"/>
        </w:rPr>
        <w:t xml:space="preserve">аселения  </w:t>
      </w:r>
      <w:r w:rsidR="005B1EC5" w:rsidRPr="00321932">
        <w:rPr>
          <w:sz w:val="24"/>
          <w:szCs w:val="24"/>
        </w:rPr>
        <w:t>Светлоярского городского посел</w:t>
      </w:r>
      <w:r w:rsidR="005B1EC5" w:rsidRPr="00321932">
        <w:rPr>
          <w:sz w:val="24"/>
          <w:szCs w:val="24"/>
        </w:rPr>
        <w:t>е</w:t>
      </w:r>
      <w:r w:rsidR="005B1EC5" w:rsidRPr="00321932">
        <w:rPr>
          <w:sz w:val="24"/>
          <w:szCs w:val="24"/>
        </w:rPr>
        <w:t>ния Светлоярского муниципально</w:t>
      </w:r>
      <w:r w:rsidR="00EC3FCC">
        <w:rPr>
          <w:sz w:val="24"/>
          <w:szCs w:val="24"/>
        </w:rPr>
        <w:t>го района Волгоградской области;</w:t>
      </w:r>
    </w:p>
    <w:p w:rsidR="00744BE8" w:rsidRPr="00744BE8" w:rsidRDefault="00744BE8" w:rsidP="00744BE8">
      <w:pPr>
        <w:pStyle w:val="ConsPlusNormal"/>
        <w:numPr>
          <w:ilvl w:val="0"/>
          <w:numId w:val="24"/>
        </w:numPr>
        <w:ind w:left="709" w:hanging="283"/>
        <w:jc w:val="both"/>
        <w:rPr>
          <w:sz w:val="24"/>
          <w:szCs w:val="24"/>
        </w:rPr>
      </w:pPr>
      <w:r w:rsidRPr="00744BE8">
        <w:rPr>
          <w:sz w:val="24"/>
          <w:szCs w:val="24"/>
        </w:rPr>
        <w:t>организация библиотечного обслуживания населения, комплектова</w:t>
      </w:r>
      <w:r>
        <w:rPr>
          <w:sz w:val="24"/>
          <w:szCs w:val="24"/>
        </w:rPr>
        <w:t>ние и обеспечение  со</w:t>
      </w:r>
      <w:r w:rsidR="00AD384A">
        <w:rPr>
          <w:sz w:val="24"/>
          <w:szCs w:val="24"/>
        </w:rPr>
        <w:t>хранности библиотечных фондов б</w:t>
      </w:r>
      <w:r w:rsidRPr="00744BE8">
        <w:rPr>
          <w:sz w:val="24"/>
          <w:szCs w:val="24"/>
        </w:rPr>
        <w:t>иблиотек</w:t>
      </w:r>
      <w:r w:rsidR="00AD384A">
        <w:rPr>
          <w:sz w:val="24"/>
          <w:szCs w:val="24"/>
        </w:rPr>
        <w:t xml:space="preserve">  Светлоя</w:t>
      </w:r>
      <w:r w:rsidR="00AD384A">
        <w:rPr>
          <w:sz w:val="24"/>
          <w:szCs w:val="24"/>
        </w:rPr>
        <w:t>р</w:t>
      </w:r>
      <w:r w:rsidR="00AD384A">
        <w:rPr>
          <w:sz w:val="24"/>
          <w:szCs w:val="24"/>
        </w:rPr>
        <w:t xml:space="preserve">ского  городского </w:t>
      </w:r>
      <w:r w:rsidRPr="00744BE8">
        <w:rPr>
          <w:sz w:val="24"/>
          <w:szCs w:val="24"/>
        </w:rPr>
        <w:t xml:space="preserve"> поселения</w:t>
      </w:r>
      <w:r w:rsidR="00AD384A">
        <w:rPr>
          <w:sz w:val="24"/>
          <w:szCs w:val="24"/>
        </w:rPr>
        <w:t xml:space="preserve"> Светлоярского  муниципального  района  Волгоградской  области</w:t>
      </w:r>
      <w:r w:rsidRPr="00744BE8">
        <w:rPr>
          <w:sz w:val="24"/>
          <w:szCs w:val="24"/>
        </w:rPr>
        <w:t>;</w:t>
      </w:r>
    </w:p>
    <w:p w:rsidR="00744BE8" w:rsidRDefault="00744BE8" w:rsidP="00001089">
      <w:pPr>
        <w:pStyle w:val="ConsPlusNormal"/>
        <w:numPr>
          <w:ilvl w:val="0"/>
          <w:numId w:val="24"/>
        </w:numPr>
        <w:ind w:left="709" w:hanging="283"/>
        <w:jc w:val="both"/>
        <w:rPr>
          <w:sz w:val="24"/>
          <w:szCs w:val="24"/>
        </w:rPr>
      </w:pPr>
      <w:r w:rsidRPr="00744BE8">
        <w:rPr>
          <w:sz w:val="24"/>
          <w:szCs w:val="24"/>
        </w:rPr>
        <w:t xml:space="preserve">создание </w:t>
      </w:r>
      <w:r w:rsidR="00001089">
        <w:rPr>
          <w:sz w:val="24"/>
          <w:szCs w:val="24"/>
        </w:rPr>
        <w:t xml:space="preserve"> </w:t>
      </w:r>
      <w:r w:rsidRPr="00744BE8">
        <w:rPr>
          <w:sz w:val="24"/>
          <w:szCs w:val="24"/>
        </w:rPr>
        <w:t>условий</w:t>
      </w:r>
      <w:r w:rsidR="00001089">
        <w:rPr>
          <w:sz w:val="24"/>
          <w:szCs w:val="24"/>
        </w:rPr>
        <w:t xml:space="preserve"> </w:t>
      </w:r>
      <w:r w:rsidRPr="00744BE8">
        <w:rPr>
          <w:sz w:val="24"/>
          <w:szCs w:val="24"/>
        </w:rPr>
        <w:t xml:space="preserve"> для</w:t>
      </w:r>
      <w:r w:rsidR="00001089">
        <w:rPr>
          <w:sz w:val="24"/>
          <w:szCs w:val="24"/>
        </w:rPr>
        <w:t xml:space="preserve">  </w:t>
      </w:r>
      <w:r w:rsidRPr="00744BE8">
        <w:rPr>
          <w:sz w:val="24"/>
          <w:szCs w:val="24"/>
        </w:rPr>
        <w:t>организации</w:t>
      </w:r>
      <w:r w:rsidR="00001089">
        <w:rPr>
          <w:sz w:val="24"/>
          <w:szCs w:val="24"/>
        </w:rPr>
        <w:t xml:space="preserve"> </w:t>
      </w:r>
      <w:r w:rsidRPr="00744BE8">
        <w:rPr>
          <w:sz w:val="24"/>
          <w:szCs w:val="24"/>
        </w:rPr>
        <w:t xml:space="preserve"> досуга</w:t>
      </w:r>
      <w:r w:rsidR="00001089">
        <w:rPr>
          <w:sz w:val="24"/>
          <w:szCs w:val="24"/>
        </w:rPr>
        <w:t xml:space="preserve"> </w:t>
      </w:r>
      <w:r w:rsidRPr="00744BE8">
        <w:rPr>
          <w:sz w:val="24"/>
          <w:szCs w:val="24"/>
        </w:rPr>
        <w:t xml:space="preserve"> и обеспечения жителей </w:t>
      </w:r>
      <w:r w:rsidR="00001089">
        <w:rPr>
          <w:sz w:val="24"/>
          <w:szCs w:val="24"/>
        </w:rPr>
        <w:t xml:space="preserve">Светлоярского  городского  поселения  </w:t>
      </w:r>
      <w:r w:rsidR="00AD384A">
        <w:rPr>
          <w:sz w:val="24"/>
          <w:szCs w:val="24"/>
        </w:rPr>
        <w:t xml:space="preserve">Светлоярского  муниципального  района </w:t>
      </w:r>
      <w:r w:rsidR="00001089">
        <w:rPr>
          <w:sz w:val="24"/>
          <w:szCs w:val="24"/>
        </w:rPr>
        <w:t xml:space="preserve">Волгоградской  области </w:t>
      </w:r>
      <w:r>
        <w:rPr>
          <w:sz w:val="24"/>
          <w:szCs w:val="24"/>
        </w:rPr>
        <w:t xml:space="preserve">  услугами  ор</w:t>
      </w:r>
      <w:r w:rsidR="0049279F">
        <w:rPr>
          <w:sz w:val="24"/>
          <w:szCs w:val="24"/>
        </w:rPr>
        <w:t>ганизаций культуры;</w:t>
      </w:r>
    </w:p>
    <w:p w:rsidR="0049279F" w:rsidRDefault="0049279F" w:rsidP="0049279F">
      <w:pPr>
        <w:pStyle w:val="ConsPlusNormal"/>
        <w:numPr>
          <w:ilvl w:val="0"/>
          <w:numId w:val="24"/>
        </w:numPr>
        <w:ind w:left="426" w:firstLine="0"/>
        <w:jc w:val="both"/>
        <w:rPr>
          <w:sz w:val="24"/>
          <w:szCs w:val="24"/>
        </w:rPr>
      </w:pPr>
      <w:r w:rsidRPr="0049279F">
        <w:rPr>
          <w:sz w:val="24"/>
          <w:szCs w:val="24"/>
        </w:rPr>
        <w:t>сохранение братских могил, памятных стел,  увековечивающих па</w:t>
      </w:r>
      <w:r>
        <w:rPr>
          <w:sz w:val="24"/>
          <w:szCs w:val="24"/>
        </w:rPr>
        <w:t>мять о погибших в Вели</w:t>
      </w:r>
      <w:r w:rsidRPr="0049279F">
        <w:rPr>
          <w:sz w:val="24"/>
          <w:szCs w:val="24"/>
        </w:rPr>
        <w:t>кой Отечественной войне.</w:t>
      </w:r>
    </w:p>
    <w:p w:rsidR="00744BE8" w:rsidRPr="00321932" w:rsidRDefault="00744BE8" w:rsidP="00744BE8">
      <w:pPr>
        <w:pStyle w:val="ConsPlusNormal"/>
        <w:jc w:val="both"/>
        <w:rPr>
          <w:sz w:val="24"/>
          <w:szCs w:val="24"/>
        </w:rPr>
      </w:pPr>
    </w:p>
    <w:p w:rsidR="001E6FC2" w:rsidRPr="00321932" w:rsidRDefault="00EC3FCC" w:rsidP="003219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E6FC2" w:rsidRPr="00321932">
        <w:rPr>
          <w:rFonts w:ascii="Arial" w:hAnsi="Arial" w:cs="Arial"/>
        </w:rPr>
        <w:t>Задачи Программы:</w:t>
      </w:r>
    </w:p>
    <w:p w:rsidR="006840B2" w:rsidRPr="00321932" w:rsidRDefault="00D66383" w:rsidP="00321932">
      <w:pPr>
        <w:pStyle w:val="ConsPlusNormal"/>
        <w:numPr>
          <w:ilvl w:val="0"/>
          <w:numId w:val="24"/>
        </w:numPr>
        <w:ind w:left="709" w:hanging="283"/>
        <w:jc w:val="both"/>
        <w:rPr>
          <w:sz w:val="24"/>
          <w:szCs w:val="24"/>
        </w:rPr>
      </w:pPr>
      <w:r w:rsidRPr="00321932">
        <w:rPr>
          <w:sz w:val="24"/>
          <w:szCs w:val="24"/>
        </w:rPr>
        <w:t>о</w:t>
      </w:r>
      <w:r w:rsidR="006840B2" w:rsidRPr="00321932">
        <w:rPr>
          <w:sz w:val="24"/>
          <w:szCs w:val="24"/>
        </w:rPr>
        <w:t>беспечение организации и развития</w:t>
      </w:r>
      <w:r w:rsidR="00493C15" w:rsidRPr="00321932">
        <w:rPr>
          <w:sz w:val="24"/>
          <w:szCs w:val="24"/>
        </w:rPr>
        <w:t xml:space="preserve"> </w:t>
      </w:r>
      <w:r w:rsidR="006840B2" w:rsidRPr="00321932">
        <w:rPr>
          <w:sz w:val="24"/>
          <w:szCs w:val="24"/>
        </w:rPr>
        <w:t>библиотечного обслуживания населения</w:t>
      </w:r>
      <w:r w:rsidR="00493C15" w:rsidRPr="00321932">
        <w:rPr>
          <w:sz w:val="24"/>
          <w:szCs w:val="24"/>
        </w:rPr>
        <w:t xml:space="preserve">  </w:t>
      </w:r>
      <w:r w:rsidR="00A316F8" w:rsidRPr="00321932">
        <w:rPr>
          <w:sz w:val="24"/>
          <w:szCs w:val="24"/>
        </w:rPr>
        <w:t>Светлоярского городского поселения Светлоярского муниц</w:t>
      </w:r>
      <w:r w:rsidR="00A316F8" w:rsidRPr="00321932">
        <w:rPr>
          <w:sz w:val="24"/>
          <w:szCs w:val="24"/>
        </w:rPr>
        <w:t>и</w:t>
      </w:r>
      <w:r w:rsidR="00A316F8" w:rsidRPr="00321932">
        <w:rPr>
          <w:sz w:val="24"/>
          <w:szCs w:val="24"/>
        </w:rPr>
        <w:t>пального района Волгоградской области</w:t>
      </w:r>
      <w:r w:rsidR="006840B2" w:rsidRPr="00321932">
        <w:rPr>
          <w:sz w:val="24"/>
          <w:szCs w:val="24"/>
        </w:rPr>
        <w:t>;</w:t>
      </w:r>
    </w:p>
    <w:p w:rsidR="00A316F8" w:rsidRPr="00321932" w:rsidRDefault="00D66383" w:rsidP="00321932">
      <w:pPr>
        <w:pStyle w:val="ConsPlusNormal"/>
        <w:numPr>
          <w:ilvl w:val="0"/>
          <w:numId w:val="24"/>
        </w:numPr>
        <w:ind w:left="709" w:hanging="283"/>
        <w:jc w:val="both"/>
        <w:rPr>
          <w:sz w:val="24"/>
          <w:szCs w:val="24"/>
        </w:rPr>
      </w:pPr>
      <w:r w:rsidRPr="00321932">
        <w:rPr>
          <w:sz w:val="24"/>
          <w:szCs w:val="24"/>
        </w:rPr>
        <w:t>с</w:t>
      </w:r>
      <w:r w:rsidR="006840B2" w:rsidRPr="00321932">
        <w:rPr>
          <w:sz w:val="24"/>
          <w:szCs w:val="24"/>
        </w:rPr>
        <w:t>тимулирование развития культурно-досуговой деятельности на терр</w:t>
      </w:r>
      <w:r w:rsidR="006840B2" w:rsidRPr="00321932">
        <w:rPr>
          <w:sz w:val="24"/>
          <w:szCs w:val="24"/>
        </w:rPr>
        <w:t>и</w:t>
      </w:r>
      <w:r w:rsidR="006840B2" w:rsidRPr="00321932">
        <w:rPr>
          <w:sz w:val="24"/>
          <w:szCs w:val="24"/>
        </w:rPr>
        <w:t>тории</w:t>
      </w:r>
      <w:r w:rsidR="00A316F8" w:rsidRPr="00321932">
        <w:rPr>
          <w:sz w:val="24"/>
          <w:szCs w:val="24"/>
        </w:rPr>
        <w:t xml:space="preserve"> Светлоярского городского поселения Светлоярского муниципал</w:t>
      </w:r>
      <w:r w:rsidR="00A316F8" w:rsidRPr="00321932">
        <w:rPr>
          <w:sz w:val="24"/>
          <w:szCs w:val="24"/>
        </w:rPr>
        <w:t>ь</w:t>
      </w:r>
      <w:r w:rsidR="00A316F8" w:rsidRPr="00321932">
        <w:rPr>
          <w:sz w:val="24"/>
          <w:szCs w:val="24"/>
        </w:rPr>
        <w:t>ного района Волгоградской области;</w:t>
      </w:r>
    </w:p>
    <w:p w:rsidR="006840B2" w:rsidRDefault="00D66383" w:rsidP="00001089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</w:rPr>
      </w:pPr>
      <w:r w:rsidRPr="00321932">
        <w:rPr>
          <w:rFonts w:ascii="Arial" w:eastAsia="Times New Roman" w:hAnsi="Arial" w:cs="Arial"/>
        </w:rPr>
        <w:t>р</w:t>
      </w:r>
      <w:r w:rsidR="006840B2" w:rsidRPr="00321932">
        <w:rPr>
          <w:rFonts w:ascii="Arial" w:eastAsia="Times New Roman" w:hAnsi="Arial" w:cs="Arial"/>
        </w:rPr>
        <w:t>еализация основных направлений</w:t>
      </w:r>
      <w:r w:rsidR="00917FAE" w:rsidRPr="00321932">
        <w:rPr>
          <w:rFonts w:ascii="Arial" w:eastAsia="Times New Roman" w:hAnsi="Arial" w:cs="Arial"/>
        </w:rPr>
        <w:t xml:space="preserve">  </w:t>
      </w:r>
      <w:r w:rsidR="00001089">
        <w:rPr>
          <w:rFonts w:ascii="Arial" w:eastAsia="Times New Roman" w:hAnsi="Arial" w:cs="Arial"/>
        </w:rPr>
        <w:t>муниципальной пол</w:t>
      </w:r>
      <w:r w:rsidR="006840B2" w:rsidRPr="00321932">
        <w:rPr>
          <w:rFonts w:ascii="Arial" w:eastAsia="Times New Roman" w:hAnsi="Arial" w:cs="Arial"/>
        </w:rPr>
        <w:t xml:space="preserve">итики </w:t>
      </w:r>
      <w:r w:rsidR="00001089">
        <w:rPr>
          <w:rFonts w:ascii="Arial" w:eastAsia="Times New Roman" w:hAnsi="Arial" w:cs="Arial"/>
        </w:rPr>
        <w:t xml:space="preserve">Светло  </w:t>
      </w:r>
      <w:proofErr w:type="spellStart"/>
      <w:r w:rsidR="00001089">
        <w:rPr>
          <w:rFonts w:ascii="Arial" w:eastAsia="Times New Roman" w:hAnsi="Arial" w:cs="Arial"/>
        </w:rPr>
        <w:t>ярского</w:t>
      </w:r>
      <w:proofErr w:type="spellEnd"/>
      <w:r w:rsidR="00001089">
        <w:rPr>
          <w:rFonts w:ascii="Arial" w:eastAsia="Times New Roman" w:hAnsi="Arial" w:cs="Arial"/>
        </w:rPr>
        <w:t xml:space="preserve">  городского  поселения</w:t>
      </w:r>
      <w:r w:rsidR="006840B2" w:rsidRPr="00321932">
        <w:rPr>
          <w:rFonts w:ascii="Arial" w:eastAsia="Times New Roman" w:hAnsi="Arial" w:cs="Arial"/>
        </w:rPr>
        <w:t xml:space="preserve"> </w:t>
      </w:r>
      <w:proofErr w:type="spellStart"/>
      <w:r w:rsidR="006840B2" w:rsidRPr="00321932">
        <w:rPr>
          <w:rFonts w:ascii="Arial" w:eastAsia="Times New Roman" w:hAnsi="Arial" w:cs="Arial"/>
        </w:rPr>
        <w:t>Светлоярского</w:t>
      </w:r>
      <w:proofErr w:type="spellEnd"/>
      <w:r w:rsidR="006840B2" w:rsidRPr="00321932">
        <w:rPr>
          <w:rFonts w:ascii="Arial" w:eastAsia="Times New Roman" w:hAnsi="Arial" w:cs="Arial"/>
        </w:rPr>
        <w:t xml:space="preserve">  муниципального  района   в целях создания</w:t>
      </w:r>
      <w:r w:rsidR="00917FAE" w:rsidRPr="00321932">
        <w:rPr>
          <w:rFonts w:ascii="Arial" w:eastAsia="Times New Roman" w:hAnsi="Arial" w:cs="Arial"/>
        </w:rPr>
        <w:t xml:space="preserve">    </w:t>
      </w:r>
      <w:r w:rsidR="006840B2" w:rsidRPr="00321932">
        <w:rPr>
          <w:rFonts w:ascii="Arial" w:eastAsia="Times New Roman" w:hAnsi="Arial" w:cs="Arial"/>
        </w:rPr>
        <w:t>благоприятных условий для устойчивого  развития  сферы  культуры</w:t>
      </w:r>
      <w:r w:rsidR="0049279F">
        <w:rPr>
          <w:rFonts w:ascii="Arial" w:eastAsia="Times New Roman" w:hAnsi="Arial" w:cs="Arial"/>
        </w:rPr>
        <w:t>;</w:t>
      </w:r>
    </w:p>
    <w:p w:rsidR="0049279F" w:rsidRPr="00321932" w:rsidRDefault="00046813" w:rsidP="006B56E2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</w:rPr>
      </w:pPr>
      <w:r w:rsidRPr="00046813">
        <w:rPr>
          <w:rFonts w:ascii="Arial" w:eastAsia="Times New Roman" w:hAnsi="Arial" w:cs="Arial"/>
        </w:rPr>
        <w:t>обес</w:t>
      </w:r>
      <w:r>
        <w:rPr>
          <w:rFonts w:ascii="Arial" w:eastAsia="Times New Roman" w:hAnsi="Arial" w:cs="Arial"/>
        </w:rPr>
        <w:t>печение  сохранения, использова</w:t>
      </w:r>
      <w:r w:rsidRPr="00046813">
        <w:rPr>
          <w:rFonts w:ascii="Arial" w:eastAsia="Times New Roman" w:hAnsi="Arial" w:cs="Arial"/>
        </w:rPr>
        <w:t>ния и  популяризация объектов  культурного  наследия</w:t>
      </w:r>
      <w:r w:rsidR="006B56E2">
        <w:rPr>
          <w:rFonts w:ascii="Arial" w:eastAsia="Times New Roman" w:hAnsi="Arial" w:cs="Arial"/>
        </w:rPr>
        <w:t xml:space="preserve"> </w:t>
      </w:r>
      <w:proofErr w:type="spellStart"/>
      <w:r w:rsidR="006B56E2">
        <w:rPr>
          <w:rFonts w:ascii="Arial" w:eastAsia="Times New Roman" w:hAnsi="Arial" w:cs="Arial"/>
        </w:rPr>
        <w:t>Светлоярского</w:t>
      </w:r>
      <w:proofErr w:type="spellEnd"/>
      <w:r w:rsidR="006B56E2">
        <w:rPr>
          <w:rFonts w:ascii="Arial" w:eastAsia="Times New Roman" w:hAnsi="Arial" w:cs="Arial"/>
        </w:rPr>
        <w:t xml:space="preserve">  городского  поселения </w:t>
      </w:r>
      <w:proofErr w:type="spellStart"/>
      <w:r w:rsidR="006B56E2">
        <w:rPr>
          <w:rFonts w:ascii="Arial" w:eastAsia="Times New Roman" w:hAnsi="Arial" w:cs="Arial"/>
        </w:rPr>
        <w:t>Светлоя</w:t>
      </w:r>
      <w:r w:rsidR="006B56E2">
        <w:rPr>
          <w:rFonts w:ascii="Arial" w:eastAsia="Times New Roman" w:hAnsi="Arial" w:cs="Arial"/>
        </w:rPr>
        <w:t>р</w:t>
      </w:r>
      <w:r w:rsidR="006B56E2">
        <w:rPr>
          <w:rFonts w:ascii="Arial" w:eastAsia="Times New Roman" w:hAnsi="Arial" w:cs="Arial"/>
        </w:rPr>
        <w:t>ского</w:t>
      </w:r>
      <w:proofErr w:type="spellEnd"/>
      <w:r w:rsidR="006B56E2">
        <w:rPr>
          <w:rFonts w:ascii="Arial" w:eastAsia="Times New Roman" w:hAnsi="Arial" w:cs="Arial"/>
        </w:rPr>
        <w:t xml:space="preserve">  муниципального  района Волгоградской  области.</w:t>
      </w:r>
    </w:p>
    <w:p w:rsidR="00917FAE" w:rsidRPr="00321932" w:rsidRDefault="00917FAE" w:rsidP="00321932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917FAE" w:rsidRPr="00321932" w:rsidRDefault="00917FAE" w:rsidP="00321932">
      <w:pPr>
        <w:pStyle w:val="a7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1932">
        <w:rPr>
          <w:rFonts w:ascii="Arial" w:hAnsi="Arial" w:cs="Arial"/>
          <w:b/>
          <w:sz w:val="24"/>
          <w:szCs w:val="24"/>
        </w:rPr>
        <w:t>Сроки реализации Программы.</w:t>
      </w:r>
    </w:p>
    <w:p w:rsidR="00917FAE" w:rsidRPr="00321932" w:rsidRDefault="00917FAE" w:rsidP="00321932">
      <w:pPr>
        <w:ind w:left="360"/>
        <w:jc w:val="both"/>
        <w:rPr>
          <w:rFonts w:ascii="Arial" w:hAnsi="Arial" w:cs="Arial"/>
          <w:b/>
        </w:rPr>
      </w:pPr>
    </w:p>
    <w:p w:rsidR="00917FAE" w:rsidRPr="00321932" w:rsidRDefault="00917FAE" w:rsidP="00321932">
      <w:pPr>
        <w:ind w:firstLine="708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>С</w:t>
      </w:r>
      <w:r w:rsidR="00A316F8" w:rsidRPr="00321932">
        <w:rPr>
          <w:rFonts w:ascii="Arial" w:hAnsi="Arial" w:cs="Arial"/>
        </w:rPr>
        <w:t>роки реализации Программы – 20</w:t>
      </w:r>
      <w:r w:rsidR="007E38B2" w:rsidRPr="00321932">
        <w:rPr>
          <w:rFonts w:ascii="Arial" w:hAnsi="Arial" w:cs="Arial"/>
        </w:rPr>
        <w:t>21</w:t>
      </w:r>
      <w:r w:rsidR="00321932">
        <w:rPr>
          <w:rFonts w:ascii="Arial" w:hAnsi="Arial" w:cs="Arial"/>
        </w:rPr>
        <w:t>-202</w:t>
      </w:r>
      <w:r w:rsidR="007E38B2" w:rsidRPr="00321932">
        <w:rPr>
          <w:rFonts w:ascii="Arial" w:hAnsi="Arial" w:cs="Arial"/>
        </w:rPr>
        <w:t>3</w:t>
      </w:r>
      <w:r w:rsidRPr="00321932">
        <w:rPr>
          <w:rFonts w:ascii="Arial" w:hAnsi="Arial" w:cs="Arial"/>
        </w:rPr>
        <w:t xml:space="preserve"> годы.</w:t>
      </w:r>
    </w:p>
    <w:p w:rsidR="00917FAE" w:rsidRPr="00321932" w:rsidRDefault="00917FAE" w:rsidP="00321932">
      <w:pPr>
        <w:ind w:firstLine="708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>Срок реализации Программы может быть продлен в соответствии с п</w:t>
      </w:r>
      <w:r w:rsidRPr="00321932">
        <w:rPr>
          <w:rFonts w:ascii="Arial" w:hAnsi="Arial" w:cs="Arial"/>
        </w:rPr>
        <w:t>о</w:t>
      </w:r>
      <w:r w:rsidRPr="00321932">
        <w:rPr>
          <w:rFonts w:ascii="Arial" w:hAnsi="Arial" w:cs="Arial"/>
        </w:rPr>
        <w:t>становлением администрации Светлоярского муниципального района Волг</w:t>
      </w:r>
      <w:r w:rsidRPr="00321932">
        <w:rPr>
          <w:rFonts w:ascii="Arial" w:hAnsi="Arial" w:cs="Arial"/>
        </w:rPr>
        <w:t>о</w:t>
      </w:r>
      <w:r w:rsidR="00440D70">
        <w:rPr>
          <w:rFonts w:ascii="Arial" w:hAnsi="Arial" w:cs="Arial"/>
        </w:rPr>
        <w:t>градской области от 19.08.2013 № 1708</w:t>
      </w:r>
      <w:r w:rsidRPr="00321932">
        <w:rPr>
          <w:rFonts w:ascii="Arial" w:hAnsi="Arial" w:cs="Arial"/>
        </w:rPr>
        <w:t xml:space="preserve"> «Об утверждении порядка разработки</w:t>
      </w:r>
      <w:r w:rsidR="00A316F8" w:rsidRPr="00321932">
        <w:rPr>
          <w:rFonts w:ascii="Arial" w:hAnsi="Arial" w:cs="Arial"/>
        </w:rPr>
        <w:t>, формирования</w:t>
      </w:r>
      <w:r w:rsidRPr="00321932">
        <w:rPr>
          <w:rFonts w:ascii="Arial" w:hAnsi="Arial" w:cs="Arial"/>
        </w:rPr>
        <w:t xml:space="preserve"> и реали</w:t>
      </w:r>
      <w:r w:rsidR="00592844" w:rsidRPr="00321932">
        <w:rPr>
          <w:rFonts w:ascii="Arial" w:hAnsi="Arial" w:cs="Arial"/>
        </w:rPr>
        <w:t>зации муниципальных программ</w:t>
      </w:r>
      <w:r w:rsidR="007B1066" w:rsidRPr="00321932">
        <w:rPr>
          <w:rFonts w:ascii="Arial" w:hAnsi="Arial" w:cs="Arial"/>
        </w:rPr>
        <w:t xml:space="preserve"> </w:t>
      </w:r>
      <w:r w:rsidR="00440D70">
        <w:rPr>
          <w:rFonts w:ascii="Arial" w:hAnsi="Arial" w:cs="Arial"/>
        </w:rPr>
        <w:t>Светлоярского  горо</w:t>
      </w:r>
      <w:r w:rsidR="00440D70">
        <w:rPr>
          <w:rFonts w:ascii="Arial" w:hAnsi="Arial" w:cs="Arial"/>
        </w:rPr>
        <w:t>д</w:t>
      </w:r>
      <w:r w:rsidR="00AD384A">
        <w:rPr>
          <w:rFonts w:ascii="Arial" w:hAnsi="Arial" w:cs="Arial"/>
        </w:rPr>
        <w:t>ского  поселения</w:t>
      </w:r>
      <w:r w:rsidR="007E38B2" w:rsidRPr="00321932">
        <w:rPr>
          <w:rFonts w:ascii="Arial" w:hAnsi="Arial" w:cs="Arial"/>
        </w:rPr>
        <w:t>», но не более</w:t>
      </w:r>
      <w:r w:rsidRPr="00321932">
        <w:rPr>
          <w:rFonts w:ascii="Arial" w:hAnsi="Arial" w:cs="Arial"/>
        </w:rPr>
        <w:t xml:space="preserve"> чем на один год.</w:t>
      </w:r>
    </w:p>
    <w:p w:rsidR="00917FAE" w:rsidRPr="00321932" w:rsidRDefault="00917FAE" w:rsidP="00321932">
      <w:pPr>
        <w:ind w:firstLine="708"/>
        <w:jc w:val="both"/>
        <w:rPr>
          <w:rFonts w:ascii="Arial" w:hAnsi="Arial" w:cs="Arial"/>
        </w:rPr>
      </w:pPr>
    </w:p>
    <w:p w:rsidR="00917FAE" w:rsidRPr="00321932" w:rsidRDefault="00917FAE" w:rsidP="00321932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321932">
        <w:rPr>
          <w:rFonts w:ascii="Arial" w:hAnsi="Arial" w:cs="Arial"/>
          <w:b/>
        </w:rPr>
        <w:t xml:space="preserve">Система программных мероприятий. </w:t>
      </w:r>
    </w:p>
    <w:p w:rsidR="00B46244" w:rsidRPr="00321932" w:rsidRDefault="00B46244" w:rsidP="00321932">
      <w:pPr>
        <w:ind w:left="720"/>
        <w:jc w:val="both"/>
        <w:rPr>
          <w:rFonts w:ascii="Arial" w:hAnsi="Arial" w:cs="Arial"/>
          <w:b/>
        </w:rPr>
      </w:pPr>
    </w:p>
    <w:p w:rsidR="00917FAE" w:rsidRPr="00321932" w:rsidRDefault="00917FAE" w:rsidP="00321932">
      <w:pPr>
        <w:jc w:val="both"/>
        <w:rPr>
          <w:rFonts w:ascii="Arial" w:hAnsi="Arial" w:cs="Arial"/>
        </w:rPr>
      </w:pPr>
      <w:proofErr w:type="gramStart"/>
      <w:r w:rsidRPr="00321932">
        <w:rPr>
          <w:rFonts w:ascii="Arial" w:hAnsi="Arial" w:cs="Arial"/>
        </w:rPr>
        <w:t>Представлена</w:t>
      </w:r>
      <w:proofErr w:type="gramEnd"/>
      <w:r w:rsidRPr="00321932">
        <w:rPr>
          <w:rFonts w:ascii="Arial" w:hAnsi="Arial" w:cs="Arial"/>
        </w:rPr>
        <w:t xml:space="preserve">   в  Приложении  1  настоящей  муниципальной  программы.</w:t>
      </w:r>
    </w:p>
    <w:p w:rsidR="00085A76" w:rsidRPr="00321932" w:rsidRDefault="00085A76" w:rsidP="00321932">
      <w:pPr>
        <w:jc w:val="both"/>
        <w:rPr>
          <w:rFonts w:ascii="Arial" w:hAnsi="Arial" w:cs="Arial"/>
        </w:rPr>
      </w:pPr>
    </w:p>
    <w:p w:rsidR="00917FAE" w:rsidRPr="00321932" w:rsidRDefault="00644969" w:rsidP="003219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917FAE" w:rsidRPr="00321932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 xml:space="preserve"> </w:t>
      </w:r>
      <w:r w:rsidR="00917FAE" w:rsidRPr="00321932">
        <w:rPr>
          <w:rFonts w:ascii="Arial" w:hAnsi="Arial" w:cs="Arial"/>
          <w:b/>
        </w:rPr>
        <w:t>Ресурсное обеспечение Программы.</w:t>
      </w:r>
    </w:p>
    <w:p w:rsidR="004B4C8B" w:rsidRDefault="00917FAE" w:rsidP="00321932">
      <w:pPr>
        <w:pStyle w:val="ConsPlusNormal"/>
        <w:ind w:left="709" w:firstLine="0"/>
        <w:jc w:val="both"/>
        <w:rPr>
          <w:sz w:val="24"/>
          <w:szCs w:val="24"/>
        </w:rPr>
      </w:pPr>
      <w:r w:rsidRPr="00321932">
        <w:rPr>
          <w:sz w:val="24"/>
          <w:szCs w:val="24"/>
        </w:rPr>
        <w:t xml:space="preserve">Финансирование Программы осуществляется за счет средств бюджета </w:t>
      </w:r>
    </w:p>
    <w:p w:rsidR="00592844" w:rsidRPr="00321932" w:rsidRDefault="00592844" w:rsidP="004B4C8B">
      <w:pPr>
        <w:pStyle w:val="ConsPlusNormal"/>
        <w:ind w:firstLine="0"/>
        <w:jc w:val="both"/>
        <w:rPr>
          <w:sz w:val="24"/>
          <w:szCs w:val="24"/>
        </w:rPr>
      </w:pPr>
      <w:r w:rsidRPr="00321932">
        <w:rPr>
          <w:sz w:val="24"/>
          <w:szCs w:val="24"/>
        </w:rPr>
        <w:t>Светлоярского городского поселения Светлоярского муниципального района Волгоградской области.</w:t>
      </w:r>
    </w:p>
    <w:p w:rsidR="00917FAE" w:rsidRPr="00321932" w:rsidRDefault="00917FAE" w:rsidP="00321932">
      <w:pPr>
        <w:ind w:firstLine="708"/>
        <w:jc w:val="both"/>
        <w:rPr>
          <w:rFonts w:ascii="Arial" w:hAnsi="Arial" w:cs="Arial"/>
        </w:r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419"/>
        <w:gridCol w:w="1199"/>
        <w:gridCol w:w="1173"/>
        <w:gridCol w:w="1152"/>
      </w:tblGrid>
      <w:tr w:rsidR="00917FAE" w:rsidRPr="00321932" w:rsidTr="00082EEA">
        <w:tc>
          <w:tcPr>
            <w:tcW w:w="3570" w:type="dxa"/>
            <w:vMerge w:val="restart"/>
          </w:tcPr>
          <w:p w:rsidR="00917FAE" w:rsidRPr="00321932" w:rsidRDefault="00917FAE" w:rsidP="0032193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Источники финансиров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>ния</w:t>
            </w:r>
            <w:r w:rsidR="00082EEA" w:rsidRPr="00321932">
              <w:rPr>
                <w:rFonts w:ascii="Arial" w:hAnsi="Arial" w:cs="Arial"/>
              </w:rPr>
              <w:t>/исполнители</w:t>
            </w:r>
          </w:p>
        </w:tc>
        <w:tc>
          <w:tcPr>
            <w:tcW w:w="2433" w:type="dxa"/>
            <w:vMerge w:val="restart"/>
          </w:tcPr>
          <w:p w:rsidR="00917FAE" w:rsidRPr="00321932" w:rsidRDefault="00917FAE" w:rsidP="0032193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Объем финанс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рования – всего, тыс</w:t>
            </w:r>
            <w:proofErr w:type="gramStart"/>
            <w:r w:rsidRPr="00321932">
              <w:rPr>
                <w:rFonts w:ascii="Arial" w:hAnsi="Arial" w:cs="Arial"/>
              </w:rPr>
              <w:t>.р</w:t>
            </w:r>
            <w:proofErr w:type="gramEnd"/>
            <w:r w:rsidRPr="00321932">
              <w:rPr>
                <w:rFonts w:ascii="Arial" w:hAnsi="Arial" w:cs="Arial"/>
              </w:rPr>
              <w:t>ублей</w:t>
            </w:r>
          </w:p>
        </w:tc>
        <w:tc>
          <w:tcPr>
            <w:tcW w:w="3573" w:type="dxa"/>
            <w:gridSpan w:val="3"/>
          </w:tcPr>
          <w:p w:rsidR="00917FAE" w:rsidRPr="00321932" w:rsidRDefault="00917FAE" w:rsidP="0032193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в том числе по годам, тыс</w:t>
            </w:r>
            <w:proofErr w:type="gramStart"/>
            <w:r w:rsidRPr="00321932">
              <w:rPr>
                <w:rFonts w:ascii="Arial" w:hAnsi="Arial" w:cs="Arial"/>
              </w:rPr>
              <w:t>.р</w:t>
            </w:r>
            <w:proofErr w:type="gramEnd"/>
            <w:r w:rsidRPr="00321932">
              <w:rPr>
                <w:rFonts w:ascii="Arial" w:hAnsi="Arial" w:cs="Arial"/>
              </w:rPr>
              <w:t>ублей</w:t>
            </w:r>
          </w:p>
        </w:tc>
      </w:tr>
      <w:tr w:rsidR="00917FAE" w:rsidRPr="00321932" w:rsidTr="00082EEA">
        <w:tc>
          <w:tcPr>
            <w:tcW w:w="3570" w:type="dxa"/>
            <w:vMerge/>
          </w:tcPr>
          <w:p w:rsidR="00917FAE" w:rsidRPr="00321932" w:rsidRDefault="00917FAE" w:rsidP="0032193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  <w:vMerge/>
          </w:tcPr>
          <w:p w:rsidR="00917FAE" w:rsidRPr="00321932" w:rsidRDefault="00917FAE" w:rsidP="0032193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17FAE" w:rsidRPr="00321932" w:rsidRDefault="00282EEE" w:rsidP="0032193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21</w:t>
            </w:r>
            <w:r w:rsidR="00917FAE" w:rsidRPr="0032193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89" w:type="dxa"/>
          </w:tcPr>
          <w:p w:rsidR="00917FAE" w:rsidRPr="00321932" w:rsidRDefault="00282EEE" w:rsidP="0032193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22</w:t>
            </w:r>
            <w:r w:rsidR="00917FAE" w:rsidRPr="0032193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67" w:type="dxa"/>
          </w:tcPr>
          <w:p w:rsidR="00917FAE" w:rsidRPr="00321932" w:rsidRDefault="007E38B2" w:rsidP="0032193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2023</w:t>
            </w:r>
            <w:r w:rsidR="00917FAE" w:rsidRPr="00321932">
              <w:rPr>
                <w:rFonts w:ascii="Arial" w:hAnsi="Arial" w:cs="Arial"/>
              </w:rPr>
              <w:t xml:space="preserve"> год</w:t>
            </w:r>
          </w:p>
        </w:tc>
      </w:tr>
      <w:tr w:rsidR="00D64770" w:rsidRPr="00321932" w:rsidTr="009E2176">
        <w:tc>
          <w:tcPr>
            <w:tcW w:w="3570" w:type="dxa"/>
          </w:tcPr>
          <w:p w:rsidR="00D64770" w:rsidRPr="00321932" w:rsidRDefault="00D64770" w:rsidP="0032193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21932">
              <w:rPr>
                <w:sz w:val="24"/>
                <w:szCs w:val="24"/>
              </w:rPr>
              <w:t>Средства бюджета Светлоя</w:t>
            </w:r>
            <w:r w:rsidRPr="00321932">
              <w:rPr>
                <w:sz w:val="24"/>
                <w:szCs w:val="24"/>
              </w:rPr>
              <w:t>р</w:t>
            </w:r>
            <w:r w:rsidRPr="00321932">
              <w:rPr>
                <w:sz w:val="24"/>
                <w:szCs w:val="24"/>
              </w:rPr>
              <w:lastRenderedPageBreak/>
              <w:t>ского городского поселения Светлоярского муниципал</w:t>
            </w:r>
            <w:r w:rsidRPr="00321932">
              <w:rPr>
                <w:sz w:val="24"/>
                <w:szCs w:val="24"/>
              </w:rPr>
              <w:t>ь</w:t>
            </w:r>
            <w:r w:rsidRPr="00321932">
              <w:rPr>
                <w:sz w:val="24"/>
                <w:szCs w:val="24"/>
              </w:rPr>
              <w:t>ного района Волгоградской области.</w:t>
            </w:r>
          </w:p>
        </w:tc>
        <w:tc>
          <w:tcPr>
            <w:tcW w:w="2433" w:type="dxa"/>
          </w:tcPr>
          <w:p w:rsidR="00D64770" w:rsidRPr="00321932" w:rsidRDefault="00D64770" w:rsidP="00321932">
            <w:pPr>
              <w:jc w:val="both"/>
              <w:rPr>
                <w:rFonts w:ascii="Arial" w:hAnsi="Arial" w:cs="Arial"/>
              </w:rPr>
            </w:pPr>
          </w:p>
          <w:p w:rsidR="005E7EC7" w:rsidRPr="00321932" w:rsidRDefault="005E7EC7" w:rsidP="00321932">
            <w:pPr>
              <w:jc w:val="both"/>
              <w:rPr>
                <w:rFonts w:ascii="Arial" w:hAnsi="Arial" w:cs="Arial"/>
              </w:rPr>
            </w:pPr>
          </w:p>
          <w:p w:rsidR="00D64770" w:rsidRPr="00321932" w:rsidRDefault="007E38B2" w:rsidP="00854EB1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755,0</w:t>
            </w:r>
          </w:p>
        </w:tc>
        <w:tc>
          <w:tcPr>
            <w:tcW w:w="1217" w:type="dxa"/>
            <w:vAlign w:val="center"/>
          </w:tcPr>
          <w:p w:rsidR="00193E69" w:rsidRDefault="00193E69" w:rsidP="00321932">
            <w:pPr>
              <w:jc w:val="both"/>
              <w:rPr>
                <w:rFonts w:ascii="Arial" w:hAnsi="Arial" w:cs="Arial"/>
              </w:rPr>
            </w:pPr>
          </w:p>
          <w:p w:rsidR="00193E69" w:rsidRDefault="00193E69" w:rsidP="00321932">
            <w:pPr>
              <w:jc w:val="both"/>
              <w:rPr>
                <w:rFonts w:ascii="Arial" w:hAnsi="Arial" w:cs="Arial"/>
              </w:rPr>
            </w:pPr>
          </w:p>
          <w:p w:rsidR="00D64770" w:rsidRPr="00321932" w:rsidRDefault="007E38B2" w:rsidP="00321932">
            <w:pPr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256,0</w:t>
            </w:r>
          </w:p>
        </w:tc>
        <w:tc>
          <w:tcPr>
            <w:tcW w:w="1189" w:type="dxa"/>
          </w:tcPr>
          <w:p w:rsidR="005E7EC7" w:rsidRDefault="005E7EC7" w:rsidP="00321932">
            <w:pPr>
              <w:jc w:val="both"/>
              <w:rPr>
                <w:rFonts w:ascii="Arial" w:hAnsi="Arial" w:cs="Arial"/>
              </w:rPr>
            </w:pPr>
          </w:p>
          <w:p w:rsidR="00644969" w:rsidRPr="00321932" w:rsidRDefault="00644969" w:rsidP="00321932">
            <w:pPr>
              <w:jc w:val="both"/>
              <w:rPr>
                <w:rFonts w:ascii="Arial" w:hAnsi="Arial" w:cs="Arial"/>
              </w:rPr>
            </w:pPr>
          </w:p>
          <w:p w:rsidR="00D64770" w:rsidRPr="00321932" w:rsidRDefault="007E38B2" w:rsidP="00321932">
            <w:pPr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246,0</w:t>
            </w:r>
          </w:p>
        </w:tc>
        <w:tc>
          <w:tcPr>
            <w:tcW w:w="1167" w:type="dxa"/>
          </w:tcPr>
          <w:p w:rsidR="00D64770" w:rsidRDefault="00D64770" w:rsidP="00321932">
            <w:pPr>
              <w:jc w:val="both"/>
              <w:rPr>
                <w:rFonts w:ascii="Arial" w:hAnsi="Arial" w:cs="Arial"/>
              </w:rPr>
            </w:pPr>
          </w:p>
          <w:p w:rsidR="00644969" w:rsidRPr="00321932" w:rsidRDefault="00644969" w:rsidP="00321932">
            <w:pPr>
              <w:jc w:val="both"/>
              <w:rPr>
                <w:rFonts w:ascii="Arial" w:hAnsi="Arial" w:cs="Arial"/>
              </w:rPr>
            </w:pPr>
          </w:p>
          <w:p w:rsidR="00D64770" w:rsidRPr="00321932" w:rsidRDefault="007E38B2" w:rsidP="00321932">
            <w:pPr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253,0</w:t>
            </w:r>
          </w:p>
        </w:tc>
      </w:tr>
    </w:tbl>
    <w:p w:rsidR="00282EEE" w:rsidRPr="00321932" w:rsidRDefault="00282EEE" w:rsidP="00321932">
      <w:pPr>
        <w:ind w:firstLine="708"/>
        <w:jc w:val="both"/>
        <w:rPr>
          <w:rFonts w:ascii="Arial" w:hAnsi="Arial" w:cs="Arial"/>
          <w:b/>
        </w:rPr>
      </w:pPr>
    </w:p>
    <w:p w:rsidR="00917FAE" w:rsidRPr="00321932" w:rsidRDefault="00917FAE" w:rsidP="00337549">
      <w:pPr>
        <w:ind w:firstLine="426"/>
        <w:jc w:val="both"/>
        <w:rPr>
          <w:rFonts w:ascii="Arial" w:hAnsi="Arial" w:cs="Arial"/>
          <w:b/>
        </w:rPr>
      </w:pPr>
      <w:r w:rsidRPr="00321932">
        <w:rPr>
          <w:rFonts w:ascii="Arial" w:hAnsi="Arial" w:cs="Arial"/>
          <w:b/>
        </w:rPr>
        <w:t xml:space="preserve">6. Технико-экономическое </w:t>
      </w:r>
      <w:r w:rsidR="00644969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 xml:space="preserve">обоснование </w:t>
      </w:r>
      <w:r w:rsidR="00644969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>Программы.</w:t>
      </w:r>
    </w:p>
    <w:p w:rsidR="00917FAE" w:rsidRPr="00321932" w:rsidRDefault="00917FAE" w:rsidP="00321932">
      <w:pPr>
        <w:ind w:firstLine="708"/>
        <w:jc w:val="both"/>
        <w:rPr>
          <w:rFonts w:ascii="Arial" w:hAnsi="Arial" w:cs="Arial"/>
        </w:rPr>
      </w:pPr>
    </w:p>
    <w:p w:rsidR="00917FAE" w:rsidRPr="00321932" w:rsidRDefault="00917FAE" w:rsidP="00321932">
      <w:pPr>
        <w:ind w:firstLine="708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>Технико-экономическое обоснование Программы представлено в Пр</w:t>
      </w:r>
      <w:r w:rsidRPr="00321932">
        <w:rPr>
          <w:rFonts w:ascii="Arial" w:hAnsi="Arial" w:cs="Arial"/>
        </w:rPr>
        <w:t>и</w:t>
      </w:r>
      <w:r w:rsidRPr="00321932">
        <w:rPr>
          <w:rFonts w:ascii="Arial" w:hAnsi="Arial" w:cs="Arial"/>
        </w:rPr>
        <w:t>ложении  2  к</w:t>
      </w:r>
      <w:r w:rsidR="007D2C28" w:rsidRPr="00321932">
        <w:rPr>
          <w:rFonts w:ascii="Arial" w:hAnsi="Arial" w:cs="Arial"/>
        </w:rPr>
        <w:t xml:space="preserve">  </w:t>
      </w:r>
      <w:r w:rsidRPr="00321932">
        <w:rPr>
          <w:rFonts w:ascii="Arial" w:hAnsi="Arial" w:cs="Arial"/>
        </w:rPr>
        <w:t xml:space="preserve"> Программе.</w:t>
      </w:r>
    </w:p>
    <w:p w:rsidR="00917FAE" w:rsidRPr="00321932" w:rsidRDefault="00917FAE" w:rsidP="00321932">
      <w:pPr>
        <w:ind w:firstLine="708"/>
        <w:jc w:val="both"/>
        <w:rPr>
          <w:rFonts w:ascii="Arial" w:hAnsi="Arial" w:cs="Arial"/>
        </w:rPr>
      </w:pPr>
    </w:p>
    <w:p w:rsidR="00917FAE" w:rsidRPr="00321932" w:rsidRDefault="00917FAE" w:rsidP="00337549">
      <w:pPr>
        <w:ind w:firstLine="426"/>
        <w:jc w:val="both"/>
        <w:rPr>
          <w:rFonts w:ascii="Arial" w:hAnsi="Arial" w:cs="Arial"/>
          <w:b/>
        </w:rPr>
      </w:pPr>
      <w:r w:rsidRPr="00321932">
        <w:rPr>
          <w:rFonts w:ascii="Arial" w:hAnsi="Arial" w:cs="Arial"/>
          <w:b/>
        </w:rPr>
        <w:t>7. Организация управления</w:t>
      </w:r>
      <w:r w:rsidR="00644969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 xml:space="preserve"> муниципальной программой и </w:t>
      </w:r>
      <w:proofErr w:type="gramStart"/>
      <w:r w:rsidRPr="00321932">
        <w:rPr>
          <w:rFonts w:ascii="Arial" w:hAnsi="Arial" w:cs="Arial"/>
          <w:b/>
        </w:rPr>
        <w:t>контроль за</w:t>
      </w:r>
      <w:proofErr w:type="gramEnd"/>
      <w:r w:rsidRPr="00321932">
        <w:rPr>
          <w:rFonts w:ascii="Arial" w:hAnsi="Arial" w:cs="Arial"/>
          <w:b/>
        </w:rPr>
        <w:t xml:space="preserve"> </w:t>
      </w:r>
      <w:r w:rsidR="00644969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>ходом</w:t>
      </w:r>
      <w:r w:rsidR="00644969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 xml:space="preserve"> ее </w:t>
      </w:r>
      <w:r w:rsidR="00644969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>выполнения.</w:t>
      </w:r>
    </w:p>
    <w:p w:rsidR="00917FAE" w:rsidRPr="00321932" w:rsidRDefault="00917FAE" w:rsidP="00321932">
      <w:pPr>
        <w:ind w:firstLine="708"/>
        <w:jc w:val="both"/>
        <w:rPr>
          <w:rFonts w:ascii="Arial" w:hAnsi="Arial" w:cs="Arial"/>
          <w:b/>
        </w:rPr>
      </w:pPr>
    </w:p>
    <w:p w:rsidR="00917FAE" w:rsidRPr="00321932" w:rsidRDefault="00917FAE" w:rsidP="00321932">
      <w:pPr>
        <w:ind w:firstLine="708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>Управление</w:t>
      </w:r>
      <w:r w:rsidR="005E7F2A" w:rsidRPr="00321932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реализацией Программы осуществляется координатором – отделом  по  делам  молодежи,  культуре,  спорту  и  туризму  администрации   Светлоярского   муниципального   района (Далее - </w:t>
      </w:r>
      <w:proofErr w:type="spellStart"/>
      <w:r w:rsidRPr="00321932">
        <w:rPr>
          <w:rFonts w:ascii="Arial" w:hAnsi="Arial" w:cs="Arial"/>
        </w:rPr>
        <w:t>ОДМКСиТ</w:t>
      </w:r>
      <w:proofErr w:type="spellEnd"/>
      <w:r w:rsidRPr="00321932">
        <w:rPr>
          <w:rFonts w:ascii="Arial" w:hAnsi="Arial" w:cs="Arial"/>
        </w:rPr>
        <w:t>).</w:t>
      </w:r>
    </w:p>
    <w:p w:rsidR="000A2180" w:rsidRPr="00321932" w:rsidRDefault="009530B2" w:rsidP="003219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Исполнителем</w:t>
      </w:r>
      <w:r w:rsidR="00917FAE" w:rsidRPr="00321932">
        <w:rPr>
          <w:rFonts w:ascii="Arial" w:hAnsi="Arial" w:cs="Arial"/>
        </w:rPr>
        <w:t xml:space="preserve">  </w:t>
      </w:r>
      <w:r w:rsidR="002609B4" w:rsidRPr="00321932">
        <w:rPr>
          <w:rFonts w:ascii="Arial" w:hAnsi="Arial" w:cs="Arial"/>
        </w:rPr>
        <w:t xml:space="preserve"> мероприятий Программы является МКУК  «</w:t>
      </w:r>
      <w:proofErr w:type="spellStart"/>
      <w:r w:rsidR="002609B4" w:rsidRPr="00321932">
        <w:rPr>
          <w:rFonts w:ascii="Arial" w:hAnsi="Arial" w:cs="Arial"/>
        </w:rPr>
        <w:t>Светлоя</w:t>
      </w:r>
      <w:r w:rsidR="002609B4" w:rsidRPr="00321932">
        <w:rPr>
          <w:rFonts w:ascii="Arial" w:hAnsi="Arial" w:cs="Arial"/>
        </w:rPr>
        <w:t>р</w:t>
      </w:r>
      <w:r w:rsidR="002609B4" w:rsidRPr="00321932">
        <w:rPr>
          <w:rFonts w:ascii="Arial" w:hAnsi="Arial" w:cs="Arial"/>
        </w:rPr>
        <w:t>ский</w:t>
      </w:r>
      <w:proofErr w:type="spellEnd"/>
      <w:r w:rsidR="002609B4" w:rsidRPr="00321932">
        <w:rPr>
          <w:rFonts w:ascii="Arial" w:hAnsi="Arial" w:cs="Arial"/>
        </w:rPr>
        <w:t xml:space="preserve"> </w:t>
      </w:r>
      <w:proofErr w:type="spellStart"/>
      <w:r w:rsidR="002609B4" w:rsidRPr="00321932">
        <w:rPr>
          <w:rFonts w:ascii="Arial" w:hAnsi="Arial" w:cs="Arial"/>
        </w:rPr>
        <w:t>ЦКДиБО</w:t>
      </w:r>
      <w:proofErr w:type="spellEnd"/>
      <w:r w:rsidR="000A2180" w:rsidRPr="00321932">
        <w:rPr>
          <w:rFonts w:ascii="Arial" w:hAnsi="Arial" w:cs="Arial"/>
        </w:rPr>
        <w:t>»</w:t>
      </w:r>
    </w:p>
    <w:p w:rsidR="00642160" w:rsidRDefault="00642160" w:rsidP="00642160">
      <w:pPr>
        <w:pStyle w:val="aa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A2180" w:rsidRPr="00321932">
        <w:rPr>
          <w:rFonts w:ascii="Arial" w:hAnsi="Arial" w:cs="Arial"/>
        </w:rPr>
        <w:t>Управление реализацией программы включает в себе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A2180" w:rsidRPr="00642160" w:rsidRDefault="00642160" w:rsidP="00642160">
      <w:pPr>
        <w:pStyle w:val="aa"/>
        <w:ind w:firstLine="540"/>
        <w:jc w:val="both"/>
        <w:rPr>
          <w:rFonts w:ascii="Arial" w:hAnsi="Arial" w:cs="Arial"/>
          <w:bCs/>
          <w:position w:val="-6"/>
        </w:rPr>
      </w:pPr>
      <w:r>
        <w:rPr>
          <w:rFonts w:ascii="Arial" w:hAnsi="Arial" w:cs="Arial"/>
        </w:rPr>
        <w:t xml:space="preserve">  </w:t>
      </w:r>
      <w:r w:rsidR="00E61391" w:rsidRPr="00321932">
        <w:rPr>
          <w:rFonts w:ascii="Arial" w:hAnsi="Arial" w:cs="Arial"/>
        </w:rPr>
        <w:t>Ис</w:t>
      </w:r>
      <w:r w:rsidR="009530B2">
        <w:rPr>
          <w:rFonts w:ascii="Arial" w:hAnsi="Arial" w:cs="Arial"/>
        </w:rPr>
        <w:t>полнитель</w:t>
      </w:r>
      <w:r w:rsidR="009D59BA" w:rsidRPr="00321932">
        <w:rPr>
          <w:rFonts w:ascii="Arial" w:hAnsi="Arial" w:cs="Arial"/>
        </w:rPr>
        <w:t xml:space="preserve">  муниц</w:t>
      </w:r>
      <w:r w:rsidR="009530B2">
        <w:rPr>
          <w:rFonts w:ascii="Arial" w:hAnsi="Arial" w:cs="Arial"/>
        </w:rPr>
        <w:t>ипальной  программы, участвующий</w:t>
      </w:r>
      <w:r w:rsidR="000A2180" w:rsidRPr="00321932">
        <w:rPr>
          <w:rFonts w:ascii="Arial" w:hAnsi="Arial" w:cs="Arial"/>
        </w:rPr>
        <w:t xml:space="preserve"> в реализ</w:t>
      </w:r>
      <w:r w:rsidR="009D59BA" w:rsidRPr="00321932">
        <w:rPr>
          <w:rFonts w:ascii="Arial" w:hAnsi="Arial" w:cs="Arial"/>
        </w:rPr>
        <w:t>ации  программных  мероприятий:</w:t>
      </w:r>
    </w:p>
    <w:p w:rsidR="000A2180" w:rsidRPr="00321932" w:rsidRDefault="000A2180" w:rsidP="003219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>участв</w:t>
      </w:r>
      <w:r w:rsidR="009530B2">
        <w:rPr>
          <w:rFonts w:ascii="Arial" w:hAnsi="Arial" w:cs="Arial"/>
        </w:rPr>
        <w:t>уе</w:t>
      </w:r>
      <w:r w:rsidR="009D59BA" w:rsidRPr="00321932">
        <w:rPr>
          <w:rFonts w:ascii="Arial" w:hAnsi="Arial" w:cs="Arial"/>
        </w:rPr>
        <w:t xml:space="preserve">т </w:t>
      </w:r>
      <w:r w:rsidR="009530B2">
        <w:rPr>
          <w:rFonts w:ascii="Arial" w:hAnsi="Arial" w:cs="Arial"/>
        </w:rPr>
        <w:t xml:space="preserve"> </w:t>
      </w:r>
      <w:r w:rsidR="009D59BA" w:rsidRPr="00321932">
        <w:rPr>
          <w:rFonts w:ascii="Arial" w:hAnsi="Arial" w:cs="Arial"/>
        </w:rPr>
        <w:t xml:space="preserve">в разработке </w:t>
      </w:r>
      <w:r w:rsidR="009530B2">
        <w:rPr>
          <w:rFonts w:ascii="Arial" w:hAnsi="Arial" w:cs="Arial"/>
        </w:rPr>
        <w:t xml:space="preserve"> </w:t>
      </w:r>
      <w:r w:rsidR="009D59BA" w:rsidRPr="00321932">
        <w:rPr>
          <w:rFonts w:ascii="Arial" w:hAnsi="Arial" w:cs="Arial"/>
        </w:rPr>
        <w:t xml:space="preserve">и </w:t>
      </w:r>
      <w:r w:rsidR="009530B2">
        <w:rPr>
          <w:rFonts w:ascii="Arial" w:hAnsi="Arial" w:cs="Arial"/>
        </w:rPr>
        <w:t xml:space="preserve"> осуществляе</w:t>
      </w:r>
      <w:r w:rsidRPr="00321932">
        <w:rPr>
          <w:rFonts w:ascii="Arial" w:hAnsi="Arial" w:cs="Arial"/>
        </w:rPr>
        <w:t>т реализ</w:t>
      </w:r>
      <w:r w:rsidR="009D59BA" w:rsidRPr="00321932">
        <w:rPr>
          <w:rFonts w:ascii="Arial" w:hAnsi="Arial" w:cs="Arial"/>
        </w:rPr>
        <w:t>ацию мероприятий  мун</w:t>
      </w:r>
      <w:r w:rsidR="009D59BA" w:rsidRPr="00321932">
        <w:rPr>
          <w:rFonts w:ascii="Arial" w:hAnsi="Arial" w:cs="Arial"/>
        </w:rPr>
        <w:t>и</w:t>
      </w:r>
      <w:r w:rsidR="009D59BA" w:rsidRPr="00321932">
        <w:rPr>
          <w:rFonts w:ascii="Arial" w:hAnsi="Arial" w:cs="Arial"/>
        </w:rPr>
        <w:t xml:space="preserve">ципальной  </w:t>
      </w:r>
      <w:r w:rsidRPr="00321932">
        <w:rPr>
          <w:rFonts w:ascii="Arial" w:hAnsi="Arial" w:cs="Arial"/>
        </w:rPr>
        <w:t xml:space="preserve"> п</w:t>
      </w:r>
      <w:r w:rsidR="009D59BA" w:rsidRPr="00321932">
        <w:rPr>
          <w:rFonts w:ascii="Arial" w:hAnsi="Arial" w:cs="Arial"/>
        </w:rPr>
        <w:t>рогр</w:t>
      </w:r>
      <w:r w:rsidR="009530B2">
        <w:rPr>
          <w:rFonts w:ascii="Arial" w:hAnsi="Arial" w:cs="Arial"/>
        </w:rPr>
        <w:t>аммы, в отношении которых  являе</w:t>
      </w:r>
      <w:r w:rsidR="009D59BA" w:rsidRPr="00321932">
        <w:rPr>
          <w:rFonts w:ascii="Arial" w:hAnsi="Arial" w:cs="Arial"/>
        </w:rPr>
        <w:t>тся   и</w:t>
      </w:r>
      <w:r w:rsidR="009530B2">
        <w:rPr>
          <w:rFonts w:ascii="Arial" w:hAnsi="Arial" w:cs="Arial"/>
        </w:rPr>
        <w:t>сполнителе</w:t>
      </w:r>
      <w:r w:rsidRPr="00321932">
        <w:rPr>
          <w:rFonts w:ascii="Arial" w:hAnsi="Arial" w:cs="Arial"/>
        </w:rPr>
        <w:t>м;</w:t>
      </w:r>
    </w:p>
    <w:p w:rsidR="000A2180" w:rsidRPr="00321932" w:rsidRDefault="009530B2" w:rsidP="003219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представляе</w:t>
      </w:r>
      <w:r w:rsidR="000A2180" w:rsidRPr="00321932">
        <w:rPr>
          <w:rFonts w:ascii="Arial" w:hAnsi="Arial" w:cs="Arial"/>
        </w:rPr>
        <w:t>т в установленный</w:t>
      </w:r>
      <w:r w:rsidR="009D59BA" w:rsidRPr="00321932">
        <w:rPr>
          <w:rFonts w:ascii="Arial" w:hAnsi="Arial" w:cs="Arial"/>
        </w:rPr>
        <w:t xml:space="preserve"> срок координатору муниц</w:t>
      </w:r>
      <w:r w:rsidR="000408D5" w:rsidRPr="00321932">
        <w:rPr>
          <w:rFonts w:ascii="Arial" w:hAnsi="Arial" w:cs="Arial"/>
        </w:rPr>
        <w:t>и</w:t>
      </w:r>
      <w:r w:rsidR="009D59BA" w:rsidRPr="00321932">
        <w:rPr>
          <w:rFonts w:ascii="Arial" w:hAnsi="Arial" w:cs="Arial"/>
        </w:rPr>
        <w:t>пальной  пр</w:t>
      </w:r>
      <w:r w:rsidR="009D59BA" w:rsidRPr="00321932">
        <w:rPr>
          <w:rFonts w:ascii="Arial" w:hAnsi="Arial" w:cs="Arial"/>
        </w:rPr>
        <w:t>о</w:t>
      </w:r>
      <w:r w:rsidR="009D59BA" w:rsidRPr="00321932">
        <w:rPr>
          <w:rFonts w:ascii="Arial" w:hAnsi="Arial" w:cs="Arial"/>
        </w:rPr>
        <w:t xml:space="preserve">граммы   </w:t>
      </w:r>
      <w:r w:rsidR="000A2180" w:rsidRPr="00321932">
        <w:rPr>
          <w:rFonts w:ascii="Arial" w:hAnsi="Arial" w:cs="Arial"/>
        </w:rPr>
        <w:t xml:space="preserve"> необходимую информацию, а также отчет о ходе реализ</w:t>
      </w:r>
      <w:r w:rsidR="009D59BA" w:rsidRPr="00321932">
        <w:rPr>
          <w:rFonts w:ascii="Arial" w:hAnsi="Arial" w:cs="Arial"/>
        </w:rPr>
        <w:t>ации мер</w:t>
      </w:r>
      <w:r w:rsidR="009D59BA" w:rsidRPr="00321932">
        <w:rPr>
          <w:rFonts w:ascii="Arial" w:hAnsi="Arial" w:cs="Arial"/>
        </w:rPr>
        <w:t>о</w:t>
      </w:r>
      <w:r w:rsidR="009D59BA" w:rsidRPr="00321932">
        <w:rPr>
          <w:rFonts w:ascii="Arial" w:hAnsi="Arial" w:cs="Arial"/>
        </w:rPr>
        <w:t>приятий муниц</w:t>
      </w:r>
      <w:r w:rsidR="000408D5" w:rsidRPr="00321932">
        <w:rPr>
          <w:rFonts w:ascii="Arial" w:hAnsi="Arial" w:cs="Arial"/>
        </w:rPr>
        <w:t>и</w:t>
      </w:r>
      <w:r w:rsidR="009D59BA" w:rsidRPr="00321932">
        <w:rPr>
          <w:rFonts w:ascii="Arial" w:hAnsi="Arial" w:cs="Arial"/>
        </w:rPr>
        <w:t xml:space="preserve">пальной </w:t>
      </w:r>
      <w:r w:rsidR="000A2180" w:rsidRPr="00321932">
        <w:rPr>
          <w:rFonts w:ascii="Arial" w:hAnsi="Arial" w:cs="Arial"/>
        </w:rPr>
        <w:t xml:space="preserve"> программы.</w:t>
      </w:r>
    </w:p>
    <w:p w:rsidR="00E51F06" w:rsidRPr="00321932" w:rsidRDefault="00E51F06" w:rsidP="003219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21932">
        <w:rPr>
          <w:rFonts w:ascii="Arial" w:hAnsi="Arial" w:cs="Arial"/>
        </w:rPr>
        <w:t>Реализация  Программы</w:t>
      </w:r>
      <w:r w:rsidR="009530B2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в части выполнения мероприятий по выполн</w:t>
      </w:r>
      <w:r w:rsidRPr="00321932">
        <w:rPr>
          <w:rFonts w:ascii="Arial" w:hAnsi="Arial" w:cs="Arial"/>
        </w:rPr>
        <w:t>е</w:t>
      </w:r>
      <w:r w:rsidRPr="00321932">
        <w:rPr>
          <w:rFonts w:ascii="Arial" w:hAnsi="Arial" w:cs="Arial"/>
        </w:rPr>
        <w:t>нию работ, приобретению товаров осуществляется на основе муниципальных контрактов поставки товаров, выполнения работ, оказания услуг, заключенных за</w:t>
      </w:r>
      <w:r w:rsidR="009530B2">
        <w:rPr>
          <w:rFonts w:ascii="Arial" w:hAnsi="Arial" w:cs="Arial"/>
        </w:rPr>
        <w:t xml:space="preserve">казчиком Программы с поставщиками, подрядчиками, исполнителями  </w:t>
      </w:r>
      <w:r w:rsidRPr="00321932">
        <w:rPr>
          <w:rFonts w:ascii="Arial" w:hAnsi="Arial" w:cs="Arial"/>
        </w:rPr>
        <w:t xml:space="preserve"> в</w:t>
      </w:r>
      <w:r w:rsidR="008F7E95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с</w:t>
      </w:r>
      <w:r w:rsidRPr="00321932">
        <w:rPr>
          <w:rFonts w:ascii="Arial" w:hAnsi="Arial" w:cs="Arial"/>
        </w:rPr>
        <w:t>о</w:t>
      </w:r>
      <w:r w:rsidRPr="00321932">
        <w:rPr>
          <w:rFonts w:ascii="Arial" w:hAnsi="Arial" w:cs="Arial"/>
        </w:rPr>
        <w:t>ответствии с Федеральным законом от 05.04.2013  №44-ФЗ «О контрактной с</w:t>
      </w:r>
      <w:r w:rsidRPr="00321932">
        <w:rPr>
          <w:rFonts w:ascii="Arial" w:hAnsi="Arial" w:cs="Arial"/>
        </w:rPr>
        <w:t>и</w:t>
      </w:r>
      <w:r w:rsidRPr="00321932">
        <w:rPr>
          <w:rFonts w:ascii="Arial" w:hAnsi="Arial" w:cs="Arial"/>
        </w:rPr>
        <w:t>стеме в сфере закупок, работ, услуг для обеспечения государственных и мун</w:t>
      </w:r>
      <w:r w:rsidRPr="00321932">
        <w:rPr>
          <w:rFonts w:ascii="Arial" w:hAnsi="Arial" w:cs="Arial"/>
        </w:rPr>
        <w:t>и</w:t>
      </w:r>
      <w:r w:rsidRPr="00321932">
        <w:rPr>
          <w:rFonts w:ascii="Arial" w:hAnsi="Arial" w:cs="Arial"/>
        </w:rPr>
        <w:t>ципальных нужд».</w:t>
      </w:r>
      <w:proofErr w:type="gramEnd"/>
    </w:p>
    <w:p w:rsidR="000A2180" w:rsidRPr="00321932" w:rsidRDefault="009D59BA" w:rsidP="003219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 xml:space="preserve">Координатор  муниципальной  </w:t>
      </w:r>
      <w:r w:rsidR="000A2180" w:rsidRPr="00321932">
        <w:rPr>
          <w:rFonts w:ascii="Arial" w:hAnsi="Arial" w:cs="Arial"/>
        </w:rPr>
        <w:t>программы:</w:t>
      </w:r>
    </w:p>
    <w:p w:rsidR="000A2180" w:rsidRPr="00321932" w:rsidRDefault="00A5419C" w:rsidP="00321932">
      <w:pPr>
        <w:pStyle w:val="ConsPlusNormal"/>
        <w:tabs>
          <w:tab w:val="left" w:pos="0"/>
        </w:tabs>
        <w:ind w:firstLine="0"/>
        <w:jc w:val="both"/>
        <w:rPr>
          <w:sz w:val="24"/>
          <w:szCs w:val="24"/>
        </w:rPr>
      </w:pPr>
      <w:r w:rsidRPr="00321932">
        <w:rPr>
          <w:sz w:val="24"/>
          <w:szCs w:val="24"/>
        </w:rPr>
        <w:t xml:space="preserve">        </w:t>
      </w:r>
      <w:r w:rsidR="000A2180" w:rsidRPr="00321932">
        <w:rPr>
          <w:sz w:val="24"/>
          <w:szCs w:val="24"/>
        </w:rPr>
        <w:t>ежегодно по итогам реализации мероприятий в установленном порядке уточняет объемы необходимых финансовых сре</w:t>
      </w:r>
      <w:proofErr w:type="gramStart"/>
      <w:r w:rsidR="000A2180" w:rsidRPr="00321932">
        <w:rPr>
          <w:sz w:val="24"/>
          <w:szCs w:val="24"/>
        </w:rPr>
        <w:t>дств</w:t>
      </w:r>
      <w:r w:rsidR="006E2462">
        <w:rPr>
          <w:sz w:val="24"/>
          <w:szCs w:val="24"/>
        </w:rPr>
        <w:t xml:space="preserve"> </w:t>
      </w:r>
      <w:r w:rsidR="000A2180" w:rsidRPr="00321932">
        <w:rPr>
          <w:sz w:val="24"/>
          <w:szCs w:val="24"/>
        </w:rPr>
        <w:t xml:space="preserve"> дл</w:t>
      </w:r>
      <w:proofErr w:type="gramEnd"/>
      <w:r w:rsidR="009D59BA" w:rsidRPr="00321932">
        <w:rPr>
          <w:sz w:val="24"/>
          <w:szCs w:val="24"/>
        </w:rPr>
        <w:t>я финансирования м</w:t>
      </w:r>
      <w:r w:rsidR="009D59BA" w:rsidRPr="00321932">
        <w:rPr>
          <w:sz w:val="24"/>
          <w:szCs w:val="24"/>
        </w:rPr>
        <w:t>у</w:t>
      </w:r>
      <w:r w:rsidR="009D59BA" w:rsidRPr="00321932">
        <w:rPr>
          <w:sz w:val="24"/>
          <w:szCs w:val="24"/>
        </w:rPr>
        <w:t>ниц</w:t>
      </w:r>
      <w:r w:rsidR="000408D5" w:rsidRPr="00321932">
        <w:rPr>
          <w:sz w:val="24"/>
          <w:szCs w:val="24"/>
        </w:rPr>
        <w:t>и</w:t>
      </w:r>
      <w:r w:rsidR="009D59BA" w:rsidRPr="00321932">
        <w:rPr>
          <w:sz w:val="24"/>
          <w:szCs w:val="24"/>
        </w:rPr>
        <w:t xml:space="preserve">пальной </w:t>
      </w:r>
      <w:r w:rsidR="000A2180" w:rsidRPr="00321932">
        <w:rPr>
          <w:sz w:val="24"/>
          <w:szCs w:val="24"/>
        </w:rPr>
        <w:t xml:space="preserve"> программы </w:t>
      </w:r>
      <w:r w:rsidR="008F7E95">
        <w:rPr>
          <w:sz w:val="24"/>
          <w:szCs w:val="24"/>
        </w:rPr>
        <w:t xml:space="preserve">в очередном финансовом году и  плановом </w:t>
      </w:r>
      <w:r w:rsidR="000A2180" w:rsidRPr="00321932">
        <w:rPr>
          <w:sz w:val="24"/>
          <w:szCs w:val="24"/>
        </w:rPr>
        <w:t xml:space="preserve"> период</w:t>
      </w:r>
      <w:r w:rsidR="008F7E95">
        <w:rPr>
          <w:sz w:val="24"/>
          <w:szCs w:val="24"/>
        </w:rPr>
        <w:t>е</w:t>
      </w:r>
      <w:r w:rsidR="009D59BA" w:rsidRPr="00321932">
        <w:rPr>
          <w:sz w:val="24"/>
          <w:szCs w:val="24"/>
        </w:rPr>
        <w:t xml:space="preserve"> по мере формирования   </w:t>
      </w:r>
      <w:r w:rsidR="000A2180" w:rsidRPr="00321932">
        <w:rPr>
          <w:sz w:val="24"/>
          <w:szCs w:val="24"/>
        </w:rPr>
        <w:t xml:space="preserve"> бюджета</w:t>
      </w:r>
      <w:r w:rsidR="000408D5" w:rsidRPr="00321932">
        <w:rPr>
          <w:sz w:val="24"/>
          <w:szCs w:val="24"/>
        </w:rPr>
        <w:t xml:space="preserve"> </w:t>
      </w:r>
      <w:r w:rsidR="002609B4" w:rsidRPr="00321932">
        <w:rPr>
          <w:sz w:val="24"/>
          <w:szCs w:val="24"/>
        </w:rPr>
        <w:t>Светлоярского городского поселения Све</w:t>
      </w:r>
      <w:r w:rsidR="002609B4" w:rsidRPr="00321932">
        <w:rPr>
          <w:sz w:val="24"/>
          <w:szCs w:val="24"/>
        </w:rPr>
        <w:t>т</w:t>
      </w:r>
      <w:r w:rsidR="002609B4" w:rsidRPr="00321932">
        <w:rPr>
          <w:sz w:val="24"/>
          <w:szCs w:val="24"/>
        </w:rPr>
        <w:t>лоярского муниципального района Волгоградской области</w:t>
      </w:r>
      <w:r w:rsidR="000A2180" w:rsidRPr="00321932">
        <w:rPr>
          <w:sz w:val="24"/>
          <w:szCs w:val="24"/>
        </w:rPr>
        <w:t>;</w:t>
      </w:r>
    </w:p>
    <w:p w:rsidR="000A2180" w:rsidRPr="00321932" w:rsidRDefault="00A5419C" w:rsidP="0032193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 xml:space="preserve">       </w:t>
      </w:r>
      <w:r w:rsidR="009D59BA" w:rsidRPr="00321932">
        <w:rPr>
          <w:rFonts w:ascii="Arial" w:hAnsi="Arial" w:cs="Arial"/>
        </w:rPr>
        <w:t>представляет в отдел  экономики,  развития  предпринимательства  и  з</w:t>
      </w:r>
      <w:r w:rsidR="009D59BA" w:rsidRPr="00321932">
        <w:rPr>
          <w:rFonts w:ascii="Arial" w:hAnsi="Arial" w:cs="Arial"/>
        </w:rPr>
        <w:t>а</w:t>
      </w:r>
      <w:r w:rsidR="009D59BA" w:rsidRPr="00321932">
        <w:rPr>
          <w:rFonts w:ascii="Arial" w:hAnsi="Arial" w:cs="Arial"/>
        </w:rPr>
        <w:t>щиты  прав  потребителей  администрации  Светлоярского  муниц</w:t>
      </w:r>
      <w:r w:rsidR="000408D5" w:rsidRPr="00321932">
        <w:rPr>
          <w:rFonts w:ascii="Arial" w:hAnsi="Arial" w:cs="Arial"/>
        </w:rPr>
        <w:t>и</w:t>
      </w:r>
      <w:r w:rsidR="009D59BA" w:rsidRPr="00321932">
        <w:rPr>
          <w:rFonts w:ascii="Arial" w:hAnsi="Arial" w:cs="Arial"/>
        </w:rPr>
        <w:t xml:space="preserve">пального  района  </w:t>
      </w:r>
      <w:r w:rsidR="000A2180" w:rsidRPr="00321932">
        <w:rPr>
          <w:rFonts w:ascii="Arial" w:hAnsi="Arial" w:cs="Arial"/>
        </w:rPr>
        <w:t>ежеквартальный отчет и годо</w:t>
      </w:r>
      <w:r w:rsidR="009D59BA" w:rsidRPr="00321932">
        <w:rPr>
          <w:rFonts w:ascii="Arial" w:hAnsi="Arial" w:cs="Arial"/>
        </w:rPr>
        <w:t>вой доклад о ходе реализации муниц</w:t>
      </w:r>
      <w:r w:rsidR="000408D5" w:rsidRPr="00321932">
        <w:rPr>
          <w:rFonts w:ascii="Arial" w:hAnsi="Arial" w:cs="Arial"/>
        </w:rPr>
        <w:t>и</w:t>
      </w:r>
      <w:r w:rsidR="009D59BA" w:rsidRPr="00321932">
        <w:rPr>
          <w:rFonts w:ascii="Arial" w:hAnsi="Arial" w:cs="Arial"/>
        </w:rPr>
        <w:t xml:space="preserve">пальной </w:t>
      </w:r>
      <w:r w:rsidR="000A2180" w:rsidRPr="00321932">
        <w:rPr>
          <w:rFonts w:ascii="Arial" w:hAnsi="Arial" w:cs="Arial"/>
        </w:rPr>
        <w:t xml:space="preserve"> программы по установленн</w:t>
      </w:r>
      <w:r w:rsidR="009D59BA" w:rsidRPr="00321932">
        <w:rPr>
          <w:rFonts w:ascii="Arial" w:hAnsi="Arial" w:cs="Arial"/>
        </w:rPr>
        <w:t>ым формам в установленные сроки.</w:t>
      </w:r>
    </w:p>
    <w:p w:rsidR="00E51F06" w:rsidRPr="00321932" w:rsidRDefault="00E51F06" w:rsidP="003219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7FAE" w:rsidRPr="00321932" w:rsidRDefault="00917FAE" w:rsidP="00321932">
      <w:pPr>
        <w:ind w:firstLine="708"/>
        <w:jc w:val="both"/>
        <w:rPr>
          <w:rFonts w:ascii="Arial" w:hAnsi="Arial" w:cs="Arial"/>
          <w:b/>
        </w:rPr>
      </w:pPr>
      <w:r w:rsidRPr="00321932">
        <w:rPr>
          <w:rFonts w:ascii="Arial" w:hAnsi="Arial" w:cs="Arial"/>
          <w:b/>
        </w:rPr>
        <w:t>8. Оценка</w:t>
      </w:r>
      <w:r w:rsidR="00854EB1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 xml:space="preserve"> эффективности социально-экономических и экологич</w:t>
      </w:r>
      <w:r w:rsidRPr="00321932">
        <w:rPr>
          <w:rFonts w:ascii="Arial" w:hAnsi="Arial" w:cs="Arial"/>
          <w:b/>
        </w:rPr>
        <w:t>е</w:t>
      </w:r>
      <w:r w:rsidRPr="00321932">
        <w:rPr>
          <w:rFonts w:ascii="Arial" w:hAnsi="Arial" w:cs="Arial"/>
          <w:b/>
        </w:rPr>
        <w:t>ских последствий реализации Программы.</w:t>
      </w:r>
    </w:p>
    <w:p w:rsidR="00CF457D" w:rsidRPr="00321932" w:rsidRDefault="00CF457D" w:rsidP="00321932">
      <w:pPr>
        <w:ind w:firstLine="708"/>
        <w:jc w:val="both"/>
        <w:rPr>
          <w:rFonts w:ascii="Arial" w:hAnsi="Arial" w:cs="Arial"/>
          <w:b/>
        </w:rPr>
      </w:pPr>
    </w:p>
    <w:p w:rsidR="00CF457D" w:rsidRPr="00321932" w:rsidRDefault="00441BD3" w:rsidP="0032193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21932">
        <w:rPr>
          <w:sz w:val="24"/>
          <w:szCs w:val="24"/>
        </w:rPr>
        <w:lastRenderedPageBreak/>
        <w:t xml:space="preserve">1. </w:t>
      </w:r>
      <w:r w:rsidR="00CF457D" w:rsidRPr="00321932">
        <w:rPr>
          <w:sz w:val="24"/>
          <w:szCs w:val="24"/>
        </w:rPr>
        <w:t>Оценка эффективности реализации Программы (далее - оценка) ос</w:t>
      </w:r>
      <w:r w:rsidR="00CF457D" w:rsidRPr="00321932">
        <w:rPr>
          <w:sz w:val="24"/>
          <w:szCs w:val="24"/>
        </w:rPr>
        <w:t>у</w:t>
      </w:r>
      <w:r w:rsidR="00CF457D" w:rsidRPr="00321932">
        <w:rPr>
          <w:sz w:val="24"/>
          <w:szCs w:val="24"/>
        </w:rPr>
        <w:t>ществляется заказчиком и координ</w:t>
      </w:r>
      <w:r w:rsidR="00E61391" w:rsidRPr="00321932">
        <w:rPr>
          <w:sz w:val="24"/>
          <w:szCs w:val="24"/>
        </w:rPr>
        <w:t xml:space="preserve">атором муниципальной программы </w:t>
      </w:r>
      <w:r w:rsidR="004B4C8B">
        <w:rPr>
          <w:sz w:val="24"/>
          <w:szCs w:val="24"/>
        </w:rPr>
        <w:t>«Культ</w:t>
      </w:r>
      <w:r w:rsidR="004B4C8B">
        <w:rPr>
          <w:sz w:val="24"/>
          <w:szCs w:val="24"/>
        </w:rPr>
        <w:t>у</w:t>
      </w:r>
      <w:r w:rsidR="004B4C8B">
        <w:rPr>
          <w:sz w:val="24"/>
          <w:szCs w:val="24"/>
        </w:rPr>
        <w:t xml:space="preserve">ра» </w:t>
      </w:r>
      <w:r w:rsidR="00A5419C" w:rsidRPr="00321932">
        <w:rPr>
          <w:sz w:val="24"/>
          <w:szCs w:val="24"/>
        </w:rPr>
        <w:t>Светлоярского городского поселения Светлоярского муниципального  ра</w:t>
      </w:r>
      <w:r w:rsidR="00A5419C" w:rsidRPr="00321932">
        <w:rPr>
          <w:sz w:val="24"/>
          <w:szCs w:val="24"/>
        </w:rPr>
        <w:t>й</w:t>
      </w:r>
      <w:r w:rsidR="00A5419C" w:rsidRPr="00321932">
        <w:rPr>
          <w:sz w:val="24"/>
          <w:szCs w:val="24"/>
        </w:rPr>
        <w:t>она Волгоградской области на  20</w:t>
      </w:r>
      <w:r w:rsidR="007E38B2" w:rsidRPr="00321932">
        <w:rPr>
          <w:sz w:val="24"/>
          <w:szCs w:val="24"/>
        </w:rPr>
        <w:t>21-2023</w:t>
      </w:r>
      <w:r w:rsidR="00A5419C" w:rsidRPr="00321932">
        <w:rPr>
          <w:sz w:val="24"/>
          <w:szCs w:val="24"/>
        </w:rPr>
        <w:t xml:space="preserve"> годы»</w:t>
      </w:r>
      <w:r w:rsidR="00CF457D" w:rsidRPr="00321932">
        <w:rPr>
          <w:sz w:val="24"/>
          <w:szCs w:val="24"/>
        </w:rPr>
        <w:t xml:space="preserve"> по итогам ее исполнения за отчетный период.</w:t>
      </w:r>
    </w:p>
    <w:p w:rsidR="00CF457D" w:rsidRPr="00321932" w:rsidRDefault="00CF457D" w:rsidP="0032193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21932">
        <w:rPr>
          <w:sz w:val="24"/>
          <w:szCs w:val="24"/>
        </w:rPr>
        <w:t>2. Источником информации для оценки эффективности реализации Пр</w:t>
      </w:r>
      <w:r w:rsidRPr="00321932">
        <w:rPr>
          <w:sz w:val="24"/>
          <w:szCs w:val="24"/>
        </w:rPr>
        <w:t>о</w:t>
      </w:r>
      <w:r w:rsidRPr="00321932">
        <w:rPr>
          <w:sz w:val="24"/>
          <w:szCs w:val="24"/>
        </w:rPr>
        <w:t xml:space="preserve">граммы являются </w:t>
      </w:r>
      <w:r w:rsidR="00B119BA" w:rsidRPr="00321932">
        <w:rPr>
          <w:sz w:val="24"/>
          <w:szCs w:val="24"/>
        </w:rPr>
        <w:t xml:space="preserve"> данные, представленные исполнителем.</w:t>
      </w:r>
    </w:p>
    <w:p w:rsidR="00CF457D" w:rsidRPr="00321932" w:rsidRDefault="00CF457D" w:rsidP="0032193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21932">
        <w:rPr>
          <w:sz w:val="24"/>
          <w:szCs w:val="24"/>
        </w:rPr>
        <w:t xml:space="preserve">3. </w:t>
      </w:r>
      <w:r w:rsidR="00E04E73">
        <w:rPr>
          <w:sz w:val="24"/>
          <w:szCs w:val="24"/>
        </w:rPr>
        <w:t xml:space="preserve">   </w:t>
      </w:r>
      <w:r w:rsidRPr="00321932">
        <w:rPr>
          <w:sz w:val="24"/>
          <w:szCs w:val="24"/>
        </w:rPr>
        <w:t>Оценка осуществляется по следующим критериям:</w:t>
      </w:r>
    </w:p>
    <w:p w:rsidR="00CF457D" w:rsidRPr="00321932" w:rsidRDefault="00CF457D" w:rsidP="0032193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21932">
        <w:rPr>
          <w:sz w:val="24"/>
          <w:szCs w:val="24"/>
        </w:rPr>
        <w:t>3.1. Степень достижения за отчетный период запланированных значений целевых индикаторов и показателей.</w:t>
      </w:r>
    </w:p>
    <w:p w:rsidR="00CF457D" w:rsidRPr="00321932" w:rsidRDefault="00CF457D" w:rsidP="0032193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21932">
        <w:rPr>
          <w:sz w:val="24"/>
          <w:szCs w:val="24"/>
        </w:rPr>
        <w:t>3.2. Уровень финансирования за отчетный период мероприятий Програ</w:t>
      </w:r>
      <w:r w:rsidRPr="00321932">
        <w:rPr>
          <w:sz w:val="24"/>
          <w:szCs w:val="24"/>
        </w:rPr>
        <w:t>м</w:t>
      </w:r>
      <w:r w:rsidRPr="00321932">
        <w:rPr>
          <w:sz w:val="24"/>
          <w:szCs w:val="24"/>
        </w:rPr>
        <w:t>мы от запланированных объемов.</w:t>
      </w:r>
    </w:p>
    <w:p w:rsidR="00CF457D" w:rsidRPr="00321932" w:rsidRDefault="00CF457D" w:rsidP="0032193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21932">
        <w:rPr>
          <w:sz w:val="24"/>
          <w:szCs w:val="24"/>
        </w:rPr>
        <w:t>3.3. Степень выполнения мероприятий Программы.</w:t>
      </w:r>
    </w:p>
    <w:p w:rsidR="00CF457D" w:rsidRPr="00321932" w:rsidRDefault="00441BD3" w:rsidP="00321932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321932">
        <w:rPr>
          <w:rFonts w:ascii="Arial" w:hAnsi="Arial" w:cs="Arial"/>
          <w:sz w:val="24"/>
          <w:szCs w:val="24"/>
        </w:rPr>
        <w:t xml:space="preserve">4. </w:t>
      </w:r>
      <w:r w:rsidR="00B119BA" w:rsidRPr="00321932">
        <w:rPr>
          <w:rFonts w:ascii="Arial" w:hAnsi="Arial" w:cs="Arial"/>
          <w:sz w:val="24"/>
          <w:szCs w:val="24"/>
        </w:rPr>
        <w:t xml:space="preserve">   </w:t>
      </w:r>
      <w:r w:rsidRPr="00321932">
        <w:rPr>
          <w:rFonts w:ascii="Arial" w:hAnsi="Arial" w:cs="Arial"/>
          <w:sz w:val="24"/>
          <w:szCs w:val="24"/>
        </w:rPr>
        <w:t>Ожидаемые результаты реализации Программы:</w:t>
      </w:r>
    </w:p>
    <w:p w:rsidR="00441BD3" w:rsidRPr="00321932" w:rsidRDefault="008A13F5" w:rsidP="00321932">
      <w:pPr>
        <w:pStyle w:val="aa"/>
        <w:tabs>
          <w:tab w:val="left" w:pos="-2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4.1. П</w:t>
      </w:r>
      <w:r w:rsidR="00441BD3" w:rsidRPr="00321932">
        <w:rPr>
          <w:rFonts w:ascii="Arial" w:hAnsi="Arial" w:cs="Arial"/>
        </w:rPr>
        <w:t>овышение эффективности и качества культурно – досуговой  де</w:t>
      </w:r>
      <w:r w:rsidR="00441BD3" w:rsidRPr="00321932">
        <w:rPr>
          <w:rFonts w:ascii="Arial" w:hAnsi="Arial" w:cs="Arial"/>
        </w:rPr>
        <w:t>я</w:t>
      </w:r>
      <w:r w:rsidR="00441BD3" w:rsidRPr="00321932">
        <w:rPr>
          <w:rFonts w:ascii="Arial" w:hAnsi="Arial" w:cs="Arial"/>
        </w:rPr>
        <w:t xml:space="preserve">тельности </w:t>
      </w:r>
      <w:r w:rsidR="00E04E73">
        <w:rPr>
          <w:rFonts w:ascii="Arial" w:hAnsi="Arial" w:cs="Arial"/>
        </w:rPr>
        <w:t xml:space="preserve"> </w:t>
      </w:r>
      <w:r w:rsidR="00441BD3" w:rsidRPr="00321932">
        <w:rPr>
          <w:rFonts w:ascii="Arial" w:hAnsi="Arial" w:cs="Arial"/>
        </w:rPr>
        <w:t>в</w:t>
      </w:r>
      <w:r w:rsidR="008107B4">
        <w:rPr>
          <w:rFonts w:ascii="Arial" w:hAnsi="Arial" w:cs="Arial"/>
        </w:rPr>
        <w:t xml:space="preserve">  Светлоярском </w:t>
      </w:r>
      <w:r w:rsidR="00441BD3" w:rsidRPr="00321932">
        <w:rPr>
          <w:rFonts w:ascii="Arial" w:hAnsi="Arial" w:cs="Arial"/>
        </w:rPr>
        <w:t xml:space="preserve"> </w:t>
      </w:r>
      <w:r w:rsidR="008107B4">
        <w:rPr>
          <w:rFonts w:ascii="Arial" w:hAnsi="Arial" w:cs="Arial"/>
        </w:rPr>
        <w:t>городском поселении Светлоярского</w:t>
      </w:r>
      <w:r w:rsidR="00441BD3" w:rsidRPr="00321932">
        <w:rPr>
          <w:rFonts w:ascii="Arial" w:hAnsi="Arial" w:cs="Arial"/>
        </w:rPr>
        <w:t xml:space="preserve">  муниц</w:t>
      </w:r>
      <w:r w:rsidR="00441BD3" w:rsidRPr="00321932">
        <w:rPr>
          <w:rFonts w:ascii="Arial" w:hAnsi="Arial" w:cs="Arial"/>
        </w:rPr>
        <w:t>и</w:t>
      </w:r>
      <w:r w:rsidR="00441BD3" w:rsidRPr="00321932">
        <w:rPr>
          <w:rFonts w:ascii="Arial" w:hAnsi="Arial" w:cs="Arial"/>
        </w:rPr>
        <w:t>паль</w:t>
      </w:r>
      <w:r w:rsidR="008107B4">
        <w:rPr>
          <w:rFonts w:ascii="Arial" w:hAnsi="Arial" w:cs="Arial"/>
        </w:rPr>
        <w:t>ного</w:t>
      </w:r>
      <w:r w:rsidR="00441BD3" w:rsidRPr="00321932">
        <w:rPr>
          <w:rFonts w:ascii="Arial" w:hAnsi="Arial" w:cs="Arial"/>
        </w:rPr>
        <w:t xml:space="preserve">  рай</w:t>
      </w:r>
      <w:r w:rsidR="008107B4">
        <w:rPr>
          <w:rFonts w:ascii="Arial" w:hAnsi="Arial" w:cs="Arial"/>
        </w:rPr>
        <w:t>она   Волгоградской   области</w:t>
      </w:r>
      <w:r>
        <w:rPr>
          <w:rFonts w:ascii="Arial" w:hAnsi="Arial" w:cs="Arial"/>
        </w:rPr>
        <w:t>.</w:t>
      </w:r>
    </w:p>
    <w:p w:rsidR="004B4C8B" w:rsidRDefault="008A13F5" w:rsidP="0003064F">
      <w:pPr>
        <w:pStyle w:val="aa"/>
        <w:numPr>
          <w:ilvl w:val="1"/>
          <w:numId w:val="16"/>
        </w:numPr>
        <w:tabs>
          <w:tab w:val="left" w:pos="-24"/>
        </w:tabs>
        <w:spacing w:after="0"/>
        <w:ind w:hanging="513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441BD3" w:rsidRPr="00321932">
        <w:rPr>
          <w:rFonts w:ascii="Arial" w:hAnsi="Arial" w:cs="Arial"/>
        </w:rPr>
        <w:t>ост творческих идей и их практической реализации</w:t>
      </w:r>
      <w:r>
        <w:rPr>
          <w:rFonts w:ascii="Arial" w:hAnsi="Arial" w:cs="Arial"/>
        </w:rPr>
        <w:t xml:space="preserve"> </w:t>
      </w:r>
      <w:r w:rsidR="00441BD3" w:rsidRPr="00321932">
        <w:rPr>
          <w:rFonts w:ascii="Arial" w:hAnsi="Arial" w:cs="Arial"/>
        </w:rPr>
        <w:t xml:space="preserve"> </w:t>
      </w:r>
      <w:proofErr w:type="gramStart"/>
      <w:r w:rsidR="00441BD3" w:rsidRPr="00321932">
        <w:rPr>
          <w:rFonts w:ascii="Arial" w:hAnsi="Arial" w:cs="Arial"/>
        </w:rPr>
        <w:t>в</w:t>
      </w:r>
      <w:proofErr w:type="gramEnd"/>
      <w:r w:rsidR="00441BD3" w:rsidRPr="003219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41BD3" w:rsidRPr="00321932">
        <w:rPr>
          <w:rFonts w:ascii="Arial" w:hAnsi="Arial" w:cs="Arial"/>
        </w:rPr>
        <w:t xml:space="preserve">различных </w:t>
      </w:r>
    </w:p>
    <w:p w:rsidR="00441BD3" w:rsidRPr="00321932" w:rsidRDefault="008A13F5" w:rsidP="004B4C8B">
      <w:pPr>
        <w:pStyle w:val="aa"/>
        <w:tabs>
          <w:tab w:val="left" w:pos="-24"/>
        </w:tabs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r w:rsidR="00441BD3" w:rsidRPr="00321932">
        <w:rPr>
          <w:rFonts w:ascii="Arial" w:hAnsi="Arial" w:cs="Arial"/>
        </w:rPr>
        <w:t>ферах</w:t>
      </w:r>
      <w:proofErr w:type="gramEnd"/>
      <w:r>
        <w:rPr>
          <w:rFonts w:ascii="Arial" w:hAnsi="Arial" w:cs="Arial"/>
        </w:rPr>
        <w:t>.</w:t>
      </w:r>
      <w:r w:rsidR="00441BD3" w:rsidRPr="00321932">
        <w:rPr>
          <w:rFonts w:ascii="Arial" w:hAnsi="Arial" w:cs="Arial"/>
        </w:rPr>
        <w:t xml:space="preserve"> </w:t>
      </w:r>
    </w:p>
    <w:p w:rsidR="00441BD3" w:rsidRPr="008A13F5" w:rsidRDefault="00F22B8E" w:rsidP="00F22B8E">
      <w:pPr>
        <w:pStyle w:val="aa"/>
        <w:tabs>
          <w:tab w:val="left" w:pos="-24"/>
        </w:tabs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8A13F5">
        <w:rPr>
          <w:rFonts w:ascii="Arial" w:hAnsi="Arial" w:cs="Arial"/>
        </w:rPr>
        <w:t>Р</w:t>
      </w:r>
      <w:r w:rsidR="00B119BA" w:rsidRPr="00321932">
        <w:rPr>
          <w:rFonts w:ascii="Arial" w:hAnsi="Arial" w:cs="Arial"/>
        </w:rPr>
        <w:t xml:space="preserve">ост </w:t>
      </w:r>
      <w:r w:rsidR="00441BD3" w:rsidRPr="00321932">
        <w:rPr>
          <w:rFonts w:ascii="Arial" w:hAnsi="Arial" w:cs="Arial"/>
        </w:rPr>
        <w:t xml:space="preserve">социально-культурной деятельности населения </w:t>
      </w:r>
      <w:r w:rsidR="008A13F5">
        <w:rPr>
          <w:rFonts w:ascii="Arial" w:hAnsi="Arial" w:cs="Arial"/>
        </w:rPr>
        <w:t>Светлоярског</w:t>
      </w:r>
      <w:r w:rsidR="009011F2">
        <w:rPr>
          <w:rFonts w:ascii="Arial" w:hAnsi="Arial" w:cs="Arial"/>
        </w:rPr>
        <w:t>о го</w:t>
      </w:r>
      <w:r w:rsidR="008A13F5">
        <w:rPr>
          <w:rFonts w:ascii="Arial" w:hAnsi="Arial" w:cs="Arial"/>
        </w:rPr>
        <w:t xml:space="preserve">родского  поселения </w:t>
      </w:r>
      <w:r w:rsidR="00441BD3" w:rsidRPr="00321932">
        <w:rPr>
          <w:rFonts w:ascii="Arial" w:hAnsi="Arial" w:cs="Arial"/>
        </w:rPr>
        <w:t xml:space="preserve"> Светлоярского  </w:t>
      </w:r>
      <w:r>
        <w:rPr>
          <w:rFonts w:ascii="Arial" w:hAnsi="Arial" w:cs="Arial"/>
        </w:rPr>
        <w:t xml:space="preserve">муниципального  </w:t>
      </w:r>
      <w:r w:rsidR="006E2462">
        <w:rPr>
          <w:rFonts w:ascii="Arial" w:hAnsi="Arial" w:cs="Arial"/>
        </w:rPr>
        <w:t>района Волгоградской  области.</w:t>
      </w:r>
    </w:p>
    <w:p w:rsidR="004B4C8B" w:rsidRDefault="008A13F5" w:rsidP="00F22B8E">
      <w:pPr>
        <w:pStyle w:val="aa"/>
        <w:numPr>
          <w:ilvl w:val="1"/>
          <w:numId w:val="26"/>
        </w:numPr>
        <w:tabs>
          <w:tab w:val="left" w:pos="-24"/>
        </w:tabs>
        <w:spacing w:after="0"/>
        <w:ind w:hanging="513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41BD3" w:rsidRPr="00321932">
        <w:rPr>
          <w:rFonts w:ascii="Arial" w:hAnsi="Arial" w:cs="Arial"/>
        </w:rPr>
        <w:t xml:space="preserve">беспечение стабильной работы творческих коллективов и </w:t>
      </w:r>
    </w:p>
    <w:p w:rsidR="00441BD3" w:rsidRPr="00321932" w:rsidRDefault="00441BD3" w:rsidP="004B4C8B">
      <w:pPr>
        <w:pStyle w:val="aa"/>
        <w:tabs>
          <w:tab w:val="left" w:pos="-24"/>
        </w:tabs>
        <w:spacing w:after="0"/>
        <w:jc w:val="both"/>
        <w:rPr>
          <w:rFonts w:ascii="Arial" w:hAnsi="Arial" w:cs="Arial"/>
        </w:rPr>
      </w:pPr>
      <w:r w:rsidRPr="00321932">
        <w:rPr>
          <w:rFonts w:ascii="Arial" w:hAnsi="Arial" w:cs="Arial"/>
        </w:rPr>
        <w:t>любительских объединений, оказание поддержки развития  всем видам наро</w:t>
      </w:r>
      <w:r w:rsidRPr="00321932">
        <w:rPr>
          <w:rFonts w:ascii="Arial" w:hAnsi="Arial" w:cs="Arial"/>
        </w:rPr>
        <w:t>д</w:t>
      </w:r>
      <w:r w:rsidRPr="00321932">
        <w:rPr>
          <w:rFonts w:ascii="Arial" w:hAnsi="Arial" w:cs="Arial"/>
        </w:rPr>
        <w:t>ного самодеятельного художественного творчества,</w:t>
      </w:r>
      <w:r w:rsidR="008A13F5">
        <w:rPr>
          <w:rFonts w:ascii="Arial" w:hAnsi="Arial" w:cs="Arial"/>
        </w:rPr>
        <w:t xml:space="preserve"> в т.ч. декоративно-прикладного.</w:t>
      </w:r>
    </w:p>
    <w:p w:rsidR="00A5419C" w:rsidRDefault="008A13F5" w:rsidP="004B4C8B">
      <w:pPr>
        <w:pStyle w:val="a7"/>
        <w:numPr>
          <w:ilvl w:val="1"/>
          <w:numId w:val="26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F7840">
        <w:rPr>
          <w:rFonts w:ascii="Arial" w:hAnsi="Arial" w:cs="Arial"/>
          <w:sz w:val="24"/>
          <w:szCs w:val="24"/>
        </w:rPr>
        <w:t>Р</w:t>
      </w:r>
      <w:r w:rsidR="00441BD3" w:rsidRPr="001F7840">
        <w:rPr>
          <w:rFonts w:ascii="Arial" w:hAnsi="Arial" w:cs="Arial"/>
          <w:sz w:val="24"/>
          <w:szCs w:val="24"/>
        </w:rPr>
        <w:t xml:space="preserve">ост числа жителей </w:t>
      </w:r>
      <w:r w:rsidR="001F7840" w:rsidRPr="001F7840">
        <w:rPr>
          <w:rFonts w:ascii="Arial" w:hAnsi="Arial" w:cs="Arial"/>
          <w:sz w:val="24"/>
          <w:szCs w:val="24"/>
        </w:rPr>
        <w:t xml:space="preserve">Светлоярского  городского  поселения </w:t>
      </w:r>
      <w:r w:rsidR="00441BD3" w:rsidRPr="001F7840">
        <w:rPr>
          <w:rFonts w:ascii="Arial" w:hAnsi="Arial" w:cs="Arial"/>
          <w:sz w:val="24"/>
          <w:szCs w:val="24"/>
        </w:rPr>
        <w:t>Светл</w:t>
      </w:r>
      <w:r w:rsidR="00441BD3" w:rsidRPr="001F7840">
        <w:rPr>
          <w:rFonts w:ascii="Arial" w:hAnsi="Arial" w:cs="Arial"/>
          <w:sz w:val="24"/>
          <w:szCs w:val="24"/>
        </w:rPr>
        <w:t>о</w:t>
      </w:r>
      <w:r w:rsidR="00441BD3" w:rsidRPr="001F7840">
        <w:rPr>
          <w:rFonts w:ascii="Arial" w:hAnsi="Arial" w:cs="Arial"/>
          <w:sz w:val="24"/>
          <w:szCs w:val="24"/>
        </w:rPr>
        <w:t xml:space="preserve">ярского  муниципального  района </w:t>
      </w:r>
      <w:r w:rsidR="001F7840" w:rsidRPr="001F7840">
        <w:rPr>
          <w:rFonts w:ascii="Arial" w:hAnsi="Arial" w:cs="Arial"/>
          <w:sz w:val="24"/>
          <w:szCs w:val="24"/>
        </w:rPr>
        <w:t xml:space="preserve"> Волгоградской  области</w:t>
      </w:r>
      <w:r w:rsidR="001F7840">
        <w:rPr>
          <w:rFonts w:ascii="Arial" w:hAnsi="Arial" w:cs="Arial"/>
          <w:sz w:val="24"/>
          <w:szCs w:val="24"/>
        </w:rPr>
        <w:t xml:space="preserve">, </w:t>
      </w:r>
      <w:r w:rsidR="00441BD3" w:rsidRPr="001F7840">
        <w:rPr>
          <w:rFonts w:ascii="Arial" w:hAnsi="Arial" w:cs="Arial"/>
          <w:sz w:val="24"/>
          <w:szCs w:val="24"/>
        </w:rPr>
        <w:t>удовлетворенных качеством</w:t>
      </w:r>
      <w:r w:rsidR="001F7840">
        <w:rPr>
          <w:rFonts w:ascii="Arial" w:hAnsi="Arial" w:cs="Arial"/>
          <w:sz w:val="24"/>
          <w:szCs w:val="24"/>
        </w:rPr>
        <w:t xml:space="preserve"> </w:t>
      </w:r>
      <w:r w:rsidR="00441BD3" w:rsidRPr="001F7840">
        <w:rPr>
          <w:rFonts w:ascii="Arial" w:hAnsi="Arial" w:cs="Arial"/>
          <w:sz w:val="24"/>
          <w:szCs w:val="24"/>
        </w:rPr>
        <w:t xml:space="preserve"> услуг,</w:t>
      </w:r>
      <w:r w:rsidR="001F7840">
        <w:rPr>
          <w:rFonts w:ascii="Arial" w:hAnsi="Arial" w:cs="Arial"/>
          <w:sz w:val="24"/>
          <w:szCs w:val="24"/>
        </w:rPr>
        <w:t xml:space="preserve"> </w:t>
      </w:r>
      <w:r w:rsidR="00441BD3" w:rsidRPr="001F7840">
        <w:rPr>
          <w:rFonts w:ascii="Arial" w:hAnsi="Arial" w:cs="Arial"/>
          <w:sz w:val="24"/>
          <w:szCs w:val="24"/>
        </w:rPr>
        <w:t xml:space="preserve"> предоставляемых</w:t>
      </w:r>
      <w:r w:rsidR="001F7840">
        <w:rPr>
          <w:rFonts w:ascii="Arial" w:hAnsi="Arial" w:cs="Arial"/>
          <w:sz w:val="24"/>
          <w:szCs w:val="24"/>
        </w:rPr>
        <w:t xml:space="preserve">  </w:t>
      </w:r>
      <w:r w:rsidR="00441BD3" w:rsidRPr="001F7840">
        <w:rPr>
          <w:rFonts w:ascii="Arial" w:hAnsi="Arial" w:cs="Arial"/>
          <w:sz w:val="24"/>
          <w:szCs w:val="24"/>
        </w:rPr>
        <w:t xml:space="preserve"> </w:t>
      </w:r>
      <w:r w:rsidR="001F7840">
        <w:rPr>
          <w:rFonts w:ascii="Arial" w:hAnsi="Arial" w:cs="Arial"/>
          <w:sz w:val="24"/>
          <w:szCs w:val="24"/>
        </w:rPr>
        <w:t xml:space="preserve">МКУК </w:t>
      </w:r>
      <w:r w:rsidR="00D57E47">
        <w:rPr>
          <w:rFonts w:ascii="Arial" w:hAnsi="Arial" w:cs="Arial"/>
          <w:sz w:val="24"/>
          <w:szCs w:val="24"/>
        </w:rPr>
        <w:t>«</w:t>
      </w:r>
      <w:proofErr w:type="spellStart"/>
      <w:r w:rsidR="00D57E47">
        <w:rPr>
          <w:rFonts w:ascii="Arial" w:hAnsi="Arial" w:cs="Arial"/>
          <w:sz w:val="24"/>
          <w:szCs w:val="24"/>
        </w:rPr>
        <w:t>Светлоярский</w:t>
      </w:r>
      <w:proofErr w:type="spellEnd"/>
      <w:r w:rsidR="00D57E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E47">
        <w:rPr>
          <w:rFonts w:ascii="Arial" w:hAnsi="Arial" w:cs="Arial"/>
          <w:sz w:val="24"/>
          <w:szCs w:val="24"/>
        </w:rPr>
        <w:t>ЦКДиБО</w:t>
      </w:r>
      <w:proofErr w:type="spellEnd"/>
      <w:r w:rsidR="00D57E47">
        <w:rPr>
          <w:rFonts w:ascii="Arial" w:hAnsi="Arial" w:cs="Arial"/>
          <w:sz w:val="24"/>
          <w:szCs w:val="24"/>
        </w:rPr>
        <w:t>».</w:t>
      </w:r>
    </w:p>
    <w:p w:rsidR="00D57E47" w:rsidRPr="0002483E" w:rsidRDefault="00D57E47" w:rsidP="004F1F5F">
      <w:pPr>
        <w:pStyle w:val="a7"/>
        <w:numPr>
          <w:ilvl w:val="1"/>
          <w:numId w:val="29"/>
        </w:numPr>
        <w:tabs>
          <w:tab w:val="left" w:pos="1276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2483E">
        <w:rPr>
          <w:rFonts w:ascii="Arial" w:hAnsi="Arial" w:cs="Arial"/>
          <w:sz w:val="24"/>
          <w:szCs w:val="24"/>
        </w:rPr>
        <w:t>Выполнение задачи восстановления и создания условий по обесп</w:t>
      </w:r>
      <w:r w:rsidRPr="0002483E">
        <w:rPr>
          <w:rFonts w:ascii="Arial" w:hAnsi="Arial" w:cs="Arial"/>
          <w:sz w:val="24"/>
          <w:szCs w:val="24"/>
        </w:rPr>
        <w:t>е</w:t>
      </w:r>
      <w:r w:rsidRPr="0002483E">
        <w:rPr>
          <w:rFonts w:ascii="Arial" w:hAnsi="Arial" w:cs="Arial"/>
          <w:sz w:val="24"/>
          <w:szCs w:val="24"/>
        </w:rPr>
        <w:t>чению</w:t>
      </w:r>
      <w:r w:rsidR="004F1F5F" w:rsidRPr="0002483E">
        <w:rPr>
          <w:rFonts w:ascii="Arial" w:hAnsi="Arial" w:cs="Arial"/>
          <w:sz w:val="24"/>
          <w:szCs w:val="24"/>
        </w:rPr>
        <w:t xml:space="preserve"> </w:t>
      </w:r>
      <w:r w:rsidRPr="0002483E">
        <w:rPr>
          <w:rFonts w:ascii="Arial" w:hAnsi="Arial" w:cs="Arial"/>
          <w:sz w:val="24"/>
          <w:szCs w:val="24"/>
        </w:rPr>
        <w:t xml:space="preserve"> сохранности памятнико</w:t>
      </w:r>
      <w:r w:rsidR="004F1F5F" w:rsidRPr="0002483E">
        <w:rPr>
          <w:rFonts w:ascii="Arial" w:hAnsi="Arial" w:cs="Arial"/>
          <w:sz w:val="24"/>
          <w:szCs w:val="24"/>
        </w:rPr>
        <w:t>в Великой Отечественной войны.</w:t>
      </w:r>
    </w:p>
    <w:p w:rsidR="00902976" w:rsidRDefault="00902976" w:rsidP="00902976">
      <w:pPr>
        <w:pStyle w:val="a7"/>
        <w:tabs>
          <w:tab w:val="left" w:pos="1134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02976" w:rsidRDefault="00902976" w:rsidP="00902976">
      <w:pPr>
        <w:pStyle w:val="a7"/>
        <w:tabs>
          <w:tab w:val="left" w:pos="1134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  <w:sectPr w:rsidR="00902976" w:rsidSect="00FA0DE5">
          <w:pgSz w:w="11906" w:h="16838"/>
          <w:pgMar w:top="284" w:right="1274" w:bottom="540" w:left="1620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21932" w:rsidRPr="00321932" w:rsidTr="00C464D1">
        <w:trPr>
          <w:trHeight w:val="2132"/>
        </w:trPr>
        <w:tc>
          <w:tcPr>
            <w:tcW w:w="5211" w:type="dxa"/>
          </w:tcPr>
          <w:p w:rsidR="00321932" w:rsidRPr="00321932" w:rsidRDefault="00321932" w:rsidP="00C464D1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Приложение  1</w:t>
            </w:r>
          </w:p>
          <w:p w:rsidR="00321932" w:rsidRPr="00321932" w:rsidRDefault="00321932" w:rsidP="00C464D1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к  муниципальной  программе «Культура»   Светлоярского городского поселения Све</w:t>
            </w:r>
            <w:r w:rsidRPr="00321932">
              <w:rPr>
                <w:rFonts w:ascii="Arial" w:hAnsi="Arial" w:cs="Arial"/>
              </w:rPr>
              <w:t>т</w:t>
            </w:r>
            <w:r w:rsidRPr="00321932">
              <w:rPr>
                <w:rFonts w:ascii="Arial" w:hAnsi="Arial" w:cs="Arial"/>
              </w:rPr>
              <w:t>лоярского муниципального  района Волг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град</w:t>
            </w:r>
            <w:r w:rsidR="00D926F0">
              <w:rPr>
                <w:rFonts w:ascii="Arial" w:hAnsi="Arial" w:cs="Arial"/>
              </w:rPr>
              <w:t>ской области на  2021-2023 годы</w:t>
            </w:r>
          </w:p>
          <w:p w:rsidR="00321932" w:rsidRPr="00321932" w:rsidRDefault="00321932" w:rsidP="00C464D1">
            <w:pPr>
              <w:jc w:val="left"/>
              <w:rPr>
                <w:rFonts w:ascii="Arial" w:hAnsi="Arial" w:cs="Arial"/>
              </w:rPr>
            </w:pPr>
          </w:p>
          <w:p w:rsidR="00321932" w:rsidRPr="00321932" w:rsidRDefault="00321932" w:rsidP="00C464D1">
            <w:pPr>
              <w:jc w:val="right"/>
              <w:rPr>
                <w:rFonts w:ascii="Arial" w:hAnsi="Arial" w:cs="Arial"/>
              </w:rPr>
            </w:pPr>
          </w:p>
        </w:tc>
      </w:tr>
    </w:tbl>
    <w:p w:rsidR="003278BA" w:rsidRPr="00DB5D47" w:rsidRDefault="00C464D1" w:rsidP="00DB5D47">
      <w:pPr>
        <w:jc w:val="center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textWrapping" w:clear="all"/>
      </w:r>
      <w:r w:rsidR="003278BA" w:rsidRPr="00321932">
        <w:rPr>
          <w:rFonts w:ascii="Arial" w:hAnsi="Arial" w:cs="Arial"/>
          <w:b/>
          <w:sz w:val="26"/>
          <w:szCs w:val="26"/>
        </w:rPr>
        <w:t>Перечень                                                                                                                                                                                                              основных  программных  мероприятий  муниципальной  целевой  программы</w:t>
      </w:r>
      <w:r w:rsidR="00557616">
        <w:rPr>
          <w:rFonts w:ascii="Arial" w:hAnsi="Arial" w:cs="Arial"/>
          <w:b/>
          <w:sz w:val="26"/>
          <w:szCs w:val="26"/>
        </w:rPr>
        <w:t xml:space="preserve"> «Культура» Светлоярского  горо</w:t>
      </w:r>
      <w:r w:rsidR="00557616">
        <w:rPr>
          <w:rFonts w:ascii="Arial" w:hAnsi="Arial" w:cs="Arial"/>
          <w:b/>
          <w:sz w:val="26"/>
          <w:szCs w:val="26"/>
        </w:rPr>
        <w:t>д</w:t>
      </w:r>
      <w:r w:rsidR="00557616">
        <w:rPr>
          <w:rFonts w:ascii="Arial" w:hAnsi="Arial" w:cs="Arial"/>
          <w:b/>
          <w:sz w:val="26"/>
          <w:szCs w:val="26"/>
        </w:rPr>
        <w:t>ского  поселения  Светлоярского муниципального  района  Волгоградской  области  на  2021-2023 годы</w:t>
      </w:r>
    </w:p>
    <w:p w:rsidR="003278BA" w:rsidRPr="00487A43" w:rsidRDefault="003278BA" w:rsidP="003278BA">
      <w:pPr>
        <w:ind w:firstLine="708"/>
        <w:jc w:val="both"/>
        <w:rPr>
          <w:b/>
          <w:sz w:val="26"/>
          <w:szCs w:val="26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368"/>
        <w:gridCol w:w="1901"/>
        <w:gridCol w:w="2482"/>
        <w:gridCol w:w="1168"/>
        <w:gridCol w:w="1168"/>
        <w:gridCol w:w="1174"/>
        <w:gridCol w:w="1365"/>
        <w:gridCol w:w="1417"/>
        <w:gridCol w:w="1274"/>
      </w:tblGrid>
      <w:tr w:rsidR="003278BA" w:rsidRPr="00321932" w:rsidTr="001F0213">
        <w:trPr>
          <w:trHeight w:val="285"/>
        </w:trPr>
        <w:tc>
          <w:tcPr>
            <w:tcW w:w="270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№</w:t>
            </w:r>
          </w:p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321932">
              <w:rPr>
                <w:rFonts w:ascii="Arial" w:hAnsi="Arial" w:cs="Arial"/>
              </w:rPr>
              <w:t>п</w:t>
            </w:r>
            <w:proofErr w:type="gramEnd"/>
            <w:r w:rsidRPr="00321932">
              <w:rPr>
                <w:rFonts w:ascii="Arial" w:hAnsi="Arial" w:cs="Arial"/>
              </w:rPr>
              <w:t>/п</w:t>
            </w:r>
          </w:p>
        </w:tc>
        <w:tc>
          <w:tcPr>
            <w:tcW w:w="782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Наименование  мероприятия</w:t>
            </w:r>
          </w:p>
        </w:tc>
        <w:tc>
          <w:tcPr>
            <w:tcW w:w="628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Срок  реал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зации</w:t>
            </w:r>
          </w:p>
        </w:tc>
        <w:tc>
          <w:tcPr>
            <w:tcW w:w="820" w:type="pct"/>
            <w:vMerge w:val="restart"/>
          </w:tcPr>
          <w:p w:rsidR="003278BA" w:rsidRPr="00321932" w:rsidRDefault="00EE5EAF" w:rsidP="00C464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тель</w:t>
            </w:r>
            <w:r w:rsidR="003278BA" w:rsidRPr="0032193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Координатор</w:t>
            </w:r>
            <w:r w:rsidR="003278BA" w:rsidRPr="003219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0" w:type="pct"/>
            <w:gridSpan w:val="3"/>
          </w:tcPr>
          <w:p w:rsidR="003278BA" w:rsidRPr="00321932" w:rsidRDefault="003278BA" w:rsidP="0081671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Объемы  финансирования,</w:t>
            </w:r>
            <w:r w:rsidR="0081671D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>тыс</w:t>
            </w:r>
            <w:proofErr w:type="gramStart"/>
            <w:r w:rsidRPr="00321932">
              <w:rPr>
                <w:rFonts w:ascii="Arial" w:hAnsi="Arial" w:cs="Arial"/>
              </w:rPr>
              <w:t>.р</w:t>
            </w:r>
            <w:proofErr w:type="gramEnd"/>
            <w:r w:rsidRPr="00321932">
              <w:rPr>
                <w:rFonts w:ascii="Arial" w:hAnsi="Arial" w:cs="Arial"/>
              </w:rPr>
              <w:t>уб.</w:t>
            </w:r>
          </w:p>
        </w:tc>
        <w:tc>
          <w:tcPr>
            <w:tcW w:w="1340" w:type="pct"/>
            <w:gridSpan w:val="3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Источники  финансирования</w:t>
            </w:r>
          </w:p>
        </w:tc>
      </w:tr>
      <w:tr w:rsidR="003278BA" w:rsidRPr="00321932" w:rsidTr="001F0213">
        <w:trPr>
          <w:trHeight w:val="315"/>
        </w:trPr>
        <w:tc>
          <w:tcPr>
            <w:tcW w:w="270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82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628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21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386" w:type="pct"/>
          </w:tcPr>
          <w:p w:rsidR="003278BA" w:rsidRPr="00321932" w:rsidRDefault="00A1496F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22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388" w:type="pct"/>
          </w:tcPr>
          <w:p w:rsidR="003278BA" w:rsidRPr="00321932" w:rsidRDefault="007E38B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2023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51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21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68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22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21" w:type="pct"/>
          </w:tcPr>
          <w:p w:rsidR="003278BA" w:rsidRPr="00321932" w:rsidRDefault="007E38B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2023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</w:tr>
      <w:tr w:rsidR="002047B7" w:rsidRPr="00321932" w:rsidTr="002047B7">
        <w:trPr>
          <w:trHeight w:val="315"/>
        </w:trPr>
        <w:tc>
          <w:tcPr>
            <w:tcW w:w="5000" w:type="pct"/>
            <w:gridSpan w:val="10"/>
          </w:tcPr>
          <w:p w:rsidR="002047B7" w:rsidRPr="002047B7" w:rsidRDefault="002047B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047B7">
              <w:rPr>
                <w:rFonts w:ascii="Arial" w:hAnsi="Arial" w:cs="Arial"/>
                <w:b/>
              </w:rPr>
              <w:t xml:space="preserve">Развитие культурных  инициатив и  творческого  потенциала  населения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 городского поселения </w:t>
            </w:r>
            <w:r w:rsidRPr="002047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47B7">
              <w:rPr>
                <w:rFonts w:ascii="Arial" w:hAnsi="Arial" w:cs="Arial"/>
                <w:b/>
              </w:rPr>
              <w:t>Светл</w:t>
            </w:r>
            <w:r w:rsidRPr="002047B7">
              <w:rPr>
                <w:rFonts w:ascii="Arial" w:hAnsi="Arial" w:cs="Arial"/>
                <w:b/>
              </w:rPr>
              <w:t>о</w:t>
            </w:r>
            <w:r w:rsidRPr="002047B7">
              <w:rPr>
                <w:rFonts w:ascii="Arial" w:hAnsi="Arial" w:cs="Arial"/>
                <w:b/>
              </w:rPr>
              <w:t>ярского</w:t>
            </w:r>
            <w:proofErr w:type="spellEnd"/>
            <w:r w:rsidRPr="002047B7">
              <w:rPr>
                <w:rFonts w:ascii="Arial" w:hAnsi="Arial" w:cs="Arial"/>
                <w:b/>
              </w:rPr>
              <w:t xml:space="preserve">  муниципального  района</w:t>
            </w:r>
            <w:r>
              <w:rPr>
                <w:rFonts w:ascii="Arial" w:hAnsi="Arial" w:cs="Arial"/>
                <w:b/>
              </w:rPr>
              <w:t xml:space="preserve"> Волгоградской  области</w:t>
            </w:r>
          </w:p>
        </w:tc>
      </w:tr>
      <w:tr w:rsidR="003465F2" w:rsidRPr="00321932" w:rsidTr="001F0213">
        <w:trPr>
          <w:trHeight w:val="1172"/>
        </w:trPr>
        <w:tc>
          <w:tcPr>
            <w:tcW w:w="270" w:type="pct"/>
          </w:tcPr>
          <w:p w:rsidR="003465F2" w:rsidRPr="00321932" w:rsidRDefault="003465F2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</w:t>
            </w:r>
          </w:p>
        </w:tc>
        <w:tc>
          <w:tcPr>
            <w:tcW w:w="782" w:type="pct"/>
          </w:tcPr>
          <w:p w:rsidR="003465F2" w:rsidRPr="00321932" w:rsidRDefault="003465F2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Новогодняя ночь на площади «Н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вый Год встреч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>ем вместе»</w:t>
            </w:r>
          </w:p>
        </w:tc>
        <w:tc>
          <w:tcPr>
            <w:tcW w:w="628" w:type="pct"/>
          </w:tcPr>
          <w:p w:rsidR="003465F2" w:rsidRPr="00321932" w:rsidRDefault="003465F2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3465F2" w:rsidRPr="00321932" w:rsidRDefault="003465F2" w:rsidP="00DB5D4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3465F2" w:rsidRPr="00321932" w:rsidRDefault="003465F2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386" w:type="pct"/>
          </w:tcPr>
          <w:p w:rsidR="003465F2" w:rsidRPr="00321932" w:rsidRDefault="003465F2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388" w:type="pct"/>
          </w:tcPr>
          <w:p w:rsidR="003465F2" w:rsidRPr="00321932" w:rsidRDefault="003465F2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451" w:type="pct"/>
          </w:tcPr>
          <w:p w:rsidR="003465F2" w:rsidRPr="00321932" w:rsidRDefault="003465F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3465F2" w:rsidRPr="00321932" w:rsidRDefault="003465F2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3465F2" w:rsidRPr="00321932" w:rsidRDefault="003465F2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1.2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Митинг, посв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щенный годо</w:t>
            </w:r>
            <w:r w:rsidRPr="00321932">
              <w:rPr>
                <w:rFonts w:ascii="Arial" w:hAnsi="Arial" w:cs="Arial"/>
              </w:rPr>
              <w:t>в</w:t>
            </w:r>
            <w:r w:rsidRPr="00321932">
              <w:rPr>
                <w:rFonts w:ascii="Arial" w:hAnsi="Arial" w:cs="Arial"/>
              </w:rPr>
              <w:t>щине Победы С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ветских войск под Сталинградом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6" w:type="pct"/>
          </w:tcPr>
          <w:p w:rsidR="001F0213" w:rsidRPr="00321932" w:rsidRDefault="00CF57C5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1.3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Мероприятие,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священное  Ст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>линградской битве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г</w:t>
            </w:r>
            <w:r w:rsidRPr="00321932">
              <w:rPr>
                <w:rFonts w:ascii="Arial" w:hAnsi="Arial" w:cs="Arial"/>
              </w:rPr>
              <w:t>у</w:t>
            </w:r>
            <w:r w:rsidRPr="00321932">
              <w:rPr>
                <w:rFonts w:ascii="Arial" w:hAnsi="Arial" w:cs="Arial"/>
              </w:rPr>
              <w:t>ляние «</w:t>
            </w:r>
            <w:proofErr w:type="gramStart"/>
            <w:r w:rsidRPr="00321932">
              <w:rPr>
                <w:rFonts w:ascii="Arial" w:hAnsi="Arial" w:cs="Arial"/>
              </w:rPr>
              <w:t>Ишь</w:t>
            </w:r>
            <w:proofErr w:type="gramEnd"/>
            <w:r w:rsidRPr="00321932">
              <w:rPr>
                <w:rFonts w:ascii="Arial" w:hAnsi="Arial" w:cs="Arial"/>
              </w:rPr>
              <w:t xml:space="preserve"> ты, Масленица!»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1.5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роприятие, посв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щенное  Дню з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>щитника Отеч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1.6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Праздничный ко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>церт, посвяще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>ный Междунаро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 xml:space="preserve">ному женскому дню 8 марта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1.7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21932">
              <w:rPr>
                <w:rFonts w:ascii="Arial" w:hAnsi="Arial" w:cs="Arial"/>
              </w:rPr>
              <w:t>раздник, посв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щенный Дню р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 xml:space="preserve">ботников культуры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386" w:type="pct"/>
          </w:tcPr>
          <w:p w:rsidR="001F0213" w:rsidRPr="00321932" w:rsidRDefault="00CF57C5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1.8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Театральная н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деля «На по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мостках сцены»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465F2">
              <w:rPr>
                <w:rFonts w:ascii="Arial" w:hAnsi="Arial" w:cs="Arial"/>
              </w:rPr>
              <w:t>15,0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8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1.9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роприятие, посв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щенное Дню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lastRenderedPageBreak/>
              <w:t xml:space="preserve">беды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</w:t>
            </w:r>
            <w:r w:rsidRPr="00DB5D47">
              <w:rPr>
                <w:rFonts w:ascii="Arial" w:hAnsi="Arial" w:cs="Arial"/>
              </w:rPr>
              <w:lastRenderedPageBreak/>
              <w:t>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465F2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50,5</w:t>
            </w:r>
          </w:p>
        </w:tc>
        <w:tc>
          <w:tcPr>
            <w:tcW w:w="386" w:type="pct"/>
          </w:tcPr>
          <w:p w:rsidR="001F0213" w:rsidRPr="003465F2" w:rsidRDefault="00CF57C5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88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lastRenderedPageBreak/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lastRenderedPageBreak/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lastRenderedPageBreak/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782" w:type="pct"/>
          </w:tcPr>
          <w:p w:rsidR="001F0213" w:rsidRPr="003C0621" w:rsidRDefault="001F0213" w:rsidP="001A24F6">
            <w:pPr>
              <w:rPr>
                <w:rFonts w:ascii="Arial" w:hAnsi="Arial" w:cs="Arial"/>
              </w:rPr>
            </w:pPr>
            <w:r w:rsidRPr="003C0621">
              <w:rPr>
                <w:rFonts w:ascii="Arial" w:hAnsi="Arial" w:cs="Arial"/>
              </w:rPr>
              <w:t>Детский</w:t>
            </w:r>
            <w:r>
              <w:rPr>
                <w:rFonts w:ascii="Arial" w:hAnsi="Arial" w:cs="Arial"/>
              </w:rPr>
              <w:t xml:space="preserve"> </w:t>
            </w:r>
            <w:r w:rsidRPr="003C0621">
              <w:rPr>
                <w:rFonts w:ascii="Arial" w:hAnsi="Arial" w:cs="Arial"/>
              </w:rPr>
              <w:t xml:space="preserve"> праздн</w:t>
            </w:r>
            <w:r w:rsidR="00A95903">
              <w:rPr>
                <w:rFonts w:ascii="Arial" w:hAnsi="Arial" w:cs="Arial"/>
              </w:rPr>
              <w:t>ик, посвященный Международному Д</w:t>
            </w:r>
            <w:r w:rsidRPr="003C0621">
              <w:rPr>
                <w:rFonts w:ascii="Arial" w:hAnsi="Arial" w:cs="Arial"/>
              </w:rPr>
              <w:t xml:space="preserve">ню защиты детей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465F2">
              <w:rPr>
                <w:rFonts w:ascii="Arial" w:hAnsi="Arial" w:cs="Arial"/>
              </w:rPr>
              <w:t>10,0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465F2">
              <w:rPr>
                <w:rFonts w:ascii="Arial" w:hAnsi="Arial" w:cs="Arial"/>
              </w:rPr>
              <w:t>10,0</w:t>
            </w:r>
          </w:p>
        </w:tc>
        <w:tc>
          <w:tcPr>
            <w:tcW w:w="388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465F2">
              <w:rPr>
                <w:rFonts w:ascii="Arial" w:hAnsi="Arial" w:cs="Arial"/>
              </w:rPr>
              <w:t>10,0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1.11</w:t>
            </w:r>
          </w:p>
        </w:tc>
        <w:tc>
          <w:tcPr>
            <w:tcW w:w="782" w:type="pct"/>
          </w:tcPr>
          <w:p w:rsidR="001F0213" w:rsidRPr="003C0621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Праздничный  концерт,  посв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>щенный  Дню</w:t>
            </w:r>
            <w:r w:rsidRPr="003C0621">
              <w:rPr>
                <w:rFonts w:ascii="Arial" w:hAnsi="Arial" w:cs="Arial"/>
              </w:rPr>
              <w:t xml:space="preserve">  России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8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1.12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Празднование  Дня</w:t>
            </w:r>
            <w:r w:rsidRPr="00321932">
              <w:rPr>
                <w:rFonts w:ascii="Arial" w:hAnsi="Arial" w:cs="Arial"/>
              </w:rPr>
              <w:t xml:space="preserve"> семьи, любви и верности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5EFC">
              <w:rPr>
                <w:rFonts w:ascii="Arial" w:hAnsi="Arial" w:cs="Arial"/>
              </w:rPr>
              <w:t>10,0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5EFC">
              <w:rPr>
                <w:rFonts w:ascii="Arial" w:hAnsi="Arial" w:cs="Arial"/>
              </w:rPr>
              <w:t>10,0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5EFC">
              <w:rPr>
                <w:rFonts w:ascii="Arial" w:hAnsi="Arial" w:cs="Arial"/>
              </w:rPr>
              <w:t>10,0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1.13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Детская игровая программа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1.14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321932">
              <w:rPr>
                <w:rFonts w:ascii="Arial" w:hAnsi="Arial" w:cs="Arial"/>
              </w:rPr>
              <w:t>нижный</w:t>
            </w:r>
            <w:r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фест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валь «Читай г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род»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6" w:type="pct"/>
          </w:tcPr>
          <w:p w:rsidR="001F0213" w:rsidRPr="00735EFC" w:rsidRDefault="00CF57C5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1.15</w:t>
            </w:r>
          </w:p>
        </w:tc>
        <w:tc>
          <w:tcPr>
            <w:tcW w:w="782" w:type="pct"/>
          </w:tcPr>
          <w:p w:rsidR="001F0213" w:rsidRPr="00321932" w:rsidRDefault="001F0213" w:rsidP="009F448A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День</w:t>
            </w:r>
            <w:r>
              <w:rPr>
                <w:rFonts w:ascii="Arial" w:hAnsi="Arial" w:cs="Arial"/>
              </w:rPr>
              <w:t xml:space="preserve"> Светлоярск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го </w:t>
            </w:r>
            <w:proofErr w:type="gramStart"/>
            <w:r>
              <w:rPr>
                <w:rFonts w:ascii="Arial" w:hAnsi="Arial" w:cs="Arial"/>
              </w:rPr>
              <w:t>городского</w:t>
            </w:r>
            <w:proofErr w:type="gramEnd"/>
            <w:r>
              <w:rPr>
                <w:rFonts w:ascii="Arial" w:hAnsi="Arial" w:cs="Arial"/>
              </w:rPr>
              <w:t xml:space="preserve"> 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селения 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386" w:type="pct"/>
          </w:tcPr>
          <w:p w:rsidR="001F0213" w:rsidRPr="00735EFC" w:rsidRDefault="00CF57C5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F0213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1.16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Театрализованное представление «Покровские пер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зво</w:t>
            </w:r>
            <w:r w:rsidR="009F448A">
              <w:rPr>
                <w:rFonts w:ascii="Arial" w:hAnsi="Arial" w:cs="Arial"/>
              </w:rPr>
              <w:t>ны»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386" w:type="pct"/>
          </w:tcPr>
          <w:p w:rsidR="001F0213" w:rsidRPr="00735EFC" w:rsidRDefault="00CF57C5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0C1A03" w:rsidRPr="00321932" w:rsidTr="001F0213">
        <w:tc>
          <w:tcPr>
            <w:tcW w:w="270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0C1A03" w:rsidRPr="000C1A03" w:rsidRDefault="000C1A03" w:rsidP="001A24F6">
            <w:pPr>
              <w:rPr>
                <w:rFonts w:ascii="Arial" w:hAnsi="Arial" w:cs="Arial"/>
                <w:b/>
              </w:rPr>
            </w:pPr>
            <w:r w:rsidRPr="000C1A03">
              <w:rPr>
                <w:rFonts w:ascii="Arial" w:hAnsi="Arial" w:cs="Arial"/>
                <w:b/>
              </w:rPr>
              <w:t>Итого по  разд</w:t>
            </w:r>
            <w:r w:rsidRPr="000C1A03">
              <w:rPr>
                <w:rFonts w:ascii="Arial" w:hAnsi="Arial" w:cs="Arial"/>
                <w:b/>
              </w:rPr>
              <w:t>е</w:t>
            </w:r>
            <w:r w:rsidRPr="000C1A03">
              <w:rPr>
                <w:rFonts w:ascii="Arial" w:hAnsi="Arial" w:cs="Arial"/>
                <w:b/>
              </w:rPr>
              <w:t>лу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8" w:type="pct"/>
          </w:tcPr>
          <w:p w:rsidR="000C1A03" w:rsidRPr="00321932" w:rsidRDefault="000C1A0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0C1A03" w:rsidRPr="00321932" w:rsidRDefault="000C1A03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0C1A03" w:rsidRPr="00A95903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A95903">
              <w:rPr>
                <w:rFonts w:ascii="Arial" w:hAnsi="Arial" w:cs="Arial"/>
                <w:b/>
              </w:rPr>
              <w:t>236,5</w:t>
            </w:r>
          </w:p>
        </w:tc>
        <w:tc>
          <w:tcPr>
            <w:tcW w:w="386" w:type="pct"/>
          </w:tcPr>
          <w:p w:rsidR="000C1A03" w:rsidRPr="00A95903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A95903">
              <w:rPr>
                <w:rFonts w:ascii="Arial" w:hAnsi="Arial" w:cs="Arial"/>
                <w:b/>
              </w:rPr>
              <w:t>200,5</w:t>
            </w:r>
          </w:p>
        </w:tc>
        <w:tc>
          <w:tcPr>
            <w:tcW w:w="388" w:type="pct"/>
          </w:tcPr>
          <w:p w:rsidR="000C1A03" w:rsidRDefault="000C1A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0C1A03" w:rsidRPr="00321932" w:rsidRDefault="000C1A0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</w:tr>
      <w:tr w:rsidR="002047B7" w:rsidRPr="00321932" w:rsidTr="002047B7">
        <w:tc>
          <w:tcPr>
            <w:tcW w:w="5000" w:type="pct"/>
            <w:gridSpan w:val="10"/>
          </w:tcPr>
          <w:p w:rsidR="002047B7" w:rsidRPr="00A95903" w:rsidRDefault="002047B7" w:rsidP="002047B7">
            <w:pPr>
              <w:jc w:val="center"/>
              <w:rPr>
                <w:rFonts w:ascii="Arial" w:hAnsi="Arial" w:cs="Arial"/>
                <w:b/>
              </w:rPr>
            </w:pPr>
            <w:r w:rsidRPr="00A95903">
              <w:rPr>
                <w:rFonts w:ascii="Arial" w:hAnsi="Arial" w:cs="Arial"/>
                <w:b/>
              </w:rPr>
              <w:t>Обеспечение  сохранения,  использования и  популяризация объектов  культурного  наследия</w:t>
            </w:r>
          </w:p>
        </w:tc>
      </w:tr>
      <w:tr w:rsidR="00DD12A2" w:rsidRPr="00321932" w:rsidTr="00DD12A2">
        <w:trPr>
          <w:trHeight w:val="1500"/>
        </w:trPr>
        <w:tc>
          <w:tcPr>
            <w:tcW w:w="270" w:type="pct"/>
          </w:tcPr>
          <w:p w:rsidR="00DD12A2" w:rsidRPr="00F40252" w:rsidRDefault="00DD12A2" w:rsidP="001A24F6">
            <w:pPr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</w:tcPr>
          <w:p w:rsidR="000C1A03" w:rsidRPr="0002483E" w:rsidRDefault="00DD12A2" w:rsidP="001A24F6">
            <w:pPr>
              <w:rPr>
                <w:rFonts w:ascii="Arial" w:hAnsi="Arial" w:cs="Arial"/>
              </w:rPr>
            </w:pPr>
            <w:r w:rsidRPr="0002483E">
              <w:rPr>
                <w:rFonts w:ascii="Arial" w:hAnsi="Arial" w:cs="Arial"/>
              </w:rPr>
              <w:t>Проведение  р</w:t>
            </w:r>
            <w:r w:rsidRPr="0002483E">
              <w:rPr>
                <w:rFonts w:ascii="Arial" w:hAnsi="Arial" w:cs="Arial"/>
              </w:rPr>
              <w:t>е</w:t>
            </w:r>
            <w:r w:rsidRPr="0002483E">
              <w:rPr>
                <w:rFonts w:ascii="Arial" w:hAnsi="Arial" w:cs="Arial"/>
              </w:rPr>
              <w:t>монтно-восстановител</w:t>
            </w:r>
            <w:r w:rsidRPr="0002483E">
              <w:rPr>
                <w:rFonts w:ascii="Arial" w:hAnsi="Arial" w:cs="Arial"/>
              </w:rPr>
              <w:t>ь</w:t>
            </w:r>
            <w:r w:rsidRPr="0002483E">
              <w:rPr>
                <w:rFonts w:ascii="Arial" w:hAnsi="Arial" w:cs="Arial"/>
              </w:rPr>
              <w:t>ных работ  объе</w:t>
            </w:r>
            <w:r w:rsidRPr="0002483E">
              <w:rPr>
                <w:rFonts w:ascii="Arial" w:hAnsi="Arial" w:cs="Arial"/>
              </w:rPr>
              <w:t>к</w:t>
            </w:r>
            <w:r w:rsidRPr="0002483E">
              <w:rPr>
                <w:rFonts w:ascii="Arial" w:hAnsi="Arial" w:cs="Arial"/>
              </w:rPr>
              <w:t>тов  культурного  наследия (Бра</w:t>
            </w:r>
            <w:r w:rsidRPr="0002483E">
              <w:rPr>
                <w:rFonts w:ascii="Arial" w:hAnsi="Arial" w:cs="Arial"/>
              </w:rPr>
              <w:t>т</w:t>
            </w:r>
            <w:r w:rsidRPr="0002483E">
              <w:rPr>
                <w:rFonts w:ascii="Arial" w:hAnsi="Arial" w:cs="Arial"/>
              </w:rPr>
              <w:t>ская могила С</w:t>
            </w:r>
            <w:r w:rsidRPr="0002483E">
              <w:rPr>
                <w:rFonts w:ascii="Arial" w:hAnsi="Arial" w:cs="Arial"/>
              </w:rPr>
              <w:t>о</w:t>
            </w:r>
            <w:r w:rsidRPr="0002483E">
              <w:rPr>
                <w:rFonts w:ascii="Arial" w:hAnsi="Arial" w:cs="Arial"/>
              </w:rPr>
              <w:t xml:space="preserve">ветских воинов, погибших в период Сталинградской битвы 1942-1943 гг. </w:t>
            </w:r>
            <w:proofErr w:type="spellStart"/>
            <w:r w:rsidRPr="0002483E">
              <w:rPr>
                <w:rFonts w:ascii="Arial" w:hAnsi="Arial" w:cs="Arial"/>
              </w:rPr>
              <w:t>хут</w:t>
            </w:r>
            <w:proofErr w:type="gramStart"/>
            <w:r w:rsidRPr="0002483E">
              <w:rPr>
                <w:rFonts w:ascii="Arial" w:hAnsi="Arial" w:cs="Arial"/>
              </w:rPr>
              <w:t>.Б</w:t>
            </w:r>
            <w:proofErr w:type="gramEnd"/>
            <w:r w:rsidRPr="0002483E">
              <w:rPr>
                <w:rFonts w:ascii="Arial" w:hAnsi="Arial" w:cs="Arial"/>
              </w:rPr>
              <w:t>арбаши</w:t>
            </w:r>
            <w:proofErr w:type="spellEnd"/>
            <w:r w:rsidRPr="0002483E">
              <w:rPr>
                <w:rFonts w:ascii="Arial" w:hAnsi="Arial" w:cs="Arial"/>
              </w:rPr>
              <w:t>)</w:t>
            </w:r>
          </w:p>
        </w:tc>
        <w:tc>
          <w:tcPr>
            <w:tcW w:w="628" w:type="pct"/>
          </w:tcPr>
          <w:p w:rsidR="00DD12A2" w:rsidRPr="0002483E" w:rsidRDefault="00DD12A2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2483E">
              <w:rPr>
                <w:rFonts w:ascii="Arial" w:hAnsi="Arial" w:cs="Arial"/>
              </w:rPr>
              <w:t>2021-2023г.г.</w:t>
            </w:r>
          </w:p>
        </w:tc>
        <w:tc>
          <w:tcPr>
            <w:tcW w:w="820" w:type="pct"/>
          </w:tcPr>
          <w:p w:rsidR="00DD12A2" w:rsidRPr="0002483E" w:rsidRDefault="00DD12A2" w:rsidP="001A24F6">
            <w:pPr>
              <w:jc w:val="center"/>
              <w:rPr>
                <w:rFonts w:ascii="Arial" w:hAnsi="Arial" w:cs="Arial"/>
              </w:rPr>
            </w:pPr>
            <w:r w:rsidRPr="0002483E">
              <w:rPr>
                <w:rFonts w:ascii="Arial" w:hAnsi="Arial" w:cs="Arial"/>
              </w:rPr>
              <w:t>МКУК «</w:t>
            </w:r>
            <w:proofErr w:type="spellStart"/>
            <w:r w:rsidRPr="0002483E">
              <w:rPr>
                <w:rFonts w:ascii="Arial" w:hAnsi="Arial" w:cs="Arial"/>
              </w:rPr>
              <w:t>Светлояр-ский</w:t>
            </w:r>
            <w:proofErr w:type="spellEnd"/>
            <w:r w:rsidRPr="0002483E">
              <w:rPr>
                <w:rFonts w:ascii="Arial" w:hAnsi="Arial" w:cs="Arial"/>
              </w:rPr>
              <w:t xml:space="preserve"> </w:t>
            </w:r>
            <w:proofErr w:type="spellStart"/>
            <w:r w:rsidRPr="0002483E">
              <w:rPr>
                <w:rFonts w:ascii="Arial" w:hAnsi="Arial" w:cs="Arial"/>
              </w:rPr>
              <w:t>ЦКДиБО</w:t>
            </w:r>
            <w:proofErr w:type="spellEnd"/>
            <w:r w:rsidRPr="0002483E">
              <w:rPr>
                <w:rFonts w:ascii="Arial" w:hAnsi="Arial" w:cs="Arial"/>
              </w:rPr>
              <w:t>»</w:t>
            </w:r>
          </w:p>
        </w:tc>
        <w:tc>
          <w:tcPr>
            <w:tcW w:w="386" w:type="pct"/>
          </w:tcPr>
          <w:p w:rsidR="00DD12A2" w:rsidRPr="0002483E" w:rsidRDefault="000C1A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2483E">
              <w:rPr>
                <w:rFonts w:ascii="Arial" w:hAnsi="Arial" w:cs="Arial"/>
              </w:rPr>
              <w:t>19,5</w:t>
            </w:r>
          </w:p>
        </w:tc>
        <w:tc>
          <w:tcPr>
            <w:tcW w:w="386" w:type="pct"/>
          </w:tcPr>
          <w:p w:rsidR="00DD12A2" w:rsidRPr="0002483E" w:rsidRDefault="000C1A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2483E">
              <w:rPr>
                <w:rFonts w:ascii="Arial" w:hAnsi="Arial" w:cs="Arial"/>
              </w:rPr>
              <w:t>45,5</w:t>
            </w:r>
          </w:p>
        </w:tc>
        <w:tc>
          <w:tcPr>
            <w:tcW w:w="388" w:type="pct"/>
          </w:tcPr>
          <w:p w:rsidR="00DD12A2" w:rsidRPr="0002483E" w:rsidRDefault="00DD12A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DD12A2" w:rsidRPr="0002483E" w:rsidRDefault="00DD12A2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2483E">
              <w:rPr>
                <w:rFonts w:ascii="Arial" w:hAnsi="Arial" w:cs="Arial"/>
              </w:rPr>
              <w:t>Бюджет  Светло-</w:t>
            </w:r>
            <w:proofErr w:type="spellStart"/>
            <w:r w:rsidRPr="0002483E">
              <w:rPr>
                <w:rFonts w:ascii="Arial" w:hAnsi="Arial" w:cs="Arial"/>
              </w:rPr>
              <w:t>ярского</w:t>
            </w:r>
            <w:proofErr w:type="spellEnd"/>
            <w:r w:rsidRPr="0002483E">
              <w:rPr>
                <w:rFonts w:ascii="Arial" w:hAnsi="Arial" w:cs="Arial"/>
              </w:rPr>
              <w:t xml:space="preserve"> </w:t>
            </w:r>
            <w:proofErr w:type="gramStart"/>
            <w:r w:rsidRPr="0002483E">
              <w:rPr>
                <w:rFonts w:ascii="Arial" w:hAnsi="Arial" w:cs="Arial"/>
              </w:rPr>
              <w:t>город</w:t>
            </w:r>
            <w:r w:rsidR="008D4D07" w:rsidRPr="0002483E">
              <w:rPr>
                <w:rFonts w:ascii="Arial" w:hAnsi="Arial" w:cs="Arial"/>
              </w:rPr>
              <w:t>ск</w:t>
            </w:r>
            <w:r w:rsidR="008D4D07" w:rsidRPr="0002483E">
              <w:rPr>
                <w:rFonts w:ascii="Arial" w:hAnsi="Arial" w:cs="Arial"/>
              </w:rPr>
              <w:t>о</w:t>
            </w:r>
            <w:r w:rsidRPr="0002483E">
              <w:rPr>
                <w:rFonts w:ascii="Arial" w:hAnsi="Arial" w:cs="Arial"/>
              </w:rPr>
              <w:t>го</w:t>
            </w:r>
            <w:proofErr w:type="gramEnd"/>
            <w:r w:rsidRPr="0002483E">
              <w:rPr>
                <w:rFonts w:ascii="Arial" w:hAnsi="Arial" w:cs="Arial"/>
              </w:rPr>
              <w:t xml:space="preserve"> по</w:t>
            </w:r>
            <w:r w:rsidR="008D4D07" w:rsidRPr="0002483E">
              <w:rPr>
                <w:rFonts w:ascii="Arial" w:hAnsi="Arial" w:cs="Arial"/>
              </w:rPr>
              <w:t>с</w:t>
            </w:r>
            <w:r w:rsidR="008D4D07" w:rsidRPr="0002483E">
              <w:rPr>
                <w:rFonts w:ascii="Arial" w:hAnsi="Arial" w:cs="Arial"/>
              </w:rPr>
              <w:t>е</w:t>
            </w:r>
            <w:r w:rsidRPr="0002483E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DD12A2" w:rsidRPr="0002483E" w:rsidRDefault="00DD12A2" w:rsidP="001A24F6">
            <w:pPr>
              <w:rPr>
                <w:rFonts w:ascii="Arial" w:hAnsi="Arial" w:cs="Arial"/>
              </w:rPr>
            </w:pPr>
            <w:r w:rsidRPr="0002483E">
              <w:rPr>
                <w:rFonts w:ascii="Arial" w:hAnsi="Arial" w:cs="Arial"/>
              </w:rPr>
              <w:t>Бюджет  Светло-</w:t>
            </w:r>
            <w:proofErr w:type="spellStart"/>
            <w:r w:rsidRPr="0002483E">
              <w:rPr>
                <w:rFonts w:ascii="Arial" w:hAnsi="Arial" w:cs="Arial"/>
              </w:rPr>
              <w:t>ярского</w:t>
            </w:r>
            <w:proofErr w:type="spellEnd"/>
            <w:r w:rsidRPr="0002483E">
              <w:rPr>
                <w:rFonts w:ascii="Arial" w:hAnsi="Arial" w:cs="Arial"/>
              </w:rPr>
              <w:t xml:space="preserve"> </w:t>
            </w:r>
            <w:proofErr w:type="gramStart"/>
            <w:r w:rsidRPr="0002483E">
              <w:rPr>
                <w:rFonts w:ascii="Arial" w:hAnsi="Arial" w:cs="Arial"/>
              </w:rPr>
              <w:t>городско-</w:t>
            </w:r>
            <w:proofErr w:type="spellStart"/>
            <w:r w:rsidRPr="0002483E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Pr="0002483E">
              <w:rPr>
                <w:rFonts w:ascii="Arial" w:hAnsi="Arial" w:cs="Arial"/>
              </w:rPr>
              <w:t xml:space="preserve"> </w:t>
            </w:r>
            <w:proofErr w:type="spellStart"/>
            <w:r w:rsidRPr="0002483E">
              <w:rPr>
                <w:rFonts w:ascii="Arial" w:hAnsi="Arial" w:cs="Arial"/>
              </w:rPr>
              <w:t>посе-ления</w:t>
            </w:r>
            <w:proofErr w:type="spellEnd"/>
          </w:p>
        </w:tc>
        <w:tc>
          <w:tcPr>
            <w:tcW w:w="421" w:type="pct"/>
          </w:tcPr>
          <w:p w:rsidR="00DD12A2" w:rsidRPr="00321932" w:rsidRDefault="00DD12A2" w:rsidP="001A24F6">
            <w:pPr>
              <w:rPr>
                <w:rFonts w:ascii="Arial" w:hAnsi="Arial" w:cs="Arial"/>
              </w:rPr>
            </w:pPr>
          </w:p>
        </w:tc>
      </w:tr>
      <w:tr w:rsidR="000C1A03" w:rsidRPr="00321932" w:rsidTr="001F0213">
        <w:trPr>
          <w:trHeight w:val="240"/>
        </w:trPr>
        <w:tc>
          <w:tcPr>
            <w:tcW w:w="270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0C1A03" w:rsidRPr="000C1A03" w:rsidRDefault="000C1A03" w:rsidP="001A24F6">
            <w:pPr>
              <w:rPr>
                <w:rFonts w:ascii="Arial" w:hAnsi="Arial" w:cs="Arial"/>
                <w:b/>
              </w:rPr>
            </w:pPr>
            <w:r w:rsidRPr="000C1A03">
              <w:rPr>
                <w:rFonts w:ascii="Arial" w:hAnsi="Arial" w:cs="Arial"/>
                <w:b/>
              </w:rPr>
              <w:t>Итого  по  разд</w:t>
            </w:r>
            <w:r w:rsidRPr="000C1A03">
              <w:rPr>
                <w:rFonts w:ascii="Arial" w:hAnsi="Arial" w:cs="Arial"/>
                <w:b/>
              </w:rPr>
              <w:t>е</w:t>
            </w:r>
            <w:r w:rsidRPr="000C1A03">
              <w:rPr>
                <w:rFonts w:ascii="Arial" w:hAnsi="Arial" w:cs="Arial"/>
                <w:b/>
              </w:rPr>
              <w:t>лу:</w:t>
            </w:r>
          </w:p>
        </w:tc>
        <w:tc>
          <w:tcPr>
            <w:tcW w:w="628" w:type="pct"/>
          </w:tcPr>
          <w:p w:rsidR="000C1A03" w:rsidRDefault="000C1A0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0C1A03" w:rsidRPr="00DD12A2" w:rsidRDefault="000C1A03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0C1A03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386" w:type="pct"/>
          </w:tcPr>
          <w:p w:rsidR="000C1A03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</w:t>
            </w:r>
          </w:p>
        </w:tc>
        <w:tc>
          <w:tcPr>
            <w:tcW w:w="388" w:type="pct"/>
          </w:tcPr>
          <w:p w:rsidR="000C1A03" w:rsidRDefault="000C1A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0C1A03" w:rsidRDefault="000C1A03" w:rsidP="00DD12A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0C1A03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1F0213" w:rsidRPr="00735EFC" w:rsidRDefault="001F0213" w:rsidP="001A24F6">
            <w:pPr>
              <w:rPr>
                <w:rFonts w:ascii="Arial" w:hAnsi="Arial" w:cs="Arial"/>
                <w:b/>
              </w:rPr>
            </w:pPr>
            <w:r w:rsidRPr="00735EFC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35EFC">
              <w:rPr>
                <w:rFonts w:ascii="Arial" w:hAnsi="Arial" w:cs="Arial"/>
                <w:b/>
              </w:rPr>
              <w:t>256,0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246,0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253,0</w:t>
            </w:r>
          </w:p>
        </w:tc>
        <w:tc>
          <w:tcPr>
            <w:tcW w:w="451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321932" w:rsidRDefault="00321932" w:rsidP="007908E1">
      <w:pPr>
        <w:tabs>
          <w:tab w:val="right" w:pos="15026"/>
        </w:tabs>
        <w:rPr>
          <w:sz w:val="26"/>
          <w:szCs w:val="26"/>
        </w:rPr>
      </w:pPr>
    </w:p>
    <w:p w:rsidR="00C464D1" w:rsidRDefault="00C464D1" w:rsidP="00321932">
      <w:pPr>
        <w:tabs>
          <w:tab w:val="right" w:pos="15026"/>
        </w:tabs>
        <w:rPr>
          <w:rFonts w:ascii="Arial" w:hAnsi="Arial" w:cs="Arial"/>
        </w:rPr>
        <w:sectPr w:rsidR="00C464D1" w:rsidSect="00C464D1">
          <w:pgSz w:w="16838" w:h="11906" w:orient="landscape"/>
          <w:pgMar w:top="993" w:right="678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21932" w:rsidTr="004B4C8B">
        <w:trPr>
          <w:trHeight w:val="2257"/>
        </w:trPr>
        <w:tc>
          <w:tcPr>
            <w:tcW w:w="5211" w:type="dxa"/>
          </w:tcPr>
          <w:p w:rsidR="00321932" w:rsidRPr="00321932" w:rsidRDefault="00321932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Приложение  2</w:t>
            </w:r>
          </w:p>
          <w:p w:rsidR="00321932" w:rsidRPr="00321932" w:rsidRDefault="00321932" w:rsidP="00321932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к  муниципальной  программе</w:t>
            </w:r>
          </w:p>
          <w:p w:rsidR="00321932" w:rsidRPr="00321932" w:rsidRDefault="00321932" w:rsidP="00321932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«Культура»   Светлоярского городского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 Светлоярского муниципального  района Волгоградской облас</w:t>
            </w:r>
            <w:r w:rsidR="00DB5D47">
              <w:rPr>
                <w:rFonts w:ascii="Arial" w:hAnsi="Arial" w:cs="Arial"/>
              </w:rPr>
              <w:t>ти на  2021-2023 годы</w:t>
            </w:r>
          </w:p>
          <w:p w:rsidR="00321932" w:rsidRPr="00321932" w:rsidRDefault="00321932" w:rsidP="00321932">
            <w:pPr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 </w:t>
            </w:r>
          </w:p>
          <w:p w:rsidR="00321932" w:rsidRDefault="00321932" w:rsidP="007908E1">
            <w:pPr>
              <w:tabs>
                <w:tab w:val="right" w:pos="15026"/>
              </w:tabs>
              <w:rPr>
                <w:sz w:val="26"/>
                <w:szCs w:val="26"/>
              </w:rPr>
            </w:pPr>
          </w:p>
        </w:tc>
      </w:tr>
    </w:tbl>
    <w:p w:rsidR="0048382A" w:rsidRDefault="0048382A" w:rsidP="00D926F0">
      <w:pPr>
        <w:rPr>
          <w:sz w:val="26"/>
          <w:szCs w:val="26"/>
        </w:rPr>
      </w:pPr>
    </w:p>
    <w:p w:rsidR="00A1496F" w:rsidRPr="00321932" w:rsidRDefault="0048382A" w:rsidP="009F448A">
      <w:pPr>
        <w:jc w:val="center"/>
        <w:rPr>
          <w:rFonts w:ascii="Arial" w:hAnsi="Arial" w:cs="Arial"/>
          <w:b/>
        </w:rPr>
      </w:pPr>
      <w:r w:rsidRPr="00321932">
        <w:rPr>
          <w:rFonts w:ascii="Arial" w:hAnsi="Arial" w:cs="Arial"/>
          <w:b/>
        </w:rPr>
        <w:t xml:space="preserve">Финансово-экономическое  обоснование  муниципальной  программы  </w:t>
      </w:r>
      <w:r w:rsidR="009F448A">
        <w:rPr>
          <w:rFonts w:ascii="Arial" w:hAnsi="Arial" w:cs="Arial"/>
          <w:b/>
        </w:rPr>
        <w:t xml:space="preserve"> «Культура»</w:t>
      </w:r>
    </w:p>
    <w:p w:rsidR="00A1496F" w:rsidRPr="00321932" w:rsidRDefault="00A1496F" w:rsidP="00A1496F">
      <w:pPr>
        <w:rPr>
          <w:rFonts w:ascii="Arial" w:hAnsi="Arial" w:cs="Arial"/>
          <w:b/>
        </w:rPr>
      </w:pPr>
      <w:r w:rsidRPr="00321932">
        <w:rPr>
          <w:rFonts w:ascii="Arial" w:hAnsi="Arial" w:cs="Arial"/>
          <w:b/>
        </w:rPr>
        <w:t>Светлоярского городского</w:t>
      </w:r>
      <w:r w:rsidR="009F448A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 xml:space="preserve"> поселения</w:t>
      </w:r>
      <w:r w:rsidR="009F448A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 xml:space="preserve"> Светлоярского</w:t>
      </w:r>
      <w:r w:rsidR="009F448A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 xml:space="preserve"> муниципального  района Волгоградской области на  20</w:t>
      </w:r>
      <w:r w:rsidR="007E38B2" w:rsidRPr="00321932">
        <w:rPr>
          <w:rFonts w:ascii="Arial" w:hAnsi="Arial" w:cs="Arial"/>
          <w:b/>
        </w:rPr>
        <w:t>21-2023</w:t>
      </w:r>
      <w:r w:rsidR="00D926F0">
        <w:rPr>
          <w:rFonts w:ascii="Arial" w:hAnsi="Arial" w:cs="Arial"/>
          <w:b/>
        </w:rPr>
        <w:t xml:space="preserve"> годы</w:t>
      </w:r>
    </w:p>
    <w:p w:rsidR="0048382A" w:rsidRPr="00321932" w:rsidRDefault="0048382A" w:rsidP="0048382A">
      <w:pPr>
        <w:ind w:firstLine="708"/>
        <w:jc w:val="center"/>
        <w:rPr>
          <w:rFonts w:ascii="Arial" w:hAnsi="Arial" w:cs="Arial"/>
          <w:b/>
        </w:rPr>
      </w:pPr>
    </w:p>
    <w:p w:rsidR="0048382A" w:rsidRPr="00321932" w:rsidRDefault="0048382A" w:rsidP="0048382A">
      <w:pPr>
        <w:ind w:firstLine="708"/>
        <w:jc w:val="center"/>
        <w:rPr>
          <w:rFonts w:ascii="Arial" w:hAnsi="Arial" w:cs="Arial"/>
          <w:b/>
        </w:rPr>
      </w:pPr>
    </w:p>
    <w:p w:rsidR="007908E1" w:rsidRPr="00321932" w:rsidRDefault="0048382A" w:rsidP="005E7EC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21932">
        <w:rPr>
          <w:rFonts w:ascii="Arial" w:hAnsi="Arial" w:cs="Arial"/>
        </w:rPr>
        <w:t xml:space="preserve">   Расходы 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>муниципальной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программы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формируются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за счет  средств  бюджета  </w:t>
      </w:r>
      <w:r w:rsidR="00A1496F" w:rsidRPr="00321932">
        <w:rPr>
          <w:rFonts w:ascii="Arial" w:hAnsi="Arial" w:cs="Arial"/>
        </w:rPr>
        <w:t xml:space="preserve">Светлоярского городского поселения </w:t>
      </w:r>
      <w:r w:rsidRPr="00321932">
        <w:rPr>
          <w:rFonts w:ascii="Arial" w:hAnsi="Arial" w:cs="Arial"/>
        </w:rPr>
        <w:t>Све</w:t>
      </w:r>
      <w:r w:rsidRPr="00321932">
        <w:rPr>
          <w:rFonts w:ascii="Arial" w:hAnsi="Arial" w:cs="Arial"/>
        </w:rPr>
        <w:t>т</w:t>
      </w:r>
      <w:r w:rsidRPr="00321932">
        <w:rPr>
          <w:rFonts w:ascii="Arial" w:hAnsi="Arial" w:cs="Arial"/>
        </w:rPr>
        <w:t xml:space="preserve">лоярского  муниципального  района.                                                                                                                                                               </w:t>
      </w:r>
      <w:r w:rsidRPr="00321932">
        <w:rPr>
          <w:rFonts w:ascii="Arial" w:hAnsi="Arial" w:cs="Arial"/>
        </w:rPr>
        <w:tab/>
        <w:t xml:space="preserve">Объем ежегодных расходов,  связанных с финансовым обеспечением муниципальной программы за счет  средств  бюджета </w:t>
      </w:r>
      <w:r w:rsidR="00A1496F" w:rsidRPr="00321932">
        <w:rPr>
          <w:rFonts w:ascii="Arial" w:hAnsi="Arial" w:cs="Arial"/>
        </w:rPr>
        <w:t xml:space="preserve">Светлоярского городского поселения </w:t>
      </w:r>
      <w:r w:rsidRPr="00321932">
        <w:rPr>
          <w:rFonts w:ascii="Arial" w:hAnsi="Arial" w:cs="Arial"/>
        </w:rPr>
        <w:t xml:space="preserve">Светлоярского  муниципального  района     утверждается   решением  </w:t>
      </w:r>
      <w:r w:rsidR="00D926F0">
        <w:rPr>
          <w:rFonts w:ascii="Arial" w:hAnsi="Arial" w:cs="Arial"/>
        </w:rPr>
        <w:t xml:space="preserve">Думы  Светлоярского  городского  поселения   о  </w:t>
      </w:r>
      <w:r w:rsidRPr="00321932">
        <w:rPr>
          <w:rFonts w:ascii="Arial" w:hAnsi="Arial" w:cs="Arial"/>
        </w:rPr>
        <w:t>бюджете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на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>очередной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финансовый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год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и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плановый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период.                                                                                                                                                                            </w:t>
      </w:r>
      <w:r w:rsidRPr="00321932">
        <w:rPr>
          <w:rFonts w:ascii="Arial" w:hAnsi="Arial" w:cs="Arial"/>
        </w:rPr>
        <w:tab/>
        <w:t>Выполнение   и  реализация   задач  Программы  обеспечивается  путем   выполнения  программных  мероприятий,  финанс</w:t>
      </w:r>
      <w:r w:rsidRPr="00321932">
        <w:rPr>
          <w:rFonts w:ascii="Arial" w:hAnsi="Arial" w:cs="Arial"/>
        </w:rPr>
        <w:t>о</w:t>
      </w:r>
      <w:r w:rsidRPr="00321932">
        <w:rPr>
          <w:rFonts w:ascii="Arial" w:hAnsi="Arial" w:cs="Arial"/>
        </w:rPr>
        <w:t>во-экономическое  обоснование которых  представлено  ниже.</w:t>
      </w:r>
    </w:p>
    <w:p w:rsidR="007908E1" w:rsidRPr="00321932" w:rsidRDefault="007908E1" w:rsidP="0048382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7"/>
        <w:gridCol w:w="3121"/>
        <w:gridCol w:w="2126"/>
        <w:gridCol w:w="1559"/>
        <w:gridCol w:w="1559"/>
        <w:gridCol w:w="1418"/>
        <w:gridCol w:w="1559"/>
        <w:gridCol w:w="142"/>
        <w:gridCol w:w="1134"/>
        <w:gridCol w:w="1701"/>
      </w:tblGrid>
      <w:tr w:rsidR="007E38B2" w:rsidRPr="00321932" w:rsidTr="00687CF3">
        <w:tc>
          <w:tcPr>
            <w:tcW w:w="815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21932">
              <w:rPr>
                <w:rFonts w:ascii="Arial" w:hAnsi="Arial" w:cs="Arial"/>
                <w:b/>
              </w:rPr>
              <w:t>п</w:t>
            </w:r>
            <w:proofErr w:type="gramEnd"/>
            <w:r w:rsidRPr="0032193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121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Исполнитель</w:t>
            </w:r>
          </w:p>
        </w:tc>
        <w:tc>
          <w:tcPr>
            <w:tcW w:w="3118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2977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2977" w:type="dxa"/>
            <w:gridSpan w:val="3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2023</w:t>
            </w:r>
          </w:p>
        </w:tc>
      </w:tr>
      <w:tr w:rsidR="007E38B2" w:rsidRPr="00321932" w:rsidTr="00687CF3">
        <w:tc>
          <w:tcPr>
            <w:tcW w:w="815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Всего 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уб)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Расчет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  <w:tc>
          <w:tcPr>
            <w:tcW w:w="1418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Всего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Расчет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  <w:tc>
          <w:tcPr>
            <w:tcW w:w="1276" w:type="dxa"/>
            <w:gridSpan w:val="2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Всего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  <w:tc>
          <w:tcPr>
            <w:tcW w:w="1701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Расчет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</w:tr>
      <w:tr w:rsidR="007E38B2" w:rsidRPr="00321932" w:rsidTr="00C260CB">
        <w:trPr>
          <w:trHeight w:val="380"/>
        </w:trPr>
        <w:tc>
          <w:tcPr>
            <w:tcW w:w="815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21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8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gridSpan w:val="2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9</w:t>
            </w:r>
          </w:p>
        </w:tc>
      </w:tr>
      <w:tr w:rsidR="00C260CB" w:rsidRPr="00321932" w:rsidTr="00955419">
        <w:tc>
          <w:tcPr>
            <w:tcW w:w="15134" w:type="dxa"/>
            <w:gridSpan w:val="11"/>
            <w:vAlign w:val="center"/>
          </w:tcPr>
          <w:p w:rsidR="00C260CB" w:rsidRPr="00321932" w:rsidRDefault="00C260CB" w:rsidP="00687CF3">
            <w:pPr>
              <w:jc w:val="center"/>
              <w:rPr>
                <w:rFonts w:ascii="Arial" w:hAnsi="Arial" w:cs="Arial"/>
                <w:b/>
              </w:rPr>
            </w:pPr>
            <w:r w:rsidRPr="002047B7">
              <w:rPr>
                <w:rFonts w:ascii="Arial" w:hAnsi="Arial" w:cs="Arial"/>
                <w:b/>
              </w:rPr>
              <w:t xml:space="preserve">Развитие культурных  инициатив и  творческого  потенциала  населения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 городского поселения </w:t>
            </w:r>
            <w:r w:rsidRPr="002047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47B7">
              <w:rPr>
                <w:rFonts w:ascii="Arial" w:hAnsi="Arial" w:cs="Arial"/>
                <w:b/>
              </w:rPr>
              <w:t>Светл</w:t>
            </w:r>
            <w:r w:rsidRPr="002047B7">
              <w:rPr>
                <w:rFonts w:ascii="Arial" w:hAnsi="Arial" w:cs="Arial"/>
                <w:b/>
              </w:rPr>
              <w:t>о</w:t>
            </w:r>
            <w:r w:rsidRPr="002047B7">
              <w:rPr>
                <w:rFonts w:ascii="Arial" w:hAnsi="Arial" w:cs="Arial"/>
                <w:b/>
              </w:rPr>
              <w:t>ярского</w:t>
            </w:r>
            <w:proofErr w:type="spellEnd"/>
            <w:r w:rsidRPr="002047B7">
              <w:rPr>
                <w:rFonts w:ascii="Arial" w:hAnsi="Arial" w:cs="Arial"/>
                <w:b/>
              </w:rPr>
              <w:t xml:space="preserve">  муниципального  района</w:t>
            </w:r>
            <w:r>
              <w:rPr>
                <w:rFonts w:ascii="Arial" w:hAnsi="Arial" w:cs="Arial"/>
                <w:b/>
              </w:rPr>
              <w:t xml:space="preserve"> Волгоградской  области</w:t>
            </w:r>
          </w:p>
        </w:tc>
      </w:tr>
      <w:tr w:rsidR="007E38B2" w:rsidRPr="00321932" w:rsidTr="00687CF3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Новогодняя ночь на пл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щади «Новый Год встр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чаем вместе»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12,0</w:t>
            </w:r>
          </w:p>
        </w:tc>
        <w:tc>
          <w:tcPr>
            <w:tcW w:w="1559" w:type="dxa"/>
          </w:tcPr>
          <w:p w:rsidR="007E38B2" w:rsidRDefault="0009639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</w:t>
            </w:r>
            <w:r w:rsidR="00D072CF">
              <w:rPr>
                <w:rFonts w:ascii="Arial" w:hAnsi="Arial" w:cs="Arial"/>
              </w:rPr>
              <w:t>- 10,0;</w:t>
            </w:r>
          </w:p>
          <w:p w:rsidR="00D072CF" w:rsidRPr="00321932" w:rsidRDefault="00D072CF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сувениры – 2,0</w:t>
            </w:r>
          </w:p>
        </w:tc>
        <w:tc>
          <w:tcPr>
            <w:tcW w:w="1418" w:type="dxa"/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12,0</w:t>
            </w:r>
          </w:p>
        </w:tc>
        <w:tc>
          <w:tcPr>
            <w:tcW w:w="1701" w:type="dxa"/>
            <w:gridSpan w:val="2"/>
          </w:tcPr>
          <w:p w:rsidR="00D072CF" w:rsidRDefault="0009639C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 материал</w:t>
            </w:r>
            <w:r w:rsidR="00D072CF">
              <w:rPr>
                <w:rFonts w:ascii="Arial" w:hAnsi="Arial" w:cs="Arial"/>
              </w:rPr>
              <w:t>- 10,0;</w:t>
            </w:r>
          </w:p>
          <w:p w:rsidR="007E38B2" w:rsidRPr="00321932" w:rsidRDefault="00D072CF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сувениры – 2,0</w:t>
            </w:r>
          </w:p>
        </w:tc>
        <w:tc>
          <w:tcPr>
            <w:tcW w:w="1134" w:type="dxa"/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12,0</w:t>
            </w:r>
          </w:p>
        </w:tc>
        <w:tc>
          <w:tcPr>
            <w:tcW w:w="1701" w:type="dxa"/>
          </w:tcPr>
          <w:p w:rsidR="00D072CF" w:rsidRDefault="0009639C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Расходный материал </w:t>
            </w:r>
            <w:r w:rsidR="00D072CF">
              <w:rPr>
                <w:rFonts w:ascii="Arial" w:hAnsi="Arial" w:cs="Arial"/>
              </w:rPr>
              <w:t>- 10,0;</w:t>
            </w:r>
          </w:p>
          <w:p w:rsidR="007E38B2" w:rsidRPr="00321932" w:rsidRDefault="00D072CF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сувениры – 2,0</w:t>
            </w:r>
          </w:p>
        </w:tc>
      </w:tr>
      <w:tr w:rsidR="007E38B2" w:rsidRPr="00321932" w:rsidTr="00687CF3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1.2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Митинг, посвященный г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lastRenderedPageBreak/>
              <w:t>довщине Победы Сове</w:t>
            </w:r>
            <w:r w:rsidRPr="00321932">
              <w:rPr>
                <w:rFonts w:ascii="Arial" w:hAnsi="Arial" w:cs="Arial"/>
              </w:rPr>
              <w:t>т</w:t>
            </w:r>
            <w:r w:rsidRPr="00321932">
              <w:rPr>
                <w:rFonts w:ascii="Arial" w:hAnsi="Arial" w:cs="Arial"/>
              </w:rPr>
              <w:t>ских войск под Стали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 xml:space="preserve">градом 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lastRenderedPageBreak/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1559" w:type="dxa"/>
          </w:tcPr>
          <w:p w:rsidR="007E38B2" w:rsidRPr="00321932" w:rsidRDefault="001A24F6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="007E38B2" w:rsidRPr="00321932">
              <w:rPr>
                <w:rFonts w:ascii="Arial" w:hAnsi="Arial" w:cs="Arial"/>
              </w:rPr>
              <w:t xml:space="preserve">веты – </w:t>
            </w:r>
            <w:r w:rsidR="007E38B2" w:rsidRPr="00321932">
              <w:rPr>
                <w:rFonts w:ascii="Arial" w:hAnsi="Arial" w:cs="Arial"/>
              </w:rPr>
              <w:lastRenderedPageBreak/>
              <w:t>4,0;</w:t>
            </w:r>
          </w:p>
          <w:p w:rsidR="007E38B2" w:rsidRPr="00321932" w:rsidRDefault="001A24F6" w:rsidP="00687C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– 1,0</w:t>
            </w:r>
          </w:p>
        </w:tc>
        <w:tc>
          <w:tcPr>
            <w:tcW w:w="1418" w:type="dxa"/>
            <w:vAlign w:val="center"/>
          </w:tcPr>
          <w:p w:rsidR="007E38B2" w:rsidRPr="00321932" w:rsidRDefault="00D072CF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7E38B2" w:rsidRPr="00321932">
              <w:rPr>
                <w:rFonts w:ascii="Arial" w:hAnsi="Arial" w:cs="Arial"/>
              </w:rPr>
              <w:t>,0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7E38B2" w:rsidRPr="00321932" w:rsidRDefault="001A24F6" w:rsidP="00687C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ц</w:t>
            </w:r>
            <w:r w:rsidR="00D072CF">
              <w:rPr>
                <w:rFonts w:ascii="Arial" w:hAnsi="Arial" w:cs="Arial"/>
              </w:rPr>
              <w:t>веты – 3</w:t>
            </w:r>
            <w:r w:rsidR="007E38B2" w:rsidRPr="00321932">
              <w:rPr>
                <w:rFonts w:ascii="Arial" w:hAnsi="Arial" w:cs="Arial"/>
              </w:rPr>
              <w:t>,0;</w:t>
            </w:r>
          </w:p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</w:t>
            </w:r>
            <w:r w:rsidR="007E38B2" w:rsidRPr="00321932">
              <w:rPr>
                <w:rFonts w:ascii="Arial" w:hAnsi="Arial" w:cs="Arial"/>
              </w:rPr>
              <w:t>асходный материал – 1,0</w:t>
            </w:r>
          </w:p>
        </w:tc>
        <w:tc>
          <w:tcPr>
            <w:tcW w:w="1134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1701" w:type="dxa"/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 xml:space="preserve">асходный </w:t>
            </w:r>
            <w:r w:rsidR="007E38B2" w:rsidRPr="00321932">
              <w:rPr>
                <w:rFonts w:ascii="Arial" w:hAnsi="Arial" w:cs="Arial"/>
              </w:rPr>
              <w:lastRenderedPageBreak/>
              <w:t>материал – 1,0</w:t>
            </w:r>
            <w:r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цветы – 4,0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Мероприятие, посвяще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>ное  Сталинградской битве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701" w:type="dxa"/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– 7,0</w:t>
            </w:r>
          </w:p>
        </w:tc>
      </w:tr>
      <w:tr w:rsidR="007E38B2" w:rsidRPr="00321932" w:rsidTr="00687CF3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1.4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</w:t>
            </w:r>
            <w:r w:rsidR="001A24F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гуляние «</w:t>
            </w:r>
            <w:proofErr w:type="gramStart"/>
            <w:r w:rsidRPr="00321932">
              <w:rPr>
                <w:rFonts w:ascii="Arial" w:hAnsi="Arial" w:cs="Arial"/>
              </w:rPr>
              <w:t>Ишь</w:t>
            </w:r>
            <w:proofErr w:type="gramEnd"/>
            <w:r w:rsidRPr="00321932">
              <w:rPr>
                <w:rFonts w:ascii="Arial" w:hAnsi="Arial" w:cs="Arial"/>
              </w:rPr>
              <w:t xml:space="preserve"> </w:t>
            </w:r>
            <w:r w:rsidR="001A24F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>ты, Масленица!»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продукция-12,0</w:t>
            </w:r>
            <w:r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3,0</w:t>
            </w:r>
          </w:p>
        </w:tc>
        <w:tc>
          <w:tcPr>
            <w:tcW w:w="1418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  <w:gridSpan w:val="2"/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продукция-12,0</w:t>
            </w:r>
            <w:r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3,0</w:t>
            </w:r>
          </w:p>
        </w:tc>
        <w:tc>
          <w:tcPr>
            <w:tcW w:w="1134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продукция-12,0</w:t>
            </w:r>
            <w:r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3,0</w:t>
            </w: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1.5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меропри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 xml:space="preserve">тие, посвященное  Дню защитника </w:t>
            </w:r>
            <w:r w:rsidR="001A24F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Отечества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5,0</w:t>
            </w: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1.6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Праздничный концерт, посвященный Междун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 xml:space="preserve">родному женскому дню 8 марта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D072CF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–7</w:t>
            </w:r>
            <w:r w:rsidR="001A24F6">
              <w:rPr>
                <w:rFonts w:ascii="Arial" w:hAnsi="Arial" w:cs="Arial"/>
              </w:rPr>
              <w:t>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–7,0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–7,0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1.7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7E38B2" w:rsidRPr="00321932">
              <w:rPr>
                <w:rFonts w:ascii="Arial" w:hAnsi="Arial" w:cs="Arial"/>
              </w:rPr>
              <w:t>раздник, посвященный Дню работников культ</w:t>
            </w:r>
            <w:r w:rsidR="007E38B2" w:rsidRPr="00321932">
              <w:rPr>
                <w:rFonts w:ascii="Arial" w:hAnsi="Arial" w:cs="Arial"/>
              </w:rPr>
              <w:t>у</w:t>
            </w:r>
            <w:r w:rsidR="007E38B2" w:rsidRPr="00321932">
              <w:rPr>
                <w:rFonts w:ascii="Arial" w:hAnsi="Arial" w:cs="Arial"/>
              </w:rPr>
              <w:t xml:space="preserve">ры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D072CF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072CF">
              <w:rPr>
                <w:rFonts w:ascii="Arial" w:hAnsi="Arial" w:cs="Arial"/>
              </w:rPr>
              <w:t>увенирная  продукция-6</w:t>
            </w:r>
            <w:r w:rsidR="007E38B2" w:rsidRPr="00321932">
              <w:rPr>
                <w:rFonts w:ascii="Arial" w:hAnsi="Arial" w:cs="Arial"/>
              </w:rPr>
              <w:t>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</w:t>
            </w:r>
            <w:r w:rsidR="00D072CF">
              <w:rPr>
                <w:rFonts w:ascii="Arial" w:hAnsi="Arial" w:cs="Arial"/>
              </w:rPr>
              <w:t>ный материал –2</w:t>
            </w:r>
            <w:r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–3,0</w:t>
            </w: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1.8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Театральная неделя «На подмостках сцены»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продукция-10,0;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продукция-10,0;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продукция-10,0;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меропри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тие, посвященное</w:t>
            </w:r>
            <w:r w:rsidR="000D339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Дню Победы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C260CB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-20,0</w:t>
            </w:r>
            <w:r w:rsidR="000D3396">
              <w:rPr>
                <w:rFonts w:ascii="Arial" w:hAnsi="Arial" w:cs="Arial"/>
              </w:rPr>
              <w:t>;</w:t>
            </w:r>
          </w:p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Фейерверк- </w:t>
            </w:r>
          </w:p>
          <w:p w:rsidR="007E38B2" w:rsidRPr="00321932" w:rsidRDefault="00C260CB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D072CF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D3396">
              <w:rPr>
                <w:rFonts w:ascii="Arial" w:hAnsi="Arial" w:cs="Arial"/>
              </w:rPr>
              <w:t>5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D072CF">
              <w:rPr>
                <w:rFonts w:ascii="Arial" w:hAnsi="Arial" w:cs="Arial"/>
              </w:rPr>
              <w:t>асходный материал – 45,0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0D3396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-20,0</w:t>
            </w:r>
            <w:r w:rsidR="000D3396"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Фейерверк –</w:t>
            </w:r>
          </w:p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1.10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C0621" w:rsidRDefault="007E38B2" w:rsidP="00687CF3">
            <w:pPr>
              <w:rPr>
                <w:rFonts w:ascii="Arial" w:hAnsi="Arial" w:cs="Arial"/>
              </w:rPr>
            </w:pPr>
            <w:r w:rsidRPr="003C0621">
              <w:rPr>
                <w:rFonts w:ascii="Arial" w:hAnsi="Arial" w:cs="Arial"/>
              </w:rPr>
              <w:t>Детский праздник, п</w:t>
            </w:r>
            <w:r w:rsidRPr="003C0621">
              <w:rPr>
                <w:rFonts w:ascii="Arial" w:hAnsi="Arial" w:cs="Arial"/>
              </w:rPr>
              <w:t>о</w:t>
            </w:r>
            <w:r w:rsidRPr="003C0621">
              <w:rPr>
                <w:rFonts w:ascii="Arial" w:hAnsi="Arial" w:cs="Arial"/>
              </w:rPr>
              <w:t>священный Междун</w:t>
            </w:r>
            <w:r w:rsidRPr="003C0621">
              <w:rPr>
                <w:rFonts w:ascii="Arial" w:hAnsi="Arial" w:cs="Arial"/>
              </w:rPr>
              <w:t>а</w:t>
            </w:r>
            <w:r w:rsidR="00D072CF">
              <w:rPr>
                <w:rFonts w:ascii="Arial" w:hAnsi="Arial" w:cs="Arial"/>
              </w:rPr>
              <w:t>родному Д</w:t>
            </w:r>
            <w:r w:rsidRPr="003C0621">
              <w:rPr>
                <w:rFonts w:ascii="Arial" w:hAnsi="Arial" w:cs="Arial"/>
              </w:rPr>
              <w:t>ню защиты д</w:t>
            </w:r>
            <w:r w:rsidRPr="003C0621">
              <w:rPr>
                <w:rFonts w:ascii="Arial" w:hAnsi="Arial" w:cs="Arial"/>
              </w:rPr>
              <w:t>е</w:t>
            </w:r>
            <w:r w:rsidRPr="003C0621">
              <w:rPr>
                <w:rFonts w:ascii="Arial" w:hAnsi="Arial" w:cs="Arial"/>
              </w:rPr>
              <w:t xml:space="preserve">тей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0D33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-10,0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0D339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0D3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0D339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  <w:p w:rsidR="007E38B2" w:rsidRPr="00321932" w:rsidRDefault="007E38B2" w:rsidP="000D3396">
            <w:pPr>
              <w:rPr>
                <w:rFonts w:ascii="Arial" w:hAnsi="Arial" w:cs="Arial"/>
              </w:rPr>
            </w:pPr>
          </w:p>
          <w:p w:rsidR="007E38B2" w:rsidRPr="00321932" w:rsidRDefault="007E38B2" w:rsidP="000D339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0D33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-10,0</w:t>
            </w: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1.11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C0621" w:rsidRDefault="008178C1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Праздничный  концерт, посвященный   Дню</w:t>
            </w:r>
            <w:r w:rsidR="007E38B2" w:rsidRPr="003C0621">
              <w:rPr>
                <w:rFonts w:ascii="Arial" w:hAnsi="Arial" w:cs="Arial"/>
              </w:rPr>
              <w:t xml:space="preserve">  Ро</w:t>
            </w:r>
            <w:r w:rsidR="007E38B2" w:rsidRPr="003C0621">
              <w:rPr>
                <w:rFonts w:ascii="Arial" w:hAnsi="Arial" w:cs="Arial"/>
              </w:rPr>
              <w:t>с</w:t>
            </w:r>
            <w:r w:rsidR="007E38B2" w:rsidRPr="003C0621">
              <w:rPr>
                <w:rFonts w:ascii="Arial" w:hAnsi="Arial" w:cs="Arial"/>
              </w:rPr>
              <w:t>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-5,</w:t>
            </w:r>
            <w:r w:rsidR="008178C1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-5,0</w:t>
            </w:r>
          </w:p>
          <w:p w:rsidR="007E38B2" w:rsidRPr="00321932" w:rsidRDefault="007E38B2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-5,0</w:t>
            </w:r>
          </w:p>
          <w:p w:rsidR="007E38B2" w:rsidRPr="00321932" w:rsidRDefault="007E38B2" w:rsidP="00687CF3">
            <w:pPr>
              <w:rPr>
                <w:rFonts w:ascii="Arial" w:hAnsi="Arial" w:cs="Arial"/>
                <w:b/>
              </w:rPr>
            </w:pPr>
          </w:p>
        </w:tc>
      </w:tr>
      <w:tr w:rsidR="007E38B2" w:rsidRPr="00321932" w:rsidTr="00687CF3">
        <w:trPr>
          <w:trHeight w:val="1124"/>
        </w:trPr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1.12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Празднование  Дня  </w:t>
            </w:r>
            <w:r w:rsidR="007E38B2" w:rsidRPr="00321932"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е</w:t>
            </w:r>
            <w:r w:rsidR="007E38B2" w:rsidRPr="00321932">
              <w:rPr>
                <w:rFonts w:ascii="Arial" w:hAnsi="Arial" w:cs="Arial"/>
              </w:rPr>
              <w:t xml:space="preserve">мьи, любви и верности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атрибутика -3,0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атрибутика -3,0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атрибутика -3,0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1.13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Детская игровая пр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грамма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продукция-2,0;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продукция-2,0;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продукция-2,0;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1.14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7E38B2" w:rsidRPr="00321932">
              <w:rPr>
                <w:rFonts w:ascii="Arial" w:hAnsi="Arial" w:cs="Arial"/>
              </w:rPr>
              <w:t>нижный фестиваль</w:t>
            </w:r>
            <w:r>
              <w:rPr>
                <w:rFonts w:ascii="Arial" w:hAnsi="Arial" w:cs="Arial"/>
              </w:rPr>
              <w:t xml:space="preserve">           </w:t>
            </w:r>
            <w:r w:rsidR="007E38B2" w:rsidRPr="00321932">
              <w:rPr>
                <w:rFonts w:ascii="Arial" w:hAnsi="Arial" w:cs="Arial"/>
              </w:rPr>
              <w:t xml:space="preserve"> «Читай город»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D072CF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072CF">
              <w:rPr>
                <w:rFonts w:ascii="Arial" w:hAnsi="Arial" w:cs="Arial"/>
              </w:rPr>
              <w:t>увенирная  продукция-14</w:t>
            </w:r>
            <w:r w:rsidR="007E38B2" w:rsidRPr="00321932">
              <w:rPr>
                <w:rFonts w:ascii="Arial" w:hAnsi="Arial" w:cs="Arial"/>
              </w:rPr>
              <w:t>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1.15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День Светлоярского </w:t>
            </w:r>
            <w:r w:rsidR="004A2E49">
              <w:rPr>
                <w:rFonts w:ascii="Arial" w:hAnsi="Arial" w:cs="Arial"/>
              </w:rPr>
              <w:t>г</w:t>
            </w:r>
            <w:r w:rsidR="004A2E49">
              <w:rPr>
                <w:rFonts w:ascii="Arial" w:hAnsi="Arial" w:cs="Arial"/>
              </w:rPr>
              <w:t>о</w:t>
            </w:r>
            <w:r w:rsidR="004A2E49">
              <w:rPr>
                <w:rFonts w:ascii="Arial" w:hAnsi="Arial" w:cs="Arial"/>
              </w:rPr>
              <w:t>родского  поселения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4A2E49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продукция-35,0,0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-15,0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1C0C" w:rsidP="004A2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4A1C0C">
              <w:rPr>
                <w:rFonts w:ascii="Arial" w:hAnsi="Arial" w:cs="Arial"/>
              </w:rPr>
              <w:t>увенирная  продукция-30,0,;</w:t>
            </w:r>
          </w:p>
          <w:p w:rsidR="007E38B2" w:rsidRPr="00321932" w:rsidRDefault="004A1C0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-10</w:t>
            </w:r>
            <w:r w:rsidR="007E38B2" w:rsidRPr="00321932">
              <w:rPr>
                <w:rFonts w:ascii="Arial" w:hAnsi="Arial" w:cs="Arial"/>
              </w:rPr>
              <w:t>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4A2E49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50,0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продукция-35,0,0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-15,0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1.16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Театрализованное пре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</w:t>
            </w:r>
            <w:r w:rsidR="00E93D94">
              <w:rPr>
                <w:rFonts w:ascii="Arial" w:hAnsi="Arial" w:cs="Arial"/>
              </w:rPr>
              <w:t>тавление «Покровские перезвоны»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баннер – 15,0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4A1C0C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1C0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–3,5;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Сувенирная  продукция-5,0;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  <w:r w:rsidR="004A1C0C">
              <w:rPr>
                <w:rFonts w:ascii="Arial" w:hAnsi="Arial" w:cs="Arial"/>
              </w:rPr>
              <w:t>;</w:t>
            </w:r>
          </w:p>
          <w:p w:rsidR="007E38B2" w:rsidRPr="00321932" w:rsidRDefault="004A1C0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C260CB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C260CB" w:rsidRPr="00321932" w:rsidRDefault="00C260CB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0CB" w:rsidRPr="00C260CB" w:rsidRDefault="00C260CB" w:rsidP="00687CF3">
            <w:pPr>
              <w:rPr>
                <w:rFonts w:ascii="Arial" w:hAnsi="Arial" w:cs="Arial"/>
                <w:b/>
              </w:rPr>
            </w:pPr>
            <w:r w:rsidRPr="00C260CB">
              <w:rPr>
                <w:rFonts w:ascii="Arial" w:hAnsi="Arial" w:cs="Arial"/>
                <w:b/>
              </w:rPr>
              <w:t>Итого  по  разделу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260CB" w:rsidRPr="00255C9B" w:rsidRDefault="00255C9B" w:rsidP="00255C9B">
            <w:pPr>
              <w:jc w:val="center"/>
              <w:rPr>
                <w:rFonts w:ascii="Arial" w:hAnsi="Arial" w:cs="Arial"/>
                <w:b/>
              </w:rPr>
            </w:pPr>
            <w:r w:rsidRPr="00255C9B">
              <w:rPr>
                <w:rFonts w:ascii="Arial" w:hAnsi="Arial" w:cs="Arial"/>
                <w:b/>
              </w:rPr>
              <w:t>690,0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0E0E4E" w:rsidRDefault="0009639C" w:rsidP="00687CF3">
            <w:pPr>
              <w:jc w:val="center"/>
              <w:rPr>
                <w:rFonts w:ascii="Arial" w:hAnsi="Arial" w:cs="Arial"/>
                <w:b/>
              </w:rPr>
            </w:pPr>
            <w:r w:rsidRPr="000E0E4E">
              <w:rPr>
                <w:rFonts w:ascii="Arial" w:hAnsi="Arial" w:cs="Arial"/>
                <w:b/>
              </w:rPr>
              <w:t>236,5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60CB" w:rsidRPr="000E0E4E" w:rsidRDefault="00C260CB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0E0E4E" w:rsidRDefault="000E0E4E" w:rsidP="00687CF3">
            <w:pPr>
              <w:jc w:val="center"/>
              <w:rPr>
                <w:rFonts w:ascii="Arial" w:hAnsi="Arial" w:cs="Arial"/>
                <w:b/>
              </w:rPr>
            </w:pPr>
            <w:r w:rsidRPr="000E0E4E">
              <w:rPr>
                <w:rFonts w:ascii="Arial" w:hAnsi="Arial" w:cs="Arial"/>
                <w:b/>
              </w:rPr>
              <w:t>200,5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0CB" w:rsidRPr="000E0E4E" w:rsidRDefault="00C260CB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0E0E4E" w:rsidRDefault="000E0E4E" w:rsidP="00687CF3">
            <w:pPr>
              <w:jc w:val="center"/>
              <w:rPr>
                <w:rFonts w:ascii="Arial" w:hAnsi="Arial" w:cs="Arial"/>
                <w:b/>
              </w:rPr>
            </w:pPr>
            <w:r w:rsidRPr="000E0E4E">
              <w:rPr>
                <w:rFonts w:ascii="Arial" w:hAnsi="Arial" w:cs="Arial"/>
                <w:b/>
              </w:rPr>
              <w:t>253,0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60CB" w:rsidRPr="00321932" w:rsidRDefault="00C260CB" w:rsidP="00687CF3">
            <w:pPr>
              <w:rPr>
                <w:rFonts w:ascii="Arial" w:hAnsi="Arial" w:cs="Arial"/>
              </w:rPr>
            </w:pPr>
          </w:p>
        </w:tc>
      </w:tr>
      <w:tr w:rsidR="000E0E4E" w:rsidRPr="00321932" w:rsidTr="00955419">
        <w:tc>
          <w:tcPr>
            <w:tcW w:w="808" w:type="dxa"/>
            <w:tcBorders>
              <w:right w:val="single" w:sz="4" w:space="0" w:color="auto"/>
            </w:tcBorders>
          </w:tcPr>
          <w:p w:rsidR="000E0E4E" w:rsidRPr="00321932" w:rsidRDefault="000E0E4E" w:rsidP="00687CF3">
            <w:pPr>
              <w:rPr>
                <w:rFonts w:ascii="Arial" w:hAnsi="Arial" w:cs="Arial"/>
              </w:rPr>
            </w:pPr>
          </w:p>
        </w:tc>
        <w:tc>
          <w:tcPr>
            <w:tcW w:w="14326" w:type="dxa"/>
            <w:gridSpan w:val="10"/>
            <w:tcBorders>
              <w:left w:val="single" w:sz="4" w:space="0" w:color="auto"/>
            </w:tcBorders>
          </w:tcPr>
          <w:p w:rsidR="000E0E4E" w:rsidRPr="000E0E4E" w:rsidRDefault="000E0E4E" w:rsidP="000E0E4E">
            <w:pPr>
              <w:jc w:val="center"/>
              <w:rPr>
                <w:rFonts w:ascii="Arial" w:hAnsi="Arial" w:cs="Arial"/>
                <w:b/>
              </w:rPr>
            </w:pPr>
            <w:r w:rsidRPr="000E0E4E">
              <w:rPr>
                <w:rFonts w:ascii="Arial" w:hAnsi="Arial" w:cs="Arial"/>
                <w:b/>
              </w:rPr>
              <w:t>Обеспечение  сохранения,  использования и  популяризация объектов  культурного  наследия</w:t>
            </w:r>
          </w:p>
        </w:tc>
      </w:tr>
      <w:tr w:rsidR="00C260CB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C260CB" w:rsidRPr="0002483E" w:rsidRDefault="000E0E4E" w:rsidP="00687CF3">
            <w:pPr>
              <w:rPr>
                <w:rFonts w:ascii="Arial" w:hAnsi="Arial" w:cs="Arial"/>
              </w:rPr>
            </w:pPr>
            <w:r w:rsidRPr="0002483E">
              <w:rPr>
                <w:rFonts w:ascii="Arial" w:hAnsi="Arial" w:cs="Arial"/>
              </w:rPr>
              <w:t>1.17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0CB" w:rsidRPr="0002483E" w:rsidRDefault="000E0E4E" w:rsidP="00687CF3">
            <w:pPr>
              <w:rPr>
                <w:rFonts w:ascii="Arial" w:hAnsi="Arial" w:cs="Arial"/>
              </w:rPr>
            </w:pPr>
            <w:r w:rsidRPr="0002483E">
              <w:rPr>
                <w:rFonts w:ascii="Arial" w:hAnsi="Arial" w:cs="Arial"/>
              </w:rPr>
              <w:t>Проведение  ремонтно-восстановительных р</w:t>
            </w:r>
            <w:r w:rsidRPr="0002483E">
              <w:rPr>
                <w:rFonts w:ascii="Arial" w:hAnsi="Arial" w:cs="Arial"/>
              </w:rPr>
              <w:t>а</w:t>
            </w:r>
            <w:r w:rsidRPr="0002483E">
              <w:rPr>
                <w:rFonts w:ascii="Arial" w:hAnsi="Arial" w:cs="Arial"/>
              </w:rPr>
              <w:t>бот  объектов  культурн</w:t>
            </w:r>
            <w:r w:rsidRPr="0002483E">
              <w:rPr>
                <w:rFonts w:ascii="Arial" w:hAnsi="Arial" w:cs="Arial"/>
              </w:rPr>
              <w:t>о</w:t>
            </w:r>
            <w:r w:rsidRPr="0002483E">
              <w:rPr>
                <w:rFonts w:ascii="Arial" w:hAnsi="Arial" w:cs="Arial"/>
              </w:rPr>
              <w:t>го  наследия (Братская могила Советских во</w:t>
            </w:r>
            <w:r w:rsidRPr="0002483E">
              <w:rPr>
                <w:rFonts w:ascii="Arial" w:hAnsi="Arial" w:cs="Arial"/>
              </w:rPr>
              <w:t>и</w:t>
            </w:r>
            <w:r w:rsidRPr="0002483E">
              <w:rPr>
                <w:rFonts w:ascii="Arial" w:hAnsi="Arial" w:cs="Arial"/>
              </w:rPr>
              <w:t xml:space="preserve">нов, погибших в период Сталинградской битвы 1942-1943 гг. </w:t>
            </w:r>
            <w:proofErr w:type="spellStart"/>
            <w:r w:rsidRPr="0002483E">
              <w:rPr>
                <w:rFonts w:ascii="Arial" w:hAnsi="Arial" w:cs="Arial"/>
              </w:rPr>
              <w:t>хут</w:t>
            </w:r>
            <w:proofErr w:type="gramStart"/>
            <w:r w:rsidRPr="0002483E">
              <w:rPr>
                <w:rFonts w:ascii="Arial" w:hAnsi="Arial" w:cs="Arial"/>
              </w:rPr>
              <w:t>.Б</w:t>
            </w:r>
            <w:proofErr w:type="gramEnd"/>
            <w:r w:rsidRPr="0002483E">
              <w:rPr>
                <w:rFonts w:ascii="Arial" w:hAnsi="Arial" w:cs="Arial"/>
              </w:rPr>
              <w:t>арбаши</w:t>
            </w:r>
            <w:proofErr w:type="spellEnd"/>
            <w:r w:rsidRPr="0002483E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260CB" w:rsidRPr="0002483E" w:rsidRDefault="000E0E4E" w:rsidP="00687CF3">
            <w:pPr>
              <w:rPr>
                <w:rFonts w:ascii="Arial" w:hAnsi="Arial" w:cs="Arial"/>
              </w:rPr>
            </w:pPr>
            <w:r w:rsidRPr="0002483E">
              <w:rPr>
                <w:rFonts w:ascii="Arial" w:hAnsi="Arial" w:cs="Arial"/>
              </w:rPr>
              <w:t>МКУК «</w:t>
            </w:r>
            <w:proofErr w:type="spellStart"/>
            <w:r w:rsidRPr="0002483E">
              <w:rPr>
                <w:rFonts w:ascii="Arial" w:hAnsi="Arial" w:cs="Arial"/>
              </w:rPr>
              <w:t>Светл</w:t>
            </w:r>
            <w:r w:rsidRPr="0002483E">
              <w:rPr>
                <w:rFonts w:ascii="Arial" w:hAnsi="Arial" w:cs="Arial"/>
              </w:rPr>
              <w:t>о</w:t>
            </w:r>
            <w:r w:rsidRPr="0002483E">
              <w:rPr>
                <w:rFonts w:ascii="Arial" w:hAnsi="Arial" w:cs="Arial"/>
              </w:rPr>
              <w:t>ярский</w:t>
            </w:r>
            <w:proofErr w:type="spellEnd"/>
            <w:r w:rsidRPr="0002483E">
              <w:rPr>
                <w:rFonts w:ascii="Arial" w:hAnsi="Arial" w:cs="Arial"/>
              </w:rPr>
              <w:t xml:space="preserve"> </w:t>
            </w:r>
            <w:proofErr w:type="spellStart"/>
            <w:r w:rsidRPr="0002483E">
              <w:rPr>
                <w:rFonts w:ascii="Arial" w:hAnsi="Arial" w:cs="Arial"/>
              </w:rPr>
              <w:t>ЦКД</w:t>
            </w:r>
            <w:r w:rsidRPr="0002483E">
              <w:rPr>
                <w:rFonts w:ascii="Arial" w:hAnsi="Arial" w:cs="Arial"/>
              </w:rPr>
              <w:t>и</w:t>
            </w:r>
            <w:r w:rsidRPr="0002483E">
              <w:rPr>
                <w:rFonts w:ascii="Arial" w:hAnsi="Arial" w:cs="Arial"/>
              </w:rPr>
              <w:t>БО</w:t>
            </w:r>
            <w:proofErr w:type="spellEnd"/>
            <w:r w:rsidRPr="0002483E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02483E" w:rsidRDefault="000E0E4E" w:rsidP="00687CF3">
            <w:pPr>
              <w:jc w:val="center"/>
              <w:rPr>
                <w:rFonts w:ascii="Arial" w:hAnsi="Arial" w:cs="Arial"/>
              </w:rPr>
            </w:pPr>
            <w:r w:rsidRPr="0002483E">
              <w:rPr>
                <w:rFonts w:ascii="Arial" w:hAnsi="Arial" w:cs="Arial"/>
              </w:rPr>
              <w:t>19,5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60CB" w:rsidRPr="0002483E" w:rsidRDefault="008F2274" w:rsidP="00687CF3">
            <w:pPr>
              <w:rPr>
                <w:rFonts w:ascii="Arial" w:hAnsi="Arial" w:cs="Arial"/>
              </w:rPr>
            </w:pPr>
            <w:r w:rsidRPr="0002483E">
              <w:rPr>
                <w:rFonts w:ascii="Arial" w:hAnsi="Arial" w:cs="Arial"/>
              </w:rPr>
              <w:t>И</w:t>
            </w:r>
            <w:r w:rsidR="000E0E4E" w:rsidRPr="0002483E">
              <w:rPr>
                <w:rFonts w:ascii="Arial" w:hAnsi="Arial" w:cs="Arial"/>
              </w:rPr>
              <w:t>зготовл</w:t>
            </w:r>
            <w:r w:rsidR="000E0E4E" w:rsidRPr="0002483E">
              <w:rPr>
                <w:rFonts w:ascii="Arial" w:hAnsi="Arial" w:cs="Arial"/>
              </w:rPr>
              <w:t>е</w:t>
            </w:r>
            <w:r w:rsidR="000E0E4E" w:rsidRPr="0002483E">
              <w:rPr>
                <w:rFonts w:ascii="Arial" w:hAnsi="Arial" w:cs="Arial"/>
              </w:rPr>
              <w:t>ние  пр</w:t>
            </w:r>
            <w:r w:rsidR="000E0E4E" w:rsidRPr="0002483E">
              <w:rPr>
                <w:rFonts w:ascii="Arial" w:hAnsi="Arial" w:cs="Arial"/>
              </w:rPr>
              <w:t>о</w:t>
            </w:r>
            <w:r w:rsidR="000E0E4E" w:rsidRPr="0002483E">
              <w:rPr>
                <w:rFonts w:ascii="Arial" w:hAnsi="Arial" w:cs="Arial"/>
              </w:rPr>
              <w:t>ектно-сметной документ</w:t>
            </w:r>
            <w:r w:rsidR="000E0E4E" w:rsidRPr="0002483E">
              <w:rPr>
                <w:rFonts w:ascii="Arial" w:hAnsi="Arial" w:cs="Arial"/>
              </w:rPr>
              <w:t>а</w:t>
            </w:r>
            <w:r w:rsidR="000E0E4E" w:rsidRPr="0002483E">
              <w:rPr>
                <w:rFonts w:ascii="Arial" w:hAnsi="Arial" w:cs="Arial"/>
              </w:rPr>
              <w:t>ции</w:t>
            </w:r>
            <w:r w:rsidRPr="0002483E">
              <w:rPr>
                <w:rFonts w:ascii="Arial" w:hAnsi="Arial" w:cs="Arial"/>
              </w:rPr>
              <w:t xml:space="preserve"> и  р</w:t>
            </w:r>
            <w:r w:rsidRPr="0002483E">
              <w:rPr>
                <w:rFonts w:ascii="Arial" w:hAnsi="Arial" w:cs="Arial"/>
              </w:rPr>
              <w:t>е</w:t>
            </w:r>
            <w:r w:rsidRPr="0002483E">
              <w:rPr>
                <w:rFonts w:ascii="Arial" w:hAnsi="Arial" w:cs="Arial"/>
              </w:rPr>
              <w:t>монтно-восстан</w:t>
            </w:r>
            <w:r w:rsidRPr="0002483E">
              <w:rPr>
                <w:rFonts w:ascii="Arial" w:hAnsi="Arial" w:cs="Arial"/>
              </w:rPr>
              <w:t>о</w:t>
            </w:r>
            <w:r w:rsidRPr="0002483E">
              <w:rPr>
                <w:rFonts w:ascii="Arial" w:hAnsi="Arial" w:cs="Arial"/>
              </w:rPr>
              <w:t>вительные 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02483E" w:rsidRDefault="008F2274" w:rsidP="00687CF3">
            <w:pPr>
              <w:jc w:val="center"/>
              <w:rPr>
                <w:rFonts w:ascii="Arial" w:hAnsi="Arial" w:cs="Arial"/>
              </w:rPr>
            </w:pPr>
            <w:r w:rsidRPr="0002483E">
              <w:rPr>
                <w:rFonts w:ascii="Arial" w:hAnsi="Arial" w:cs="Arial"/>
              </w:rPr>
              <w:t>45,</w:t>
            </w:r>
            <w:r w:rsidR="000E0E4E" w:rsidRPr="0002483E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0CB" w:rsidRPr="0002483E" w:rsidRDefault="008F2274" w:rsidP="00687CF3">
            <w:pPr>
              <w:rPr>
                <w:rFonts w:ascii="Arial" w:hAnsi="Arial" w:cs="Arial"/>
              </w:rPr>
            </w:pPr>
            <w:r w:rsidRPr="0002483E">
              <w:rPr>
                <w:rFonts w:ascii="Arial" w:hAnsi="Arial" w:cs="Arial"/>
              </w:rPr>
              <w:t>Изготовл</w:t>
            </w:r>
            <w:r w:rsidRPr="0002483E">
              <w:rPr>
                <w:rFonts w:ascii="Arial" w:hAnsi="Arial" w:cs="Arial"/>
              </w:rPr>
              <w:t>е</w:t>
            </w:r>
            <w:r w:rsidRPr="0002483E">
              <w:rPr>
                <w:rFonts w:ascii="Arial" w:hAnsi="Arial" w:cs="Arial"/>
              </w:rPr>
              <w:t>ние  проек</w:t>
            </w:r>
            <w:r w:rsidRPr="0002483E">
              <w:rPr>
                <w:rFonts w:ascii="Arial" w:hAnsi="Arial" w:cs="Arial"/>
              </w:rPr>
              <w:t>т</w:t>
            </w:r>
            <w:r w:rsidRPr="0002483E">
              <w:rPr>
                <w:rFonts w:ascii="Arial" w:hAnsi="Arial" w:cs="Arial"/>
              </w:rPr>
              <w:t>но-сметной документ</w:t>
            </w:r>
            <w:r w:rsidRPr="0002483E">
              <w:rPr>
                <w:rFonts w:ascii="Arial" w:hAnsi="Arial" w:cs="Arial"/>
              </w:rPr>
              <w:t>а</w:t>
            </w:r>
            <w:r w:rsidRPr="0002483E">
              <w:rPr>
                <w:rFonts w:ascii="Arial" w:hAnsi="Arial" w:cs="Arial"/>
              </w:rPr>
              <w:t>ции и  р</w:t>
            </w:r>
            <w:r w:rsidRPr="0002483E">
              <w:rPr>
                <w:rFonts w:ascii="Arial" w:hAnsi="Arial" w:cs="Arial"/>
              </w:rPr>
              <w:t>е</w:t>
            </w:r>
            <w:r w:rsidRPr="0002483E">
              <w:rPr>
                <w:rFonts w:ascii="Arial" w:hAnsi="Arial" w:cs="Arial"/>
              </w:rPr>
              <w:t>монтно-восстанов</w:t>
            </w:r>
            <w:r w:rsidRPr="0002483E">
              <w:rPr>
                <w:rFonts w:ascii="Arial" w:hAnsi="Arial" w:cs="Arial"/>
              </w:rPr>
              <w:t>и</w:t>
            </w:r>
            <w:r w:rsidRPr="0002483E">
              <w:rPr>
                <w:rFonts w:ascii="Arial" w:hAnsi="Arial" w:cs="Arial"/>
              </w:rPr>
              <w:t>тельные  р</w:t>
            </w:r>
            <w:r w:rsidRPr="0002483E">
              <w:rPr>
                <w:rFonts w:ascii="Arial" w:hAnsi="Arial" w:cs="Arial"/>
              </w:rPr>
              <w:t>а</w:t>
            </w:r>
            <w:r w:rsidRPr="0002483E">
              <w:rPr>
                <w:rFonts w:ascii="Arial" w:hAnsi="Arial" w:cs="Arial"/>
              </w:rPr>
              <w:t>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02483E" w:rsidRDefault="00C260CB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60CB" w:rsidRPr="00F40252" w:rsidRDefault="00C260CB" w:rsidP="00687CF3">
            <w:pPr>
              <w:rPr>
                <w:rFonts w:ascii="Arial" w:hAnsi="Arial" w:cs="Arial"/>
                <w:b/>
              </w:rPr>
            </w:pPr>
          </w:p>
        </w:tc>
      </w:tr>
      <w:tr w:rsidR="000E0E4E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0E0E4E" w:rsidRDefault="000E0E4E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4E" w:rsidRPr="008F2274" w:rsidRDefault="008F2274" w:rsidP="00687CF3">
            <w:pPr>
              <w:rPr>
                <w:rFonts w:ascii="Arial" w:hAnsi="Arial" w:cs="Arial"/>
                <w:b/>
              </w:rPr>
            </w:pPr>
            <w:r w:rsidRPr="008F2274">
              <w:rPr>
                <w:rFonts w:ascii="Arial" w:hAnsi="Arial" w:cs="Arial"/>
                <w:b/>
              </w:rPr>
              <w:t>Итого  по  разделу: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E0E4E" w:rsidRPr="00255C9B" w:rsidRDefault="00255C9B" w:rsidP="00255C9B">
            <w:pPr>
              <w:jc w:val="center"/>
              <w:rPr>
                <w:rFonts w:ascii="Arial" w:hAnsi="Arial" w:cs="Arial"/>
                <w:b/>
              </w:rPr>
            </w:pPr>
            <w:r w:rsidRPr="00255C9B">
              <w:rPr>
                <w:rFonts w:ascii="Arial" w:hAnsi="Arial" w:cs="Arial"/>
                <w:b/>
              </w:rPr>
              <w:t>65,0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E4E" w:rsidRPr="00255C9B" w:rsidRDefault="008F2274" w:rsidP="00687CF3">
            <w:pPr>
              <w:jc w:val="center"/>
              <w:rPr>
                <w:rFonts w:ascii="Arial" w:hAnsi="Arial" w:cs="Arial"/>
                <w:b/>
              </w:rPr>
            </w:pPr>
            <w:r w:rsidRPr="00255C9B">
              <w:rPr>
                <w:rFonts w:ascii="Arial" w:hAnsi="Arial" w:cs="Arial"/>
                <w:b/>
              </w:rPr>
              <w:t>19,5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0E4E" w:rsidRPr="00255C9B" w:rsidRDefault="000E0E4E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E4E" w:rsidRPr="00255C9B" w:rsidRDefault="008F2274" w:rsidP="00687CF3">
            <w:pPr>
              <w:jc w:val="center"/>
              <w:rPr>
                <w:rFonts w:ascii="Arial" w:hAnsi="Arial" w:cs="Arial"/>
                <w:b/>
              </w:rPr>
            </w:pPr>
            <w:r w:rsidRPr="00255C9B">
              <w:rPr>
                <w:rFonts w:ascii="Arial" w:hAnsi="Arial" w:cs="Arial"/>
                <w:b/>
              </w:rPr>
              <w:t>45,5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4E" w:rsidRDefault="000E0E4E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E4E" w:rsidRPr="00321932" w:rsidRDefault="000E0E4E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0E4E" w:rsidRPr="00321932" w:rsidRDefault="000E0E4E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 xml:space="preserve">Всего  по  программе:  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755,0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256,0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E38B2" w:rsidRPr="00321932" w:rsidRDefault="007E38B2" w:rsidP="00515432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246,0</w:t>
            </w:r>
          </w:p>
        </w:tc>
        <w:tc>
          <w:tcPr>
            <w:tcW w:w="1701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7E38B2" w:rsidRPr="00321932" w:rsidRDefault="007E38B2" w:rsidP="00515432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253,0</w:t>
            </w:r>
          </w:p>
        </w:tc>
        <w:tc>
          <w:tcPr>
            <w:tcW w:w="170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</w:tbl>
    <w:p w:rsidR="0048382A" w:rsidRPr="00DD0007" w:rsidRDefault="0048382A" w:rsidP="0048382A">
      <w:pPr>
        <w:ind w:firstLine="709"/>
      </w:pPr>
    </w:p>
    <w:p w:rsidR="0048382A" w:rsidRPr="00DD0007" w:rsidRDefault="0048382A" w:rsidP="0048382A">
      <w:pPr>
        <w:ind w:firstLine="708"/>
        <w:jc w:val="center"/>
        <w:rPr>
          <w:b/>
          <w:sz w:val="26"/>
          <w:szCs w:val="26"/>
        </w:rPr>
      </w:pPr>
    </w:p>
    <w:p w:rsidR="00B119BA" w:rsidRDefault="00B119BA" w:rsidP="005E7EC7">
      <w:pPr>
        <w:rPr>
          <w:b/>
          <w:sz w:val="28"/>
          <w:szCs w:val="28"/>
          <w:u w:val="single"/>
        </w:rPr>
      </w:pPr>
    </w:p>
    <w:p w:rsidR="00B119BA" w:rsidRDefault="00B119BA" w:rsidP="0033496A">
      <w:pPr>
        <w:jc w:val="center"/>
        <w:rPr>
          <w:b/>
          <w:sz w:val="28"/>
          <w:szCs w:val="28"/>
          <w:u w:val="single"/>
        </w:rPr>
      </w:pPr>
    </w:p>
    <w:p w:rsidR="00B119BA" w:rsidRDefault="00B119BA" w:rsidP="005E7EC7">
      <w:pPr>
        <w:rPr>
          <w:b/>
          <w:sz w:val="28"/>
          <w:szCs w:val="28"/>
          <w:u w:val="single"/>
        </w:rPr>
      </w:pPr>
    </w:p>
    <w:sectPr w:rsidR="00B119BA" w:rsidSect="00C464D1">
      <w:pgSz w:w="16838" w:h="11906" w:orient="landscape"/>
      <w:pgMar w:top="993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D3" w:rsidRDefault="006F25D3">
      <w:r>
        <w:separator/>
      </w:r>
    </w:p>
  </w:endnote>
  <w:endnote w:type="continuationSeparator" w:id="0">
    <w:p w:rsidR="006F25D3" w:rsidRDefault="006F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3E" w:rsidRDefault="0002483E">
    <w:pPr>
      <w:pStyle w:val="a5"/>
      <w:jc w:val="center"/>
    </w:pPr>
  </w:p>
  <w:p w:rsidR="0002483E" w:rsidRDefault="000248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D3" w:rsidRDefault="006F25D3">
      <w:r>
        <w:separator/>
      </w:r>
    </w:p>
  </w:footnote>
  <w:footnote w:type="continuationSeparator" w:id="0">
    <w:p w:rsidR="006F25D3" w:rsidRDefault="006F2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921620"/>
      <w:docPartObj>
        <w:docPartGallery w:val="Page Numbers (Top of Page)"/>
        <w:docPartUnique/>
      </w:docPartObj>
    </w:sdtPr>
    <w:sdtEndPr/>
    <w:sdtContent>
      <w:p w:rsidR="0002483E" w:rsidRDefault="000248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08A">
          <w:rPr>
            <w:noProof/>
          </w:rPr>
          <w:t>4</w:t>
        </w:r>
        <w:r>
          <w:fldChar w:fldCharType="end"/>
        </w:r>
      </w:p>
    </w:sdtContent>
  </w:sdt>
  <w:p w:rsidR="0002483E" w:rsidRDefault="000248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3E" w:rsidRDefault="0002483E">
    <w:pPr>
      <w:pStyle w:val="a8"/>
      <w:jc w:val="center"/>
    </w:pPr>
  </w:p>
  <w:p w:rsidR="0002483E" w:rsidRDefault="000248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1B82DA2"/>
    <w:multiLevelType w:val="multilevel"/>
    <w:tmpl w:val="97A62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284ACE"/>
    <w:multiLevelType w:val="hybridMultilevel"/>
    <w:tmpl w:val="A168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4994"/>
    <w:multiLevelType w:val="hybridMultilevel"/>
    <w:tmpl w:val="E30E1F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FEF74DE"/>
    <w:multiLevelType w:val="hybridMultilevel"/>
    <w:tmpl w:val="8B02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C0ED6"/>
    <w:multiLevelType w:val="hybridMultilevel"/>
    <w:tmpl w:val="514C3430"/>
    <w:lvl w:ilvl="0" w:tplc="04190001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6"/>
        </w:tabs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6"/>
        </w:tabs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6"/>
        </w:tabs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6"/>
        </w:tabs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6"/>
        </w:tabs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6"/>
        </w:tabs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6"/>
        </w:tabs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6"/>
        </w:tabs>
        <w:ind w:left="7066" w:hanging="360"/>
      </w:pPr>
      <w:rPr>
        <w:rFonts w:ascii="Wingdings" w:hAnsi="Wingdings" w:hint="default"/>
      </w:rPr>
    </w:lvl>
  </w:abstractNum>
  <w:abstractNum w:abstractNumId="6">
    <w:nsid w:val="18D15277"/>
    <w:multiLevelType w:val="hybridMultilevel"/>
    <w:tmpl w:val="C6AC55E6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>
    <w:nsid w:val="229266B2"/>
    <w:multiLevelType w:val="multilevel"/>
    <w:tmpl w:val="FCE8F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8">
    <w:nsid w:val="22CB09EC"/>
    <w:multiLevelType w:val="hybridMultilevel"/>
    <w:tmpl w:val="1DEE80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9C4CCC"/>
    <w:multiLevelType w:val="hybridMultilevel"/>
    <w:tmpl w:val="E13A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E3DA6"/>
    <w:multiLevelType w:val="hybridMultilevel"/>
    <w:tmpl w:val="9DE2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3B7919"/>
    <w:multiLevelType w:val="hybridMultilevel"/>
    <w:tmpl w:val="31E8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43F77"/>
    <w:multiLevelType w:val="hybridMultilevel"/>
    <w:tmpl w:val="439C44A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10D7335"/>
    <w:multiLevelType w:val="hybridMultilevel"/>
    <w:tmpl w:val="F572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14F11"/>
    <w:multiLevelType w:val="hybridMultilevel"/>
    <w:tmpl w:val="0ECE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83577"/>
    <w:multiLevelType w:val="hybridMultilevel"/>
    <w:tmpl w:val="B9825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126D6B"/>
    <w:multiLevelType w:val="multilevel"/>
    <w:tmpl w:val="90E40B4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B3E0652"/>
    <w:multiLevelType w:val="hybridMultilevel"/>
    <w:tmpl w:val="0100A3E0"/>
    <w:lvl w:ilvl="0" w:tplc="3C3E90A0">
      <w:start w:val="1"/>
      <w:numFmt w:val="decimal"/>
      <w:lvlText w:val="%1."/>
      <w:lvlJc w:val="left"/>
      <w:pPr>
        <w:ind w:left="1200" w:hanging="49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CA11D6F"/>
    <w:multiLevelType w:val="hybridMultilevel"/>
    <w:tmpl w:val="A83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97B3B"/>
    <w:multiLevelType w:val="hybridMultilevel"/>
    <w:tmpl w:val="E83CFCF6"/>
    <w:lvl w:ilvl="0" w:tplc="7990EA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1A03FB9"/>
    <w:multiLevelType w:val="hybridMultilevel"/>
    <w:tmpl w:val="9AEAB2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5962C4E"/>
    <w:multiLevelType w:val="hybridMultilevel"/>
    <w:tmpl w:val="C76642B2"/>
    <w:lvl w:ilvl="0" w:tplc="7A58DE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B2360F"/>
    <w:multiLevelType w:val="hybridMultilevel"/>
    <w:tmpl w:val="66EC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417A3"/>
    <w:multiLevelType w:val="hybridMultilevel"/>
    <w:tmpl w:val="75E8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5709A"/>
    <w:multiLevelType w:val="hybridMultilevel"/>
    <w:tmpl w:val="FD62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54D7F"/>
    <w:multiLevelType w:val="hybridMultilevel"/>
    <w:tmpl w:val="3892A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C632B1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44C55A6"/>
    <w:multiLevelType w:val="hybridMultilevel"/>
    <w:tmpl w:val="FF7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55450"/>
    <w:multiLevelType w:val="hybridMultilevel"/>
    <w:tmpl w:val="00C6F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A1BB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15"/>
  </w:num>
  <w:num w:numId="5">
    <w:abstractNumId w:val="28"/>
  </w:num>
  <w:num w:numId="6">
    <w:abstractNumId w:val="5"/>
  </w:num>
  <w:num w:numId="7">
    <w:abstractNumId w:val="25"/>
  </w:num>
  <w:num w:numId="8">
    <w:abstractNumId w:val="6"/>
  </w:num>
  <w:num w:numId="9">
    <w:abstractNumId w:val="20"/>
  </w:num>
  <w:num w:numId="10">
    <w:abstractNumId w:val="23"/>
  </w:num>
  <w:num w:numId="11">
    <w:abstractNumId w:val="4"/>
  </w:num>
  <w:num w:numId="12">
    <w:abstractNumId w:val="2"/>
  </w:num>
  <w:num w:numId="13">
    <w:abstractNumId w:val="24"/>
  </w:num>
  <w:num w:numId="14">
    <w:abstractNumId w:val="9"/>
  </w:num>
  <w:num w:numId="15">
    <w:abstractNumId w:val="13"/>
  </w:num>
  <w:num w:numId="16">
    <w:abstractNumId w:val="1"/>
  </w:num>
  <w:num w:numId="17">
    <w:abstractNumId w:val="12"/>
  </w:num>
  <w:num w:numId="18">
    <w:abstractNumId w:val="0"/>
  </w:num>
  <w:num w:numId="19">
    <w:abstractNumId w:val="19"/>
  </w:num>
  <w:num w:numId="20">
    <w:abstractNumId w:val="22"/>
  </w:num>
  <w:num w:numId="21">
    <w:abstractNumId w:val="27"/>
  </w:num>
  <w:num w:numId="22">
    <w:abstractNumId w:val="10"/>
  </w:num>
  <w:num w:numId="23">
    <w:abstractNumId w:val="14"/>
  </w:num>
  <w:num w:numId="24">
    <w:abstractNumId w:val="8"/>
  </w:num>
  <w:num w:numId="25">
    <w:abstractNumId w:val="17"/>
  </w:num>
  <w:num w:numId="26">
    <w:abstractNumId w:val="16"/>
  </w:num>
  <w:num w:numId="27">
    <w:abstractNumId w:val="11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96A"/>
    <w:rsid w:val="00001089"/>
    <w:rsid w:val="00010991"/>
    <w:rsid w:val="00017C7A"/>
    <w:rsid w:val="0002483E"/>
    <w:rsid w:val="0003064F"/>
    <w:rsid w:val="000374D0"/>
    <w:rsid w:val="000408D5"/>
    <w:rsid w:val="00041564"/>
    <w:rsid w:val="00046813"/>
    <w:rsid w:val="00053FA8"/>
    <w:rsid w:val="00055809"/>
    <w:rsid w:val="00057226"/>
    <w:rsid w:val="000578A4"/>
    <w:rsid w:val="00066E16"/>
    <w:rsid w:val="00082EEA"/>
    <w:rsid w:val="0008342E"/>
    <w:rsid w:val="00085A76"/>
    <w:rsid w:val="000916DD"/>
    <w:rsid w:val="0009639C"/>
    <w:rsid w:val="000A2180"/>
    <w:rsid w:val="000A6246"/>
    <w:rsid w:val="000B6D53"/>
    <w:rsid w:val="000C0290"/>
    <w:rsid w:val="000C1A03"/>
    <w:rsid w:val="000C5607"/>
    <w:rsid w:val="000C6087"/>
    <w:rsid w:val="000D1106"/>
    <w:rsid w:val="000D3396"/>
    <w:rsid w:val="000D4773"/>
    <w:rsid w:val="000E0E4E"/>
    <w:rsid w:val="000E7FB8"/>
    <w:rsid w:val="000F3947"/>
    <w:rsid w:val="000F63CD"/>
    <w:rsid w:val="000F71C1"/>
    <w:rsid w:val="00113589"/>
    <w:rsid w:val="00113B6D"/>
    <w:rsid w:val="001143ED"/>
    <w:rsid w:val="00114A2A"/>
    <w:rsid w:val="00116054"/>
    <w:rsid w:val="00120214"/>
    <w:rsid w:val="0012483A"/>
    <w:rsid w:val="00125EF7"/>
    <w:rsid w:val="0013447D"/>
    <w:rsid w:val="00136919"/>
    <w:rsid w:val="00161999"/>
    <w:rsid w:val="00184307"/>
    <w:rsid w:val="001864DF"/>
    <w:rsid w:val="00191778"/>
    <w:rsid w:val="00193E69"/>
    <w:rsid w:val="001A24F6"/>
    <w:rsid w:val="001A47E8"/>
    <w:rsid w:val="001A572D"/>
    <w:rsid w:val="001B68A0"/>
    <w:rsid w:val="001D2497"/>
    <w:rsid w:val="001D2A53"/>
    <w:rsid w:val="001D32EF"/>
    <w:rsid w:val="001D436E"/>
    <w:rsid w:val="001D690A"/>
    <w:rsid w:val="001E6FC2"/>
    <w:rsid w:val="001F0213"/>
    <w:rsid w:val="001F19CE"/>
    <w:rsid w:val="001F2A76"/>
    <w:rsid w:val="001F7840"/>
    <w:rsid w:val="002047B7"/>
    <w:rsid w:val="002068CC"/>
    <w:rsid w:val="00207E6C"/>
    <w:rsid w:val="00211AD4"/>
    <w:rsid w:val="00215A67"/>
    <w:rsid w:val="00225EFF"/>
    <w:rsid w:val="00226405"/>
    <w:rsid w:val="00245A2D"/>
    <w:rsid w:val="002507A9"/>
    <w:rsid w:val="00255C9B"/>
    <w:rsid w:val="002609B4"/>
    <w:rsid w:val="002659EE"/>
    <w:rsid w:val="00270F14"/>
    <w:rsid w:val="00271D06"/>
    <w:rsid w:val="00282EEE"/>
    <w:rsid w:val="002860B1"/>
    <w:rsid w:val="002A0F4A"/>
    <w:rsid w:val="002A4BA2"/>
    <w:rsid w:val="002A5405"/>
    <w:rsid w:val="002A58DC"/>
    <w:rsid w:val="002C3EE6"/>
    <w:rsid w:val="002C6680"/>
    <w:rsid w:val="002D14E8"/>
    <w:rsid w:val="002D2585"/>
    <w:rsid w:val="002F3803"/>
    <w:rsid w:val="002F4E01"/>
    <w:rsid w:val="00311BC5"/>
    <w:rsid w:val="0032134B"/>
    <w:rsid w:val="00321932"/>
    <w:rsid w:val="00322B4F"/>
    <w:rsid w:val="003278BA"/>
    <w:rsid w:val="0033200A"/>
    <w:rsid w:val="003337FE"/>
    <w:rsid w:val="0033496A"/>
    <w:rsid w:val="00335E20"/>
    <w:rsid w:val="00337549"/>
    <w:rsid w:val="00344A3E"/>
    <w:rsid w:val="003465F2"/>
    <w:rsid w:val="00346BC0"/>
    <w:rsid w:val="00357C61"/>
    <w:rsid w:val="003619F8"/>
    <w:rsid w:val="0037628B"/>
    <w:rsid w:val="00381A0E"/>
    <w:rsid w:val="00383C24"/>
    <w:rsid w:val="00386FAF"/>
    <w:rsid w:val="00390BD4"/>
    <w:rsid w:val="00392561"/>
    <w:rsid w:val="003A20FB"/>
    <w:rsid w:val="003A3701"/>
    <w:rsid w:val="003A3BFA"/>
    <w:rsid w:val="003A4522"/>
    <w:rsid w:val="003A5681"/>
    <w:rsid w:val="003A5B27"/>
    <w:rsid w:val="003B0090"/>
    <w:rsid w:val="003B0421"/>
    <w:rsid w:val="003C0621"/>
    <w:rsid w:val="003D472A"/>
    <w:rsid w:val="003D60A3"/>
    <w:rsid w:val="003E5AFE"/>
    <w:rsid w:val="003F3BA5"/>
    <w:rsid w:val="00422D00"/>
    <w:rsid w:val="004241D2"/>
    <w:rsid w:val="00431FA5"/>
    <w:rsid w:val="004330EE"/>
    <w:rsid w:val="00434424"/>
    <w:rsid w:val="00440D70"/>
    <w:rsid w:val="00441BD3"/>
    <w:rsid w:val="00450830"/>
    <w:rsid w:val="00454033"/>
    <w:rsid w:val="00464F08"/>
    <w:rsid w:val="00466B2C"/>
    <w:rsid w:val="004723BC"/>
    <w:rsid w:val="00483417"/>
    <w:rsid w:val="0048382A"/>
    <w:rsid w:val="0049279F"/>
    <w:rsid w:val="00493C15"/>
    <w:rsid w:val="004A0565"/>
    <w:rsid w:val="004A1100"/>
    <w:rsid w:val="004A1C0C"/>
    <w:rsid w:val="004A21F9"/>
    <w:rsid w:val="004A2E49"/>
    <w:rsid w:val="004A3C19"/>
    <w:rsid w:val="004B4C8B"/>
    <w:rsid w:val="004B751A"/>
    <w:rsid w:val="004C15C6"/>
    <w:rsid w:val="004D52BA"/>
    <w:rsid w:val="004E2B1D"/>
    <w:rsid w:val="004F1F5F"/>
    <w:rsid w:val="00501430"/>
    <w:rsid w:val="00511073"/>
    <w:rsid w:val="005111D3"/>
    <w:rsid w:val="00515432"/>
    <w:rsid w:val="00520DC0"/>
    <w:rsid w:val="00524137"/>
    <w:rsid w:val="00534B84"/>
    <w:rsid w:val="00541AF9"/>
    <w:rsid w:val="005477AE"/>
    <w:rsid w:val="0055118C"/>
    <w:rsid w:val="0055251C"/>
    <w:rsid w:val="00557616"/>
    <w:rsid w:val="005704CC"/>
    <w:rsid w:val="0057154E"/>
    <w:rsid w:val="00574EAD"/>
    <w:rsid w:val="005750C9"/>
    <w:rsid w:val="0058410C"/>
    <w:rsid w:val="00584451"/>
    <w:rsid w:val="00592844"/>
    <w:rsid w:val="00592906"/>
    <w:rsid w:val="00595956"/>
    <w:rsid w:val="005B1EC5"/>
    <w:rsid w:val="005C7935"/>
    <w:rsid w:val="005D6324"/>
    <w:rsid w:val="005D783D"/>
    <w:rsid w:val="005E6A2A"/>
    <w:rsid w:val="005E7EC7"/>
    <w:rsid w:val="005E7F2A"/>
    <w:rsid w:val="005F078F"/>
    <w:rsid w:val="005F5AF2"/>
    <w:rsid w:val="005F61C1"/>
    <w:rsid w:val="00603DD9"/>
    <w:rsid w:val="00621507"/>
    <w:rsid w:val="006315D3"/>
    <w:rsid w:val="0063523A"/>
    <w:rsid w:val="00636E2D"/>
    <w:rsid w:val="00640275"/>
    <w:rsid w:val="006407A5"/>
    <w:rsid w:val="00642160"/>
    <w:rsid w:val="00644969"/>
    <w:rsid w:val="006468A2"/>
    <w:rsid w:val="00646C7E"/>
    <w:rsid w:val="00650209"/>
    <w:rsid w:val="00657CED"/>
    <w:rsid w:val="00663F96"/>
    <w:rsid w:val="00677983"/>
    <w:rsid w:val="006840B2"/>
    <w:rsid w:val="00685B54"/>
    <w:rsid w:val="00687A4D"/>
    <w:rsid w:val="00687CF3"/>
    <w:rsid w:val="0069575E"/>
    <w:rsid w:val="006A5816"/>
    <w:rsid w:val="006B03AF"/>
    <w:rsid w:val="006B56E2"/>
    <w:rsid w:val="006C190C"/>
    <w:rsid w:val="006D056E"/>
    <w:rsid w:val="006D651C"/>
    <w:rsid w:val="006D7D3B"/>
    <w:rsid w:val="006E2462"/>
    <w:rsid w:val="006F25D3"/>
    <w:rsid w:val="006F6AC2"/>
    <w:rsid w:val="00700521"/>
    <w:rsid w:val="007014C6"/>
    <w:rsid w:val="0071200D"/>
    <w:rsid w:val="00717FCB"/>
    <w:rsid w:val="00727D7E"/>
    <w:rsid w:val="00733A22"/>
    <w:rsid w:val="00733C98"/>
    <w:rsid w:val="00735EFC"/>
    <w:rsid w:val="00744BE8"/>
    <w:rsid w:val="00746CDC"/>
    <w:rsid w:val="00750141"/>
    <w:rsid w:val="007577EA"/>
    <w:rsid w:val="00763B34"/>
    <w:rsid w:val="00765A88"/>
    <w:rsid w:val="00766C11"/>
    <w:rsid w:val="007719EA"/>
    <w:rsid w:val="0078693A"/>
    <w:rsid w:val="007875BE"/>
    <w:rsid w:val="007908E1"/>
    <w:rsid w:val="00793379"/>
    <w:rsid w:val="007A1D74"/>
    <w:rsid w:val="007A6F9B"/>
    <w:rsid w:val="007B1066"/>
    <w:rsid w:val="007B5E75"/>
    <w:rsid w:val="007C3ECC"/>
    <w:rsid w:val="007D2C28"/>
    <w:rsid w:val="007E1008"/>
    <w:rsid w:val="007E31EC"/>
    <w:rsid w:val="007E38B2"/>
    <w:rsid w:val="007E3969"/>
    <w:rsid w:val="007F36A9"/>
    <w:rsid w:val="007F40FC"/>
    <w:rsid w:val="00805ED8"/>
    <w:rsid w:val="008072CE"/>
    <w:rsid w:val="008107B4"/>
    <w:rsid w:val="008124F2"/>
    <w:rsid w:val="008130D0"/>
    <w:rsid w:val="0081671D"/>
    <w:rsid w:val="008178C1"/>
    <w:rsid w:val="0082183D"/>
    <w:rsid w:val="00825C24"/>
    <w:rsid w:val="0084090B"/>
    <w:rsid w:val="00840BDC"/>
    <w:rsid w:val="00841D81"/>
    <w:rsid w:val="00843143"/>
    <w:rsid w:val="00851DBE"/>
    <w:rsid w:val="00853D1B"/>
    <w:rsid w:val="00854EB1"/>
    <w:rsid w:val="0086422F"/>
    <w:rsid w:val="0086756C"/>
    <w:rsid w:val="00871704"/>
    <w:rsid w:val="008920AC"/>
    <w:rsid w:val="0089441B"/>
    <w:rsid w:val="00895322"/>
    <w:rsid w:val="00896F82"/>
    <w:rsid w:val="008A07D5"/>
    <w:rsid w:val="008A13F5"/>
    <w:rsid w:val="008B11AF"/>
    <w:rsid w:val="008B75C6"/>
    <w:rsid w:val="008C25F7"/>
    <w:rsid w:val="008D4D07"/>
    <w:rsid w:val="008E41DF"/>
    <w:rsid w:val="008F2274"/>
    <w:rsid w:val="008F638C"/>
    <w:rsid w:val="008F7E95"/>
    <w:rsid w:val="009011F2"/>
    <w:rsid w:val="00902976"/>
    <w:rsid w:val="0091553C"/>
    <w:rsid w:val="00917FAE"/>
    <w:rsid w:val="009212F2"/>
    <w:rsid w:val="00922B70"/>
    <w:rsid w:val="009247DF"/>
    <w:rsid w:val="0092554A"/>
    <w:rsid w:val="009270F1"/>
    <w:rsid w:val="0093061D"/>
    <w:rsid w:val="00934098"/>
    <w:rsid w:val="009464FC"/>
    <w:rsid w:val="00947B55"/>
    <w:rsid w:val="009530B2"/>
    <w:rsid w:val="00955419"/>
    <w:rsid w:val="00957578"/>
    <w:rsid w:val="00960D4A"/>
    <w:rsid w:val="009712A7"/>
    <w:rsid w:val="00972985"/>
    <w:rsid w:val="0098348E"/>
    <w:rsid w:val="00986438"/>
    <w:rsid w:val="009911DB"/>
    <w:rsid w:val="00992BDA"/>
    <w:rsid w:val="009961A6"/>
    <w:rsid w:val="00997302"/>
    <w:rsid w:val="009A4310"/>
    <w:rsid w:val="009B1472"/>
    <w:rsid w:val="009C4F87"/>
    <w:rsid w:val="009D4F67"/>
    <w:rsid w:val="009D59BA"/>
    <w:rsid w:val="009E2176"/>
    <w:rsid w:val="009E45E0"/>
    <w:rsid w:val="009E751F"/>
    <w:rsid w:val="009F448A"/>
    <w:rsid w:val="009F4E31"/>
    <w:rsid w:val="00A00591"/>
    <w:rsid w:val="00A036AD"/>
    <w:rsid w:val="00A05145"/>
    <w:rsid w:val="00A0585C"/>
    <w:rsid w:val="00A06550"/>
    <w:rsid w:val="00A07AF8"/>
    <w:rsid w:val="00A11C29"/>
    <w:rsid w:val="00A130AC"/>
    <w:rsid w:val="00A1496F"/>
    <w:rsid w:val="00A15D1D"/>
    <w:rsid w:val="00A16A94"/>
    <w:rsid w:val="00A20418"/>
    <w:rsid w:val="00A212A0"/>
    <w:rsid w:val="00A2764C"/>
    <w:rsid w:val="00A276FB"/>
    <w:rsid w:val="00A316F8"/>
    <w:rsid w:val="00A45DC2"/>
    <w:rsid w:val="00A46D53"/>
    <w:rsid w:val="00A47D30"/>
    <w:rsid w:val="00A53E9A"/>
    <w:rsid w:val="00A5419C"/>
    <w:rsid w:val="00A721D5"/>
    <w:rsid w:val="00A74A65"/>
    <w:rsid w:val="00A830E5"/>
    <w:rsid w:val="00A85CEC"/>
    <w:rsid w:val="00A8761F"/>
    <w:rsid w:val="00A95903"/>
    <w:rsid w:val="00AA2908"/>
    <w:rsid w:val="00AA31BA"/>
    <w:rsid w:val="00AA7154"/>
    <w:rsid w:val="00AA72DF"/>
    <w:rsid w:val="00AB4536"/>
    <w:rsid w:val="00AB502E"/>
    <w:rsid w:val="00AC08AF"/>
    <w:rsid w:val="00AD384A"/>
    <w:rsid w:val="00AD46D2"/>
    <w:rsid w:val="00AD7110"/>
    <w:rsid w:val="00AE124B"/>
    <w:rsid w:val="00AE43A0"/>
    <w:rsid w:val="00AF1B52"/>
    <w:rsid w:val="00AF40F1"/>
    <w:rsid w:val="00AF5D63"/>
    <w:rsid w:val="00B02231"/>
    <w:rsid w:val="00B119BA"/>
    <w:rsid w:val="00B14132"/>
    <w:rsid w:val="00B147A9"/>
    <w:rsid w:val="00B150E3"/>
    <w:rsid w:val="00B153A1"/>
    <w:rsid w:val="00B16342"/>
    <w:rsid w:val="00B17788"/>
    <w:rsid w:val="00B347FE"/>
    <w:rsid w:val="00B45497"/>
    <w:rsid w:val="00B46244"/>
    <w:rsid w:val="00B47632"/>
    <w:rsid w:val="00B524E2"/>
    <w:rsid w:val="00B546BC"/>
    <w:rsid w:val="00B6196E"/>
    <w:rsid w:val="00B648A9"/>
    <w:rsid w:val="00B648DC"/>
    <w:rsid w:val="00B86E58"/>
    <w:rsid w:val="00B93CF4"/>
    <w:rsid w:val="00B97D2B"/>
    <w:rsid w:val="00BA4FAB"/>
    <w:rsid w:val="00BB1008"/>
    <w:rsid w:val="00BB4498"/>
    <w:rsid w:val="00BB72F1"/>
    <w:rsid w:val="00BB7E39"/>
    <w:rsid w:val="00BC6284"/>
    <w:rsid w:val="00BC6532"/>
    <w:rsid w:val="00BD6239"/>
    <w:rsid w:val="00BE086C"/>
    <w:rsid w:val="00BF2B47"/>
    <w:rsid w:val="00BF2E3E"/>
    <w:rsid w:val="00C033B1"/>
    <w:rsid w:val="00C229F8"/>
    <w:rsid w:val="00C260CB"/>
    <w:rsid w:val="00C27B89"/>
    <w:rsid w:val="00C27E40"/>
    <w:rsid w:val="00C35F97"/>
    <w:rsid w:val="00C406B2"/>
    <w:rsid w:val="00C433D6"/>
    <w:rsid w:val="00C464D1"/>
    <w:rsid w:val="00C52051"/>
    <w:rsid w:val="00C54D97"/>
    <w:rsid w:val="00C56171"/>
    <w:rsid w:val="00C57F22"/>
    <w:rsid w:val="00C61142"/>
    <w:rsid w:val="00C62A5C"/>
    <w:rsid w:val="00C70B7C"/>
    <w:rsid w:val="00C72186"/>
    <w:rsid w:val="00C72443"/>
    <w:rsid w:val="00C814DA"/>
    <w:rsid w:val="00C81A13"/>
    <w:rsid w:val="00C92583"/>
    <w:rsid w:val="00CA0024"/>
    <w:rsid w:val="00CA48A3"/>
    <w:rsid w:val="00CA6715"/>
    <w:rsid w:val="00CB2BB1"/>
    <w:rsid w:val="00CB6E6B"/>
    <w:rsid w:val="00CC444C"/>
    <w:rsid w:val="00CC4A63"/>
    <w:rsid w:val="00CD7600"/>
    <w:rsid w:val="00CE0D24"/>
    <w:rsid w:val="00CE35C3"/>
    <w:rsid w:val="00CE41FB"/>
    <w:rsid w:val="00CF308A"/>
    <w:rsid w:val="00CF4044"/>
    <w:rsid w:val="00CF457D"/>
    <w:rsid w:val="00CF57C5"/>
    <w:rsid w:val="00CF73D6"/>
    <w:rsid w:val="00CF7A12"/>
    <w:rsid w:val="00D02A29"/>
    <w:rsid w:val="00D072CF"/>
    <w:rsid w:val="00D07C5A"/>
    <w:rsid w:val="00D1698E"/>
    <w:rsid w:val="00D21297"/>
    <w:rsid w:val="00D26148"/>
    <w:rsid w:val="00D27A69"/>
    <w:rsid w:val="00D41F35"/>
    <w:rsid w:val="00D455DE"/>
    <w:rsid w:val="00D46EC3"/>
    <w:rsid w:val="00D568C0"/>
    <w:rsid w:val="00D57E47"/>
    <w:rsid w:val="00D64770"/>
    <w:rsid w:val="00D66383"/>
    <w:rsid w:val="00D664B6"/>
    <w:rsid w:val="00D6743A"/>
    <w:rsid w:val="00D752EB"/>
    <w:rsid w:val="00D852E0"/>
    <w:rsid w:val="00D91F3C"/>
    <w:rsid w:val="00D926F0"/>
    <w:rsid w:val="00DA15EE"/>
    <w:rsid w:val="00DA16E2"/>
    <w:rsid w:val="00DA2484"/>
    <w:rsid w:val="00DA6CC6"/>
    <w:rsid w:val="00DB1D27"/>
    <w:rsid w:val="00DB5346"/>
    <w:rsid w:val="00DB5D47"/>
    <w:rsid w:val="00DC0B16"/>
    <w:rsid w:val="00DC3BB4"/>
    <w:rsid w:val="00DD07E0"/>
    <w:rsid w:val="00DD12A2"/>
    <w:rsid w:val="00DD233A"/>
    <w:rsid w:val="00DD2C1C"/>
    <w:rsid w:val="00DD326D"/>
    <w:rsid w:val="00DE3218"/>
    <w:rsid w:val="00DE49E2"/>
    <w:rsid w:val="00DE4A78"/>
    <w:rsid w:val="00DE643D"/>
    <w:rsid w:val="00DF2845"/>
    <w:rsid w:val="00DF6E87"/>
    <w:rsid w:val="00DF71DD"/>
    <w:rsid w:val="00E01373"/>
    <w:rsid w:val="00E04E73"/>
    <w:rsid w:val="00E163C0"/>
    <w:rsid w:val="00E21F64"/>
    <w:rsid w:val="00E30E78"/>
    <w:rsid w:val="00E30E7A"/>
    <w:rsid w:val="00E31041"/>
    <w:rsid w:val="00E31238"/>
    <w:rsid w:val="00E3413A"/>
    <w:rsid w:val="00E4351E"/>
    <w:rsid w:val="00E51F06"/>
    <w:rsid w:val="00E5470A"/>
    <w:rsid w:val="00E54C35"/>
    <w:rsid w:val="00E61391"/>
    <w:rsid w:val="00E61B0E"/>
    <w:rsid w:val="00E64D30"/>
    <w:rsid w:val="00E722A9"/>
    <w:rsid w:val="00E8471B"/>
    <w:rsid w:val="00E8517D"/>
    <w:rsid w:val="00E85500"/>
    <w:rsid w:val="00E911A4"/>
    <w:rsid w:val="00E93D94"/>
    <w:rsid w:val="00E95B83"/>
    <w:rsid w:val="00EA41FC"/>
    <w:rsid w:val="00EB3DC3"/>
    <w:rsid w:val="00EB5B51"/>
    <w:rsid w:val="00EC242A"/>
    <w:rsid w:val="00EC3FCC"/>
    <w:rsid w:val="00EE3C77"/>
    <w:rsid w:val="00EE5CC5"/>
    <w:rsid w:val="00EE5EAF"/>
    <w:rsid w:val="00EE6313"/>
    <w:rsid w:val="00EE643F"/>
    <w:rsid w:val="00EF301C"/>
    <w:rsid w:val="00EF4D52"/>
    <w:rsid w:val="00EF56C1"/>
    <w:rsid w:val="00F05147"/>
    <w:rsid w:val="00F15510"/>
    <w:rsid w:val="00F17C7B"/>
    <w:rsid w:val="00F20826"/>
    <w:rsid w:val="00F22B8E"/>
    <w:rsid w:val="00F24B18"/>
    <w:rsid w:val="00F30B92"/>
    <w:rsid w:val="00F31B43"/>
    <w:rsid w:val="00F334FA"/>
    <w:rsid w:val="00F40252"/>
    <w:rsid w:val="00F43DC3"/>
    <w:rsid w:val="00F61679"/>
    <w:rsid w:val="00F82771"/>
    <w:rsid w:val="00FA0DE5"/>
    <w:rsid w:val="00FA70D4"/>
    <w:rsid w:val="00FA7622"/>
    <w:rsid w:val="00FB4164"/>
    <w:rsid w:val="00FC0743"/>
    <w:rsid w:val="00FC09BD"/>
    <w:rsid w:val="00FC0C64"/>
    <w:rsid w:val="00FC14A0"/>
    <w:rsid w:val="00FC5F34"/>
    <w:rsid w:val="00FC64B7"/>
    <w:rsid w:val="00FC7331"/>
    <w:rsid w:val="00FD1129"/>
    <w:rsid w:val="00FE1AE6"/>
    <w:rsid w:val="00FE47B9"/>
    <w:rsid w:val="00FE7F48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96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96A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33496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33496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rsid w:val="0033496A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3349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3">
    <w:name w:val="Font Style13"/>
    <w:rsid w:val="0033496A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33496A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CA00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0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D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D690A"/>
    <w:rPr>
      <w:rFonts w:eastAsia="Calibri"/>
      <w:sz w:val="24"/>
      <w:szCs w:val="24"/>
    </w:rPr>
  </w:style>
  <w:style w:type="paragraph" w:styleId="aa">
    <w:name w:val="Body Text"/>
    <w:basedOn w:val="a"/>
    <w:link w:val="ab"/>
    <w:rsid w:val="005477AE"/>
    <w:pPr>
      <w:spacing w:after="120"/>
    </w:pPr>
    <w:rPr>
      <w:rFonts w:eastAsia="Times New Roman"/>
    </w:rPr>
  </w:style>
  <w:style w:type="character" w:customStyle="1" w:styleId="ab">
    <w:name w:val="Основной текст Знак"/>
    <w:link w:val="aa"/>
    <w:rsid w:val="005477AE"/>
    <w:rPr>
      <w:sz w:val="24"/>
      <w:szCs w:val="24"/>
    </w:rPr>
  </w:style>
  <w:style w:type="character" w:styleId="ac">
    <w:name w:val="Strong"/>
    <w:qFormat/>
    <w:rsid w:val="001D2497"/>
    <w:rPr>
      <w:b/>
      <w:bCs/>
    </w:rPr>
  </w:style>
  <w:style w:type="paragraph" w:styleId="ad">
    <w:name w:val="Plain Text"/>
    <w:basedOn w:val="a"/>
    <w:link w:val="ae"/>
    <w:rsid w:val="005704CC"/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link w:val="ad"/>
    <w:rsid w:val="005704CC"/>
    <w:rPr>
      <w:rFonts w:ascii="Courier New" w:hAnsi="Courier New"/>
    </w:rPr>
  </w:style>
  <w:style w:type="paragraph" w:customStyle="1" w:styleId="ConsPlusNonformat">
    <w:name w:val="ConsPlusNonformat"/>
    <w:rsid w:val="00CF4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245A2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45A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3706-7079-427F-8EBB-3EFC1F03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20</Pages>
  <Words>5505</Words>
  <Characters>31382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bunina</dc:creator>
  <cp:lastModifiedBy>Бунина</cp:lastModifiedBy>
  <cp:revision>116</cp:revision>
  <cp:lastPrinted>2021-10-06T05:41:00Z</cp:lastPrinted>
  <dcterms:created xsi:type="dcterms:W3CDTF">2020-09-28T12:05:00Z</dcterms:created>
  <dcterms:modified xsi:type="dcterms:W3CDTF">2021-10-08T08:16:00Z</dcterms:modified>
</cp:coreProperties>
</file>