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AD007A" w:rsidRDefault="000F5334" w:rsidP="00B742E8">
      <w:pPr>
        <w:pBdr>
          <w:bottom w:val="single" w:sz="18" w:space="0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AD007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986D52" wp14:editId="01A6CB5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rPr>
          <w:rFonts w:ascii="Arial" w:hAnsi="Arial" w:cs="Arial"/>
          <w:sz w:val="20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jc w:val="center"/>
        <w:rPr>
          <w:rFonts w:ascii="Arial" w:hAnsi="Arial" w:cs="Arial"/>
          <w:sz w:val="32"/>
        </w:rPr>
      </w:pPr>
    </w:p>
    <w:p w:rsidR="00D6072C" w:rsidRPr="00AD007A" w:rsidRDefault="00D6072C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AD007A">
        <w:rPr>
          <w:rFonts w:ascii="Arial" w:hAnsi="Arial" w:cs="Arial"/>
          <w:sz w:val="28"/>
        </w:rPr>
        <w:t>Администрация</w:t>
      </w: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AD007A">
        <w:rPr>
          <w:rFonts w:ascii="Arial" w:hAnsi="Arial" w:cs="Arial"/>
          <w:sz w:val="28"/>
        </w:rPr>
        <w:t>Светлоярского муниципального района Волгоградской области</w:t>
      </w:r>
    </w:p>
    <w:p w:rsidR="00B742E8" w:rsidRPr="00AD007A" w:rsidRDefault="00B742E8" w:rsidP="00B742E8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8F3F59" w:rsidRPr="00AD007A" w:rsidRDefault="008F3F59" w:rsidP="00B742E8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AD007A">
        <w:rPr>
          <w:rFonts w:ascii="Arial" w:hAnsi="Arial" w:cs="Arial"/>
          <w:b/>
          <w:sz w:val="36"/>
        </w:rPr>
        <w:t>ПОСТАНОВЛЕНИЕ</w:t>
      </w:r>
    </w:p>
    <w:p w:rsidR="00B742E8" w:rsidRPr="00AD007A" w:rsidRDefault="00B742E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EB34D1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24.09.</w:t>
      </w:r>
      <w:bookmarkStart w:id="0" w:name="_GoBack"/>
      <w:bookmarkEnd w:id="0"/>
      <w:r w:rsidR="001C3100" w:rsidRPr="00AD007A">
        <w:rPr>
          <w:rFonts w:ascii="Arial" w:hAnsi="Arial" w:cs="Arial"/>
          <w:sz w:val="24"/>
          <w:szCs w:val="26"/>
        </w:rPr>
        <w:t>20</w:t>
      </w:r>
      <w:r w:rsidR="00D50280">
        <w:rPr>
          <w:rFonts w:ascii="Arial" w:hAnsi="Arial" w:cs="Arial"/>
          <w:sz w:val="24"/>
          <w:szCs w:val="26"/>
        </w:rPr>
        <w:t>21</w:t>
      </w:r>
      <w:r w:rsidR="00B9750A" w:rsidRPr="00AD007A">
        <w:rPr>
          <w:rFonts w:ascii="Arial" w:hAnsi="Arial" w:cs="Arial"/>
          <w:sz w:val="24"/>
          <w:szCs w:val="26"/>
        </w:rPr>
        <w:t xml:space="preserve">                    </w:t>
      </w:r>
      <w:r w:rsidR="001C3100" w:rsidRPr="00AD007A">
        <w:rPr>
          <w:rFonts w:ascii="Arial" w:hAnsi="Arial" w:cs="Arial"/>
          <w:sz w:val="24"/>
          <w:szCs w:val="26"/>
        </w:rPr>
        <w:t xml:space="preserve">№ </w:t>
      </w:r>
      <w:r>
        <w:rPr>
          <w:rFonts w:ascii="Arial" w:hAnsi="Arial" w:cs="Arial"/>
          <w:sz w:val="24"/>
          <w:szCs w:val="26"/>
        </w:rPr>
        <w:t>1679</w:t>
      </w:r>
    </w:p>
    <w:p w:rsidR="00B9750A" w:rsidRPr="00AD007A" w:rsidRDefault="00B9750A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12494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Об утверждении</w:t>
      </w:r>
      <w:r w:rsidR="00D50280">
        <w:rPr>
          <w:rFonts w:ascii="Arial" w:hAnsi="Arial" w:cs="Arial"/>
          <w:sz w:val="24"/>
          <w:szCs w:val="26"/>
        </w:rPr>
        <w:t xml:space="preserve"> административного регламента</w:t>
      </w:r>
    </w:p>
    <w:p w:rsidR="00D50280" w:rsidRPr="00D50280" w:rsidRDefault="00D5028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28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50280" w:rsidRPr="00D50280" w:rsidRDefault="00D5028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0280">
        <w:rPr>
          <w:rFonts w:ascii="Arial" w:hAnsi="Arial" w:cs="Arial"/>
          <w:color w:val="000000"/>
          <w:sz w:val="24"/>
          <w:szCs w:val="24"/>
        </w:rPr>
        <w:t xml:space="preserve">«Прием заявлений </w:t>
      </w:r>
      <w:bookmarkStart w:id="1" w:name="_Hlk54343572"/>
      <w:r w:rsidRPr="00D50280">
        <w:rPr>
          <w:rFonts w:ascii="Arial" w:hAnsi="Arial" w:cs="Arial"/>
          <w:color w:val="000000"/>
          <w:sz w:val="24"/>
          <w:szCs w:val="24"/>
        </w:rPr>
        <w:t xml:space="preserve">и постановка </w:t>
      </w:r>
      <w:proofErr w:type="gramStart"/>
      <w:r w:rsidRPr="00D50280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D5028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0280" w:rsidRPr="00D50280" w:rsidRDefault="00D5028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0280">
        <w:rPr>
          <w:rFonts w:ascii="Arial" w:hAnsi="Arial" w:cs="Arial"/>
          <w:color w:val="000000"/>
          <w:sz w:val="24"/>
          <w:szCs w:val="24"/>
        </w:rPr>
        <w:t>учет детей для зачисления</w:t>
      </w:r>
      <w:bookmarkEnd w:id="1"/>
      <w:r w:rsidRPr="00D502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0280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D50280">
        <w:rPr>
          <w:rFonts w:ascii="Arial" w:hAnsi="Arial" w:cs="Arial"/>
          <w:color w:val="000000"/>
          <w:sz w:val="24"/>
          <w:szCs w:val="24"/>
        </w:rPr>
        <w:t xml:space="preserve"> муниципальные </w:t>
      </w:r>
    </w:p>
    <w:p w:rsidR="00D50280" w:rsidRPr="00D50280" w:rsidRDefault="00D5028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50280">
        <w:rPr>
          <w:rFonts w:ascii="Arial" w:hAnsi="Arial" w:cs="Arial"/>
          <w:color w:val="000000"/>
          <w:sz w:val="24"/>
          <w:szCs w:val="24"/>
        </w:rPr>
        <w:t xml:space="preserve">образовательные </w:t>
      </w:r>
      <w:r w:rsidRPr="00D50280">
        <w:rPr>
          <w:rFonts w:ascii="Arial" w:hAnsi="Arial" w:cs="Arial"/>
          <w:bCs/>
          <w:iCs/>
          <w:sz w:val="24"/>
          <w:szCs w:val="24"/>
        </w:rPr>
        <w:t xml:space="preserve">организации </w:t>
      </w:r>
      <w:bookmarkStart w:id="2" w:name="_Hlk68073234"/>
      <w:r w:rsidRPr="00D50280">
        <w:rPr>
          <w:rFonts w:ascii="Arial" w:hAnsi="Arial" w:cs="Arial"/>
          <w:bCs/>
          <w:iCs/>
          <w:sz w:val="24"/>
          <w:szCs w:val="24"/>
        </w:rPr>
        <w:t>Светлоярского</w:t>
      </w:r>
    </w:p>
    <w:p w:rsidR="00D50280" w:rsidRPr="00D50280" w:rsidRDefault="00D5028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280">
        <w:rPr>
          <w:rFonts w:ascii="Arial" w:hAnsi="Arial" w:cs="Arial"/>
          <w:bCs/>
          <w:iCs/>
          <w:sz w:val="24"/>
          <w:szCs w:val="24"/>
        </w:rPr>
        <w:t>муниципального района Волгоградской области</w:t>
      </w:r>
      <w:bookmarkEnd w:id="2"/>
      <w:r w:rsidRPr="00D50280">
        <w:rPr>
          <w:rFonts w:ascii="Arial" w:hAnsi="Arial" w:cs="Arial"/>
          <w:sz w:val="24"/>
          <w:szCs w:val="24"/>
        </w:rPr>
        <w:t xml:space="preserve">, </w:t>
      </w:r>
    </w:p>
    <w:p w:rsidR="00D50280" w:rsidRPr="00D50280" w:rsidRDefault="00D5028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280">
        <w:rPr>
          <w:rFonts w:ascii="Arial" w:hAnsi="Arial" w:cs="Arial"/>
          <w:sz w:val="24"/>
          <w:szCs w:val="24"/>
        </w:rPr>
        <w:t xml:space="preserve">реализующие основные образовательные </w:t>
      </w:r>
    </w:p>
    <w:p w:rsidR="00D50280" w:rsidRPr="00D50280" w:rsidRDefault="00D5028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280">
        <w:rPr>
          <w:rFonts w:ascii="Arial" w:hAnsi="Arial" w:cs="Arial"/>
          <w:sz w:val="24"/>
          <w:szCs w:val="24"/>
        </w:rPr>
        <w:t>программы дошкольного образования»</w:t>
      </w:r>
    </w:p>
    <w:p w:rsidR="00F12494" w:rsidRPr="00AD007A" w:rsidRDefault="000579CE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</w:t>
      </w:r>
    </w:p>
    <w:p w:rsidR="008F3F59" w:rsidRPr="00AD007A" w:rsidRDefault="00F12494" w:rsidP="00AF3E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ab/>
        <w:t>В соответствии с Федеральным</w:t>
      </w:r>
      <w:r w:rsidR="00D50280">
        <w:rPr>
          <w:rFonts w:ascii="Arial" w:hAnsi="Arial" w:cs="Arial"/>
          <w:sz w:val="24"/>
          <w:szCs w:val="26"/>
        </w:rPr>
        <w:t>и закона</w:t>
      </w:r>
      <w:r w:rsidRPr="00AD007A">
        <w:rPr>
          <w:rFonts w:ascii="Arial" w:hAnsi="Arial" w:cs="Arial"/>
          <w:sz w:val="24"/>
          <w:szCs w:val="26"/>
        </w:rPr>
        <w:t>м</w:t>
      </w:r>
      <w:r w:rsidR="00D50280">
        <w:rPr>
          <w:rFonts w:ascii="Arial" w:hAnsi="Arial" w:cs="Arial"/>
          <w:sz w:val="24"/>
          <w:szCs w:val="26"/>
        </w:rPr>
        <w:t>и</w:t>
      </w:r>
      <w:r w:rsidRPr="00AD007A">
        <w:rPr>
          <w:rFonts w:ascii="Arial" w:hAnsi="Arial" w:cs="Arial"/>
          <w:sz w:val="24"/>
          <w:szCs w:val="26"/>
        </w:rPr>
        <w:t xml:space="preserve"> от 06.10.2003  №131-ФЗ «Об общих принципах организации местного самоуправления в Российской Федерации», </w:t>
      </w:r>
      <w:r w:rsidR="00D50280">
        <w:rPr>
          <w:rFonts w:ascii="Arial" w:hAnsi="Arial" w:cs="Arial"/>
          <w:sz w:val="24"/>
          <w:szCs w:val="26"/>
        </w:rPr>
        <w:t>от 29.12.2012 № 273-ФЗ «Об образовании в Российской Федерации»</w:t>
      </w:r>
      <w:r w:rsidRPr="00AD007A">
        <w:rPr>
          <w:rFonts w:ascii="Arial" w:hAnsi="Arial" w:cs="Arial"/>
          <w:sz w:val="24"/>
          <w:szCs w:val="26"/>
        </w:rPr>
        <w:t xml:space="preserve">, </w:t>
      </w:r>
      <w:r w:rsidR="00D2231E">
        <w:rPr>
          <w:rFonts w:ascii="Arial" w:hAnsi="Arial" w:cs="Arial"/>
          <w:sz w:val="24"/>
          <w:szCs w:val="26"/>
        </w:rPr>
        <w:t xml:space="preserve">руководствуясь </w:t>
      </w:r>
      <w:r w:rsidRPr="00AD007A">
        <w:rPr>
          <w:rFonts w:ascii="Arial" w:hAnsi="Arial" w:cs="Arial"/>
          <w:sz w:val="24"/>
          <w:szCs w:val="26"/>
        </w:rPr>
        <w:t>Уставом  Светлоярского  муниципального  района  Волгоградской  области</w:t>
      </w:r>
      <w:r w:rsidR="005F2CDF" w:rsidRPr="00AD007A">
        <w:rPr>
          <w:rFonts w:ascii="Arial" w:hAnsi="Arial" w:cs="Arial"/>
          <w:sz w:val="24"/>
          <w:szCs w:val="26"/>
        </w:rPr>
        <w:t>,</w:t>
      </w:r>
    </w:p>
    <w:p w:rsidR="00637F68" w:rsidRPr="00AD007A" w:rsidRDefault="00637F68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AD007A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AD007A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A606CC" w:rsidRPr="00AD007A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F12494" w:rsidRPr="00AD007A" w:rsidRDefault="00F12494" w:rsidP="008F25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 xml:space="preserve">1. Утвердить </w:t>
      </w:r>
      <w:r w:rsidR="00D50280">
        <w:rPr>
          <w:rFonts w:ascii="Arial" w:hAnsi="Arial" w:cs="Arial"/>
          <w:sz w:val="24"/>
          <w:szCs w:val="26"/>
        </w:rPr>
        <w:t>административный регламент предоставления муниципальной услуги «Прием заявлений и постановка на учет детей для зачисления муниципальные образовательные учреждения, реализующие основные общеобразовательные программы дошкольного образования</w:t>
      </w:r>
      <w:r w:rsidR="00136B00">
        <w:rPr>
          <w:rFonts w:ascii="Arial" w:hAnsi="Arial" w:cs="Arial"/>
          <w:sz w:val="24"/>
          <w:szCs w:val="26"/>
        </w:rPr>
        <w:t>»</w:t>
      </w:r>
      <w:r w:rsidRPr="00AD007A">
        <w:rPr>
          <w:rFonts w:ascii="Arial" w:hAnsi="Arial" w:cs="Arial"/>
          <w:sz w:val="24"/>
          <w:szCs w:val="26"/>
        </w:rPr>
        <w:t xml:space="preserve"> согласно приложению.</w:t>
      </w:r>
    </w:p>
    <w:p w:rsidR="00637F68" w:rsidRPr="00AD007A" w:rsidRDefault="00637F68" w:rsidP="004E0A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6"/>
        </w:rPr>
      </w:pP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2. Отделу по муниципальной службе, общим и кадровым вопросам (Иванова Н.В.) </w:t>
      </w:r>
      <w:proofErr w:type="gramStart"/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>разместить</w:t>
      </w:r>
      <w:proofErr w:type="gramEnd"/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 настоящее постановление на официальном сайте Светлоярского муниципального района</w:t>
      </w:r>
      <w:r w:rsidR="00F672E0">
        <w:rPr>
          <w:rFonts w:ascii="Arial" w:hAnsi="Arial" w:cs="Arial"/>
          <w:color w:val="000000"/>
          <w:sz w:val="24"/>
          <w:szCs w:val="26"/>
          <w:lang w:eastAsia="ru-RU"/>
        </w:rPr>
        <w:t xml:space="preserve"> Волгоградской области</w:t>
      </w: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 в сети Интернет.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3.   </w:t>
      </w:r>
      <w:r w:rsidR="0088786B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136B00">
        <w:rPr>
          <w:rFonts w:ascii="Arial" w:hAnsi="Arial" w:cs="Arial"/>
          <w:color w:val="000000"/>
          <w:sz w:val="24"/>
          <w:szCs w:val="26"/>
          <w:lang w:eastAsia="ru-RU"/>
        </w:rPr>
        <w:t>Постановление администрации Светлоярского муниципального района Волгоградской области от 14.06.2018 № 1016/1 «Об утверждении административного регламента</w:t>
      </w: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136B00">
        <w:rPr>
          <w:rFonts w:ascii="Arial" w:hAnsi="Arial" w:cs="Arial"/>
          <w:sz w:val="24"/>
          <w:szCs w:val="26"/>
        </w:rPr>
        <w:t>предоставления муниципальной услуги «Прием заявлений и постановка на учет детей для зачисления муниципальные образовательные учреждения, реализующие основные общеобразовательные программы дошкольного образования, расположенные на территории Светлоярского муниципального района Волгоградской области» считать утратившим силу</w:t>
      </w: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>.</w:t>
      </w: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4.   Контроль  </w:t>
      </w:r>
      <w:r w:rsidR="001658B3" w:rsidRPr="00AD007A">
        <w:rPr>
          <w:rFonts w:ascii="Arial" w:hAnsi="Arial" w:cs="Arial"/>
          <w:sz w:val="24"/>
          <w:szCs w:val="26"/>
          <w:lang w:eastAsia="ru-RU"/>
        </w:rPr>
        <w:t>исполнения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  настоящего   постановления   </w:t>
      </w:r>
      <w:r w:rsidR="00D2231E">
        <w:rPr>
          <w:rFonts w:ascii="Arial" w:hAnsi="Arial" w:cs="Arial"/>
          <w:sz w:val="24"/>
          <w:szCs w:val="26"/>
          <w:lang w:eastAsia="ru-RU"/>
        </w:rPr>
        <w:t>возложить на заместителя главы Светлоярского муниципального района</w:t>
      </w:r>
      <w:r w:rsidR="00F26487">
        <w:rPr>
          <w:rFonts w:ascii="Arial" w:hAnsi="Arial" w:cs="Arial"/>
          <w:sz w:val="24"/>
          <w:szCs w:val="26"/>
          <w:lang w:eastAsia="ru-RU"/>
        </w:rPr>
        <w:t xml:space="preserve"> Волгоградской области</w:t>
      </w:r>
      <w:r w:rsidR="00D2231E">
        <w:rPr>
          <w:rFonts w:ascii="Arial" w:hAnsi="Arial" w:cs="Arial"/>
          <w:sz w:val="24"/>
          <w:szCs w:val="26"/>
          <w:lang w:eastAsia="ru-RU"/>
        </w:rPr>
        <w:t xml:space="preserve"> </w:t>
      </w:r>
      <w:proofErr w:type="spellStart"/>
      <w:r w:rsidR="00D2231E">
        <w:rPr>
          <w:rFonts w:ascii="Arial" w:hAnsi="Arial" w:cs="Arial"/>
          <w:sz w:val="24"/>
          <w:szCs w:val="26"/>
          <w:lang w:eastAsia="ru-RU"/>
        </w:rPr>
        <w:t>Ряскину</w:t>
      </w:r>
      <w:proofErr w:type="spellEnd"/>
      <w:r w:rsidR="00D2231E">
        <w:rPr>
          <w:rFonts w:ascii="Arial" w:hAnsi="Arial" w:cs="Arial"/>
          <w:sz w:val="24"/>
          <w:szCs w:val="26"/>
          <w:lang w:eastAsia="ru-RU"/>
        </w:rPr>
        <w:t xml:space="preserve"> Т.А.</w:t>
      </w:r>
    </w:p>
    <w:p w:rsidR="00637F68" w:rsidRPr="00AD007A" w:rsidRDefault="00637F6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B9750A" w:rsidRPr="00AD007A" w:rsidRDefault="00243CDB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 w:rsidR="00527E87">
        <w:rPr>
          <w:rFonts w:ascii="Arial" w:hAnsi="Arial" w:cs="Arial"/>
          <w:sz w:val="24"/>
          <w:szCs w:val="26"/>
          <w:lang w:eastAsia="ru-RU"/>
        </w:rPr>
        <w:t xml:space="preserve">                                      </w:t>
      </w:r>
      <w:r w:rsidR="00704CB3" w:rsidRPr="00AD007A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F26487" w:rsidRDefault="003A1631" w:rsidP="00F2648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  <w:proofErr w:type="spellStart"/>
      <w:r>
        <w:rPr>
          <w:rFonts w:ascii="Arial" w:hAnsi="Arial" w:cs="Arial"/>
          <w:sz w:val="18"/>
          <w:szCs w:val="26"/>
          <w:lang w:eastAsia="ru-RU"/>
        </w:rPr>
        <w:t>Е.В.Струк</w:t>
      </w:r>
      <w:proofErr w:type="spellEnd"/>
    </w:p>
    <w:p w:rsidR="00F672E0" w:rsidRDefault="00D2231E" w:rsidP="00527E87">
      <w:pPr>
        <w:overflowPunct w:val="0"/>
        <w:autoSpaceDE w:val="0"/>
        <w:autoSpaceDN w:val="0"/>
        <w:adjustRightInd w:val="0"/>
        <w:spacing w:after="0"/>
        <w:ind w:firstLine="4395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18"/>
          <w:szCs w:val="26"/>
          <w:lang w:eastAsia="ru-RU"/>
        </w:rPr>
        <w:lastRenderedPageBreak/>
        <w:t xml:space="preserve">                   </w:t>
      </w:r>
      <w:r w:rsidRPr="00D2231E">
        <w:rPr>
          <w:rFonts w:ascii="Arial" w:hAnsi="Arial" w:cs="Arial"/>
          <w:sz w:val="24"/>
          <w:szCs w:val="24"/>
          <w:lang w:eastAsia="ru-RU"/>
        </w:rPr>
        <w:t>У</w:t>
      </w:r>
      <w:r w:rsidR="00F26487">
        <w:rPr>
          <w:rFonts w:ascii="Arial" w:hAnsi="Arial" w:cs="Arial"/>
          <w:sz w:val="24"/>
          <w:szCs w:val="24"/>
          <w:lang w:eastAsia="ru-RU"/>
        </w:rPr>
        <w:t>ТВЕРЖДЕН</w:t>
      </w:r>
      <w:r>
        <w:rPr>
          <w:rFonts w:ascii="Arial" w:hAnsi="Arial" w:cs="Arial"/>
          <w:sz w:val="24"/>
          <w:szCs w:val="26"/>
          <w:lang w:eastAsia="ru-RU"/>
        </w:rPr>
        <w:t xml:space="preserve"> </w:t>
      </w:r>
      <w:r w:rsidR="00F12494" w:rsidRPr="00AD007A">
        <w:rPr>
          <w:rFonts w:ascii="Arial" w:hAnsi="Arial" w:cs="Arial"/>
          <w:sz w:val="24"/>
          <w:szCs w:val="26"/>
          <w:lang w:eastAsia="ru-RU"/>
        </w:rPr>
        <w:t xml:space="preserve"> </w:t>
      </w:r>
    </w:p>
    <w:p w:rsidR="00F12494" w:rsidRPr="00AD007A" w:rsidRDefault="00F12494" w:rsidP="00F672E0">
      <w:pPr>
        <w:overflowPunct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постановлени</w:t>
      </w:r>
      <w:r w:rsidR="00D2231E">
        <w:rPr>
          <w:rFonts w:ascii="Arial" w:hAnsi="Arial" w:cs="Arial"/>
          <w:sz w:val="24"/>
          <w:szCs w:val="26"/>
          <w:lang w:eastAsia="ru-RU"/>
        </w:rPr>
        <w:t>ем</w:t>
      </w:r>
      <w:r w:rsidR="00F672E0">
        <w:rPr>
          <w:rFonts w:ascii="Arial" w:hAnsi="Arial" w:cs="Arial"/>
          <w:sz w:val="24"/>
          <w:szCs w:val="26"/>
          <w:lang w:eastAsia="ru-RU"/>
        </w:rPr>
        <w:t xml:space="preserve"> </w:t>
      </w:r>
      <w:r w:rsidRPr="00AD007A">
        <w:rPr>
          <w:rFonts w:ascii="Arial" w:hAnsi="Arial" w:cs="Arial"/>
          <w:sz w:val="24"/>
          <w:szCs w:val="26"/>
          <w:lang w:eastAsia="ru-RU"/>
        </w:rPr>
        <w:t>администрации Светлоярского</w:t>
      </w:r>
    </w:p>
    <w:p w:rsidR="00F12494" w:rsidRPr="00AD007A" w:rsidRDefault="00F12494" w:rsidP="00136B00">
      <w:pPr>
        <w:spacing w:after="0" w:line="240" w:lineRule="auto"/>
        <w:ind w:left="5387"/>
        <w:contextualSpacing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муниципального района</w:t>
      </w:r>
      <w:r w:rsidR="00136B00">
        <w:rPr>
          <w:rFonts w:ascii="Arial" w:hAnsi="Arial" w:cs="Arial"/>
          <w:sz w:val="24"/>
          <w:szCs w:val="26"/>
          <w:lang w:eastAsia="ru-RU"/>
        </w:rPr>
        <w:t xml:space="preserve"> Волгоградской области</w:t>
      </w:r>
    </w:p>
    <w:p w:rsidR="00F12494" w:rsidRPr="00AD007A" w:rsidRDefault="00B9750A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от __________20</w:t>
      </w:r>
      <w:r w:rsidR="00136B00">
        <w:rPr>
          <w:rFonts w:ascii="Arial" w:hAnsi="Arial" w:cs="Arial"/>
          <w:sz w:val="24"/>
          <w:szCs w:val="26"/>
          <w:lang w:eastAsia="ru-RU"/>
        </w:rPr>
        <w:t>21</w:t>
      </w:r>
      <w:r w:rsidR="00527E87">
        <w:rPr>
          <w:rFonts w:ascii="Arial" w:hAnsi="Arial" w:cs="Arial"/>
          <w:sz w:val="24"/>
          <w:szCs w:val="26"/>
          <w:lang w:eastAsia="ru-RU"/>
        </w:rPr>
        <w:t xml:space="preserve"> </w:t>
      </w:r>
      <w:r w:rsidR="00F12494" w:rsidRPr="00AD007A">
        <w:rPr>
          <w:rFonts w:ascii="Arial" w:hAnsi="Arial" w:cs="Arial"/>
          <w:sz w:val="24"/>
          <w:szCs w:val="26"/>
          <w:lang w:eastAsia="ru-RU"/>
        </w:rPr>
        <w:t xml:space="preserve"> ____</w:t>
      </w:r>
    </w:p>
    <w:p w:rsidR="00F12494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136B00" w:rsidRPr="004F4F16" w:rsidRDefault="00136B00" w:rsidP="00136B00">
      <w:pPr>
        <w:pStyle w:val="ConsPlusTitle"/>
        <w:spacing w:line="240" w:lineRule="exact"/>
        <w:jc w:val="center"/>
        <w:rPr>
          <w:rFonts w:ascii="Arial" w:hAnsi="Arial" w:cs="Arial"/>
          <w:strike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F4F16">
        <w:rPr>
          <w:rFonts w:ascii="Arial" w:hAnsi="Arial" w:cs="Arial"/>
          <w:color w:val="000000"/>
          <w:sz w:val="24"/>
          <w:szCs w:val="24"/>
        </w:rPr>
        <w:t xml:space="preserve">«Прием заявлений и постановка на учет детей для зачисления в муниципальные образовательные </w:t>
      </w:r>
      <w:r w:rsidRPr="004F4F16">
        <w:rPr>
          <w:rFonts w:ascii="Arial" w:hAnsi="Arial" w:cs="Arial"/>
          <w:bCs w:val="0"/>
          <w:iCs/>
          <w:sz w:val="24"/>
          <w:szCs w:val="24"/>
        </w:rPr>
        <w:t>организации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>, реализующие основные образовательные программы дошкольного образования»</w:t>
      </w:r>
      <w:bookmarkStart w:id="3" w:name="_Hlk54619372"/>
    </w:p>
    <w:bookmarkEnd w:id="3"/>
    <w:p w:rsidR="00136B00" w:rsidRPr="004F4F16" w:rsidRDefault="00136B00" w:rsidP="00136B00">
      <w:pPr>
        <w:pStyle w:val="ConsPlusNormal"/>
        <w:tabs>
          <w:tab w:val="left" w:pos="1065"/>
        </w:tabs>
        <w:jc w:val="both"/>
        <w:rPr>
          <w:b/>
          <w:sz w:val="24"/>
          <w:szCs w:val="24"/>
        </w:rPr>
      </w:pPr>
    </w:p>
    <w:p w:rsidR="00136B00" w:rsidRPr="004F4F16" w:rsidRDefault="00136B00" w:rsidP="00136B00">
      <w:pPr>
        <w:pStyle w:val="ConsPlusNormal"/>
        <w:spacing w:line="240" w:lineRule="exact"/>
        <w:jc w:val="center"/>
        <w:outlineLvl w:val="1"/>
        <w:rPr>
          <w:b/>
          <w:sz w:val="24"/>
          <w:szCs w:val="24"/>
        </w:rPr>
      </w:pPr>
      <w:r w:rsidRPr="004F4F16">
        <w:rPr>
          <w:b/>
          <w:sz w:val="24"/>
          <w:szCs w:val="24"/>
        </w:rPr>
        <w:t>1. Общие положения</w:t>
      </w:r>
    </w:p>
    <w:p w:rsidR="00136B00" w:rsidRPr="004F4F16" w:rsidRDefault="00136B00" w:rsidP="00136B00">
      <w:pPr>
        <w:pStyle w:val="ConsPlusNormal"/>
        <w:jc w:val="both"/>
        <w:rPr>
          <w:sz w:val="24"/>
          <w:szCs w:val="24"/>
        </w:rPr>
      </w:pPr>
    </w:p>
    <w:p w:rsidR="00136B00" w:rsidRPr="004F4F16" w:rsidRDefault="00136B00" w:rsidP="00136B00">
      <w:pPr>
        <w:pStyle w:val="ConsPlusNonformat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F4F16">
        <w:rPr>
          <w:rFonts w:ascii="Arial" w:hAnsi="Arial" w:cs="Arial"/>
          <w:sz w:val="24"/>
          <w:szCs w:val="24"/>
        </w:rPr>
        <w:t xml:space="preserve">Настоящий Административный регламент предоставления муниципальной услуги устанавливает порядок предоставления муниципальной услуги «Прием заявлений и постановка на учет детей для зачисления в муниципальные образовательные </w:t>
      </w:r>
      <w:r w:rsidRPr="004F4F16">
        <w:rPr>
          <w:rFonts w:ascii="Arial" w:hAnsi="Arial" w:cs="Arial"/>
          <w:bCs/>
          <w:iCs/>
          <w:sz w:val="24"/>
          <w:szCs w:val="24"/>
        </w:rPr>
        <w:t>организации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>, реализующие основные образовательные программы дошкольного образования»</w:t>
      </w:r>
      <w:r w:rsidRPr="004F4F16">
        <w:rPr>
          <w:rFonts w:ascii="Arial" w:hAnsi="Arial" w:cs="Arial"/>
          <w:color w:val="4472C4"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 xml:space="preserve">(далее именуется – муниципальная услуга), стандарт предоставления муниципальной услуги, </w:t>
      </w:r>
      <w:r w:rsidRPr="004F4F16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</w:t>
      </w:r>
      <w:proofErr w:type="gramEnd"/>
      <w:r w:rsidRPr="004F4F16">
        <w:rPr>
          <w:rFonts w:ascii="Arial" w:hAnsi="Arial" w:cs="Arial"/>
          <w:bCs/>
          <w:sz w:val="24"/>
          <w:szCs w:val="24"/>
        </w:rPr>
        <w:t xml:space="preserve">, формы </w:t>
      </w:r>
      <w:proofErr w:type="gramStart"/>
      <w:r w:rsidRPr="004F4F16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4F4F16">
        <w:rPr>
          <w:rFonts w:ascii="Arial" w:hAnsi="Arial" w:cs="Arial"/>
          <w:bCs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лиц, муниципальных служащих</w:t>
      </w:r>
      <w:r w:rsidRPr="004F4F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iCs/>
          <w:sz w:val="24"/>
          <w:szCs w:val="24"/>
        </w:rPr>
        <w:t>администрации</w:t>
      </w:r>
      <w:r w:rsidRPr="004F4F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bCs/>
          <w:iCs/>
          <w:sz w:val="24"/>
          <w:szCs w:val="24"/>
        </w:rPr>
        <w:t>Светлоярского муниципального района</w:t>
      </w:r>
      <w:r w:rsidRPr="004F4F16">
        <w:rPr>
          <w:rFonts w:ascii="Arial" w:hAnsi="Arial" w:cs="Arial"/>
          <w:iCs/>
          <w:sz w:val="24"/>
          <w:szCs w:val="24"/>
        </w:rPr>
        <w:t xml:space="preserve"> Волгоградской области</w:t>
      </w:r>
      <w:r w:rsidRPr="004F4F16">
        <w:rPr>
          <w:rFonts w:ascii="Arial" w:hAnsi="Arial" w:cs="Arial"/>
          <w:bCs/>
          <w:sz w:val="24"/>
          <w:szCs w:val="24"/>
        </w:rPr>
        <w:t>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1.2. Заявителями на получение муниципальной услуги являются родители (законные представители) ребенка (далее именуется - заявитель).</w:t>
      </w:r>
    </w:p>
    <w:p w:rsidR="00136B00" w:rsidRPr="004F4F16" w:rsidRDefault="00136B00" w:rsidP="00136B00">
      <w:pPr>
        <w:pStyle w:val="ConsPlusTitle"/>
        <w:ind w:firstLine="550"/>
        <w:jc w:val="both"/>
        <w:rPr>
          <w:rFonts w:ascii="Arial" w:hAnsi="Arial" w:cs="Arial"/>
          <w:b w:val="0"/>
          <w:sz w:val="24"/>
          <w:szCs w:val="24"/>
        </w:rPr>
      </w:pPr>
      <w:r w:rsidRPr="004F4F16">
        <w:rPr>
          <w:rFonts w:ascii="Arial" w:hAnsi="Arial" w:cs="Arial"/>
          <w:b w:val="0"/>
          <w:sz w:val="24"/>
          <w:szCs w:val="24"/>
        </w:rPr>
        <w:t xml:space="preserve">1.2.1. Право на внеочередное предоставление места в муниципальных образовательных организациях, расположенных на территории </w:t>
      </w:r>
      <w:r w:rsidRPr="004F4F16">
        <w:rPr>
          <w:rFonts w:ascii="Arial" w:hAnsi="Arial" w:cs="Arial"/>
          <w:b w:val="0"/>
          <w:bCs w:val="0"/>
          <w:iCs/>
          <w:sz w:val="24"/>
          <w:szCs w:val="24"/>
        </w:rPr>
        <w:t>Светлоярского муниципального района</w:t>
      </w:r>
      <w:r w:rsidRPr="004F4F16">
        <w:rPr>
          <w:rFonts w:ascii="Arial" w:hAnsi="Arial" w:cs="Arial"/>
          <w:b w:val="0"/>
          <w:iCs/>
          <w:sz w:val="24"/>
          <w:szCs w:val="24"/>
        </w:rPr>
        <w:t xml:space="preserve"> Волгоградской области</w:t>
      </w:r>
      <w:r w:rsidRPr="004F4F16">
        <w:rPr>
          <w:rFonts w:ascii="Arial" w:hAnsi="Arial" w:cs="Arial"/>
          <w:b w:val="0"/>
          <w:sz w:val="24"/>
          <w:szCs w:val="24"/>
        </w:rPr>
        <w:t>, реализующие основные образовательные программы дошкольного образования,</w:t>
      </w:r>
      <w:r w:rsidRPr="004F4F16">
        <w:rPr>
          <w:rFonts w:ascii="Arial" w:hAnsi="Arial" w:cs="Arial"/>
          <w:b w:val="0"/>
          <w:sz w:val="24"/>
          <w:szCs w:val="24"/>
        </w:rPr>
        <w:br/>
        <w:t>устанавливается в соответствии с федеральным законодательством.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</w:t>
      </w:r>
      <w:r w:rsidRPr="004F4F16">
        <w:rPr>
          <w:rFonts w:ascii="Arial" w:hAnsi="Arial" w:cs="Arial"/>
          <w:iCs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136B00" w:rsidRPr="004F4F16" w:rsidRDefault="00136B00" w:rsidP="00136B00">
      <w:pPr>
        <w:widowControl w:val="0"/>
        <w:spacing w:after="0"/>
        <w:ind w:firstLine="550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- администрация Светлоярского муниципального района: 404171, Волгоградская область, </w:t>
      </w:r>
      <w:proofErr w:type="spellStart"/>
      <w:r w:rsidRPr="004F4F16">
        <w:rPr>
          <w:rFonts w:ascii="Arial" w:hAnsi="Arial" w:cs="Arial"/>
          <w:sz w:val="24"/>
          <w:szCs w:val="24"/>
        </w:rPr>
        <w:t>р.п</w:t>
      </w:r>
      <w:proofErr w:type="gramStart"/>
      <w:r w:rsidRPr="004F4F16">
        <w:rPr>
          <w:rFonts w:ascii="Arial" w:hAnsi="Arial" w:cs="Arial"/>
          <w:sz w:val="24"/>
          <w:szCs w:val="24"/>
        </w:rPr>
        <w:t>.С</w:t>
      </w:r>
      <w:proofErr w:type="gramEnd"/>
      <w:r w:rsidRPr="004F4F16">
        <w:rPr>
          <w:rFonts w:ascii="Arial" w:hAnsi="Arial" w:cs="Arial"/>
          <w:sz w:val="24"/>
          <w:szCs w:val="24"/>
        </w:rPr>
        <w:t>ветлый</w:t>
      </w:r>
      <w:proofErr w:type="spellEnd"/>
      <w:r w:rsidRPr="004F4F16">
        <w:rPr>
          <w:rFonts w:ascii="Arial" w:hAnsi="Arial" w:cs="Arial"/>
          <w:sz w:val="24"/>
          <w:szCs w:val="24"/>
        </w:rPr>
        <w:t xml:space="preserve"> Яр, ул.Спортивная,5, каб.54, телефон: 884477-6-15-96; понедельник- пятница с 8-00 до 17-00 часов, перерыв на обед с 12-00 до 13-00 часов;</w:t>
      </w:r>
    </w:p>
    <w:p w:rsidR="00136B00" w:rsidRPr="004F4F16" w:rsidRDefault="00136B00" w:rsidP="00136B00">
      <w:pPr>
        <w:widowControl w:val="0"/>
        <w:spacing w:after="0"/>
        <w:ind w:firstLine="550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- МФЦ: 404171, Волгоградская область, </w:t>
      </w:r>
      <w:proofErr w:type="spellStart"/>
      <w:r w:rsidRPr="004F4F16">
        <w:rPr>
          <w:rFonts w:ascii="Arial" w:hAnsi="Arial" w:cs="Arial"/>
          <w:sz w:val="24"/>
          <w:szCs w:val="24"/>
        </w:rPr>
        <w:t>р.п</w:t>
      </w:r>
      <w:proofErr w:type="gramStart"/>
      <w:r w:rsidRPr="004F4F16">
        <w:rPr>
          <w:rFonts w:ascii="Arial" w:hAnsi="Arial" w:cs="Arial"/>
          <w:sz w:val="24"/>
          <w:szCs w:val="24"/>
        </w:rPr>
        <w:t>.С</w:t>
      </w:r>
      <w:proofErr w:type="gramEnd"/>
      <w:r w:rsidRPr="004F4F16">
        <w:rPr>
          <w:rFonts w:ascii="Arial" w:hAnsi="Arial" w:cs="Arial"/>
          <w:sz w:val="24"/>
          <w:szCs w:val="24"/>
        </w:rPr>
        <w:t>ветлый</w:t>
      </w:r>
      <w:proofErr w:type="spellEnd"/>
      <w:r w:rsidRPr="004F4F16">
        <w:rPr>
          <w:rFonts w:ascii="Arial" w:hAnsi="Arial" w:cs="Arial"/>
          <w:sz w:val="24"/>
          <w:szCs w:val="24"/>
        </w:rPr>
        <w:t xml:space="preserve"> Яр, ул.Спортивная,5; телефон: 8-84477-6-15-57.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непосредственно в администрации Светлоярского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служащими);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4F4F16"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4F4F16">
        <w:rPr>
          <w:rFonts w:ascii="Arial" w:hAnsi="Arial" w:cs="Arial"/>
          <w:sz w:val="24"/>
          <w:szCs w:val="24"/>
        </w:rPr>
        <w:t>@</w:t>
      </w:r>
      <w:proofErr w:type="spellStart"/>
      <w:r w:rsidRPr="004F4F16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Pr="004F4F16">
        <w:rPr>
          <w:rFonts w:ascii="Arial" w:hAnsi="Arial" w:cs="Arial"/>
          <w:sz w:val="24"/>
          <w:szCs w:val="24"/>
        </w:rPr>
        <w:t>.</w:t>
      </w:r>
      <w:proofErr w:type="spellStart"/>
      <w:r w:rsidRPr="004F4F1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F4F16">
        <w:rPr>
          <w:rFonts w:ascii="Arial" w:hAnsi="Arial" w:cs="Arial"/>
          <w:sz w:val="24"/>
          <w:szCs w:val="24"/>
        </w:rPr>
        <w:t xml:space="preserve">), </w:t>
      </w:r>
      <w:r w:rsidRPr="004F4F16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>в сети Интернет на официальном сайте администрации Светлоярского муниципального Волгоградской области (</w:t>
      </w:r>
      <w:r w:rsidRPr="004F4F16">
        <w:rPr>
          <w:rFonts w:ascii="Arial" w:hAnsi="Arial" w:cs="Arial"/>
          <w:sz w:val="24"/>
          <w:szCs w:val="24"/>
          <w:lang w:val="en-US"/>
        </w:rPr>
        <w:t>www</w:t>
      </w:r>
      <w:r w:rsidRPr="004F4F16">
        <w:rPr>
          <w:rFonts w:ascii="Arial" w:hAnsi="Arial" w:cs="Arial"/>
          <w:sz w:val="24"/>
          <w:szCs w:val="24"/>
        </w:rPr>
        <w:t>.</w:t>
      </w:r>
      <w:proofErr w:type="spellStart"/>
      <w:r w:rsidRPr="004F4F16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Pr="004F4F16">
        <w:rPr>
          <w:rFonts w:ascii="Arial" w:hAnsi="Arial" w:cs="Arial"/>
          <w:sz w:val="24"/>
          <w:szCs w:val="24"/>
        </w:rPr>
        <w:t>.</w:t>
      </w:r>
      <w:proofErr w:type="spellStart"/>
      <w:r w:rsidRPr="004F4F1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F4F16">
        <w:rPr>
          <w:rFonts w:ascii="Arial" w:hAnsi="Arial" w:cs="Arial"/>
          <w:sz w:val="24"/>
          <w:szCs w:val="24"/>
        </w:rPr>
        <w:t xml:space="preserve">), в федеральной </w:t>
      </w:r>
      <w:r w:rsidRPr="004F4F16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4F4F16">
          <w:rPr>
            <w:rStyle w:val="aa"/>
            <w:rFonts w:ascii="Arial" w:hAnsi="Arial" w:cs="Arial"/>
            <w:sz w:val="24"/>
            <w:szCs w:val="24"/>
          </w:rPr>
          <w:t>www.gosuslugi.ru</w:t>
        </w:r>
      </w:hyperlink>
      <w:r w:rsidRPr="004F4F16">
        <w:rPr>
          <w:rFonts w:ascii="Arial" w:hAnsi="Arial" w:cs="Arial"/>
          <w:sz w:val="24"/>
          <w:szCs w:val="24"/>
        </w:rPr>
        <w:t>) (далее - единый портал государственных и муниципальных услуг),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</w:t>
      </w:r>
      <w:proofErr w:type="gramEnd"/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1.3.3.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Pr="004F4F16">
        <w:rPr>
          <w:sz w:val="24"/>
          <w:szCs w:val="24"/>
        </w:rPr>
        <w:br/>
        <w:t xml:space="preserve">При консультировании заявителю дается точный и исчерпывающий ответ </w:t>
      </w:r>
      <w:r w:rsidRPr="004F4F16">
        <w:rPr>
          <w:sz w:val="24"/>
          <w:szCs w:val="24"/>
        </w:rPr>
        <w:br/>
        <w:t>на поставленные вопросы.</w:t>
      </w:r>
    </w:p>
    <w:p w:rsidR="00136B00" w:rsidRPr="003422C2" w:rsidRDefault="00136B00" w:rsidP="00136B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136B00" w:rsidRPr="004F4F16" w:rsidRDefault="00136B00" w:rsidP="00136B00">
      <w:pPr>
        <w:pStyle w:val="ConsPlusNormal"/>
        <w:spacing w:line="240" w:lineRule="exact"/>
        <w:ind w:firstLine="550"/>
        <w:jc w:val="center"/>
        <w:outlineLvl w:val="1"/>
        <w:rPr>
          <w:b/>
          <w:sz w:val="24"/>
          <w:szCs w:val="24"/>
        </w:rPr>
      </w:pPr>
      <w:r w:rsidRPr="004F4F16">
        <w:rPr>
          <w:b/>
          <w:sz w:val="24"/>
          <w:szCs w:val="24"/>
        </w:rPr>
        <w:t>2. Стандарт предоставления муниципальной услуги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</w:p>
    <w:p w:rsidR="00136B00" w:rsidRPr="004F4F16" w:rsidRDefault="00136B00" w:rsidP="00136B00">
      <w:pPr>
        <w:pStyle w:val="ConsPlusTitle"/>
        <w:ind w:firstLine="550"/>
        <w:jc w:val="both"/>
        <w:rPr>
          <w:rFonts w:ascii="Arial" w:hAnsi="Arial" w:cs="Arial"/>
          <w:b w:val="0"/>
          <w:sz w:val="24"/>
          <w:szCs w:val="24"/>
        </w:rPr>
      </w:pPr>
      <w:r w:rsidRPr="004F4F16">
        <w:rPr>
          <w:rFonts w:ascii="Arial" w:hAnsi="Arial" w:cs="Arial"/>
          <w:b w:val="0"/>
          <w:sz w:val="24"/>
          <w:szCs w:val="24"/>
        </w:rPr>
        <w:t>2.1. Наименование муниципальной услуги – «Прием заявлений и постановка на учет детей для зачисления в муниципальные образовательные организации Светлоярского муниципального Волгоградской области, реализующие основные образовательные программы дошкольного образования» (далее именуются –</w:t>
      </w:r>
      <w:r w:rsidRPr="004F4F16">
        <w:rPr>
          <w:rFonts w:ascii="Arial" w:hAnsi="Arial" w:cs="Arial"/>
          <w:b w:val="0"/>
          <w:strike/>
          <w:sz w:val="24"/>
          <w:szCs w:val="24"/>
        </w:rPr>
        <w:t xml:space="preserve"> </w:t>
      </w:r>
      <w:r w:rsidRPr="004F4F16">
        <w:rPr>
          <w:rFonts w:ascii="Arial" w:hAnsi="Arial" w:cs="Arial"/>
          <w:b w:val="0"/>
          <w:sz w:val="24"/>
          <w:szCs w:val="24"/>
        </w:rPr>
        <w:t>образовательные организации).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2.2. Муниципальная услуга предоставляется администрацией Светлоярского </w:t>
      </w:r>
      <w:proofErr w:type="gramStart"/>
      <w:r w:rsidRPr="004F4F1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Структурным подразделением администрации Светлоярского муниципального Волгоградской области, осуществляющим непосредственное предоставление муниципальной услуги, является отдел образования, опеки и попечительства администрации Светлоярского муниципального района Волгоградской области.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постановка на учет </w:t>
      </w:r>
      <w:bookmarkStart w:id="4" w:name="_Hlk54621846"/>
      <w:r w:rsidRPr="004F4F16">
        <w:rPr>
          <w:rFonts w:ascii="Arial" w:hAnsi="Arial" w:cs="Arial"/>
          <w:sz w:val="24"/>
          <w:szCs w:val="24"/>
        </w:rPr>
        <w:t xml:space="preserve">для зачисления </w:t>
      </w:r>
      <w:bookmarkEnd w:id="4"/>
      <w:r w:rsidRPr="004F4F16">
        <w:rPr>
          <w:rFonts w:ascii="Arial" w:hAnsi="Arial" w:cs="Arial"/>
          <w:sz w:val="24"/>
          <w:szCs w:val="24"/>
        </w:rPr>
        <w:t xml:space="preserve">в </w:t>
      </w:r>
      <w:bookmarkStart w:id="5" w:name="_Hlk54178862"/>
      <w:r w:rsidRPr="004F4F16">
        <w:rPr>
          <w:rFonts w:ascii="Arial" w:hAnsi="Arial" w:cs="Arial"/>
          <w:sz w:val="24"/>
          <w:szCs w:val="24"/>
        </w:rPr>
        <w:t xml:space="preserve">образовательные организации </w:t>
      </w:r>
      <w:bookmarkEnd w:id="5"/>
      <w:r w:rsidRPr="004F4F16">
        <w:rPr>
          <w:rFonts w:ascii="Arial" w:hAnsi="Arial" w:cs="Arial"/>
          <w:sz w:val="24"/>
          <w:szCs w:val="24"/>
        </w:rPr>
        <w:t>и выдача (направление) заявителю уведомления о постановке на учет для зачисления детей в образовательные организации;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отказ в постановке на учет для зачисления в образовательные организации и выдача (направление) уведомления об отказе в постановке на учет.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2.4. Сроки предоставления муниципальной услуги.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Срок предоставления муниципальной услуги не может превышать 30</w:t>
      </w:r>
      <w:r w:rsidRPr="004F4F16">
        <w:rPr>
          <w:i/>
          <w:sz w:val="24"/>
          <w:szCs w:val="24"/>
        </w:rPr>
        <w:t>*</w:t>
      </w:r>
      <w:r w:rsidRPr="004F4F16">
        <w:rPr>
          <w:sz w:val="24"/>
          <w:szCs w:val="24"/>
        </w:rPr>
        <w:t xml:space="preserve"> календарных дней </w:t>
      </w:r>
      <w:proofErr w:type="gramStart"/>
      <w:r w:rsidRPr="004F4F16">
        <w:rPr>
          <w:sz w:val="24"/>
          <w:szCs w:val="24"/>
        </w:rPr>
        <w:t>с даты регистрации</w:t>
      </w:r>
      <w:proofErr w:type="gramEnd"/>
      <w:r w:rsidRPr="004F4F16">
        <w:rPr>
          <w:sz w:val="24"/>
          <w:szCs w:val="24"/>
        </w:rPr>
        <w:t xml:space="preserve"> заявления</w:t>
      </w:r>
      <w:r w:rsidRPr="004F4F16">
        <w:rPr>
          <w:color w:val="FF0000"/>
          <w:sz w:val="24"/>
          <w:szCs w:val="24"/>
        </w:rPr>
        <w:t>.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услуги:</w:t>
      </w:r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11" w:history="1"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Конституция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Российской Федерации («Российская газета»,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2009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 7);</w:t>
      </w:r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12" w:history="1"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1991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№ 1244-1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«О социальной защите граждан, подвергшихся воздействию радиации вследствие катастрофы на Чернобыльской АЭС» («Ведомости СНД и ВС РСФСР», 1991,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>№ 21);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3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17 января </w:t>
      </w:r>
      <w:smartTag w:uri="urn:schemas-microsoft-com:office:smarttags" w:element="metricconverter">
        <w:smartTagPr>
          <w:attr w:name="ProductID" w:val="199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2202-1 «О прокуратуре Российской Федерации» («Российская газета», 25 ноября </w:t>
      </w:r>
      <w:smartTag w:uri="urn:schemas-microsoft-com:office:smarttags" w:element="metricconverter">
        <w:smartTagPr>
          <w:attr w:name="ProductID" w:val="1995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1995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№ 229);</w:t>
      </w:r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14" w:history="1"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№ 3132-1 «О статусе судей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в Российской Федерации» («Российская газета», 29 июля </w:t>
      </w:r>
      <w:smartTag w:uri="urn:schemas-microsoft-com:office:smarttags" w:element="metricconverter">
        <w:smartTagPr>
          <w:attr w:name="ProductID" w:val="1992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 170);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5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27 мая </w:t>
      </w:r>
      <w:smartTag w:uri="urn:schemas-microsoft-com:office:smarttags" w:element="metricconverter">
        <w:smartTagPr>
          <w:attr w:name="ProductID" w:val="1998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1998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 № 76-ФЗ «О статусе военнослужащих» («Российская газета», 02 июня 1998, № 104);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6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1998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124-ФЗ «Об основных гарантиях прав ребенка в Российской Федерации» («Российская газета», </w:t>
      </w:r>
      <w:r w:rsidRPr="004F4F16">
        <w:rPr>
          <w:rFonts w:ascii="Arial" w:hAnsi="Arial" w:cs="Arial"/>
          <w:sz w:val="24"/>
          <w:szCs w:val="24"/>
          <w:lang w:eastAsia="ru-RU"/>
        </w:rPr>
        <w:br/>
        <w:t xml:space="preserve">05 августа </w:t>
      </w:r>
      <w:smartTag w:uri="urn:schemas-microsoft-com:office:smarttags" w:element="metricconverter">
        <w:smartTagPr>
          <w:attr w:name="ProductID" w:val="1998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1998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№ 147);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Федеральным </w:t>
      </w:r>
      <w:hyperlink r:id="rId17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59-ФЗ «О порядке </w:t>
      </w:r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рассмотрения обращений граждан Российской Федерации» («Российская газета», 2006, № 95);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8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152-ФЗ «О персональных данных» («Российская газета», 29 июля </w:t>
      </w:r>
      <w:smartTag w:uri="urn:schemas-microsoft-com:office:smarttags" w:element="metricconverter">
        <w:smartTagPr>
          <w:attr w:name="ProductID" w:val="2006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 № 165);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Pr="004F4F16">
          <w:rPr>
            <w:rFonts w:ascii="Arial" w:hAnsi="Arial" w:cs="Arial"/>
            <w:sz w:val="24"/>
            <w:szCs w:val="24"/>
          </w:rPr>
          <w:t>закон</w:t>
        </w:r>
      </w:hyperlink>
      <w:r w:rsidRPr="004F4F16">
        <w:rPr>
          <w:rFonts w:ascii="Arial" w:hAnsi="Arial" w:cs="Arial"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4F4F16">
          <w:rPr>
            <w:rFonts w:ascii="Arial" w:hAnsi="Arial" w:cs="Arial"/>
            <w:sz w:val="24"/>
            <w:szCs w:val="24"/>
          </w:rPr>
          <w:t>2009 г</w:t>
        </w:r>
      </w:smartTag>
      <w:r w:rsidRPr="004F4F16">
        <w:rPr>
          <w:rFonts w:ascii="Arial" w:hAnsi="Arial" w:cs="Arial"/>
          <w:sz w:val="24"/>
          <w:szCs w:val="24"/>
        </w:rPr>
        <w:t xml:space="preserve">. № 8-ФЗ «Об обеспечении доступа </w:t>
      </w:r>
      <w:r w:rsidRPr="004F4F16">
        <w:rPr>
          <w:rFonts w:ascii="Arial" w:hAnsi="Arial" w:cs="Arial"/>
          <w:sz w:val="24"/>
          <w:szCs w:val="24"/>
        </w:rPr>
        <w:br/>
        <w:t xml:space="preserve">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4F4F16">
          <w:rPr>
            <w:rFonts w:ascii="Arial" w:hAnsi="Arial" w:cs="Arial"/>
            <w:sz w:val="24"/>
            <w:szCs w:val="24"/>
          </w:rPr>
          <w:t>2009 г</w:t>
        </w:r>
      </w:smartTag>
      <w:r w:rsidRPr="004F4F16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4F4F16">
          <w:rPr>
            <w:rFonts w:ascii="Arial" w:hAnsi="Arial" w:cs="Arial"/>
            <w:sz w:val="24"/>
            <w:szCs w:val="24"/>
          </w:rPr>
          <w:t>2009 г</w:t>
        </w:r>
      </w:smartTag>
      <w:r w:rsidRPr="004F4F16">
        <w:rPr>
          <w:rFonts w:ascii="Arial" w:hAnsi="Arial" w:cs="Arial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4F4F16">
          <w:rPr>
            <w:rFonts w:ascii="Arial" w:hAnsi="Arial" w:cs="Arial"/>
            <w:sz w:val="24"/>
            <w:szCs w:val="24"/>
          </w:rPr>
          <w:t>2009 г</w:t>
        </w:r>
      </w:smartTag>
      <w:r w:rsidRPr="004F4F16">
        <w:rPr>
          <w:rFonts w:ascii="Arial" w:hAnsi="Arial" w:cs="Arial"/>
          <w:sz w:val="24"/>
          <w:szCs w:val="24"/>
        </w:rPr>
        <w:t>.);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20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 («Российская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№ 168);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403-ФЗ «О Следственном комитете Российской Федерации» («Российская газета», № 296, 30.12.2010, «Собрание законодательства Российской Федерации», 03 января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., № 1, </w:t>
      </w:r>
      <w:r w:rsidRPr="004F4F16">
        <w:rPr>
          <w:rFonts w:ascii="Arial" w:hAnsi="Arial" w:cs="Arial"/>
          <w:sz w:val="24"/>
          <w:szCs w:val="24"/>
          <w:lang w:eastAsia="ru-RU"/>
        </w:rPr>
        <w:br/>
        <w:t xml:space="preserve">ст. 15, «Парламентская газета», № 1-2, 14-20 января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21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3-ФЗ «О полиции» («Российская газета», 08 февраля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№ 25);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22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 № 75);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23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273-ФЗ «Об образовании </w:t>
      </w:r>
      <w:r w:rsidRPr="004F4F16">
        <w:rPr>
          <w:rFonts w:ascii="Arial" w:hAnsi="Arial" w:cs="Arial"/>
          <w:sz w:val="24"/>
          <w:szCs w:val="24"/>
          <w:lang w:eastAsia="ru-RU"/>
        </w:rPr>
        <w:br/>
        <w:t xml:space="preserve">в Российской Федерации» («Российская газета», 31 декабря </w:t>
      </w:r>
      <w:smartTag w:uri="urn:schemas-microsoft-com:office:smarttags" w:element="metricconverter">
        <w:smartTagPr>
          <w:attr w:name="ProductID" w:val="201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№ 303);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24" w:history="1">
        <w:r w:rsidRPr="004F4F16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 января </w:t>
      </w:r>
      <w:smartTag w:uri="urn:schemas-microsoft-com:office:smarttags" w:element="metricconverter">
        <w:smartTagPr>
          <w:attr w:name="ProductID" w:val="2013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2013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№ 3);</w:t>
      </w:r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25" w:history="1"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Указ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№ 431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«О мерах по социальной поддержке многодетных семей» («Ведомости СНД и ВС РФ», 14 мая </w:t>
      </w:r>
      <w:smartTag w:uri="urn:schemas-microsoft-com:office:smarttags" w:element="metricconverter">
        <w:smartTagPr>
          <w:attr w:name="ProductID" w:val="1992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 19);</w:t>
      </w:r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26" w:history="1"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Указ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Президента Российской Федерации от 02 октября </w:t>
      </w:r>
      <w:smartTag w:uri="urn:schemas-microsoft-com:office:smarttags" w:element="metricconverter">
        <w:smartTagPr>
          <w:attr w:name="ProductID" w:val="1992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№ 1157 «О дополнительных мерах государственной поддержки инвалидов» («Собрание актов Президента и Правительства Российской Федерации»,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05 октября </w:t>
      </w:r>
      <w:smartTag w:uri="urn:schemas-microsoft-com:office:smarttags" w:element="metricconverter">
        <w:smartTagPr>
          <w:attr w:name="ProductID" w:val="1992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 14);</w:t>
      </w:r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27" w:history="1">
        <w:proofErr w:type="gramStart"/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постановление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от 25 августа </w:t>
      </w:r>
      <w:smartTag w:uri="urn:schemas-microsoft-com:office:smarttags" w:element="metricconverter">
        <w:smartTagPr>
          <w:attr w:name="ProductID" w:val="1999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1999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и погибших (пропавших без вести), умерших, ставших инвалидами в связи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с выполнением служебных обязанностей» («Российская газета», 31 августа </w:t>
      </w:r>
      <w:smartTag w:uri="urn:schemas-microsoft-com:office:smarttags" w:element="metricconverter">
        <w:smartTagPr>
          <w:attr w:name="ProductID" w:val="1999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1999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 169);</w:t>
      </w:r>
      <w:proofErr w:type="gramEnd"/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28" w:history="1"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постановление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от 09 февраля </w:t>
      </w:r>
      <w:smartTag w:uri="urn:schemas-microsoft-com:office:smarttags" w:element="metricconverter">
        <w:smartTagPr>
          <w:attr w:name="ProductID" w:val="2004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2004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13 февраля </w:t>
      </w:r>
      <w:smartTag w:uri="urn:schemas-microsoft-com:office:smarttags" w:element="metricconverter">
        <w:smartTagPr>
          <w:attr w:name="ProductID" w:val="2004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2004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 28);</w:t>
      </w:r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29" w:history="1"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постановление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от 12 августа </w:t>
      </w:r>
      <w:smartTag w:uri="urn:schemas-microsoft-com:office:smarttags" w:element="metricconverter">
        <w:smartTagPr>
          <w:attr w:name="ProductID" w:val="2008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и Абхазии» («Российская газета», 15 августа </w:t>
      </w:r>
      <w:smartTag w:uri="urn:schemas-microsoft-com:office:smarttags" w:element="metricconverter">
        <w:smartTagPr>
          <w:attr w:name="ProductID" w:val="2008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 173);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4F4F16">
        <w:rPr>
          <w:rFonts w:ascii="Arial" w:hAnsi="Arial" w:cs="Arial"/>
          <w:sz w:val="24"/>
          <w:szCs w:val="24"/>
          <w:lang w:eastAsia="ru-RU"/>
        </w:rPr>
        <w:instrText xml:space="preserve">HYPERLINK consultantplus://offline/ref=ACAAA0C2671E614EA267A777B6693A85FF47037E2A88FDAC75D74F34C0jCn5I </w:instrText>
      </w:r>
      <w:r w:rsidRPr="004F4F16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4F4F16">
        <w:rPr>
          <w:rFonts w:ascii="Arial" w:hAnsi="Arial" w:cs="Arial"/>
          <w:sz w:val="24"/>
          <w:szCs w:val="24"/>
          <w:lang w:eastAsia="ru-RU"/>
        </w:rPr>
        <w:t>остановление</w:t>
      </w:r>
      <w:r w:rsidRPr="004F4F16">
        <w:rPr>
          <w:rFonts w:ascii="Arial" w:hAnsi="Arial" w:cs="Arial"/>
          <w:sz w:val="24"/>
          <w:szCs w:val="24"/>
          <w:lang w:eastAsia="ru-RU"/>
        </w:rPr>
        <w:fldChar w:fldCharType="end"/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F4F16">
        <w:rPr>
          <w:rFonts w:ascii="Arial" w:hAnsi="Arial" w:cs="Arial"/>
          <w:sz w:val="24"/>
          <w:szCs w:val="24"/>
          <w:lang w:eastAsia="ru-RU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 № 148);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Pr="004F4F16">
        <w:rPr>
          <w:rFonts w:ascii="Arial" w:hAnsi="Arial" w:cs="Arial"/>
          <w:sz w:val="24"/>
          <w:szCs w:val="24"/>
          <w:lang w:eastAsia="ru-RU"/>
        </w:rPr>
        <w:br/>
        <w:t xml:space="preserve">и муниципальных услуг и о внесении изменения в Правила разработки </w:t>
      </w:r>
      <w:r w:rsidRPr="004F4F16">
        <w:rPr>
          <w:rFonts w:ascii="Arial" w:hAnsi="Arial" w:cs="Arial"/>
          <w:sz w:val="24"/>
          <w:szCs w:val="24"/>
          <w:lang w:eastAsia="ru-RU"/>
        </w:rPr>
        <w:br/>
        <w:t xml:space="preserve">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2012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№ 200);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4F4F16">
          <w:rPr>
            <w:rFonts w:ascii="Arial" w:hAnsi="Arial" w:cs="Arial"/>
            <w:sz w:val="24"/>
            <w:szCs w:val="24"/>
          </w:rPr>
          <w:t>2016 г</w:t>
        </w:r>
      </w:smartTag>
      <w:r w:rsidRPr="004F4F16">
        <w:rPr>
          <w:rFonts w:ascii="Arial" w:hAnsi="Arial" w:cs="Arial"/>
          <w:sz w:val="24"/>
          <w:szCs w:val="24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4F4F16">
          <w:rPr>
            <w:rFonts w:ascii="Arial" w:hAnsi="Arial" w:cs="Arial"/>
            <w:sz w:val="24"/>
            <w:szCs w:val="24"/>
          </w:rPr>
          <w:t>2016 г</w:t>
        </w:r>
      </w:smartTag>
      <w:r w:rsidRPr="004F4F16">
        <w:rPr>
          <w:rFonts w:ascii="Arial" w:hAnsi="Arial" w:cs="Arial"/>
          <w:sz w:val="24"/>
          <w:szCs w:val="24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4F4F16">
          <w:rPr>
            <w:rFonts w:ascii="Arial" w:hAnsi="Arial" w:cs="Arial"/>
            <w:sz w:val="24"/>
            <w:szCs w:val="24"/>
          </w:rPr>
          <w:t>2016 г</w:t>
        </w:r>
      </w:smartTag>
      <w:r w:rsidRPr="004F4F16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 11 апреля </w:t>
      </w:r>
      <w:smartTag w:uri="urn:schemas-microsoft-com:office:smarttags" w:element="metricconverter">
        <w:smartTagPr>
          <w:attr w:name="ProductID" w:val="2016 г"/>
        </w:smartTagPr>
        <w:r w:rsidRPr="004F4F16">
          <w:rPr>
            <w:rFonts w:ascii="Arial" w:hAnsi="Arial" w:cs="Arial"/>
            <w:sz w:val="24"/>
            <w:szCs w:val="24"/>
          </w:rPr>
          <w:t>2016 г</w:t>
        </w:r>
      </w:smartTag>
      <w:r w:rsidRPr="004F4F16">
        <w:rPr>
          <w:rFonts w:ascii="Arial" w:hAnsi="Arial" w:cs="Arial"/>
          <w:sz w:val="24"/>
          <w:szCs w:val="24"/>
        </w:rPr>
        <w:t>.,  № 15, ст. 2084);</w:t>
      </w:r>
      <w:proofErr w:type="gramEnd"/>
    </w:p>
    <w:p w:rsidR="00136B00" w:rsidRPr="004F4F16" w:rsidRDefault="00B92005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30" w:history="1">
        <w:proofErr w:type="gramStart"/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распоряжение</w:t>
        </w:r>
      </w:hyperlink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36B00" w:rsidRPr="004F4F16">
        <w:rPr>
          <w:rFonts w:ascii="Arial" w:hAnsi="Arial" w:cs="Arial"/>
          <w:sz w:val="24"/>
          <w:szCs w:val="24"/>
          <w:lang w:eastAsia="ru-RU"/>
        </w:rPr>
        <w:br/>
        <w:t xml:space="preserve">№ 729-р «Об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(«Российская газета», 29 апреля </w:t>
      </w:r>
      <w:smartTag w:uri="urn:schemas-microsoft-com:office:smarttags" w:element="metricconverter">
        <w:smartTagPr>
          <w:attr w:name="ProductID" w:val="2011 г"/>
        </w:smartTagPr>
        <w:r w:rsidR="00136B00" w:rsidRPr="004F4F16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="00136B00" w:rsidRPr="004F4F16">
        <w:rPr>
          <w:rFonts w:ascii="Arial" w:hAnsi="Arial" w:cs="Arial"/>
          <w:sz w:val="24"/>
          <w:szCs w:val="24"/>
          <w:lang w:eastAsia="ru-RU"/>
        </w:rPr>
        <w:t>., № 93);</w:t>
      </w:r>
      <w:proofErr w:type="gramEnd"/>
    </w:p>
    <w:p w:rsidR="00136B00" w:rsidRPr="004F4F16" w:rsidRDefault="00B92005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hyperlink r:id="rId31" w:history="1">
        <w:r w:rsidR="00136B00" w:rsidRPr="004F4F16">
          <w:rPr>
            <w:rFonts w:ascii="Arial" w:hAnsi="Arial" w:cs="Arial"/>
            <w:sz w:val="24"/>
            <w:szCs w:val="24"/>
          </w:rPr>
          <w:t>приказ</w:t>
        </w:r>
      </w:hyperlink>
      <w:r w:rsidR="00136B00" w:rsidRPr="004F4F16">
        <w:rPr>
          <w:rFonts w:ascii="Arial" w:hAnsi="Arial" w:cs="Arial"/>
          <w:sz w:val="24"/>
          <w:szCs w:val="24"/>
        </w:rPr>
        <w:t xml:space="preserve">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="00136B00" w:rsidRPr="004F4F16">
          <w:rPr>
            <w:rFonts w:ascii="Arial" w:hAnsi="Arial" w:cs="Arial"/>
            <w:sz w:val="24"/>
            <w:szCs w:val="24"/>
          </w:rPr>
          <w:t>2020 г</w:t>
        </w:r>
      </w:smartTag>
      <w:r w:rsidR="00136B00" w:rsidRPr="004F4F16">
        <w:rPr>
          <w:rFonts w:ascii="Arial" w:hAnsi="Arial" w:cs="Arial"/>
          <w:sz w:val="24"/>
          <w:szCs w:val="24"/>
        </w:rPr>
        <w:t xml:space="preserve">. № 236 «Об утверждении Порядка приема на </w:t>
      </w:r>
      <w:proofErr w:type="gramStart"/>
      <w:r w:rsidR="00136B00" w:rsidRPr="004F4F16">
        <w:rPr>
          <w:rFonts w:ascii="Arial" w:hAnsi="Arial" w:cs="Arial"/>
          <w:sz w:val="24"/>
          <w:szCs w:val="24"/>
        </w:rPr>
        <w:t>обучение по</w:t>
      </w:r>
      <w:proofErr w:type="gramEnd"/>
      <w:r w:rsidR="00136B00" w:rsidRPr="004F4F16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образования» (Официальный интернет-портал правовой информации http://www.pravo.gov.ru, 18 июня </w:t>
      </w:r>
      <w:smartTag w:uri="urn:schemas-microsoft-com:office:smarttags" w:element="metricconverter">
        <w:smartTagPr>
          <w:attr w:name="ProductID" w:val="2020 г"/>
        </w:smartTagPr>
        <w:r w:rsidR="00136B00" w:rsidRPr="004F4F16">
          <w:rPr>
            <w:rFonts w:ascii="Arial" w:hAnsi="Arial" w:cs="Arial"/>
            <w:sz w:val="24"/>
            <w:szCs w:val="24"/>
          </w:rPr>
          <w:t>2020 г</w:t>
        </w:r>
      </w:smartTag>
      <w:r w:rsidR="00136B00" w:rsidRPr="004F4F16">
        <w:rPr>
          <w:rFonts w:ascii="Arial" w:hAnsi="Arial" w:cs="Arial"/>
          <w:sz w:val="24"/>
          <w:szCs w:val="24"/>
        </w:rPr>
        <w:t>., «Официальные документы образовании», № 21, июль, 2020);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приказ Министерства просвещения Российской Федерации от 31 июля </w:t>
      </w:r>
      <w:smartTag w:uri="urn:schemas-microsoft-com:office:smarttags" w:element="metricconverter">
        <w:smartTagPr>
          <w:attr w:name="ProductID" w:val="2020 г"/>
        </w:smartTagPr>
        <w:r w:rsidRPr="004F4F16">
          <w:rPr>
            <w:rFonts w:ascii="Arial" w:hAnsi="Arial" w:cs="Arial"/>
            <w:sz w:val="24"/>
            <w:szCs w:val="24"/>
          </w:rPr>
          <w:t>2020 г</w:t>
        </w:r>
      </w:smartTag>
      <w:r w:rsidRPr="004F4F16">
        <w:rPr>
          <w:rFonts w:ascii="Arial" w:hAnsi="Arial" w:cs="Arial"/>
          <w:sz w:val="24"/>
          <w:szCs w:val="24"/>
        </w:rPr>
        <w:t>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(официальный интернет-портал правовой информации http://www.pravo.gov.ru, 01.09.2020);</w:t>
      </w:r>
    </w:p>
    <w:p w:rsidR="00136B00" w:rsidRPr="004F4F16" w:rsidRDefault="00136B00" w:rsidP="00136B00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., «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Волгоградская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 xml:space="preserve">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.);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приказ комитета образования и науки Волгоградской области № 71, комитета информационных технологий Волгоградской области № 62-од от 07 июня </w:t>
      </w:r>
      <w:smartTag w:uri="urn:schemas-microsoft-com:office:smarttags" w:element="metricconverter">
        <w:smartTagPr>
          <w:attr w:name="ProductID" w:val="2017 г"/>
        </w:smartTagPr>
        <w:r w:rsidRPr="004F4F16">
          <w:rPr>
            <w:rFonts w:ascii="Arial" w:hAnsi="Arial" w:cs="Arial"/>
            <w:sz w:val="24"/>
            <w:szCs w:val="24"/>
          </w:rPr>
          <w:t>2017 г</w:t>
        </w:r>
      </w:smartTag>
      <w:r w:rsidRPr="004F4F16">
        <w:rPr>
          <w:rFonts w:ascii="Arial" w:hAnsi="Arial" w:cs="Arial"/>
          <w:sz w:val="24"/>
          <w:szCs w:val="24"/>
        </w:rPr>
        <w:t>. «Об утверждении Положения о государственной информационной системе Волгоградской области «Единая информационная система в сфере образования Волгоградской области» («</w:t>
      </w:r>
      <w:proofErr w:type="gramStart"/>
      <w:r w:rsidRPr="004F4F16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правда», № 106, 20 июня </w:t>
      </w:r>
      <w:smartTag w:uri="urn:schemas-microsoft-com:office:smarttags" w:element="metricconverter">
        <w:smartTagPr>
          <w:attr w:name="ProductID" w:val="2017 г"/>
        </w:smartTagPr>
        <w:r w:rsidRPr="004F4F16">
          <w:rPr>
            <w:rFonts w:ascii="Arial" w:hAnsi="Arial" w:cs="Arial"/>
            <w:sz w:val="24"/>
            <w:szCs w:val="24"/>
          </w:rPr>
          <w:t>2017 г</w:t>
        </w:r>
      </w:smartTag>
      <w:r w:rsidRPr="004F4F16">
        <w:rPr>
          <w:rFonts w:ascii="Arial" w:hAnsi="Arial" w:cs="Arial"/>
          <w:sz w:val="24"/>
          <w:szCs w:val="24"/>
        </w:rPr>
        <w:t>.);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Устав Светлоярского муниципального района Волгоградской области.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bookmarkStart w:id="6" w:name="P137"/>
      <w:bookmarkEnd w:id="6"/>
      <w:r w:rsidRPr="004F4F16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- </w:t>
      </w:r>
      <w:hyperlink w:anchor="P505" w:history="1">
        <w:r w:rsidRPr="004F4F16">
          <w:rPr>
            <w:rStyle w:val="aa"/>
            <w:rFonts w:ascii="Arial" w:hAnsi="Arial" w:cs="Arial"/>
            <w:sz w:val="24"/>
            <w:szCs w:val="24"/>
          </w:rPr>
          <w:t>заявление</w:t>
        </w:r>
      </w:hyperlink>
      <w:r w:rsidRPr="004F4F16">
        <w:rPr>
          <w:rFonts w:ascii="Arial" w:hAnsi="Arial" w:cs="Arial"/>
          <w:sz w:val="24"/>
          <w:szCs w:val="24"/>
        </w:rPr>
        <w:t xml:space="preserve"> родителей (законных представителей) по форме согласно приложению к настоящему административному регламенту, либо единой форме, размещенной на едином портале государственных и муниципальных услуг, региональном портале государственных и муниципальных услуг в случае обращения посредством информационных систем общего пользования;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lastRenderedPageBreak/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F4F16">
          <w:rPr>
            <w:rFonts w:ascii="Arial" w:hAnsi="Arial" w:cs="Arial"/>
            <w:sz w:val="24"/>
            <w:szCs w:val="24"/>
          </w:rPr>
          <w:t>2002 г</w:t>
        </w:r>
      </w:smartTag>
      <w:r w:rsidRPr="004F4F16">
        <w:rPr>
          <w:rFonts w:ascii="Arial" w:hAnsi="Arial" w:cs="Arial"/>
          <w:sz w:val="24"/>
          <w:szCs w:val="24"/>
        </w:rPr>
        <w:t>. № 115-ФЗ «О правовом положении иностранных граждан в Российской Федерации»;</w:t>
      </w:r>
    </w:p>
    <w:p w:rsidR="00136B00" w:rsidRPr="004F4F16" w:rsidRDefault="00136B00" w:rsidP="00136B0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136B00" w:rsidRPr="004F4F16" w:rsidRDefault="00136B00" w:rsidP="00136B0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</w:rPr>
        <w:t>- свидетельство об усыновлении, выданное органами записи актов гражданского состояния или консульскими учреждениями Российской Федерации (при наличии);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документ психолого-медико-педагогической комиссии (при необходимости);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- документ, подтверждающий установление опеки (при необходимости);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- </w:t>
      </w:r>
      <w:bookmarkStart w:id="7" w:name="_Hlk60135235"/>
      <w:r w:rsidRPr="004F4F16">
        <w:rPr>
          <w:sz w:val="24"/>
          <w:szCs w:val="24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  <w:bookmarkEnd w:id="7"/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- свидетельство о рождении ребенка на территории Российской Федерации;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свидетельство о регистрации ребенка по месту жительства или по месту пребывания на территории Светлоярского муниципального района Волгоградской области, за которой закреплена образовательная организация, выбранная в качестве приоритетной образовательной организации;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документ, содержащий сведения о месте пребывания, месте фактического проживания на территории Светлоярского муниципального района Волгоградской области  (в случае отсутствия свидетельства о регистрации ребенка по месту жительства или по месту пребывания на территории, за которой закреплена образовательная организация, выбранная в качестве приоритетной образовательной организации).</w:t>
      </w:r>
    </w:p>
    <w:p w:rsidR="00136B00" w:rsidRPr="004F4F16" w:rsidRDefault="00136B00" w:rsidP="00136B0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В случае непредставления заявителем перечисленных в настоящем подпункте документов (кроме документа, указанного в абзаце шестом настоящего пункта), они получаются посредством межведомственного информационного взаимодействия.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2.6.3. Документы, предусмотренные пунктами 2.6.1 и 2.6.2 настоящего административного регламента, при представлении их заявителями, должны быть оформлены на русском языке либо представлены вместе с заверенным нотариально переводом на русский язык.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При личном обращении в наименование исполнительно-распорядительного органа муниципального образования, его структурное подразделение или в МФЦ, с которым заключено соглашение о взаимодействии, заявитель вправе представить вместе с оригиналами копии прилагаемых к заявлению документов.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В случае представления документов, прилагаемых к заявлению в ином порядке (посредством почтовой или электронной связи) копии прилагаемых к заявлению документов могут быть представлены в виде сканированных копий либо копий, подлинность которых заверена в установленном законодательством порядке.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2.6.4. Документы, предусмотренные </w:t>
      </w:r>
      <w:hyperlink w:anchor="P137" w:history="1">
        <w:r w:rsidRPr="004F4F16">
          <w:rPr>
            <w:sz w:val="24"/>
            <w:szCs w:val="24"/>
          </w:rPr>
          <w:t>пунктами 2.6.1</w:t>
        </w:r>
      </w:hyperlink>
      <w:r w:rsidRPr="004F4F16">
        <w:rPr>
          <w:sz w:val="24"/>
          <w:szCs w:val="24"/>
        </w:rPr>
        <w:t xml:space="preserve"> и 2.6.2 настоящего административного регламента, подаются заявителем в администрацию Светлоярского муниципального района Волгоградской области лично, через операторов почтовой связи, посредством электронной почты, либо через МФЦ, с которым заключено соглашение о взаимодействии.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lastRenderedPageBreak/>
        <w:t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услуг, региональный портал государственных и муниципальных услуг.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</w:rPr>
        <w:t>2.6.5.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 Администрация Светлоярского муниципального района Волгоградской области не вправе требовать от заявителя:</w:t>
      </w:r>
    </w:p>
    <w:p w:rsidR="00136B00" w:rsidRPr="004F4F16" w:rsidRDefault="00136B00" w:rsidP="00136B0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36B00" w:rsidRPr="004F4F16" w:rsidRDefault="00136B00" w:rsidP="00136B0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</w:t>
      </w:r>
      <w:r w:rsidR="00F26487">
        <w:rPr>
          <w:rFonts w:ascii="Arial" w:hAnsi="Arial" w:cs="Arial"/>
          <w:sz w:val="24"/>
          <w:szCs w:val="24"/>
          <w:lang w:eastAsia="ru-RU"/>
        </w:rPr>
        <w:t>ного самоуправления организаций</w:t>
      </w:r>
      <w:r w:rsidRPr="004F4F16">
        <w:rPr>
          <w:rFonts w:ascii="Arial" w:hAnsi="Arial" w:cs="Arial"/>
          <w:sz w:val="24"/>
          <w:szCs w:val="24"/>
          <w:lang w:eastAsia="ru-RU"/>
        </w:rPr>
        <w:t>, участвующих в предоставлении государственных и муниципальных услуг,</w:t>
      </w:r>
      <w:r w:rsidRPr="004F4F1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F4F16">
        <w:rPr>
          <w:rFonts w:ascii="Arial" w:hAnsi="Arial" w:cs="Arial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 xml:space="preserve">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F4F16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4F4F16">
        <w:rPr>
          <w:rFonts w:ascii="Arial" w:hAnsi="Arial" w:cs="Arial"/>
          <w:sz w:val="24"/>
          <w:szCs w:val="24"/>
          <w:lang w:eastAsia="ru-RU"/>
        </w:rPr>
        <w:t>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136B00" w:rsidRPr="004F4F16" w:rsidRDefault="00136B00" w:rsidP="00136B00">
      <w:pPr>
        <w:spacing w:after="0" w:line="240" w:lineRule="auto"/>
        <w:ind w:firstLine="709"/>
        <w:jc w:val="both"/>
        <w:outlineLvl w:val="1"/>
        <w:rPr>
          <w:rFonts w:ascii="Arial" w:hAnsi="Arial" w:cs="Arial"/>
          <w:strike/>
          <w:sz w:val="24"/>
          <w:szCs w:val="24"/>
          <w:lang w:eastAsia="ru-RU"/>
        </w:rPr>
      </w:pP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4F4F16">
          <w:rPr>
            <w:rFonts w:ascii="Arial" w:hAnsi="Arial" w:cs="Arial"/>
            <w:sz w:val="24"/>
            <w:szCs w:val="24"/>
            <w:lang w:eastAsia="ru-RU"/>
          </w:rPr>
          <w:t>части 1 статьи 9</w:t>
        </w:r>
      </w:hyperlink>
      <w:r w:rsidRPr="004F4F16">
        <w:rPr>
          <w:rFonts w:ascii="Arial" w:hAnsi="Arial" w:cs="Arial"/>
          <w:sz w:val="24"/>
          <w:szCs w:val="24"/>
          <w:lang w:eastAsia="ru-RU"/>
        </w:rPr>
        <w:t xml:space="preserve"> Федерального закона № 210-ФЗ;</w:t>
      </w:r>
      <w:proofErr w:type="gramEnd"/>
    </w:p>
    <w:p w:rsidR="00136B00" w:rsidRPr="004F4F16" w:rsidRDefault="00136B00" w:rsidP="00136B0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были ранее заверены в соответствии с пунктом 7.2 части 1 стать 16 Федерального закона № 210-ФЗ, 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36B00" w:rsidRPr="004F4F16" w:rsidRDefault="00136B00" w:rsidP="00136B00">
      <w:pPr>
        <w:pStyle w:val="ConsPlusNormal"/>
        <w:ind w:firstLine="709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proofErr w:type="gramStart"/>
      <w:r w:rsidRPr="004F4F16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</w:t>
      </w:r>
      <w:r w:rsidRPr="004F4F16">
        <w:rPr>
          <w:sz w:val="24"/>
          <w:szCs w:val="24"/>
        </w:rPr>
        <w:br/>
        <w:t xml:space="preserve">электронной подписи (далее – квалифицированной подписи) выявлено несоблюдение установленных </w:t>
      </w:r>
      <w:hyperlink r:id="rId33" w:history="1">
        <w:r w:rsidRPr="004F4F16">
          <w:rPr>
            <w:sz w:val="24"/>
            <w:szCs w:val="24"/>
          </w:rPr>
          <w:t>статьей 11</w:t>
        </w:r>
      </w:hyperlink>
      <w:r w:rsidRPr="004F4F16">
        <w:rPr>
          <w:sz w:val="24"/>
          <w:szCs w:val="24"/>
        </w:rPr>
        <w:t xml:space="preserve"> Федерального закона </w:t>
      </w:r>
      <w:r w:rsidRPr="004F4F16">
        <w:rPr>
          <w:sz w:val="24"/>
          <w:szCs w:val="24"/>
        </w:rPr>
        <w:br/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sz w:val="24"/>
            <w:szCs w:val="24"/>
          </w:rPr>
          <w:t>2011 г</w:t>
        </w:r>
      </w:smartTag>
      <w:r w:rsidRPr="004F4F16">
        <w:rPr>
          <w:sz w:val="24"/>
          <w:szCs w:val="24"/>
        </w:rPr>
        <w:t xml:space="preserve">. № 63-ФЗ «Об электронной подписи» условий признания ее действительности. </w:t>
      </w:r>
      <w:proofErr w:type="gramEnd"/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2.8. Исчерпывающий перечень оснований </w:t>
      </w:r>
      <w:proofErr w:type="gramStart"/>
      <w:r w:rsidRPr="004F4F16">
        <w:rPr>
          <w:sz w:val="24"/>
          <w:szCs w:val="24"/>
        </w:rPr>
        <w:t>для отказа в постановке на учет для зачисления в образовательные организации</w:t>
      </w:r>
      <w:proofErr w:type="gramEnd"/>
      <w:r w:rsidRPr="004F4F16">
        <w:rPr>
          <w:sz w:val="24"/>
          <w:szCs w:val="24"/>
        </w:rPr>
        <w:t>: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- наличие неполных и недостоверных сведений в заявлении и прилагаемых к нему документах, представленных заявителем;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- наличие сведений в Государственной информационной системе «Единая информационная система Волгоградской области в сфере образования» о нахождении ребенка заявителя на учете для зачисления в образовательную организацию или о предоставлении места в образовательной организации ребенку заявителя;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- отсутствие в документах, представленных заявителем и полученных посредством межведомственного информационного взаимодействия, сведений о месте жительства или месте пребывания ребенка на территории Светлоярского муниципального района Волгоградской области.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2.9. Предоставление муниципальной услуги осуществляется без взимания платы с заявителя.</w:t>
      </w:r>
    </w:p>
    <w:p w:rsidR="00136B00" w:rsidRPr="004F4F16" w:rsidRDefault="00136B00" w:rsidP="00136B00">
      <w:pPr>
        <w:pStyle w:val="ConsPlusNormal"/>
        <w:ind w:firstLine="55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2.10. Максимальный срок ожидания в очереди при подаче заявления </w:t>
      </w:r>
      <w:r w:rsidRPr="004F4F16">
        <w:rPr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в очной форме составляет не более 15 минут.</w:t>
      </w:r>
    </w:p>
    <w:p w:rsidR="00136B00" w:rsidRPr="004F4F16" w:rsidRDefault="00136B00" w:rsidP="00136B00">
      <w:pPr>
        <w:pStyle w:val="af9"/>
        <w:ind w:firstLine="550"/>
        <w:jc w:val="both"/>
        <w:rPr>
          <w:rFonts w:ascii="Arial" w:eastAsia="Times New Roman" w:hAnsi="Arial" w:cs="Arial"/>
          <w:sz w:val="24"/>
          <w:szCs w:val="24"/>
        </w:rPr>
      </w:pPr>
      <w:r w:rsidRPr="004F4F16">
        <w:rPr>
          <w:rFonts w:ascii="Arial" w:eastAsia="Times New Roman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136B00" w:rsidRPr="004F4F16" w:rsidRDefault="00136B00" w:rsidP="00136B00">
      <w:pPr>
        <w:pStyle w:val="af9"/>
        <w:ind w:firstLine="550"/>
        <w:jc w:val="both"/>
        <w:rPr>
          <w:rFonts w:ascii="Arial" w:eastAsia="Times New Roman" w:hAnsi="Arial" w:cs="Arial"/>
          <w:sz w:val="24"/>
          <w:szCs w:val="24"/>
        </w:rPr>
      </w:pPr>
      <w:r w:rsidRPr="004F4F16">
        <w:rPr>
          <w:rFonts w:ascii="Arial" w:eastAsia="Times New Roman" w:hAnsi="Arial" w:cs="Arial"/>
          <w:sz w:val="24"/>
          <w:szCs w:val="24"/>
        </w:rPr>
        <w:t>при личном обращении – не более 15**</w:t>
      </w:r>
      <w:r w:rsidRPr="004F4F16">
        <w:rPr>
          <w:rFonts w:ascii="Arial" w:eastAsia="Times New Roman" w:hAnsi="Arial" w:cs="Arial"/>
          <w:color w:val="339966"/>
          <w:sz w:val="24"/>
          <w:szCs w:val="24"/>
        </w:rPr>
        <w:t xml:space="preserve"> </w:t>
      </w:r>
      <w:r w:rsidRPr="004F4F16">
        <w:rPr>
          <w:rFonts w:ascii="Arial" w:eastAsia="Times New Roman" w:hAnsi="Arial" w:cs="Arial"/>
          <w:sz w:val="24"/>
          <w:szCs w:val="24"/>
        </w:rPr>
        <w:t>минут;</w:t>
      </w:r>
    </w:p>
    <w:p w:rsidR="00136B00" w:rsidRPr="004F4F16" w:rsidRDefault="00136B00" w:rsidP="00136B00">
      <w:pPr>
        <w:pStyle w:val="af9"/>
        <w:ind w:firstLine="550"/>
        <w:jc w:val="both"/>
        <w:rPr>
          <w:rFonts w:ascii="Arial" w:eastAsia="Times New Roman" w:hAnsi="Arial" w:cs="Arial"/>
          <w:sz w:val="24"/>
          <w:szCs w:val="24"/>
        </w:rPr>
      </w:pPr>
      <w:r w:rsidRPr="004F4F16">
        <w:rPr>
          <w:rFonts w:ascii="Arial" w:eastAsia="Times New Roman" w:hAnsi="Arial" w:cs="Arial"/>
          <w:sz w:val="24"/>
          <w:szCs w:val="24"/>
        </w:rPr>
        <w:t xml:space="preserve">при поступлении заявления и документов по почте, по электронной почте, </w:t>
      </w:r>
      <w:r w:rsidRPr="004F4F16">
        <w:rPr>
          <w:rFonts w:ascii="Arial" w:eastAsia="Times New Roman" w:hAnsi="Arial" w:cs="Arial"/>
          <w:sz w:val="24"/>
          <w:szCs w:val="24"/>
        </w:rPr>
        <w:br/>
        <w:t>с использованием информационных систем общего пользования или через МФЦ – не более 3-х** дней со дня поступления в наименование исполнительно-распорядительного органа муниципального образования.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 xml:space="preserve">2.12. </w:t>
      </w:r>
      <w:proofErr w:type="gramStart"/>
      <w:r w:rsidRPr="004F4F16">
        <w:rPr>
          <w:rFonts w:ascii="Arial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4F4F16">
        <w:rPr>
          <w:rFonts w:ascii="Arial" w:hAnsi="Arial" w:cs="Arial"/>
        </w:rPr>
        <w:br/>
        <w:t xml:space="preserve">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4F4F16">
        <w:rPr>
          <w:rFonts w:ascii="Arial" w:hAnsi="Arial" w:cs="Arial"/>
        </w:rPr>
        <w:br/>
        <w:t>о социальной защите инвалидов.</w:t>
      </w:r>
      <w:proofErr w:type="gramEnd"/>
    </w:p>
    <w:p w:rsidR="00136B00" w:rsidRPr="004F4F16" w:rsidRDefault="00136B00" w:rsidP="00136B00">
      <w:pPr>
        <w:autoSpaceDE w:val="0"/>
        <w:autoSpaceDN w:val="0"/>
        <w:spacing w:after="0" w:line="240" w:lineRule="auto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lastRenderedPageBreak/>
        <w:t>2.12.1. Требования к помещениям, в которых предоставляется муниципальная услуга.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right="-16"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 xml:space="preserve">Помещения </w:t>
      </w:r>
      <w:r w:rsidRPr="004F4F16">
        <w:rPr>
          <w:rFonts w:ascii="Arial" w:hAnsi="Arial" w:cs="Arial"/>
          <w:iCs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</w:rPr>
        <w:t xml:space="preserve"> должны соответствовать санитарно-эпидемиологическим </w:t>
      </w:r>
      <w:hyperlink r:id="rId34" w:history="1">
        <w:r w:rsidRPr="004F4F16">
          <w:rPr>
            <w:rStyle w:val="aa"/>
            <w:rFonts w:ascii="Arial" w:hAnsi="Arial" w:cs="Arial"/>
          </w:rPr>
          <w:t>правилам и нормативам</w:t>
        </w:r>
      </w:hyperlink>
      <w:r w:rsidRPr="004F4F16">
        <w:rPr>
          <w:rFonts w:ascii="Arial" w:hAnsi="Arial" w:cs="Arial"/>
        </w:rPr>
        <w:t xml:space="preserve"> «Гигиенические требования </w:t>
      </w:r>
      <w:r w:rsidRPr="004F4F16">
        <w:rPr>
          <w:rFonts w:ascii="Arial" w:hAnsi="Arial" w:cs="Arial"/>
        </w:rPr>
        <w:br/>
        <w:t>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 xml:space="preserve">Вход в </w:t>
      </w:r>
      <w:r w:rsidRPr="004F4F16">
        <w:rPr>
          <w:rFonts w:ascii="Arial" w:hAnsi="Arial" w:cs="Arial"/>
          <w:iCs/>
        </w:rPr>
        <w:t>ад</w:t>
      </w:r>
      <w:r w:rsidRPr="004F4F16">
        <w:rPr>
          <w:rFonts w:ascii="Arial" w:hAnsi="Arial" w:cs="Arial"/>
        </w:rPr>
        <w:t xml:space="preserve">министрацию Светлоярского муниципального района Волгоградской области оборудуется информационной табличкой (вывеской), содержащей информацию о наименовании, месте нахождения </w:t>
      </w:r>
      <w:r w:rsidRPr="004F4F16">
        <w:rPr>
          <w:rFonts w:ascii="Arial" w:hAnsi="Arial" w:cs="Arial"/>
        </w:rPr>
        <w:br/>
        <w:t>и режиме работы.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отдела образования, опеки и  попечительства администрации Светлоярского муниципального района Волгоградской области (структурного подразделения), осуществляющего предоставление муниципальной услуги.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2.12.2. Требования к местам ожидания.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отдела образования, опеки и  попечительства администрации Светлоярского муниципального района Волгоградской области.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2.12.3. Требования к местам приема заявителей.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Каждое рабочее место специалистов отдела образования, опеки и  попечительства администрации Светлоярского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отдела образования, опеки и  попечительства администрации Светлоярского муниципального района Волгоградской области из помещения при необходимости.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2.12.4. Требования к информационным стендам.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 xml:space="preserve">В помещениях </w:t>
      </w:r>
      <w:r w:rsidRPr="004F4F16">
        <w:rPr>
          <w:rFonts w:ascii="Arial" w:hAnsi="Arial" w:cs="Arial"/>
          <w:iCs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На информационных стендах, официальном сайте администрации Светлоярского муниципального района Волгоградской области размещаются следующие информационные материалы: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lastRenderedPageBreak/>
        <w:t>текст настоящего административного регламента;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информация о порядке исполнения муниципальной услуги;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формы и образцы документов для заполнения;</w:t>
      </w:r>
    </w:p>
    <w:p w:rsidR="00136B00" w:rsidRPr="004F4F16" w:rsidRDefault="00136B00" w:rsidP="00136B00">
      <w:pPr>
        <w:pStyle w:val="consplusnonformat0"/>
        <w:spacing w:before="0" w:beforeAutospacing="0" w:after="0" w:afterAutospacing="0"/>
        <w:ind w:right="-16"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 xml:space="preserve">сведения о месте нахождения и графике работы </w:t>
      </w:r>
      <w:r w:rsidRPr="004F4F16">
        <w:rPr>
          <w:rFonts w:ascii="Arial" w:hAnsi="Arial" w:cs="Arial"/>
          <w:iCs/>
        </w:rPr>
        <w:t xml:space="preserve">отдела образования, опеки и попечительства администрации Светлоярского муниципального района Волгоградской области </w:t>
      </w:r>
      <w:r w:rsidRPr="004F4F16">
        <w:rPr>
          <w:rFonts w:ascii="Arial" w:hAnsi="Arial" w:cs="Arial"/>
        </w:rPr>
        <w:t>и МФЦ;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справочные телефоны;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proofErr w:type="gramStart"/>
      <w:r w:rsidRPr="004F4F16">
        <w:rPr>
          <w:rFonts w:ascii="Arial" w:hAnsi="Arial" w:cs="Arial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региональном портале государственных и муниципальных услуг, а также на официальном сайте </w:t>
      </w:r>
      <w:r w:rsidRPr="004F4F16">
        <w:rPr>
          <w:rFonts w:ascii="Arial" w:hAnsi="Arial" w:cs="Arial"/>
          <w:iCs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</w:rPr>
        <w:t xml:space="preserve"> (адрес сайта </w:t>
      </w:r>
      <w:r w:rsidRPr="004F4F16">
        <w:rPr>
          <w:rFonts w:ascii="Arial" w:hAnsi="Arial" w:cs="Arial"/>
          <w:lang w:val="en-US"/>
        </w:rPr>
        <w:t>www</w:t>
      </w:r>
      <w:r w:rsidRPr="004F4F16">
        <w:rPr>
          <w:rFonts w:ascii="Arial" w:hAnsi="Arial" w:cs="Arial"/>
        </w:rPr>
        <w:t xml:space="preserve">. </w:t>
      </w:r>
      <w:proofErr w:type="spellStart"/>
      <w:r w:rsidRPr="004F4F16">
        <w:rPr>
          <w:rFonts w:ascii="Arial" w:hAnsi="Arial" w:cs="Arial"/>
          <w:lang w:val="en-US"/>
        </w:rPr>
        <w:t>svyar</w:t>
      </w:r>
      <w:proofErr w:type="spellEnd"/>
      <w:r w:rsidRPr="004F4F16">
        <w:rPr>
          <w:rFonts w:ascii="Arial" w:hAnsi="Arial" w:cs="Arial"/>
        </w:rPr>
        <w:t>.</w:t>
      </w:r>
      <w:proofErr w:type="spellStart"/>
      <w:r w:rsidRPr="004F4F16">
        <w:rPr>
          <w:rFonts w:ascii="Arial" w:hAnsi="Arial" w:cs="Arial"/>
          <w:lang w:val="en-US"/>
        </w:rPr>
        <w:t>ru</w:t>
      </w:r>
      <w:proofErr w:type="spellEnd"/>
      <w:r w:rsidRPr="004F4F16">
        <w:rPr>
          <w:rFonts w:ascii="Arial" w:hAnsi="Arial" w:cs="Arial"/>
        </w:rPr>
        <w:t xml:space="preserve">).  </w:t>
      </w:r>
      <w:proofErr w:type="gramEnd"/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 xml:space="preserve">Оформление визуальной, текстовой и мультимедийной информации </w:t>
      </w:r>
      <w:r w:rsidRPr="004F4F16">
        <w:rPr>
          <w:rFonts w:ascii="Arial" w:hAnsi="Arial" w:cs="Arial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36B00" w:rsidRPr="004F4F16" w:rsidRDefault="00136B00" w:rsidP="00136B00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- оказание </w:t>
      </w:r>
      <w:r w:rsidRPr="004F4F16">
        <w:rPr>
          <w:rFonts w:ascii="Arial" w:hAnsi="Arial" w:cs="Arial"/>
          <w:bCs/>
          <w:sz w:val="24"/>
          <w:szCs w:val="24"/>
        </w:rPr>
        <w:t>должностными лицами, муниципальными служащими</w:t>
      </w:r>
      <w:r w:rsidRPr="004F4F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помощи инвалидам в посадке в транспортное средство и высадке </w:t>
      </w:r>
      <w:r w:rsidRPr="004F4F16">
        <w:rPr>
          <w:rFonts w:ascii="Arial" w:hAnsi="Arial" w:cs="Arial"/>
          <w:sz w:val="24"/>
          <w:szCs w:val="24"/>
        </w:rPr>
        <w:br/>
        <w:t>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F4F16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4F4F1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F4F1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F4F1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F4F16">
        <w:rPr>
          <w:rFonts w:ascii="Arial" w:hAnsi="Arial" w:cs="Arial"/>
          <w:sz w:val="24"/>
          <w:szCs w:val="24"/>
        </w:rPr>
        <w:t>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</w:t>
      </w:r>
      <w:r w:rsidRPr="004F4F16">
        <w:rPr>
          <w:rFonts w:ascii="Arial" w:hAnsi="Arial" w:cs="Arial"/>
          <w:sz w:val="24"/>
          <w:szCs w:val="24"/>
        </w:rPr>
        <w:br/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lastRenderedPageBreak/>
        <w:t xml:space="preserve">- оказание специалистами иной необходимой помощи инвалидам </w:t>
      </w:r>
      <w:r w:rsidRPr="004F4F16">
        <w:rPr>
          <w:rFonts w:ascii="Arial" w:hAnsi="Arial" w:cs="Arial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4F4F16">
        <w:rPr>
          <w:rFonts w:ascii="Arial" w:hAnsi="Arial" w:cs="Arial"/>
          <w:sz w:val="24"/>
          <w:szCs w:val="24"/>
        </w:rPr>
        <w:br/>
        <w:t>с другими лицами.</w:t>
      </w:r>
    </w:p>
    <w:p w:rsidR="00136B00" w:rsidRPr="004F4F16" w:rsidRDefault="00136B00" w:rsidP="00136B00">
      <w:pPr>
        <w:pStyle w:val="consplusnonformat0"/>
        <w:spacing w:before="0" w:beforeAutospacing="0" w:after="0" w:afterAutospacing="0"/>
        <w:ind w:right="-16" w:firstLine="550"/>
        <w:jc w:val="both"/>
        <w:rPr>
          <w:rFonts w:ascii="Arial" w:hAnsi="Arial" w:cs="Arial"/>
        </w:rPr>
      </w:pPr>
      <w:r w:rsidRPr="004F4F16">
        <w:rPr>
          <w:rFonts w:ascii="Arial" w:hAnsi="Arial" w:cs="Arial"/>
        </w:rPr>
        <w:t xml:space="preserve">2.13. </w:t>
      </w:r>
      <w:proofErr w:type="gramStart"/>
      <w:r w:rsidRPr="004F4F16">
        <w:rPr>
          <w:rFonts w:ascii="Arial" w:hAnsi="Arial" w:cs="Arial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администрации Светлоярского муниципального района Волгоградской</w:t>
      </w:r>
      <w:proofErr w:type="gramEnd"/>
      <w:r w:rsidRPr="004F4F16">
        <w:rPr>
          <w:rFonts w:ascii="Arial" w:hAnsi="Arial" w:cs="Arial"/>
        </w:rPr>
        <w:t xml:space="preserve"> области и должностных лиц отдела образования, опеки и попечительства администрации Светлоярского муниципального района Волгоградской области. 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</w:t>
      </w:r>
      <w:r w:rsidRPr="004F4F16">
        <w:rPr>
          <w:rFonts w:ascii="Arial" w:hAnsi="Arial" w:cs="Arial"/>
          <w:sz w:val="24"/>
          <w:szCs w:val="24"/>
        </w:rPr>
        <w:br/>
        <w:t xml:space="preserve">в соответствии с соглашением, заключенным между МФЦ и </w:t>
      </w:r>
      <w:r w:rsidRPr="004F4F16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>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:rsidR="00136B00" w:rsidRPr="003422C2" w:rsidRDefault="00136B00" w:rsidP="00136B00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</w:p>
    <w:p w:rsidR="00136B00" w:rsidRDefault="00136B00" w:rsidP="00F26487">
      <w:pPr>
        <w:spacing w:after="0" w:line="240" w:lineRule="exact"/>
        <w:ind w:firstLine="550"/>
        <w:jc w:val="center"/>
        <w:rPr>
          <w:rFonts w:ascii="Arial" w:hAnsi="Arial" w:cs="Arial"/>
          <w:b/>
          <w:sz w:val="24"/>
          <w:szCs w:val="24"/>
        </w:rPr>
      </w:pPr>
      <w:r w:rsidRPr="004F4F16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4F4F16">
        <w:rPr>
          <w:rFonts w:ascii="Arial" w:hAnsi="Arial" w:cs="Arial"/>
          <w:sz w:val="24"/>
          <w:szCs w:val="24"/>
        </w:rPr>
        <w:t xml:space="preserve">, </w:t>
      </w:r>
      <w:r w:rsidRPr="004F4F16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(действий) в МФЦ</w:t>
      </w:r>
    </w:p>
    <w:p w:rsidR="00F26487" w:rsidRPr="004F4F16" w:rsidRDefault="00F26487" w:rsidP="00F26487">
      <w:pPr>
        <w:spacing w:after="0" w:line="240" w:lineRule="exact"/>
        <w:ind w:firstLine="550"/>
        <w:jc w:val="center"/>
        <w:rPr>
          <w:sz w:val="24"/>
          <w:szCs w:val="24"/>
        </w:rPr>
      </w:pP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1) прием заявления с документами, необходимыми для предоставления муниципальной услуги, регистрация заявления;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3) рассмотрение документов, подготовка и подписание уведомления о постановке на учет для зачисления детей в образовательные организации либо уведомления об отказе в постановке на учет, </w:t>
      </w:r>
      <w:r w:rsidRPr="004F4F16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4F4F16">
        <w:rPr>
          <w:rFonts w:ascii="Arial" w:hAnsi="Arial" w:cs="Arial"/>
          <w:sz w:val="24"/>
          <w:szCs w:val="24"/>
        </w:rPr>
        <w:t>Государственную информационную систему «Единая информационная система Волгоградской области в сфере образования»;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4) направление (вручение) уведомления о постановке на учет для зачисления детей в образовательные организации либо уведомления об отказе в постановке на учет.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3.1. Прием заявления с документами, необходимыми для предоставления муниципальной услуги, регистрация заявления.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3.1.1. </w:t>
      </w:r>
      <w:proofErr w:type="gramStart"/>
      <w:r w:rsidRPr="004F4F1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заявления по форме согласно приложению к настоящему административному регламенту и прилагаемых к нему документов на личном приеме, почтовым отправлением, по электронной почте, через МФЦ либо по форме, размещенной на едином портале государственных и муниципальных услуг, региональном портале государственных и муниципальных услуг в случае обращения посредством информационных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систем общего пользования.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lastRenderedPageBreak/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136B00" w:rsidRPr="004F4F16" w:rsidRDefault="00136B00" w:rsidP="00136B00">
      <w:pPr>
        <w:autoSpaceDE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3.1.2. При приеме документов </w:t>
      </w:r>
      <w:bookmarkStart w:id="8" w:name="_Hlk60145286"/>
      <w:r w:rsidRPr="004F4F16">
        <w:rPr>
          <w:rFonts w:ascii="Arial" w:hAnsi="Arial" w:cs="Arial"/>
          <w:sz w:val="24"/>
          <w:szCs w:val="24"/>
        </w:rPr>
        <w:t>должностное лицо отдела образования, опеки и попечительства администрации Светлоярского муниципального района Волгоградской области, ответственное за прием и регистрацию заявления</w:t>
      </w:r>
      <w:bookmarkEnd w:id="8"/>
      <w:r w:rsidRPr="004F4F16">
        <w:rPr>
          <w:rFonts w:ascii="Arial" w:hAnsi="Arial" w:cs="Arial"/>
          <w:sz w:val="24"/>
          <w:szCs w:val="24"/>
        </w:rPr>
        <w:t>, проверяет комплектность представленного пакета документов в соответствии с пунктом 2.6.1 настоящего административного регламента.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Документы, представленные в копиях, представляются вместе </w:t>
      </w:r>
      <w:r w:rsidRPr="004F4F16">
        <w:rPr>
          <w:rFonts w:ascii="Arial" w:hAnsi="Arial" w:cs="Arial"/>
          <w:sz w:val="24"/>
          <w:szCs w:val="24"/>
        </w:rPr>
        <w:br/>
        <w:t>с оригиналами. Копии документов после проверки их соответствия оригиналу заверяются должностным лицом отдела образования, опеки и попечительства администрации Светлоярского муниципального района Волгоградской области, ответственным за прием и регистрацию заявления, оригиналы документов возвращаются гражданину.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В случае если заявителем не были представлены копии документов, указанных в пунктах 2.6.1 и 2.6.2 настоящего административного регламента, должностное лицо отдела образования, опеки и попечительства администрации Светлоярского муниципального района Волгоградской области, ответственное за прием и регистрацию заявления, изготавливает их копии самостоятельно (при наличии представленных гражданином оригиналов этих документов).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Заявление и документы к нему в виде сканированных копий могут быть представлены посредством электронной почты. </w:t>
      </w:r>
      <w:proofErr w:type="gramStart"/>
      <w:r w:rsidRPr="004F4F16">
        <w:rPr>
          <w:rFonts w:ascii="Arial" w:hAnsi="Arial" w:cs="Arial"/>
          <w:sz w:val="24"/>
          <w:szCs w:val="24"/>
        </w:rPr>
        <w:t>В этом случае должностное лицо отдела образования, опеки и попечительства администрации Светлоярского муниципального района Волгоградской области, ответственное за прием и регистрацию заявления,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 возможные замечания к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документам и уточняющие вопросы к заявителю.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При обращении в электронной форме через единый портал государственных и муниципальных услуг, региональный портал государственных и муниципальных услуг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Федерации. 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4F4F16">
        <w:rPr>
          <w:rFonts w:ascii="Arial" w:hAnsi="Arial" w:cs="Arial"/>
          <w:sz w:val="24"/>
          <w:szCs w:val="24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В случае выявления обстоятельств, указанных в пункте 2.7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</w:t>
      </w:r>
      <w:r w:rsidRPr="004F4F16">
        <w:rPr>
          <w:rFonts w:ascii="Arial" w:hAnsi="Arial" w:cs="Arial"/>
          <w:sz w:val="24"/>
          <w:szCs w:val="24"/>
        </w:rPr>
        <w:lastRenderedPageBreak/>
        <w:t xml:space="preserve">приеме к рассмотрению заявления </w:t>
      </w:r>
      <w:r w:rsidRPr="004F4F16">
        <w:rPr>
          <w:rFonts w:ascii="Arial" w:hAnsi="Arial" w:cs="Arial"/>
          <w:sz w:val="24"/>
          <w:szCs w:val="24"/>
        </w:rPr>
        <w:br/>
        <w:t xml:space="preserve">и направляет заявителю уведомление об этом в электронной форме с указанием пунктов </w:t>
      </w:r>
      <w:hyperlink r:id="rId35" w:history="1">
        <w:r w:rsidRPr="004F4F16">
          <w:rPr>
            <w:rFonts w:ascii="Arial" w:hAnsi="Arial" w:cs="Arial"/>
            <w:sz w:val="24"/>
            <w:szCs w:val="24"/>
          </w:rPr>
          <w:t>статьи 11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4F4F16">
          <w:rPr>
            <w:rFonts w:ascii="Arial" w:hAnsi="Arial" w:cs="Arial"/>
            <w:sz w:val="24"/>
            <w:szCs w:val="24"/>
          </w:rPr>
          <w:t>2011 г</w:t>
        </w:r>
      </w:smartTag>
      <w:r w:rsidRPr="004F4F16">
        <w:rPr>
          <w:rFonts w:ascii="Arial" w:hAnsi="Arial" w:cs="Arial"/>
          <w:sz w:val="24"/>
          <w:szCs w:val="24"/>
        </w:rPr>
        <w:t xml:space="preserve">. № 63-ФЗ </w:t>
      </w:r>
      <w:r w:rsidRPr="004F4F16">
        <w:rPr>
          <w:rFonts w:ascii="Arial" w:hAnsi="Arial" w:cs="Arial"/>
          <w:sz w:val="24"/>
          <w:szCs w:val="24"/>
        </w:rPr>
        <w:br/>
        <w:t>«Об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</w:t>
      </w:r>
      <w:r w:rsidRPr="004F4F16">
        <w:rPr>
          <w:rFonts w:ascii="Arial" w:hAnsi="Arial" w:cs="Arial"/>
          <w:sz w:val="24"/>
          <w:szCs w:val="24"/>
        </w:rPr>
        <w:br/>
        <w:t>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3.1.3. Должностное лицо отдела образования, опеки и попечительства 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4F4F16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br/>
        <w:t>в электронном виде, регистрируются в общем порядке.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3.1.4. Максимальный срок исполнения административной процедуры: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при личном приеме граждан – не более 15** минут;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- при поступлении заявления и документов по почте, электронной почте, информационным системам общего пользования или через МФЦ – не более 3-х,** дней со дня поступления в наименование исполнительно-распорядительного органа муниципального образования;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- уведомление об отказе в приеме к рассмотрению заявления, в случае выявления в ходе </w:t>
      </w:r>
      <w:proofErr w:type="gramStart"/>
      <w:r w:rsidRPr="004F4F16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3.1.5. Результатом исполнения административной процедуры является прием и регистрация заявления с документами, необходимыми для предоставления муниципальной услуги, либо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3.2. Формирование и направление межведомственных запросов </w:t>
      </w:r>
      <w:r w:rsidRPr="004F4F16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отдела образования, опеки и попечительства администрации Светлоярского муниципального района Волгоградской области зарегистрированного в установленном порядке заявления.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указанные </w:t>
      </w:r>
      <w:r w:rsidRPr="004F4F16">
        <w:rPr>
          <w:rFonts w:ascii="Arial" w:hAnsi="Arial" w:cs="Arial"/>
          <w:sz w:val="24"/>
          <w:szCs w:val="24"/>
        </w:rPr>
        <w:br/>
        <w:t>в пункте 2.6.1 настоящего административного регламента, должностное лицо отдела образования, опеки и попечительства администрации Светлоярского муниципального района Волгоградской области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3.2.2. Если документы, предусмотренные пунктом 2.6.2</w:t>
      </w:r>
      <w:r w:rsidRPr="004F4F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настоящего административного регламента, не были представлены заявителем по собственной инициативе, должностное лицо отдела образования, опеки и попечительства 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готовит и направляет межведомственные запросы в органы, участвующие в предоставлении муниципальной услуги.</w:t>
      </w:r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- 3 ** дня со дня окончания приема документов и регистрации заявления.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lastRenderedPageBreak/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 Рассмотрение документов, подготовка и подписание уведомления о постановке на учет для зачисления детей в образовательные организации либо уведомления об отказе в постановке на учет, </w:t>
      </w:r>
      <w:r w:rsidRPr="004F4F16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4F4F16">
        <w:rPr>
          <w:rFonts w:ascii="Arial" w:hAnsi="Arial" w:cs="Arial"/>
          <w:sz w:val="24"/>
          <w:szCs w:val="24"/>
        </w:rPr>
        <w:t>Государственную информационную систему «Единая информационная система Волгоградской области в сфере образования».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4F4F16">
        <w:rPr>
          <w:rFonts w:ascii="Arial" w:hAnsi="Arial" w:cs="Arial"/>
          <w:sz w:val="24"/>
          <w:szCs w:val="24"/>
        </w:rPr>
        <w:t xml:space="preserve">Должностное лицо отдела образования, опеки и попечительства администрации Светлоярского муниципального района Волгоградской области осуществляет рассмотрение заявления, сверку данных, указанных в заявлении, с представленными документами, а также проверяет наличие сведений в Государственной информационной системе «Единая информационная система Волгоградской области в сфере образования» </w:t>
      </w:r>
      <w:r w:rsidRPr="004F4F16">
        <w:rPr>
          <w:rFonts w:ascii="Arial" w:hAnsi="Arial" w:cs="Arial"/>
          <w:sz w:val="24"/>
          <w:szCs w:val="24"/>
        </w:rPr>
        <w:br/>
        <w:t xml:space="preserve">о нахождении на учете ребенка заявителя или о предоставлении места </w:t>
      </w:r>
      <w:r w:rsidRPr="004F4F16">
        <w:rPr>
          <w:rFonts w:ascii="Arial" w:hAnsi="Arial" w:cs="Arial"/>
          <w:sz w:val="24"/>
          <w:szCs w:val="24"/>
        </w:rPr>
        <w:br/>
        <w:t>в образовательной организации ребенку заявителя.</w:t>
      </w:r>
      <w:proofErr w:type="gramEnd"/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3.3.3. </w:t>
      </w:r>
      <w:proofErr w:type="gramStart"/>
      <w:r w:rsidRPr="004F4F16">
        <w:rPr>
          <w:rFonts w:ascii="Arial" w:hAnsi="Arial" w:cs="Arial"/>
          <w:sz w:val="24"/>
          <w:szCs w:val="24"/>
        </w:rPr>
        <w:t>В случае отсутствия оснований для отказа в постановке на учет для зачисления в образовательные организации, установленных пунктом 2.8 настоящего административного регламента, должностное лицо отдела образования, опеки и попечительства администрации Светлоярского муниципального района Волгоградской области формирует личное дело заявителя, обеспечивает его хранение до дня зачисления ребенка в образовательные организации и подготавливает уведомление о постановке на учет для зачисления детей в образовательные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организации.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4F4F16">
        <w:rPr>
          <w:rFonts w:ascii="Arial" w:hAnsi="Arial" w:cs="Arial"/>
          <w:sz w:val="24"/>
          <w:szCs w:val="24"/>
        </w:rPr>
        <w:t>При наличии оснований для отказа в постановке на учет для зачисления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в образовательные организации, установленных пунктом 2.8 настоящего административного регламента, должностное лицо отдела образования, опеки и попечительства 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подготавливает уведомление об отказе в постановке на учет для зачисления детей в образовательные организации.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3.3.5. Уведомление о постановке на учет для зачисления детей в образовательные организации или уведомление </w:t>
      </w:r>
      <w:proofErr w:type="gramStart"/>
      <w:r w:rsidRPr="004F4F16">
        <w:rPr>
          <w:rFonts w:ascii="Arial" w:hAnsi="Arial" w:cs="Arial"/>
          <w:sz w:val="24"/>
          <w:szCs w:val="24"/>
        </w:rPr>
        <w:t>об отказе в постановке на учет для зачисления детей в образовательные организации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подписывает руководитель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или уполномоченное им должностное лицо.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3.3.6. </w:t>
      </w:r>
      <w:proofErr w:type="gramStart"/>
      <w:r w:rsidRPr="004F4F16">
        <w:rPr>
          <w:rFonts w:ascii="Arial" w:hAnsi="Arial" w:cs="Arial"/>
          <w:sz w:val="24"/>
          <w:szCs w:val="24"/>
        </w:rPr>
        <w:t xml:space="preserve">После подписания руководителем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или уполномоченным им должностным лицом уведомления о постановке на учет для зачисления детей в образовательные организации должностное лицо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 xml:space="preserve">администрации Светлоярского муниципального района Волгоградской области незамедлительно вносит необходимые сведения в </w:t>
      </w:r>
      <w:r w:rsidRPr="004F4F16">
        <w:rPr>
          <w:rFonts w:ascii="Arial" w:hAnsi="Arial" w:cs="Arial"/>
          <w:sz w:val="24"/>
          <w:szCs w:val="24"/>
        </w:rPr>
        <w:t>Государственную информационную систему «Единая информационная система Волгоградской области в сфере образования».</w:t>
      </w:r>
      <w:proofErr w:type="gramEnd"/>
    </w:p>
    <w:p w:rsidR="00136B00" w:rsidRPr="004F4F16" w:rsidRDefault="00136B00" w:rsidP="00136B0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3.3.7. Максимальный срок исполнения административной процедуры - </w:t>
      </w:r>
      <w:r w:rsidR="004719BA">
        <w:rPr>
          <w:rFonts w:ascii="Arial" w:hAnsi="Arial" w:cs="Arial"/>
          <w:sz w:val="24"/>
          <w:szCs w:val="24"/>
        </w:rPr>
        <w:t>30</w:t>
      </w:r>
      <w:r w:rsidRPr="004F4F16">
        <w:rPr>
          <w:rFonts w:ascii="Arial" w:hAnsi="Arial" w:cs="Arial"/>
          <w:sz w:val="24"/>
          <w:szCs w:val="24"/>
        </w:rPr>
        <w:t xml:space="preserve">** дня (дней) со дня поступления в </w:t>
      </w:r>
      <w:r w:rsidR="00F26487" w:rsidRPr="00F26487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всех необходимых документов, полученных в том числе, в рамках межведомственного информационного взаимодействия.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3.3.8. Результатом исполнения административной процедуры является подписание уведомления о постановке на учет для зачисления детей в </w:t>
      </w:r>
      <w:r w:rsidRPr="004F4F16">
        <w:rPr>
          <w:rFonts w:ascii="Arial" w:hAnsi="Arial" w:cs="Arial"/>
          <w:sz w:val="24"/>
          <w:szCs w:val="24"/>
        </w:rPr>
        <w:lastRenderedPageBreak/>
        <w:t>образовательные организации</w:t>
      </w:r>
      <w:r w:rsidRPr="004F4F16">
        <w:rPr>
          <w:rFonts w:ascii="Arial" w:hAnsi="Arial" w:cs="Arial"/>
          <w:color w:val="4472C4"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 xml:space="preserve">и </w:t>
      </w:r>
      <w:r w:rsidRPr="004F4F16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4F4F16">
        <w:rPr>
          <w:rFonts w:ascii="Arial" w:hAnsi="Arial" w:cs="Arial"/>
          <w:sz w:val="24"/>
          <w:szCs w:val="24"/>
        </w:rPr>
        <w:t>Государственную информационную систему «Единая информационная система Волгоградской области в сфере образования», либо подписание уведомления об отказе в постановке на учет.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3.4. Направление (вручение) уведомления о постановке на учет для зачисления детей в образовательные организации либо уведомления об отказе в постановке на учет.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3.4.1. Основанием для начала выполнения административной процедуры является подписание уведомления о постановке на учет для зачисления детей в образовательные организации и </w:t>
      </w:r>
      <w:r w:rsidRPr="004F4F16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4F4F16">
        <w:rPr>
          <w:rFonts w:ascii="Arial" w:hAnsi="Arial" w:cs="Arial"/>
          <w:sz w:val="24"/>
          <w:szCs w:val="24"/>
        </w:rPr>
        <w:t>Государственную информационную систему «Единая информационная система Волгоградской области в сфере образования», либо подписание уведомления об отказе в постановке на учет.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3.4.2. Направление (вручение) уведомления о постановке на учет для зачисления детей в образовательные организации либо уведомления об отказе в</w:t>
      </w:r>
      <w:r w:rsidRPr="004F4F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постановке на учет осуществляется способом, указанным в заявлении, в том числе посредством электронной почты либо через МФЦ.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3.4.3. Максимальный срок исполнения административной процедуры –  30* дня (дней) со дня подписания уведомления о постановке на учет для зачисления детей в образовательные организации и </w:t>
      </w:r>
      <w:r w:rsidRPr="004F4F16">
        <w:rPr>
          <w:rFonts w:ascii="Arial" w:hAnsi="Arial" w:cs="Arial"/>
          <w:iCs/>
          <w:sz w:val="24"/>
          <w:szCs w:val="24"/>
        </w:rPr>
        <w:t xml:space="preserve">внесения необходимых сведений в </w:t>
      </w:r>
      <w:r w:rsidRPr="004F4F16">
        <w:rPr>
          <w:rFonts w:ascii="Arial" w:hAnsi="Arial" w:cs="Arial"/>
          <w:sz w:val="24"/>
          <w:szCs w:val="24"/>
        </w:rPr>
        <w:t>Государственную информационную систему «Единая информационная система Волгоградской области в сфере образования», либо подписания уведомления об отказе в постановке на учет.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3.4.4. Результатом исполнения административной процедуры является выдача (направление) заявителю должностным лицом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уведомления о постановке на учет для зачисления детей в образовательные организации либо уведомления об отказе в постановке на учет.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 Состав действий, выполнение которых обеспечивается заявителю при предоставлении муниципальной услуги в электронной форме (далее 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–д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>ействия).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обеспечивается: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запись на прием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>для подачи запроса о предоставлении муниципальной услуги (далее – запрос) (по мере обеспечения технической возможности);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формирование запроса;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прием и регистрация администрацией Светлоярского муниципального района Волгоградской области запроса и иных документов, необходимых для предоставления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3.5.1. Получение информации о порядке и сроках предоставления муниципальной услуги.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3.5.1.1. На едином портале государственных и муниципальных услуг размещается следующая информация о предоставлении муниципальной услуги: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круг заявителей;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услуги;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образец электронной формы запроса, используемый при предоставлении муниципальной услуги.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3.5.1.2. Информация на едином портале государственных и муниципальных услуг о порядке и сроках предоставления муниципальной услуги предоставляется заявителю бесплатно.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3.5.1.3. 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36B00" w:rsidRPr="004F4F16" w:rsidRDefault="00136B00" w:rsidP="00136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3.5.1.4. Срок совершения действия - в течение продолжительности работы пользовательской сессии на едином портале государственных и муниципальных услуг после аутентификации заявителя.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3.5.2. З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апись на прием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>для подачи запроса (по мере обеспечения технической возможности).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 в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 муниципального района Волгоградской области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136B00" w:rsidRPr="004F4F16" w:rsidRDefault="00136B00" w:rsidP="00136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Запись на прием может осуществить заявитель, имеющий подтвержденную учетную запись. </w:t>
      </w:r>
    </w:p>
    <w:p w:rsidR="00136B00" w:rsidRPr="004F4F16" w:rsidRDefault="00136B00" w:rsidP="00136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3.5.2.1. 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>Основанием для начала действия является обращение заявителя на единый портал государственных и муниципальных услуг с целью получения муниципальной услуги по предварительной записи.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3.5.2.2. Заявителю предоставляется возможность записи в любые свободные для приема дату и время в пределах установленного в администрации Светлоярского муниципального района Волгоградской области графика приема заявителей.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3.5.2.3. Критерием принятия решения по данному действию является наличие свободных для приема даты и времени в пределах установленного в администрации Светлоярского муниципального района Волгоградской области графика приема заявителей.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3.5.2.4. Результатом действия является получение заявителем в личном кабинете на едином портале государственных и муниципальных услуг уведомления о записи на прием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3.5.2.5. Способом фиксации результата действия является автоматически сформированное уведомление о записи на прием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3.5.2.6. Срок совершения действия - в течение продолжительности работы пользовательской сессии на едином портале государственных и муниципальных услуг после аутентификации заявителя.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3.5.3. Формирование запроса.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3.5.3.1. </w:t>
      </w:r>
      <w:r w:rsidRPr="004F4F16">
        <w:rPr>
          <w:rFonts w:ascii="Arial" w:hAnsi="Arial" w:cs="Arial"/>
          <w:sz w:val="24"/>
          <w:szCs w:val="24"/>
          <w:lang w:eastAsia="ru-RU"/>
        </w:rPr>
        <w:t>Основанием для начала действия является авторизация заявителя с использованием учетной записи в единой системе идентификац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 xml:space="preserve">тентификации на едином портале государственных и муниципальных услуг с целью подачи запроса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>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3.5.3.2.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какой-либо иной форме.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На едином портале государственных и муниципальных услуг размещаются образцы заполнения электронной формы запроса.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3.5.3.3.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3.5.3.4. При формировании запроса заявителю обеспечивается: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пунктах 2.6.1, 2.6.2 настоящего административного регламента, необходимых для предоставления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>тентификации, и сведений, опубликованных на едином портале государственных и муниципальных услуг, в части, касающейся сведений, отсутствующих в единой системе идентификации и аутентификации;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потери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6) возможность доступа заявителя на едином портале государственных и муниципальных услуг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3.5.3.5. Сформированный и подписанный 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запрос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 xml:space="preserve"> и иные документы, указанные в пунктах 2.6.1, 2.6.2 настоящего административного регламента, необходимые для предоставления муниципальной услуги, направляются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 посредством единого портала государственных и муниципальных услуг.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3.5.3.6. Критерием принятия решения по данному действию является корректное заполнение заявителем полей электронной формы запроса.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3.5.3.7. Результатом действия является получение </w:t>
      </w:r>
      <w:r w:rsidRPr="004F4F16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 в электронной форме запроса и прилагаемых к нему документов посредством Единого портала государственных муниципальных услуг.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3.5.3.8. Способом фиксации результата действия является регистрация запроса посредством единого портала государственных и муниципальных услуг и получение заявителем соответствующего уведомления в личном кабинете.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3.5.3.9. Срок совершения действия - в течение продолжительности работы пользовательской сессии на едином портале государственных и муниципальных услуг после аутентификации заявителя.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3.5.4. Прием и регистрация </w:t>
      </w:r>
      <w:r w:rsidRPr="004F4F16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Волгоградской области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 запроса и иных документов, необходимых для предоставления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3.5.4.1. Прием и регистрация запроса и иных документов, необходимых для предоставления муниципальной услуги осуществляется в порядке и сроки, предусмотренные пунктом 3.1 настоящего административного регламента.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3.5.4.2. 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После принятия запроса должностным лицом </w:t>
      </w:r>
      <w:r w:rsidRPr="004F4F16">
        <w:rPr>
          <w:rFonts w:ascii="Arial" w:hAnsi="Arial" w:cs="Arial"/>
          <w:iCs/>
          <w:sz w:val="24"/>
          <w:szCs w:val="24"/>
        </w:rPr>
        <w:t>отдела образования, опеки и попечительства 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>, ответственного за предоставление муниципальной услуги, запросу в личном кабинете заявителя посредством единого портала государственных и муниципальных услуг присваивается статус, подтверждающий его регистрацию.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3.5.4.3. Способом фиксации результата действия является получение заявителем уведомления о приеме и регистрации запроса и иных документов, необходимых для предоставления муниципальной услуги, либо уведомления, содержащего мотивированный отказ в приеме запроса и иных документов.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3.5.5. </w:t>
      </w:r>
      <w:r w:rsidRPr="004F4F16">
        <w:rPr>
          <w:rFonts w:ascii="Arial" w:hAnsi="Arial" w:cs="Arial"/>
          <w:sz w:val="24"/>
          <w:szCs w:val="24"/>
          <w:lang w:eastAsia="ru-RU"/>
        </w:rPr>
        <w:t>Получение результата предоставления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3.5.5.1. Основанием для начала действия является готовый к выдаче результат предоставления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3.5.5.2.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4F4F16">
        <w:rPr>
          <w:rFonts w:ascii="Arial" w:hAnsi="Arial" w:cs="Arial"/>
          <w:sz w:val="24"/>
          <w:szCs w:val="24"/>
          <w:lang w:eastAsia="ru-RU"/>
        </w:rPr>
        <w:t>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3.5.5.3. Критерием принятия решения по данному действию является наличие результата предоставления муниципальной услуги, который предоставляется заявителю.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3.5.5.4. Результатом действия является получение заявителем документов, являющихся результатом предоставления муниципальной услуги.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3.5.5.5. Способом фиксации результата выполнения действия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3.5.5.6. Срок совершения действия - в течение продолжительности работы пользовательской сессии на едином портале государственных и муниципальных услуг после аутентификации заявителя.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>3.5.6. Получение сведений о ходе выполнения запроса.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3.5.6.1. Основанием для начала действия является обращение заявителя на единый портал государственных и муниципальных услуг с целью получения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3.5.6.2. При предоставлении муниципальной услуги в электронной форме заявителю направляется: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1) уведомление о записи на прием в </w:t>
      </w:r>
      <w:r w:rsidRPr="004F4F16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>, содержащее сведения о дате, времени и месте приема (по мере обеспечения технической возможности);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 xml:space="preserve"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запроса и иных документов, необходимых для предоставления муниципальной услуги;</w:t>
      </w:r>
      <w:proofErr w:type="gramEnd"/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3.5.6.3. Информация о ходе предоставления муниципальной услуги направляется заявителю </w:t>
      </w:r>
      <w:r w:rsidRPr="004F4F16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 в срок,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в личный кабинет заявителя. 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3.5.6.4. Критерием принятия решения по данному действию является обращение заявителя на единый портал государственных и муниципальных услуг с целью получения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3.5.6.5. Результатом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3.5.6.6. Способом фиксации результата действия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в электронной форме.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3.5.6.7. Срок совершения действия – в течение одного рабочего дня после завершения выполнения соответствующего действия.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3.5.7. </w:t>
      </w:r>
      <w:r w:rsidRPr="004F4F16">
        <w:rPr>
          <w:rFonts w:ascii="Arial" w:hAnsi="Arial" w:cs="Arial"/>
          <w:sz w:val="24"/>
          <w:szCs w:val="24"/>
          <w:lang w:eastAsia="ru-RU"/>
        </w:rPr>
        <w:t>Осуществление оценки качества предоставления муниципальной услуги в электронной форме.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Заявителю обеспечивается возможность оценить качество предоставления муниципальной услуги на едином портале государственных и муниципальных услуг в случае формирования заявителем заявления о предоставлении муниципальной услуги в электронной форме.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3.5.7.1. Основанием для начала действия является окончание предоставления муниципальной услуги заявителю.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3.5.7.2. Критерием принятия решения по данному действию является согласие заявителя осуществить оценку качества предоставления муниципальной услуги с использованием средств единого портала государственных и муниципальных услуг. 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3.5.7.3. Результатом действия является оценка качества предоставления муниципальной услуги посредством заполнения опросной формы в личном кабинете на едином портале государственных и муниципальных услуг.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3.5.7.4. Срок совершения действия – в течение продолжительности работы пользовательской сессии на едином портале государственных и муниципальных услуг после аутентификации заявителя.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3.5.8. </w:t>
      </w:r>
      <w:proofErr w:type="gramStart"/>
      <w:r w:rsidRPr="004F4F16"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, должностного лица, ответственного за предоставление 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услуги </w:t>
      </w:r>
      <w:r w:rsidRPr="004F4F16">
        <w:rPr>
          <w:rFonts w:ascii="Arial" w:hAnsi="Arial" w:cs="Arial"/>
          <w:sz w:val="24"/>
          <w:szCs w:val="24"/>
          <w:lang w:eastAsia="ru-RU"/>
        </w:rPr>
        <w:t>в электронной форме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3.5.8.1. Основанием для начала действия является получение заявителем результата предоставления муниципальной услуги или истечение срока 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предоставления </w:t>
      </w:r>
      <w:r w:rsidRPr="004F4F1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Pr="004F4F16">
        <w:rPr>
          <w:rFonts w:ascii="Arial" w:hAnsi="Arial" w:cs="Arial"/>
          <w:sz w:val="24"/>
          <w:szCs w:val="24"/>
          <w:lang w:eastAsia="ru-RU"/>
        </w:rPr>
        <w:t>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lastRenderedPageBreak/>
        <w:t>3.5.8.2. Критерием принятия решения по данному действию является несогласие заявителя с результатом предоставленной муниципальной услуги или неполучение заявителем результата муниципальной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 в установленный срок.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 xml:space="preserve">3.5.8.3. Результатом административной процедуры является направление заявителем жалобы на решения и действия (бездействие)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  <w:lang w:eastAsia="ru-RU"/>
        </w:rPr>
        <w:t xml:space="preserve">, должностного лица, ответственного за предоставление </w:t>
      </w:r>
      <w:r w:rsidRPr="004F4F16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услуги, </w:t>
      </w:r>
      <w:r w:rsidRPr="004F4F16">
        <w:rPr>
          <w:rFonts w:ascii="Arial" w:hAnsi="Arial" w:cs="Arial"/>
          <w:sz w:val="24"/>
          <w:szCs w:val="24"/>
          <w:lang w:eastAsia="ru-RU"/>
        </w:rPr>
        <w:t>посредством заполнения формы подачи жалобы в личном кабинете на едином портале государственных и муниципальных услуг.</w:t>
      </w:r>
    </w:p>
    <w:p w:rsidR="00136B00" w:rsidRPr="004F4F16" w:rsidRDefault="00136B00" w:rsidP="00136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3.5.8.4. Срок совершения действия - в течение продолжительности работы пользовательской сессии на едином портале государственных и муниципальных услуг после аутентификации заявителя.</w:t>
      </w:r>
    </w:p>
    <w:p w:rsidR="00136B00" w:rsidRPr="003422C2" w:rsidRDefault="00136B00" w:rsidP="00136B00">
      <w:pPr>
        <w:autoSpaceDE w:val="0"/>
        <w:spacing w:after="0" w:line="240" w:lineRule="auto"/>
        <w:ind w:right="-1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36B00" w:rsidRPr="004F4F16" w:rsidRDefault="00136B00" w:rsidP="00136B00">
      <w:pPr>
        <w:widowControl w:val="0"/>
        <w:autoSpaceDE w:val="0"/>
        <w:spacing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4F4F1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F4F16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136B00" w:rsidRPr="004F4F16" w:rsidRDefault="00136B00" w:rsidP="00136B00">
      <w:pPr>
        <w:pStyle w:val="ConsPlusNormal"/>
        <w:ind w:firstLine="567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4.1. </w:t>
      </w:r>
      <w:proofErr w:type="gramStart"/>
      <w:r w:rsidRPr="004F4F16">
        <w:rPr>
          <w:sz w:val="24"/>
          <w:szCs w:val="24"/>
        </w:rPr>
        <w:t xml:space="preserve">Контроль за соблюдением </w:t>
      </w:r>
      <w:r w:rsidRPr="004F4F16">
        <w:rPr>
          <w:iCs/>
          <w:sz w:val="24"/>
          <w:szCs w:val="24"/>
        </w:rPr>
        <w:t>администрацией Светлоярского муниципального района Волгоградской области</w:t>
      </w:r>
      <w:r w:rsidRPr="004F4F16">
        <w:rPr>
          <w:sz w:val="24"/>
          <w:szCs w:val="24"/>
        </w:rPr>
        <w:t xml:space="preserve">, должностными лицами отдела образования, опеки и попечительства </w:t>
      </w:r>
      <w:r w:rsidRPr="004F4F16"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sz w:val="24"/>
          <w:szCs w:val="24"/>
        </w:rPr>
        <w:t xml:space="preserve">, участвующими в предоставлении муниципальной услуги,  положений настоящего административного регламента осуществляется должностными лицами отдела образования, опеки и попечительства </w:t>
      </w:r>
      <w:r w:rsidRPr="004F4F16"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sz w:val="24"/>
          <w:szCs w:val="24"/>
        </w:rPr>
        <w:t xml:space="preserve">, специально уполномоченными на осуществление данного контроля, руководителем отдела образования, опеки и попечительства </w:t>
      </w:r>
      <w:r w:rsidRPr="004F4F16">
        <w:rPr>
          <w:iCs/>
          <w:sz w:val="24"/>
          <w:szCs w:val="24"/>
        </w:rPr>
        <w:t>администрации Светлоярского муниципального</w:t>
      </w:r>
      <w:proofErr w:type="gramEnd"/>
      <w:r w:rsidRPr="004F4F16">
        <w:rPr>
          <w:iCs/>
          <w:sz w:val="24"/>
          <w:szCs w:val="24"/>
        </w:rPr>
        <w:t xml:space="preserve"> района Волгоградской области</w:t>
      </w:r>
      <w:r w:rsidRPr="004F4F16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отдела образования, опеки и попечительства </w:t>
      </w:r>
      <w:r w:rsidRPr="004F4F16"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sz w:val="24"/>
          <w:szCs w:val="24"/>
        </w:rPr>
        <w:t xml:space="preserve"> на основании распоряжения руководителя администрации Светлоярского муниципального района Волгоградской области.</w:t>
      </w:r>
    </w:p>
    <w:p w:rsidR="00136B00" w:rsidRPr="004F4F16" w:rsidRDefault="00136B00" w:rsidP="00136B00">
      <w:pPr>
        <w:pStyle w:val="ConsPlusNormal"/>
        <w:ind w:firstLine="567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36B00" w:rsidRPr="004F4F16" w:rsidRDefault="00136B00" w:rsidP="00136B00">
      <w:pPr>
        <w:pStyle w:val="ConsPlusNormal"/>
        <w:ind w:firstLine="567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4.2.1. Плановых проверок соблюдения и исполнения должностными лицами отдела образования, опеки и попечительства </w:t>
      </w:r>
      <w:r w:rsidRPr="004F4F16"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36B00" w:rsidRPr="004F4F16" w:rsidRDefault="00136B00" w:rsidP="00136B00">
      <w:pPr>
        <w:pStyle w:val="ConsPlusNormal"/>
        <w:ind w:firstLine="567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4.2.2. Внеплановых проверок соблюдения и исполнения должностными лицами отдела образования, опеки и попечительства </w:t>
      </w:r>
      <w:r w:rsidRPr="004F4F16"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36B00" w:rsidRPr="004F4F16" w:rsidRDefault="00136B00" w:rsidP="00136B00">
      <w:pPr>
        <w:pStyle w:val="ConsPlusNormal"/>
        <w:ind w:firstLine="567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4.3. </w:t>
      </w:r>
      <w:proofErr w:type="gramStart"/>
      <w:r w:rsidRPr="004F4F16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</w:t>
      </w:r>
      <w:r w:rsidRPr="004F4F16">
        <w:rPr>
          <w:sz w:val="24"/>
          <w:szCs w:val="24"/>
        </w:rPr>
        <w:br/>
        <w:t xml:space="preserve">в администрацию Светлоярского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</w:t>
      </w:r>
      <w:r w:rsidRPr="004F4F16">
        <w:rPr>
          <w:sz w:val="24"/>
          <w:szCs w:val="24"/>
        </w:rPr>
        <w:lastRenderedPageBreak/>
        <w:t>сведений, указывающих на нарушения настоящего административного регламента.</w:t>
      </w:r>
      <w:proofErr w:type="gramEnd"/>
    </w:p>
    <w:p w:rsidR="00136B00" w:rsidRPr="004F4F16" w:rsidRDefault="00136B00" w:rsidP="00136B00">
      <w:pPr>
        <w:pStyle w:val="ConsPlusNormal"/>
        <w:ind w:firstLine="567"/>
        <w:jc w:val="both"/>
        <w:rPr>
          <w:sz w:val="24"/>
          <w:szCs w:val="24"/>
        </w:rPr>
      </w:pPr>
      <w:r w:rsidRPr="004F4F16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36B00" w:rsidRPr="004F4F16" w:rsidRDefault="00136B00" w:rsidP="00136B00">
      <w:pPr>
        <w:autoSpaceDE w:val="0"/>
        <w:spacing w:after="0" w:line="240" w:lineRule="auto"/>
        <w:ind w:right="-17" w:firstLine="567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4.5. Должностные лица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i/>
          <w:sz w:val="24"/>
          <w:szCs w:val="24"/>
          <w:u w:val="single"/>
        </w:rPr>
        <w:t>,</w:t>
      </w:r>
      <w:r w:rsidRPr="004F4F16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36B00" w:rsidRPr="004F4F16" w:rsidRDefault="00136B00" w:rsidP="00136B00">
      <w:pPr>
        <w:autoSpaceDE w:val="0"/>
        <w:spacing w:after="0" w:line="240" w:lineRule="auto"/>
        <w:ind w:right="-17" w:firstLine="567"/>
        <w:jc w:val="both"/>
        <w:rPr>
          <w:rFonts w:ascii="Arial" w:hAnsi="Arial" w:cs="Arial"/>
          <w:b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4F4F16">
        <w:rPr>
          <w:rFonts w:ascii="Arial" w:hAnsi="Arial" w:cs="Arial"/>
          <w:sz w:val="24"/>
          <w:szCs w:val="24"/>
        </w:rPr>
        <w:t>контроля за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</w:t>
      </w:r>
      <w:r w:rsidRPr="004F4F16">
        <w:rPr>
          <w:rFonts w:ascii="Arial" w:hAnsi="Arial" w:cs="Arial"/>
          <w:sz w:val="24"/>
          <w:szCs w:val="24"/>
        </w:rPr>
        <w:br/>
        <w:t>их объединений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4F1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F4F16">
        <w:rPr>
          <w:rFonts w:ascii="Arial" w:hAnsi="Arial" w:cs="Arial"/>
          <w:b/>
          <w:sz w:val="24"/>
          <w:szCs w:val="24"/>
        </w:rPr>
        <w:t xml:space="preserve">и действий (бездействия) администрации Светлоярского  муниципального района Волгоградской области, МФЦ, </w:t>
      </w:r>
      <w:r w:rsidRPr="004F4F16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36" w:history="1">
        <w:r w:rsidRPr="004F4F16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4F4F16">
        <w:rPr>
          <w:rFonts w:ascii="Arial" w:hAnsi="Arial" w:cs="Arial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136B00" w:rsidRPr="004F4F16" w:rsidRDefault="00136B00" w:rsidP="00136B00">
      <w:pPr>
        <w:pStyle w:val="ConsPlusNormal"/>
        <w:ind w:right="-57" w:firstLine="567"/>
        <w:jc w:val="both"/>
        <w:rPr>
          <w:sz w:val="24"/>
          <w:szCs w:val="24"/>
        </w:rPr>
      </w:pP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Светлоярского муниципального района Волгоградской области,</w:t>
      </w:r>
      <w:r w:rsidRPr="004F4F16">
        <w:rPr>
          <w:rFonts w:ascii="Arial" w:hAnsi="Arial" w:cs="Arial"/>
          <w:b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 xml:space="preserve">МФЦ, </w:t>
      </w:r>
      <w:r w:rsidRPr="004F4F16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37" w:history="1">
        <w:r w:rsidRPr="004F4F16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4F4F16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4F4F16">
        <w:rPr>
          <w:rFonts w:ascii="Arial" w:hAnsi="Arial" w:cs="Arial"/>
          <w:sz w:val="24"/>
          <w:szCs w:val="24"/>
        </w:rPr>
        <w:t>исле в следующих случаях: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8" w:history="1">
        <w:r w:rsidRPr="004F4F16">
          <w:rPr>
            <w:rFonts w:ascii="Arial" w:hAnsi="Arial" w:cs="Arial"/>
            <w:sz w:val="24"/>
            <w:szCs w:val="24"/>
          </w:rPr>
          <w:t>статье 15.1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4F4F16">
        <w:rPr>
          <w:rFonts w:ascii="Arial" w:hAnsi="Arial" w:cs="Arial"/>
          <w:sz w:val="24"/>
          <w:szCs w:val="24"/>
        </w:rPr>
        <w:br/>
      </w:r>
      <w:r w:rsidRPr="004F4F16">
        <w:rPr>
          <w:rFonts w:ascii="Arial" w:hAnsi="Arial" w:cs="Arial"/>
          <w:bCs/>
          <w:sz w:val="24"/>
          <w:szCs w:val="24"/>
        </w:rPr>
        <w:t>№ 210-ФЗ;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4F4F16">
        <w:rPr>
          <w:rFonts w:ascii="Arial" w:hAnsi="Arial" w:cs="Arial"/>
          <w:sz w:val="24"/>
          <w:szCs w:val="24"/>
        </w:rPr>
        <w:br/>
        <w:t xml:space="preserve">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4F4F1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</w:t>
      </w:r>
      <w:r w:rsidRPr="004F4F1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F4F16">
        <w:rPr>
          <w:rFonts w:ascii="Arial" w:hAnsi="Arial" w:cs="Arial"/>
          <w:sz w:val="24"/>
          <w:szCs w:val="24"/>
        </w:rPr>
        <w:t>;</w:t>
      </w:r>
    </w:p>
    <w:p w:rsidR="00136B00" w:rsidRPr="004F4F16" w:rsidRDefault="00136B00" w:rsidP="00136B00">
      <w:pPr>
        <w:autoSpaceDE w:val="0"/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В указанном</w:t>
      </w:r>
      <w:r w:rsidRPr="003422C2">
        <w:rPr>
          <w:rFonts w:ascii="Times New Roman" w:hAnsi="Times New Roman"/>
          <w:sz w:val="28"/>
          <w:szCs w:val="28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 xml:space="preserve">случае досудебное (внесудебное) обжалование заявителем решений и действий (бездействия) </w:t>
      </w:r>
      <w:r w:rsidRPr="004F4F16">
        <w:rPr>
          <w:rFonts w:ascii="Arial" w:hAnsi="Arial" w:cs="Arial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4F4F1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</w:t>
      </w:r>
      <w:r w:rsidRPr="004F4F1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F4F16">
        <w:rPr>
          <w:rFonts w:ascii="Arial" w:hAnsi="Arial" w:cs="Arial"/>
          <w:sz w:val="24"/>
          <w:szCs w:val="24"/>
        </w:rPr>
        <w:t>;</w:t>
      </w:r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</w:t>
      </w:r>
      <w:r w:rsidRPr="003422C2">
        <w:rPr>
          <w:rFonts w:ascii="Times New Roman" w:hAnsi="Times New Roman"/>
          <w:sz w:val="28"/>
          <w:szCs w:val="28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услуги платы, не предусмотренной нормативными правовыми актами Российской</w:t>
      </w:r>
      <w:r w:rsidRPr="003422C2">
        <w:rPr>
          <w:rFonts w:ascii="Times New Roman" w:hAnsi="Times New Roman"/>
          <w:sz w:val="28"/>
          <w:szCs w:val="28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Федерации, нормативными правовыми актами Волгоградской области, муниципальными правовыми актами;</w:t>
      </w:r>
    </w:p>
    <w:p w:rsidR="00136B00" w:rsidRPr="004F4F16" w:rsidRDefault="00136B00" w:rsidP="00136B00">
      <w:pPr>
        <w:pStyle w:val="ConsPlusNormal"/>
        <w:ind w:right="-57"/>
        <w:jc w:val="both"/>
        <w:rPr>
          <w:sz w:val="24"/>
          <w:szCs w:val="24"/>
        </w:rPr>
      </w:pPr>
      <w:proofErr w:type="gramStart"/>
      <w:r w:rsidRPr="004F4F16">
        <w:rPr>
          <w:sz w:val="24"/>
          <w:szCs w:val="24"/>
        </w:rPr>
        <w:t xml:space="preserve">7) отказ администрации Светлоярского муниципального района Волгоградской области, должностного лица отдела образования, опеки и попечительства </w:t>
      </w:r>
      <w:r w:rsidRPr="004F4F16"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41" w:history="1">
        <w:r w:rsidRPr="004F4F16">
          <w:rPr>
            <w:sz w:val="24"/>
            <w:szCs w:val="24"/>
          </w:rPr>
          <w:t>частью 1.1 статьи 16</w:t>
        </w:r>
      </w:hyperlink>
      <w:r w:rsidRPr="004F4F16">
        <w:rPr>
          <w:sz w:val="24"/>
          <w:szCs w:val="24"/>
        </w:rPr>
        <w:t xml:space="preserve"> Федерального закона № 210-ФЗ, или их работников </w:t>
      </w:r>
      <w:r w:rsidRPr="004F4F16">
        <w:rPr>
          <w:sz w:val="24"/>
          <w:szCs w:val="24"/>
        </w:rPr>
        <w:br/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F4F16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4F4F16">
          <w:rPr>
            <w:sz w:val="24"/>
            <w:szCs w:val="24"/>
          </w:rPr>
          <w:t>частью 1.3 статьи 16</w:t>
        </w:r>
      </w:hyperlink>
      <w:r w:rsidRPr="004F4F16">
        <w:rPr>
          <w:sz w:val="24"/>
          <w:szCs w:val="24"/>
        </w:rPr>
        <w:t xml:space="preserve"> Федерального закона № 210-ФЗ;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4F4F16">
        <w:rPr>
          <w:rFonts w:ascii="Arial" w:hAnsi="Arial" w:cs="Arial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4F4F1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 w:history="1">
        <w:r w:rsidRPr="004F4F16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5" w:history="1">
        <w:r w:rsidRPr="004F4F1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</w:t>
      </w:r>
      <w:r w:rsidRPr="004F4F16">
        <w:rPr>
          <w:rFonts w:ascii="Arial" w:hAnsi="Arial" w:cs="Arial"/>
          <w:bCs/>
          <w:sz w:val="24"/>
          <w:szCs w:val="24"/>
        </w:rPr>
        <w:t xml:space="preserve">  </w:t>
      </w:r>
      <w:r w:rsidRPr="004F4F16">
        <w:rPr>
          <w:rFonts w:ascii="Arial" w:hAnsi="Arial" w:cs="Arial"/>
          <w:sz w:val="24"/>
          <w:szCs w:val="24"/>
        </w:rPr>
        <w:t>№ 210-ФЗ.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</w:t>
      </w:r>
      <w:r w:rsidRPr="004F4F16">
        <w:rPr>
          <w:rFonts w:ascii="Arial" w:hAnsi="Arial" w:cs="Arial"/>
          <w:sz w:val="24"/>
          <w:szCs w:val="24"/>
        </w:rPr>
        <w:br/>
        <w:t xml:space="preserve">в электронной форме в администрацию Светлоярского муниципального района Волгоградской области, МФЦ,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46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</w:t>
      </w:r>
      <w:r w:rsidRPr="004F4F16">
        <w:rPr>
          <w:rFonts w:ascii="Arial" w:hAnsi="Arial" w:cs="Arial"/>
          <w:sz w:val="24"/>
          <w:szCs w:val="24"/>
        </w:rPr>
        <w:lastRenderedPageBreak/>
        <w:t xml:space="preserve">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7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i/>
          <w:sz w:val="24"/>
          <w:szCs w:val="24"/>
          <w:u w:val="single"/>
        </w:rPr>
        <w:t>,</w:t>
      </w:r>
      <w:r w:rsidRPr="004F4F16">
        <w:rPr>
          <w:rFonts w:ascii="Arial" w:hAnsi="Arial" w:cs="Arial"/>
          <w:sz w:val="24"/>
          <w:szCs w:val="24"/>
        </w:rPr>
        <w:t xml:space="preserve"> должностного лица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i/>
          <w:sz w:val="24"/>
          <w:szCs w:val="24"/>
          <w:u w:val="single"/>
        </w:rPr>
        <w:t>,</w:t>
      </w:r>
      <w:r w:rsidRPr="004F4F16">
        <w:rPr>
          <w:rFonts w:ascii="Arial" w:hAnsi="Arial" w:cs="Arial"/>
          <w:sz w:val="24"/>
          <w:szCs w:val="24"/>
        </w:rPr>
        <w:t xml:space="preserve"> муниципального служащего, руководителя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4F4F16">
        <w:rPr>
          <w:rFonts w:ascii="Arial" w:hAnsi="Arial" w:cs="Arial"/>
          <w:sz w:val="24"/>
          <w:szCs w:val="24"/>
        </w:rPr>
        <w:t>принята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8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F4F16">
        <w:rPr>
          <w:rFonts w:ascii="Arial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5.4. Жалоба должна содержать: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1) </w:t>
      </w:r>
      <w:r w:rsidRPr="004F4F16">
        <w:rPr>
          <w:rFonts w:ascii="Arial" w:hAnsi="Arial" w:cs="Arial"/>
          <w:i/>
          <w:sz w:val="24"/>
          <w:szCs w:val="24"/>
          <w:u w:val="single"/>
        </w:rPr>
        <w:t xml:space="preserve">наименование исполнительно-распорядительного органа муниципального образования – </w:t>
      </w:r>
      <w:r w:rsidRPr="004F4F16">
        <w:rPr>
          <w:rFonts w:ascii="Arial" w:hAnsi="Arial" w:cs="Arial"/>
          <w:sz w:val="24"/>
          <w:szCs w:val="24"/>
        </w:rPr>
        <w:t>администрация Светлоярского муниципального района Волгоградской области, должностного лица</w:t>
      </w:r>
      <w:r w:rsidRPr="004F4F16">
        <w:rPr>
          <w:rFonts w:ascii="Arial" w:hAnsi="Arial" w:cs="Arial"/>
          <w:bCs/>
          <w:i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 xml:space="preserve">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9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="00F26487">
        <w:rPr>
          <w:rFonts w:ascii="Arial" w:hAnsi="Arial" w:cs="Arial"/>
          <w:sz w:val="24"/>
          <w:szCs w:val="24"/>
        </w:rPr>
        <w:t xml:space="preserve">(при наличии) и почтовый адрес, </w:t>
      </w:r>
      <w:r w:rsidRPr="004F4F16">
        <w:rPr>
          <w:rFonts w:ascii="Arial" w:hAnsi="Arial" w:cs="Arial"/>
          <w:sz w:val="24"/>
          <w:szCs w:val="24"/>
        </w:rPr>
        <w:t>по которым должен быть направлен ответ заявителю;</w:t>
      </w:r>
      <w:proofErr w:type="gramEnd"/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Светлоярского муниципального района Волгоградской области, должностного лица,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50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lastRenderedPageBreak/>
        <w:t xml:space="preserve">4) доводы, на основании которых заявитель не согласен с решением </w:t>
      </w:r>
      <w:r w:rsidRPr="004F4F16">
        <w:rPr>
          <w:rFonts w:ascii="Arial" w:hAnsi="Arial" w:cs="Arial"/>
          <w:sz w:val="24"/>
          <w:szCs w:val="24"/>
        </w:rPr>
        <w:br/>
        <w:t>и действиями (бездействием) администрации Светлоярского муниципального района Волгоградской области, должностного лица</w:t>
      </w:r>
      <w:r w:rsidRPr="004F4F16">
        <w:rPr>
          <w:rFonts w:ascii="Arial" w:hAnsi="Arial" w:cs="Arial"/>
          <w:bCs/>
          <w:i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 xml:space="preserve">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51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</w:t>
      </w:r>
      <w:proofErr w:type="gramStart"/>
      <w:r w:rsidRPr="004F4F16">
        <w:rPr>
          <w:rFonts w:ascii="Arial" w:hAnsi="Arial" w:cs="Arial"/>
          <w:sz w:val="24"/>
          <w:szCs w:val="24"/>
        </w:rPr>
        <w:t>,и</w:t>
      </w:r>
      <w:proofErr w:type="gramEnd"/>
      <w:r w:rsidRPr="004F4F16">
        <w:rPr>
          <w:rFonts w:ascii="Arial" w:hAnsi="Arial" w:cs="Arial"/>
          <w:sz w:val="24"/>
          <w:szCs w:val="24"/>
        </w:rPr>
        <w:t>х работников. Заявителем могут быть представлены документы (при наличии), подтверждающие доводы заявителя, либо их копии.</w:t>
      </w:r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i/>
          <w:sz w:val="24"/>
          <w:szCs w:val="24"/>
          <w:u w:val="single"/>
        </w:rPr>
        <w:t>,</w:t>
      </w:r>
      <w:r w:rsidRPr="004F4F16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52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Жалоба, поступившая в администрацию Светлоярского муниципального района Волгоградской области, МФЦ, учредителю МФЦ, в организации, предусмотренные </w:t>
      </w:r>
      <w:hyperlink r:id="rId53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</w:t>
      </w:r>
      <w:proofErr w:type="spellStart"/>
      <w:r w:rsidRPr="004F4F16">
        <w:rPr>
          <w:rFonts w:ascii="Arial" w:hAnsi="Arial" w:cs="Arial"/>
          <w:sz w:val="24"/>
          <w:szCs w:val="24"/>
        </w:rPr>
        <w:t>регистрации</w:t>
      </w:r>
      <w:proofErr w:type="gramStart"/>
      <w:r w:rsidRPr="004F4F16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4F4F16">
        <w:rPr>
          <w:rFonts w:ascii="Arial" w:hAnsi="Arial" w:cs="Arial"/>
          <w:sz w:val="24"/>
          <w:szCs w:val="24"/>
        </w:rPr>
        <w:t xml:space="preserve">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54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</w:t>
      </w:r>
      <w:r w:rsidR="00F26487">
        <w:rPr>
          <w:rFonts w:ascii="Arial" w:hAnsi="Arial" w:cs="Arial"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>в течение пяти рабочих дней со дня ее регистрации.</w:t>
      </w:r>
    </w:p>
    <w:p w:rsidR="00136B00" w:rsidRPr="004F4F16" w:rsidRDefault="00136B00" w:rsidP="00136B00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4F4F16">
        <w:rPr>
          <w:rFonts w:ascii="Arial" w:hAnsi="Arial" w:cs="Arial"/>
          <w:sz w:val="24"/>
          <w:szCs w:val="24"/>
        </w:rPr>
        <w:t>указаны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136B00" w:rsidRPr="004F4F16" w:rsidRDefault="00136B00" w:rsidP="00136B00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36B00" w:rsidRPr="004F4F16" w:rsidRDefault="00136B00" w:rsidP="00136B00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55" w:history="1">
        <w:r w:rsidRPr="004F4F16">
          <w:rPr>
            <w:rFonts w:ascii="Arial" w:hAnsi="Arial" w:cs="Arial"/>
            <w:sz w:val="24"/>
            <w:szCs w:val="24"/>
          </w:rPr>
          <w:t>пунктом</w:t>
        </w:r>
      </w:hyperlink>
      <w:r w:rsidRPr="004F4F1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</w:t>
      </w:r>
      <w:r w:rsidRPr="004F4F16">
        <w:rPr>
          <w:rFonts w:ascii="Arial" w:hAnsi="Arial" w:cs="Arial"/>
          <w:sz w:val="24"/>
          <w:szCs w:val="24"/>
        </w:rPr>
        <w:br/>
        <w:t>в ней вопросов и сообщить заявителю о недопустимости злоупотребления правом.</w:t>
      </w:r>
      <w:proofErr w:type="gramEnd"/>
    </w:p>
    <w:p w:rsidR="00136B00" w:rsidRPr="004F4F16" w:rsidRDefault="00136B00" w:rsidP="00136B00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</w:t>
      </w:r>
      <w:r w:rsidRPr="004F4F16">
        <w:rPr>
          <w:rFonts w:ascii="Arial" w:hAnsi="Arial" w:cs="Arial"/>
          <w:sz w:val="24"/>
          <w:szCs w:val="24"/>
        </w:rPr>
        <w:br/>
        <w:t>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36B00" w:rsidRPr="004F4F16" w:rsidRDefault="00136B00" w:rsidP="00136B00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6" w:tooltip="blocked::consultantplus://offline/ref=166B6C834A40D9ED059D12BC8CDD9D84D13C7A68142196DE02C83138nBMDI" w:history="1">
        <w:r w:rsidRPr="004F4F16">
          <w:rPr>
            <w:rFonts w:ascii="Arial" w:hAnsi="Arial" w:cs="Arial"/>
            <w:sz w:val="24"/>
            <w:szCs w:val="24"/>
          </w:rPr>
          <w:t>законом</w:t>
        </w:r>
      </w:hyperlink>
      <w:r w:rsidRPr="004F4F16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36B00" w:rsidRPr="004F4F16" w:rsidRDefault="00136B00" w:rsidP="00136B00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bCs/>
          <w:sz w:val="24"/>
          <w:szCs w:val="24"/>
        </w:rPr>
      </w:pPr>
      <w:r w:rsidRPr="004F4F16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36B00" w:rsidRPr="004F4F16" w:rsidRDefault="00136B00" w:rsidP="00136B00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</w:t>
      </w:r>
      <w:r w:rsidRPr="004F4F16">
        <w:rPr>
          <w:rFonts w:ascii="Arial" w:hAnsi="Arial" w:cs="Arial"/>
          <w:sz w:val="24"/>
          <w:szCs w:val="24"/>
        </w:rPr>
        <w:lastRenderedPageBreak/>
        <w:t>судебного решения.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7" w:history="1">
        <w:r w:rsidRPr="004F4F16">
          <w:rPr>
            <w:rFonts w:ascii="Arial" w:hAnsi="Arial" w:cs="Arial"/>
            <w:sz w:val="24"/>
            <w:szCs w:val="24"/>
          </w:rPr>
          <w:t>пунктом</w:t>
        </w:r>
      </w:hyperlink>
      <w:r w:rsidRPr="004F4F1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</w:t>
      </w:r>
      <w:r w:rsidRPr="004F4F16">
        <w:rPr>
          <w:rFonts w:ascii="Arial" w:hAnsi="Arial" w:cs="Arial"/>
          <w:sz w:val="24"/>
          <w:szCs w:val="24"/>
        </w:rPr>
        <w:br/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4F16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администрации Светлоярского муниципального района Волгоградской области и должностных лиц, муниципальных служащих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36B00" w:rsidRPr="004F4F16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36B00" w:rsidRPr="004F4F16" w:rsidRDefault="00136B00" w:rsidP="00136B00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заявителю </w:t>
      </w:r>
      <w:r w:rsidRPr="004F4F16">
        <w:rPr>
          <w:rFonts w:ascii="Arial" w:hAnsi="Arial" w:cs="Arial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8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F4F16">
        <w:rPr>
          <w:rFonts w:ascii="Arial" w:hAnsi="Arial" w:cs="Arial"/>
          <w:sz w:val="24"/>
          <w:szCs w:val="24"/>
        </w:rPr>
        <w:t>неудобства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4F4F16">
        <w:rPr>
          <w:rFonts w:ascii="Arial" w:hAnsi="Arial" w:cs="Arial"/>
          <w:sz w:val="24"/>
          <w:szCs w:val="24"/>
        </w:rPr>
        <w:t>жалобы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6B00" w:rsidRPr="004F4F16" w:rsidRDefault="00136B00" w:rsidP="00136B00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bCs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F4F1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4F16">
        <w:rPr>
          <w:rFonts w:ascii="Arial" w:hAnsi="Arial" w:cs="Arial"/>
          <w:sz w:val="24"/>
          <w:szCs w:val="24"/>
        </w:rPr>
        <w:t xml:space="preserve"> или преступления должностное лицо отдела образования, опеки и попечительства </w:t>
      </w:r>
      <w:r w:rsidRPr="004F4F16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4F4F16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4F4F16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36B00" w:rsidRPr="004F4F16" w:rsidRDefault="00136B00" w:rsidP="00136B00">
      <w:pPr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</w:t>
      </w:r>
      <w:r w:rsidRPr="004F4F16">
        <w:rPr>
          <w:rFonts w:ascii="Arial" w:hAnsi="Arial" w:cs="Arial"/>
          <w:sz w:val="24"/>
          <w:szCs w:val="24"/>
        </w:rPr>
        <w:lastRenderedPageBreak/>
        <w:t>лиц, муниципальных служащих администрации Светлоярского муниципального района Волгоградской области,</w:t>
      </w:r>
      <w:r w:rsidRPr="004F4F16">
        <w:rPr>
          <w:rFonts w:ascii="Arial" w:hAnsi="Arial" w:cs="Arial"/>
          <w:i/>
          <w:sz w:val="24"/>
          <w:szCs w:val="24"/>
        </w:rPr>
        <w:t xml:space="preserve"> </w:t>
      </w:r>
      <w:r w:rsidRPr="004F4F16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59" w:history="1">
        <w:r w:rsidRPr="004F4F1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F4F1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4F4F16">
        <w:rPr>
          <w:rFonts w:ascii="Arial" w:hAnsi="Arial" w:cs="Arial"/>
          <w:sz w:val="24"/>
          <w:szCs w:val="24"/>
        </w:rPr>
        <w:br/>
        <w:t>№ 210-ФЗ, в судебном порядке в соответствии с законодательством Российской Федерации.</w:t>
      </w:r>
    </w:p>
    <w:p w:rsidR="00136B00" w:rsidRPr="004F4F16" w:rsidRDefault="00136B00" w:rsidP="00136B00">
      <w:pPr>
        <w:widowControl w:val="0"/>
        <w:shd w:val="clear" w:color="auto" w:fill="FFFFFF"/>
        <w:tabs>
          <w:tab w:val="left" w:pos="1234"/>
        </w:tabs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4F4F16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36B00" w:rsidRPr="003422C2" w:rsidRDefault="00136B00" w:rsidP="00136B00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136B00" w:rsidRPr="003422C2" w:rsidRDefault="00136B00" w:rsidP="00136B00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136B00" w:rsidRPr="003422C2" w:rsidRDefault="00136B00" w:rsidP="00136B00">
      <w:pPr>
        <w:autoSpaceDE w:val="0"/>
        <w:spacing w:after="0" w:line="240" w:lineRule="auto"/>
        <w:ind w:right="-16" w:firstLine="550"/>
        <w:jc w:val="both"/>
        <w:sectPr w:rsidR="00136B00" w:rsidRPr="003422C2" w:rsidSect="00D24950">
          <w:headerReference w:type="default" r:id="rId60"/>
          <w:pgSz w:w="11906" w:h="16838"/>
          <w:pgMar w:top="993" w:right="1134" w:bottom="142" w:left="1701" w:header="709" w:footer="709" w:gutter="0"/>
          <w:pgNumType w:start="1"/>
          <w:cols w:space="708"/>
          <w:titlePg/>
          <w:docGrid w:linePitch="360"/>
        </w:sectPr>
      </w:pPr>
    </w:p>
    <w:p w:rsidR="00136B00" w:rsidRPr="004F4F16" w:rsidRDefault="00136B00" w:rsidP="004F4F16">
      <w:pPr>
        <w:pStyle w:val="ConsPlusNormal"/>
        <w:ind w:left="3527"/>
        <w:jc w:val="both"/>
        <w:rPr>
          <w:sz w:val="24"/>
          <w:szCs w:val="24"/>
        </w:rPr>
      </w:pPr>
      <w:r w:rsidRPr="004F4F16">
        <w:rPr>
          <w:sz w:val="24"/>
          <w:szCs w:val="24"/>
        </w:rPr>
        <w:lastRenderedPageBreak/>
        <w:t>Приложение</w:t>
      </w:r>
    </w:p>
    <w:p w:rsidR="00136B00" w:rsidRPr="004F4F16" w:rsidRDefault="00136B00" w:rsidP="004F4F16">
      <w:pPr>
        <w:pStyle w:val="ConsPlusNormal"/>
        <w:ind w:left="4247" w:firstLine="0"/>
        <w:jc w:val="both"/>
        <w:rPr>
          <w:sz w:val="24"/>
          <w:szCs w:val="24"/>
        </w:rPr>
      </w:pPr>
      <w:r w:rsidRPr="004F4F16">
        <w:rPr>
          <w:sz w:val="24"/>
          <w:szCs w:val="24"/>
        </w:rPr>
        <w:t xml:space="preserve">к административному регламенту </w:t>
      </w:r>
      <w:r w:rsidRPr="004F4F16">
        <w:rPr>
          <w:sz w:val="24"/>
          <w:szCs w:val="24"/>
        </w:rPr>
        <w:br/>
        <w:t xml:space="preserve">по предоставлению муниципальной услуги «Прием заявлений и постановка на учет детей для зачисления в муниципальные образовательные </w:t>
      </w:r>
      <w:r w:rsidRPr="004F4F16">
        <w:rPr>
          <w:bCs/>
          <w:iCs/>
          <w:sz w:val="24"/>
          <w:szCs w:val="24"/>
        </w:rPr>
        <w:t>организации Светлоярского муниципального района Волгоградской области</w:t>
      </w:r>
      <w:r w:rsidRPr="004F4F16">
        <w:rPr>
          <w:sz w:val="24"/>
          <w:szCs w:val="24"/>
        </w:rPr>
        <w:t>, реализующие основные образовательные программы дошкольного образования»</w:t>
      </w:r>
    </w:p>
    <w:p w:rsidR="00136B00" w:rsidRPr="003422C2" w:rsidRDefault="00136B00" w:rsidP="00136B00">
      <w:pPr>
        <w:pStyle w:val="ConsPlusNormal"/>
        <w:ind w:left="4247"/>
        <w:jc w:val="both"/>
        <w:rPr>
          <w:rFonts w:ascii="Times New Roman" w:hAnsi="Times New Roman" w:cs="Times New Roman"/>
          <w:sz w:val="28"/>
          <w:szCs w:val="28"/>
        </w:rPr>
      </w:pPr>
    </w:p>
    <w:p w:rsidR="00136B00" w:rsidRPr="00362132" w:rsidRDefault="00136B00" w:rsidP="00136B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4"/>
        <w:gridCol w:w="6623"/>
      </w:tblGrid>
      <w:tr w:rsidR="00136B00" w:rsidRPr="003422C2" w:rsidTr="00F26487">
        <w:tc>
          <w:tcPr>
            <w:tcW w:w="3936" w:type="dxa"/>
          </w:tcPr>
          <w:p w:rsidR="00136B00" w:rsidRPr="003422C2" w:rsidRDefault="00136B00" w:rsidP="00F264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136B00" w:rsidRPr="00362132" w:rsidRDefault="00136B00" w:rsidP="00F26487">
            <w:pPr>
              <w:pStyle w:val="ConsPlusNonformat"/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Главе Светлоярского муниципального района Волгоградской области</w:t>
            </w:r>
          </w:p>
          <w:p w:rsidR="00136B00" w:rsidRPr="00362132" w:rsidRDefault="00136B00" w:rsidP="00F264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от родителя (законного представителя) ребенка</w:t>
            </w:r>
          </w:p>
          <w:p w:rsidR="00136B00" w:rsidRPr="00362132" w:rsidRDefault="00136B00" w:rsidP="00F264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136B00" w:rsidRPr="00362132" w:rsidRDefault="00136B00" w:rsidP="00F264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паспорт (либо иной документ, удостоверяющий личность): серия ____ №________, выдан____________</w:t>
            </w:r>
          </w:p>
          <w:p w:rsidR="00136B00" w:rsidRPr="00362132" w:rsidRDefault="00136B00" w:rsidP="00F264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сведения о месте регистрации по месту жительства:_____________________________________</w:t>
            </w:r>
          </w:p>
          <w:p w:rsidR="00136B00" w:rsidRPr="00362132" w:rsidRDefault="00136B00" w:rsidP="00F264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 xml:space="preserve">сведения об адресе фактического проживания:__ </w:t>
            </w:r>
          </w:p>
          <w:p w:rsidR="00136B00" w:rsidRPr="00362132" w:rsidRDefault="00136B00" w:rsidP="00F26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документ, подтверждающий установление опеки (при наличии)________________________________________</w:t>
            </w:r>
          </w:p>
          <w:p w:rsidR="00136B00" w:rsidRPr="00362132" w:rsidRDefault="00136B00" w:rsidP="00F26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:rsidR="00136B00" w:rsidRPr="00362132" w:rsidRDefault="00136B00" w:rsidP="00F2648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контактный телефон (при наличии):________________</w:t>
            </w:r>
          </w:p>
          <w:p w:rsidR="00136B00" w:rsidRPr="003422C2" w:rsidRDefault="00136B00" w:rsidP="00F264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2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 ___________</w:t>
            </w:r>
          </w:p>
        </w:tc>
      </w:tr>
    </w:tbl>
    <w:p w:rsidR="00136B00" w:rsidRPr="003422C2" w:rsidRDefault="00136B00" w:rsidP="00136B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 xml:space="preserve">ЗАЯВЛЕНИЕ 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 xml:space="preserve">о постановке на учет в Государственной информационной системе «Единая информационная система Волгоградской области в сфере образования» для направления и зачисления в муниципальные образовательные организации, расположенные на территории Светлоярского муниципального района Волгоградской области, </w:t>
      </w:r>
      <w:bookmarkStart w:id="9" w:name="_Hlk54620073"/>
      <w:r w:rsidRPr="00362132">
        <w:rPr>
          <w:rFonts w:ascii="Arial" w:hAnsi="Arial" w:cs="Arial"/>
          <w:sz w:val="24"/>
          <w:szCs w:val="24"/>
        </w:rPr>
        <w:t>реализующие основные образовательные программы дошкольного образования</w:t>
      </w:r>
      <w:bookmarkEnd w:id="9"/>
      <w:r w:rsidRPr="00362132">
        <w:rPr>
          <w:rFonts w:ascii="Arial" w:hAnsi="Arial" w:cs="Arial"/>
          <w:sz w:val="24"/>
          <w:szCs w:val="24"/>
        </w:rPr>
        <w:t>»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>Прошу поставить моего ребенка на учет в Государственной информационной системе «Единая информационная система Волгоградской области в сфере образования» для зачисления в муниципальные образовательные организации, расположенные на территории Светлоярского муниципального района Волгоградской области, реализующие основные образовательные программы дошкольного образования (далее именуются - образовательные организации), и сообщаю следующие сведения: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 xml:space="preserve">    1. Сведения о ребенке, обязательные для указания: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 xml:space="preserve">    1.1. Фамилия, имя, отчество (последнее при наличии) ребенка _____________.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 xml:space="preserve">    1.2. Дата рождения «__» ____________ 20__ г.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 xml:space="preserve">    1.3. </w:t>
      </w:r>
      <w:proofErr w:type="gramStart"/>
      <w:r w:rsidRPr="00362132">
        <w:rPr>
          <w:rFonts w:ascii="Arial" w:hAnsi="Arial" w:cs="Arial"/>
          <w:sz w:val="24"/>
          <w:szCs w:val="24"/>
        </w:rPr>
        <w:t>Свидетельство о рождении ребенка (серия, номер, дата выдачи, кем</w:t>
      </w:r>
      <w:proofErr w:type="gramEnd"/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>выдано): ___________________ № ________________, «__» ________ 20_г.,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22C2">
        <w:rPr>
          <w:rFonts w:ascii="Times New Roman" w:hAnsi="Times New Roman"/>
          <w:sz w:val="20"/>
        </w:rPr>
        <w:t xml:space="preserve">                                   </w:t>
      </w:r>
      <w:r w:rsidRPr="00362132">
        <w:rPr>
          <w:rFonts w:ascii="Arial" w:hAnsi="Arial" w:cs="Arial"/>
          <w:sz w:val="18"/>
          <w:szCs w:val="18"/>
        </w:rPr>
        <w:t>(серия)                                                                             (дата выдачи)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32">
        <w:rPr>
          <w:rFonts w:ascii="Arial" w:hAnsi="Arial" w:cs="Arial"/>
          <w:sz w:val="24"/>
          <w:szCs w:val="24"/>
        </w:rPr>
        <w:t>выдано ЗАГС _________________________________ района____________.</w:t>
      </w:r>
    </w:p>
    <w:p w:rsidR="00136B00" w:rsidRPr="0036213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2132">
        <w:rPr>
          <w:rFonts w:ascii="Arial" w:hAnsi="Arial" w:cs="Arial"/>
          <w:sz w:val="18"/>
          <w:szCs w:val="18"/>
        </w:rPr>
        <w:t xml:space="preserve">                                                               (город)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2C2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52310">
        <w:rPr>
          <w:rFonts w:ascii="Arial" w:hAnsi="Arial" w:cs="Arial"/>
          <w:sz w:val="24"/>
          <w:szCs w:val="24"/>
        </w:rPr>
        <w:t>1.4. Сведения о регистрации ребенка по месту жительства (места пребывания)__________________________</w:t>
      </w:r>
      <w:r w:rsidR="00F52310" w:rsidRPr="00F52310">
        <w:rPr>
          <w:rFonts w:ascii="Arial" w:hAnsi="Arial" w:cs="Arial"/>
          <w:sz w:val="24"/>
          <w:szCs w:val="24"/>
        </w:rPr>
        <w:t>_______________________________</w:t>
      </w:r>
      <w:r w:rsidRPr="00F52310">
        <w:rPr>
          <w:rFonts w:ascii="Arial" w:hAnsi="Arial" w:cs="Arial"/>
          <w:sz w:val="24"/>
          <w:szCs w:val="24"/>
        </w:rPr>
        <w:t>.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</w:rPr>
      </w:pPr>
      <w:r w:rsidRPr="00F52310">
        <w:rPr>
          <w:rFonts w:ascii="Arial" w:hAnsi="Arial" w:cs="Arial"/>
          <w:sz w:val="24"/>
          <w:szCs w:val="24"/>
        </w:rPr>
        <w:t>1.5. Адрес фактического проживания ребенка _________________________.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310">
        <w:rPr>
          <w:rFonts w:ascii="Arial" w:hAnsi="Arial" w:cs="Arial"/>
          <w:sz w:val="24"/>
          <w:szCs w:val="24"/>
        </w:rPr>
        <w:t xml:space="preserve">    1.6. Льготная категория ____________________________________________.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310">
        <w:rPr>
          <w:rFonts w:ascii="Arial" w:hAnsi="Arial" w:cs="Arial"/>
          <w:sz w:val="24"/>
          <w:szCs w:val="24"/>
        </w:rPr>
        <w:t xml:space="preserve">    1.7. Сведения о родителях (законных представителях) ребенка (с указанием данных паспорта или иного документа, удостоверяющего личность): 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310">
        <w:rPr>
          <w:rFonts w:ascii="Arial" w:hAnsi="Arial" w:cs="Arial"/>
          <w:sz w:val="24"/>
          <w:szCs w:val="24"/>
        </w:rPr>
        <w:t>______________________________</w:t>
      </w:r>
      <w:r w:rsidR="00F52310">
        <w:rPr>
          <w:rFonts w:ascii="Arial" w:hAnsi="Arial" w:cs="Arial"/>
          <w:sz w:val="24"/>
          <w:szCs w:val="24"/>
        </w:rPr>
        <w:t>__________,паспорт</w:t>
      </w:r>
      <w:r w:rsidRPr="00F52310">
        <w:rPr>
          <w:rFonts w:ascii="Arial" w:hAnsi="Arial" w:cs="Arial"/>
          <w:sz w:val="24"/>
          <w:szCs w:val="24"/>
        </w:rPr>
        <w:t>______,№ ___________,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22C2">
        <w:rPr>
          <w:rFonts w:ascii="Times New Roman" w:hAnsi="Times New Roman"/>
          <w:sz w:val="20"/>
        </w:rPr>
        <w:t xml:space="preserve"> </w:t>
      </w:r>
      <w:r w:rsidRPr="00F52310">
        <w:rPr>
          <w:rFonts w:ascii="Arial" w:hAnsi="Arial" w:cs="Arial"/>
          <w:sz w:val="18"/>
          <w:szCs w:val="18"/>
        </w:rPr>
        <w:t>(фамилия, имя, отчество (последнее при наличии) матери)                                    (серия)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310">
        <w:rPr>
          <w:rFonts w:ascii="Arial" w:hAnsi="Arial" w:cs="Arial"/>
          <w:sz w:val="24"/>
          <w:szCs w:val="24"/>
        </w:rPr>
        <w:t>выдан «__» __________ 20__г. ______________________.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22C2">
        <w:rPr>
          <w:rFonts w:ascii="Times New Roman" w:hAnsi="Times New Roman"/>
          <w:sz w:val="20"/>
        </w:rPr>
        <w:t xml:space="preserve">                                </w:t>
      </w:r>
      <w:r w:rsidRPr="00F52310">
        <w:rPr>
          <w:rFonts w:ascii="Arial" w:hAnsi="Arial" w:cs="Arial"/>
          <w:sz w:val="18"/>
          <w:szCs w:val="18"/>
        </w:rPr>
        <w:t xml:space="preserve">(дата выдачи)                                              (кем </w:t>
      </w:r>
      <w:proofErr w:type="gramStart"/>
      <w:r w:rsidRPr="00F52310">
        <w:rPr>
          <w:rFonts w:ascii="Arial" w:hAnsi="Arial" w:cs="Arial"/>
          <w:sz w:val="18"/>
          <w:szCs w:val="18"/>
        </w:rPr>
        <w:t>выдан</w:t>
      </w:r>
      <w:proofErr w:type="gramEnd"/>
      <w:r w:rsidRPr="00F52310">
        <w:rPr>
          <w:rFonts w:ascii="Arial" w:hAnsi="Arial" w:cs="Arial"/>
          <w:sz w:val="18"/>
          <w:szCs w:val="18"/>
        </w:rPr>
        <w:t>)</w:t>
      </w:r>
    </w:p>
    <w:p w:rsidR="00136B00" w:rsidRPr="00F5231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310">
        <w:rPr>
          <w:rFonts w:ascii="Arial" w:hAnsi="Arial" w:cs="Arial"/>
          <w:sz w:val="24"/>
          <w:szCs w:val="24"/>
        </w:rPr>
        <w:t>__________________________</w:t>
      </w:r>
      <w:r w:rsidR="00F52310">
        <w:rPr>
          <w:rFonts w:ascii="Arial" w:hAnsi="Arial" w:cs="Arial"/>
          <w:sz w:val="24"/>
          <w:szCs w:val="24"/>
        </w:rPr>
        <w:t>______________,</w:t>
      </w:r>
      <w:r w:rsidRPr="00F52310">
        <w:rPr>
          <w:rFonts w:ascii="Arial" w:hAnsi="Arial" w:cs="Arial"/>
          <w:sz w:val="24"/>
          <w:szCs w:val="24"/>
        </w:rPr>
        <w:t>паспорт __________, № ______,</w:t>
      </w:r>
    </w:p>
    <w:p w:rsidR="00136B00" w:rsidRPr="003422C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2C2">
        <w:rPr>
          <w:rFonts w:ascii="Times New Roman" w:hAnsi="Times New Roman"/>
          <w:sz w:val="28"/>
          <w:szCs w:val="28"/>
        </w:rPr>
        <w:t xml:space="preserve"> </w:t>
      </w:r>
      <w:r w:rsidRPr="00F52310">
        <w:rPr>
          <w:rFonts w:ascii="Arial" w:hAnsi="Arial" w:cs="Arial"/>
          <w:sz w:val="18"/>
          <w:szCs w:val="18"/>
        </w:rPr>
        <w:t>(</w:t>
      </w:r>
      <w:bookmarkStart w:id="10" w:name="_Hlk53065964"/>
      <w:r w:rsidRPr="00F52310">
        <w:rPr>
          <w:rFonts w:ascii="Arial" w:hAnsi="Arial" w:cs="Arial"/>
          <w:sz w:val="18"/>
          <w:szCs w:val="18"/>
        </w:rPr>
        <w:t>фамилия, имя, отчество (последнее при наличии)</w:t>
      </w:r>
      <w:bookmarkEnd w:id="10"/>
      <w:r w:rsidRPr="00F52310">
        <w:rPr>
          <w:rFonts w:ascii="Arial" w:hAnsi="Arial" w:cs="Arial"/>
          <w:sz w:val="18"/>
          <w:szCs w:val="18"/>
        </w:rPr>
        <w:t xml:space="preserve"> отца)                                           (серия</w:t>
      </w:r>
      <w:r w:rsidRPr="003422C2">
        <w:rPr>
          <w:rFonts w:ascii="Times New Roman" w:hAnsi="Times New Roman"/>
          <w:sz w:val="28"/>
          <w:szCs w:val="28"/>
        </w:rPr>
        <w:t>)</w:t>
      </w:r>
    </w:p>
    <w:p w:rsidR="00136B00" w:rsidRPr="00656EED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EED">
        <w:rPr>
          <w:rFonts w:ascii="Arial" w:hAnsi="Arial" w:cs="Arial"/>
          <w:sz w:val="24"/>
          <w:szCs w:val="24"/>
        </w:rPr>
        <w:t>выдан «__» ___________ 20__г. ______________________________.</w:t>
      </w:r>
    </w:p>
    <w:p w:rsidR="00136B00" w:rsidRPr="00656EED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EED">
        <w:rPr>
          <w:rFonts w:ascii="Arial" w:hAnsi="Arial" w:cs="Arial"/>
          <w:sz w:val="18"/>
          <w:szCs w:val="18"/>
        </w:rPr>
        <w:t xml:space="preserve">                                      (дата выдачи)                                                          (кем </w:t>
      </w:r>
      <w:proofErr w:type="gramStart"/>
      <w:r w:rsidRPr="00656EED">
        <w:rPr>
          <w:rFonts w:ascii="Arial" w:hAnsi="Arial" w:cs="Arial"/>
          <w:sz w:val="18"/>
          <w:szCs w:val="18"/>
        </w:rPr>
        <w:t>выдан</w:t>
      </w:r>
      <w:proofErr w:type="gramEnd"/>
      <w:r w:rsidRPr="00656EED">
        <w:rPr>
          <w:rFonts w:ascii="Arial" w:hAnsi="Arial" w:cs="Arial"/>
          <w:sz w:val="18"/>
          <w:szCs w:val="18"/>
        </w:rPr>
        <w:t>)</w:t>
      </w:r>
    </w:p>
    <w:p w:rsidR="00136B00" w:rsidRPr="00656EED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EED">
        <w:rPr>
          <w:rFonts w:ascii="Arial" w:hAnsi="Arial" w:cs="Arial"/>
          <w:sz w:val="24"/>
          <w:szCs w:val="24"/>
        </w:rPr>
        <w:t>________________________</w:t>
      </w:r>
      <w:r w:rsidR="00656EED">
        <w:rPr>
          <w:rFonts w:ascii="Arial" w:hAnsi="Arial" w:cs="Arial"/>
          <w:sz w:val="24"/>
          <w:szCs w:val="24"/>
        </w:rPr>
        <w:t>_________________,паспорт</w:t>
      </w:r>
      <w:r w:rsidRPr="00656EED">
        <w:rPr>
          <w:rFonts w:ascii="Arial" w:hAnsi="Arial" w:cs="Arial"/>
          <w:sz w:val="24"/>
          <w:szCs w:val="24"/>
        </w:rPr>
        <w:t>____________,№ ____,</w:t>
      </w:r>
    </w:p>
    <w:p w:rsidR="00136B00" w:rsidRPr="00656EED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6EED">
        <w:rPr>
          <w:rFonts w:ascii="Arial" w:hAnsi="Arial" w:cs="Arial"/>
          <w:sz w:val="18"/>
          <w:szCs w:val="18"/>
        </w:rPr>
        <w:t xml:space="preserve"> (фамилия, имя, отчество (последнее при наличии) законного представителя)           (серия)</w:t>
      </w:r>
    </w:p>
    <w:p w:rsidR="00136B00" w:rsidRPr="00656EED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EED">
        <w:rPr>
          <w:rFonts w:ascii="Arial" w:hAnsi="Arial" w:cs="Arial"/>
          <w:sz w:val="24"/>
          <w:szCs w:val="24"/>
        </w:rPr>
        <w:t>выдан «__» __________ 20__ г.  ___________________________.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 1.8. Документ, подтверждающий установление опеки                                               (при наличии)___________________________________________________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22C2">
        <w:rPr>
          <w:rFonts w:ascii="Times New Roman" w:hAnsi="Times New Roman"/>
          <w:sz w:val="20"/>
        </w:rPr>
        <w:t xml:space="preserve">                              </w:t>
      </w:r>
      <w:r w:rsidRPr="003422C2">
        <w:rPr>
          <w:rFonts w:ascii="Times New Roman" w:hAnsi="Times New Roman"/>
          <w:sz w:val="20"/>
        </w:rPr>
        <w:tab/>
      </w:r>
      <w:r w:rsidRPr="003422C2">
        <w:rPr>
          <w:rFonts w:ascii="Times New Roman" w:hAnsi="Times New Roman"/>
          <w:sz w:val="20"/>
        </w:rPr>
        <w:tab/>
      </w:r>
      <w:r w:rsidRPr="003422C2">
        <w:rPr>
          <w:rFonts w:ascii="Times New Roman" w:hAnsi="Times New Roman"/>
          <w:sz w:val="20"/>
        </w:rPr>
        <w:tab/>
      </w:r>
      <w:bookmarkStart w:id="11" w:name="_Hlk60135365"/>
      <w:r w:rsidRPr="00DA2E7F">
        <w:rPr>
          <w:rFonts w:ascii="Arial" w:hAnsi="Arial" w:cs="Arial"/>
          <w:sz w:val="18"/>
          <w:szCs w:val="18"/>
        </w:rPr>
        <w:t xml:space="preserve">  (дата выдачи)                                              (кем </w:t>
      </w:r>
      <w:proofErr w:type="gramStart"/>
      <w:r w:rsidRPr="00DA2E7F">
        <w:rPr>
          <w:rFonts w:ascii="Arial" w:hAnsi="Arial" w:cs="Arial"/>
          <w:sz w:val="18"/>
          <w:szCs w:val="18"/>
        </w:rPr>
        <w:t>выдан</w:t>
      </w:r>
      <w:proofErr w:type="gramEnd"/>
      <w:r w:rsidRPr="00DA2E7F">
        <w:rPr>
          <w:rFonts w:ascii="Arial" w:hAnsi="Arial" w:cs="Arial"/>
          <w:sz w:val="18"/>
          <w:szCs w:val="18"/>
        </w:rPr>
        <w:t>)</w:t>
      </w:r>
      <w:bookmarkEnd w:id="11"/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>1.9. Сведения, подтверждающие наличие права на специальные меры поддержки (гарантии) отдельных категорий граждан и их семей __________________________________________________</w:t>
      </w:r>
      <w:r w:rsidR="00F672E0">
        <w:rPr>
          <w:rFonts w:ascii="Arial" w:hAnsi="Arial" w:cs="Arial"/>
          <w:sz w:val="24"/>
          <w:szCs w:val="24"/>
        </w:rPr>
        <w:t>_________________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2. Дополнительные сведения: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2.1. Особенности в развитии и здоровье ребенка (медицинские показания на основании медицинского заключения) ____________________________.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2.2. Предпочтения заявителя: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2.2.1. Приоритетная образовательная организация: № ______. 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2.2.2. Любая образовательная организация ______.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2.3. Предпочитаемый режим пребывания в образовательной </w:t>
      </w:r>
      <w:r w:rsidRPr="00DA2E7F">
        <w:rPr>
          <w:rFonts w:ascii="Arial" w:hAnsi="Arial" w:cs="Arial"/>
          <w:sz w:val="24"/>
          <w:szCs w:val="24"/>
        </w:rPr>
        <w:br/>
        <w:t>организации: полный (12 час.) ____,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>сокращенный (8 - 10 час.) __, круглосуточный (24 часа) ___, кратковременный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>(3 - 5 час.) 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 2.4. </w:t>
      </w:r>
      <w:proofErr w:type="gramStart"/>
      <w:r w:rsidRPr="00DA2E7F">
        <w:rPr>
          <w:rFonts w:ascii="Arial" w:hAnsi="Arial" w:cs="Arial"/>
          <w:sz w:val="24"/>
          <w:szCs w:val="24"/>
        </w:rPr>
        <w:t xml:space="preserve">Направленность дошкольной группы в образовательной организации: общеразвивающая </w:t>
      </w:r>
      <w:r w:rsidRPr="00DA2E7F">
        <w:rPr>
          <w:rFonts w:ascii="Arial" w:hAnsi="Arial" w:cs="Arial"/>
          <w:i/>
          <w:sz w:val="24"/>
          <w:szCs w:val="24"/>
          <w:u w:val="single"/>
        </w:rPr>
        <w:t>да</w:t>
      </w:r>
      <w:r w:rsidRPr="00DA2E7F">
        <w:rPr>
          <w:rFonts w:ascii="Arial" w:hAnsi="Arial" w:cs="Arial"/>
          <w:sz w:val="24"/>
          <w:szCs w:val="24"/>
        </w:rPr>
        <w:t>, компенсирующая (для детей с нарушением речи, слабослышащих и глухих, слабовидящих и слепых, с нарушением опорно-двигательного аппарата, с умственной отсталостью и др.)_____, оздоровительная (для детей часто длительно болеющих, с туберкулезной интоксикацией, других категорий детей, нуждающихся в проведении для них необходимого комплекса специальных лечебно-оздоровительных мероприятий)_____, комбинированная (компенсирующая и общеразвивающая) _____.</w:t>
      </w:r>
      <w:proofErr w:type="gramEnd"/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 2.5. Выбор языка образования </w:t>
      </w:r>
      <w:r w:rsidRPr="00DA2E7F">
        <w:rPr>
          <w:rFonts w:ascii="Arial" w:hAnsi="Arial" w:cs="Arial"/>
          <w:i/>
          <w:sz w:val="24"/>
          <w:szCs w:val="24"/>
          <w:u w:val="single"/>
        </w:rPr>
        <w:t>русский</w:t>
      </w:r>
      <w:r w:rsidRPr="00DA2E7F">
        <w:rPr>
          <w:rFonts w:ascii="Arial" w:hAnsi="Arial" w:cs="Arial"/>
          <w:sz w:val="24"/>
          <w:szCs w:val="24"/>
        </w:rPr>
        <w:t>, иные _____.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 2.6. Желаемая дата приема в образовательную организацию: _________________________________________________________________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 2.7. </w:t>
      </w:r>
      <w:proofErr w:type="gramStart"/>
      <w:r w:rsidRPr="00DA2E7F">
        <w:rPr>
          <w:rFonts w:ascii="Arial" w:hAnsi="Arial" w:cs="Arial"/>
          <w:sz w:val="24"/>
          <w:szCs w:val="24"/>
        </w:rPr>
        <w:t>Сведения о наличии в семье других детей дошкольного возраста: (указать фамилию, имя, отчество (последнее при наличии) ребенка или детей и образовательные организации, которое они посещают 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lastRenderedPageBreak/>
        <w:t xml:space="preserve">   2.8. Способ информирования заявителя (указать не менее двух):</w:t>
      </w:r>
    </w:p>
    <w:p w:rsidR="00136B00" w:rsidRPr="00DA2E7F" w:rsidRDefault="00136B00" w:rsidP="00F6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Телефон заявителя (заполняется при наличии): мобильный_______________,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>рабочий __________, домашний __________.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Электронная почта (заполняется при наличии) __________________________.</w:t>
      </w:r>
    </w:p>
    <w:p w:rsidR="00136B00" w:rsidRPr="00DA2E7F" w:rsidRDefault="00136B00" w:rsidP="00F6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Почта (адрес проживания): ____________________________________________.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С Положением о порядке комплектования 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 xml:space="preserve">     образовательной организации _______ознакомле</w:t>
      </w:r>
      <w:proofErr w:type="gramStart"/>
      <w:r w:rsidRPr="00DA2E7F">
        <w:rPr>
          <w:rFonts w:ascii="Arial" w:hAnsi="Arial" w:cs="Arial"/>
          <w:sz w:val="24"/>
          <w:szCs w:val="24"/>
        </w:rPr>
        <w:t>н(</w:t>
      </w:r>
      <w:proofErr w:type="gramEnd"/>
      <w:r w:rsidRPr="00DA2E7F">
        <w:rPr>
          <w:rFonts w:ascii="Arial" w:hAnsi="Arial" w:cs="Arial"/>
          <w:sz w:val="24"/>
          <w:szCs w:val="24"/>
        </w:rPr>
        <w:t>-а)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E7F">
        <w:rPr>
          <w:rFonts w:ascii="Arial" w:hAnsi="Arial" w:cs="Arial"/>
          <w:sz w:val="24"/>
          <w:szCs w:val="24"/>
        </w:rPr>
        <w:t>______________.</w:t>
      </w:r>
    </w:p>
    <w:p w:rsidR="00136B00" w:rsidRPr="00DA2E7F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E7F">
        <w:rPr>
          <w:rFonts w:ascii="Arial" w:hAnsi="Arial" w:cs="Arial"/>
          <w:sz w:val="18"/>
          <w:szCs w:val="18"/>
        </w:rPr>
        <w:t xml:space="preserve">  (подпись заявителя)</w:t>
      </w:r>
    </w:p>
    <w:p w:rsidR="00136B00" w:rsidRPr="003422C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B00" w:rsidRPr="007365E8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5E8">
        <w:rPr>
          <w:rFonts w:ascii="Arial" w:hAnsi="Arial" w:cs="Arial"/>
          <w:sz w:val="24"/>
          <w:szCs w:val="24"/>
        </w:rPr>
        <w:t>_______________________</w:t>
      </w:r>
      <w:r w:rsidR="007365E8" w:rsidRPr="007365E8">
        <w:rPr>
          <w:rFonts w:ascii="Arial" w:hAnsi="Arial" w:cs="Arial"/>
          <w:sz w:val="24"/>
          <w:szCs w:val="24"/>
        </w:rPr>
        <w:t xml:space="preserve"> </w:t>
      </w:r>
      <w:r w:rsidRPr="003422C2">
        <w:rPr>
          <w:rFonts w:ascii="Times New Roman" w:hAnsi="Times New Roman"/>
          <w:sz w:val="28"/>
          <w:szCs w:val="28"/>
        </w:rPr>
        <w:t xml:space="preserve">              </w:t>
      </w:r>
      <w:r w:rsidRPr="007365E8">
        <w:rPr>
          <w:rFonts w:ascii="Arial" w:hAnsi="Arial" w:cs="Arial"/>
          <w:sz w:val="24"/>
          <w:szCs w:val="24"/>
        </w:rPr>
        <w:t>______________________________________</w:t>
      </w:r>
    </w:p>
    <w:p w:rsidR="00136B00" w:rsidRPr="003422C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3422C2">
        <w:rPr>
          <w:rFonts w:ascii="Times New Roman" w:hAnsi="Times New Roman"/>
          <w:sz w:val="28"/>
          <w:szCs w:val="28"/>
        </w:rPr>
        <w:t xml:space="preserve">  </w:t>
      </w:r>
      <w:r w:rsidRPr="003422C2">
        <w:rPr>
          <w:rFonts w:ascii="Times New Roman" w:hAnsi="Times New Roman"/>
          <w:sz w:val="20"/>
        </w:rPr>
        <w:t>(подпись заявителя)</w:t>
      </w:r>
      <w:r w:rsidR="007365E8">
        <w:rPr>
          <w:rFonts w:ascii="Times New Roman" w:hAnsi="Times New Roman"/>
          <w:sz w:val="20"/>
        </w:rPr>
        <w:t xml:space="preserve">   </w:t>
      </w:r>
      <w:r w:rsidRPr="003422C2">
        <w:rPr>
          <w:rFonts w:ascii="Times New Roman" w:hAnsi="Times New Roman"/>
          <w:sz w:val="20"/>
        </w:rPr>
        <w:t>(фамилия, имя, отчество (последнее при наличии))</w:t>
      </w:r>
    </w:p>
    <w:p w:rsidR="00136B00" w:rsidRPr="007365E8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5E8">
        <w:rPr>
          <w:rFonts w:ascii="Arial" w:hAnsi="Arial" w:cs="Arial"/>
          <w:sz w:val="24"/>
          <w:szCs w:val="24"/>
        </w:rPr>
        <w:t xml:space="preserve">   Отметка о принятии заявления с документами __________________________.</w:t>
      </w:r>
    </w:p>
    <w:p w:rsidR="00136B00" w:rsidRPr="007365E8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5E8">
        <w:rPr>
          <w:rFonts w:ascii="Arial" w:hAnsi="Arial" w:cs="Arial"/>
          <w:sz w:val="24"/>
          <w:szCs w:val="24"/>
        </w:rPr>
        <w:t>___________________________________ ________________________________</w:t>
      </w:r>
    </w:p>
    <w:p w:rsidR="00136B00" w:rsidRPr="003422C2" w:rsidRDefault="00F672E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36B00" w:rsidRPr="003422C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B00" w:rsidRPr="00F672E0" w:rsidRDefault="00F672E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время</w:t>
      </w:r>
      <w:r w:rsidR="00136B00" w:rsidRPr="00F672E0">
        <w:rPr>
          <w:rFonts w:ascii="Arial" w:hAnsi="Arial" w:cs="Arial"/>
          <w:sz w:val="24"/>
          <w:szCs w:val="24"/>
        </w:rPr>
        <w:t>: «__» _________</w:t>
      </w:r>
    </w:p>
    <w:p w:rsidR="00136B00" w:rsidRPr="00F672E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2E0">
        <w:rPr>
          <w:rFonts w:ascii="Arial" w:hAnsi="Arial" w:cs="Arial"/>
          <w:sz w:val="24"/>
          <w:szCs w:val="24"/>
        </w:rPr>
        <w:t>20__ г. ______ час</w:t>
      </w:r>
      <w:proofErr w:type="gramStart"/>
      <w:r w:rsidRPr="00F672E0">
        <w:rPr>
          <w:rFonts w:ascii="Arial" w:hAnsi="Arial" w:cs="Arial"/>
          <w:sz w:val="24"/>
          <w:szCs w:val="24"/>
        </w:rPr>
        <w:t>.</w:t>
      </w:r>
      <w:proofErr w:type="gramEnd"/>
      <w:r w:rsidRPr="00F672E0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Pr="00F672E0">
        <w:rPr>
          <w:rFonts w:ascii="Arial" w:hAnsi="Arial" w:cs="Arial"/>
          <w:sz w:val="24"/>
          <w:szCs w:val="24"/>
        </w:rPr>
        <w:t>м</w:t>
      </w:r>
      <w:proofErr w:type="gramEnd"/>
      <w:r w:rsidRPr="00F672E0">
        <w:rPr>
          <w:rFonts w:ascii="Arial" w:hAnsi="Arial" w:cs="Arial"/>
          <w:sz w:val="24"/>
          <w:szCs w:val="24"/>
        </w:rPr>
        <w:t>ин.</w:t>
      </w:r>
    </w:p>
    <w:p w:rsidR="00136B00" w:rsidRPr="003422C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2C2">
        <w:rPr>
          <w:rFonts w:ascii="Times New Roman" w:hAnsi="Times New Roman"/>
          <w:sz w:val="28"/>
          <w:szCs w:val="28"/>
        </w:rPr>
        <w:t xml:space="preserve">    </w:t>
      </w:r>
    </w:p>
    <w:p w:rsidR="00136B00" w:rsidRPr="00F672E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72E0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61" w:history="1">
        <w:r w:rsidRPr="00F672E0">
          <w:rPr>
            <w:rStyle w:val="aa"/>
            <w:rFonts w:ascii="Arial" w:hAnsi="Arial" w:cs="Arial"/>
            <w:sz w:val="24"/>
            <w:szCs w:val="24"/>
          </w:rPr>
          <w:t>статьи 9</w:t>
        </w:r>
      </w:hyperlink>
      <w:r w:rsidRPr="00F672E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672E0">
        <w:rPr>
          <w:rFonts w:ascii="Arial" w:hAnsi="Arial" w:cs="Arial"/>
          <w:sz w:val="24"/>
          <w:szCs w:val="24"/>
        </w:rPr>
        <w:br/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F672E0">
          <w:rPr>
            <w:rFonts w:ascii="Arial" w:hAnsi="Arial" w:cs="Arial"/>
            <w:sz w:val="24"/>
            <w:szCs w:val="24"/>
          </w:rPr>
          <w:t>2006 г</w:t>
        </w:r>
      </w:smartTag>
      <w:r w:rsidRPr="00F672E0">
        <w:rPr>
          <w:rFonts w:ascii="Arial" w:hAnsi="Arial" w:cs="Arial"/>
          <w:sz w:val="24"/>
          <w:szCs w:val="24"/>
        </w:rPr>
        <w:t xml:space="preserve">. № 152-ФЗ «О персональных данных» даю свое согласие </w:t>
      </w:r>
      <w:r w:rsidRPr="00F672E0">
        <w:rPr>
          <w:rFonts w:ascii="Arial" w:hAnsi="Arial" w:cs="Arial"/>
          <w:sz w:val="24"/>
          <w:szCs w:val="24"/>
        </w:rPr>
        <w:br/>
        <w:t xml:space="preserve">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</w:t>
      </w:r>
      <w:r w:rsidRPr="00F672E0">
        <w:rPr>
          <w:rFonts w:ascii="Arial" w:hAnsi="Arial" w:cs="Arial"/>
          <w:sz w:val="24"/>
          <w:szCs w:val="24"/>
        </w:rPr>
        <w:br/>
        <w:t>о рождении ребенка, при условии, что их обработка осуществляется                                     в соответствии с действующим законодательством Российской</w:t>
      </w:r>
      <w:proofErr w:type="gramEnd"/>
      <w:r w:rsidRPr="00F672E0">
        <w:rPr>
          <w:rFonts w:ascii="Arial" w:hAnsi="Arial" w:cs="Arial"/>
          <w:sz w:val="24"/>
          <w:szCs w:val="24"/>
        </w:rPr>
        <w:t xml:space="preserve"> Федерации.</w:t>
      </w:r>
    </w:p>
    <w:p w:rsidR="00136B00" w:rsidRPr="00F672E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2E0">
        <w:rPr>
          <w:rFonts w:ascii="Arial" w:hAnsi="Arial" w:cs="Arial"/>
          <w:sz w:val="24"/>
          <w:szCs w:val="24"/>
        </w:rPr>
        <w:t>«__» ________ 20__ г.</w:t>
      </w:r>
    </w:p>
    <w:p w:rsidR="00136B00" w:rsidRPr="003422C2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2E0">
        <w:rPr>
          <w:rFonts w:ascii="Arial" w:hAnsi="Arial" w:cs="Arial"/>
          <w:sz w:val="24"/>
          <w:szCs w:val="24"/>
        </w:rPr>
        <w:t>_______________________</w:t>
      </w:r>
      <w:r w:rsidRPr="003422C2">
        <w:rPr>
          <w:rFonts w:ascii="Times New Roman" w:hAnsi="Times New Roman"/>
          <w:sz w:val="28"/>
          <w:szCs w:val="28"/>
        </w:rPr>
        <w:t xml:space="preserve">              ______________________________________</w:t>
      </w:r>
    </w:p>
    <w:p w:rsidR="00136B00" w:rsidRPr="00F672E0" w:rsidRDefault="00136B00" w:rsidP="001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72E0">
        <w:rPr>
          <w:rFonts w:ascii="Arial" w:hAnsi="Arial" w:cs="Arial"/>
          <w:sz w:val="18"/>
          <w:szCs w:val="18"/>
        </w:rPr>
        <w:t xml:space="preserve">  (подпись заявителя)      (фамилия, имя, отчество (последнее при наличии))</w:t>
      </w:r>
    </w:p>
    <w:p w:rsidR="00136B00" w:rsidRPr="00E35529" w:rsidRDefault="00136B00" w:rsidP="00136B00"/>
    <w:p w:rsidR="00136B00" w:rsidRPr="00AD007A" w:rsidRDefault="00136B00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982FF1" w:rsidRDefault="00982FF1" w:rsidP="00982FF1">
      <w:pPr>
        <w:framePr w:w="14595" w:wrap="auto" w:hAnchor="text"/>
        <w:rPr>
          <w:sz w:val="26"/>
          <w:szCs w:val="26"/>
        </w:rPr>
        <w:sectPr w:rsidR="00982FF1" w:rsidSect="004F4F16">
          <w:headerReference w:type="default" r:id="rId62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276D1" w:rsidTr="006E1313">
        <w:tc>
          <w:tcPr>
            <w:tcW w:w="4360" w:type="dxa"/>
          </w:tcPr>
          <w:p w:rsidR="009276D1" w:rsidRPr="001A3199" w:rsidRDefault="009276D1" w:rsidP="009276D1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1A319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6E1313">
              <w:rPr>
                <w:rFonts w:ascii="Arial" w:hAnsi="Arial" w:cs="Arial"/>
                <w:sz w:val="24"/>
                <w:szCs w:val="24"/>
              </w:rPr>
              <w:t>2</w:t>
            </w:r>
            <w:r w:rsidRPr="001A31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76D1" w:rsidRDefault="009276D1" w:rsidP="009276D1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1A3199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программе</w:t>
            </w:r>
          </w:p>
          <w:p w:rsidR="009276D1" w:rsidRDefault="009276D1" w:rsidP="009276D1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системы образования</w:t>
            </w:r>
          </w:p>
          <w:p w:rsidR="009276D1" w:rsidRPr="001A3199" w:rsidRDefault="009276D1" w:rsidP="009276D1">
            <w:pPr>
              <w:pStyle w:val="ConsPlusTitlePage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на 2019-2021 годы»</w:t>
            </w:r>
          </w:p>
          <w:p w:rsidR="009276D1" w:rsidRDefault="009276D1" w:rsidP="008D046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9276D1" w:rsidRDefault="009276D1" w:rsidP="008D04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276D1" w:rsidRPr="00D82CD6" w:rsidRDefault="009276D1" w:rsidP="00927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D82CD6">
        <w:rPr>
          <w:rFonts w:ascii="Arial" w:eastAsiaTheme="minorHAnsi" w:hAnsi="Arial" w:cs="Arial"/>
          <w:b/>
          <w:sz w:val="24"/>
          <w:szCs w:val="24"/>
        </w:rPr>
        <w:t>Показатели результативности Светлоярского муниципального района</w:t>
      </w:r>
      <w:r w:rsidR="00D82CD6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D82CD6" w:rsidRPr="00D82CD6">
        <w:rPr>
          <w:rFonts w:ascii="Arial" w:hAnsi="Arial" w:cs="Arial"/>
          <w:b/>
          <w:sz w:val="24"/>
          <w:szCs w:val="24"/>
        </w:rPr>
        <w:t xml:space="preserve">в рамках реализации соглашения от 12.09.2018 № 13 о предоставлении и расходовании в 2018-2019 годах субсидий местным бюджетам на </w:t>
      </w:r>
      <w:proofErr w:type="spellStart"/>
      <w:r w:rsidR="00D82CD6" w:rsidRPr="00D82CD6">
        <w:rPr>
          <w:rFonts w:ascii="Arial" w:hAnsi="Arial" w:cs="Arial"/>
          <w:b/>
          <w:sz w:val="24"/>
          <w:szCs w:val="24"/>
        </w:rPr>
        <w:t>софинансирование</w:t>
      </w:r>
      <w:proofErr w:type="spellEnd"/>
      <w:r w:rsidR="00D82CD6" w:rsidRPr="00D82CD6">
        <w:rPr>
          <w:rFonts w:ascii="Arial" w:hAnsi="Arial" w:cs="Arial"/>
          <w:b/>
          <w:sz w:val="24"/>
          <w:szCs w:val="24"/>
        </w:rPr>
        <w:t xml:space="preserve"> капитальных вложений в объекты муниципальной собственности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которые осуществляются</w:t>
      </w:r>
      <w:proofErr w:type="gramEnd"/>
      <w:r w:rsidR="00D82CD6" w:rsidRPr="00D82CD6">
        <w:rPr>
          <w:rFonts w:ascii="Arial" w:hAnsi="Arial" w:cs="Arial"/>
          <w:b/>
          <w:sz w:val="24"/>
          <w:szCs w:val="24"/>
        </w:rPr>
        <w:t xml:space="preserve">  из местных бюджетов</w:t>
      </w:r>
    </w:p>
    <w:p w:rsidR="009276D1" w:rsidRDefault="009276D1" w:rsidP="008D04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276D1" w:rsidRDefault="009276D1" w:rsidP="008D04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992"/>
        <w:gridCol w:w="992"/>
        <w:gridCol w:w="1701"/>
      </w:tblGrid>
      <w:tr w:rsidR="009276D1" w:rsidRPr="00277C9B" w:rsidTr="00CE5757">
        <w:trPr>
          <w:trHeight w:val="531"/>
        </w:trPr>
        <w:tc>
          <w:tcPr>
            <w:tcW w:w="817" w:type="dxa"/>
            <w:vMerge w:val="restart"/>
            <w:vAlign w:val="center"/>
          </w:tcPr>
          <w:p w:rsidR="009276D1" w:rsidRPr="00F87140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76D1" w:rsidRPr="00F87140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871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8714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9276D1" w:rsidRPr="00F87140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140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результативности, единица измерения</w:t>
            </w:r>
          </w:p>
        </w:tc>
        <w:tc>
          <w:tcPr>
            <w:tcW w:w="2977" w:type="dxa"/>
            <w:gridSpan w:val="3"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C9B">
              <w:rPr>
                <w:rFonts w:ascii="Times New Roman" w:hAnsi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1701" w:type="dxa"/>
            <w:vMerge w:val="restart"/>
            <w:vAlign w:val="center"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C9B">
              <w:rPr>
                <w:rFonts w:ascii="Times New Roman" w:hAnsi="Times New Roman"/>
                <w:b/>
                <w:sz w:val="28"/>
                <w:szCs w:val="28"/>
              </w:rPr>
              <w:t>Общее количество место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2018-2019 годы</w:t>
            </w:r>
          </w:p>
        </w:tc>
      </w:tr>
      <w:tr w:rsidR="009276D1" w:rsidRPr="00277C9B" w:rsidTr="00CE5757">
        <w:trPr>
          <w:trHeight w:val="385"/>
        </w:trPr>
        <w:tc>
          <w:tcPr>
            <w:tcW w:w="817" w:type="dxa"/>
            <w:vMerge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C9B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C9B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  <w:vMerge/>
          </w:tcPr>
          <w:p w:rsidR="009276D1" w:rsidRPr="00277C9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76D1" w:rsidRPr="00277C9B" w:rsidTr="00CE5757">
        <w:tc>
          <w:tcPr>
            <w:tcW w:w="817" w:type="dxa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276D1" w:rsidRPr="00E30CC7" w:rsidRDefault="009276D1" w:rsidP="00CE575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CC7">
              <w:rPr>
                <w:rFonts w:ascii="Times New Roman" w:hAnsi="Times New Roman"/>
                <w:sz w:val="24"/>
                <w:szCs w:val="24"/>
              </w:rPr>
              <w:t>Количество дополнительных мест в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30CC7">
              <w:rPr>
                <w:rFonts w:ascii="Times New Roman" w:hAnsi="Times New Roman"/>
                <w:sz w:val="24"/>
                <w:szCs w:val="24"/>
              </w:rPr>
              <w:t>разовательных организациях, осуществ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30CC7">
              <w:rPr>
                <w:rFonts w:ascii="Times New Roman" w:hAnsi="Times New Roman"/>
                <w:sz w:val="24"/>
                <w:szCs w:val="24"/>
              </w:rPr>
              <w:t>ляющих образовательную деятельность  по образовательным программам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30CC7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от двух месяцев до трех лет, созданных в ходе реализации  государ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30CC7">
              <w:rPr>
                <w:rFonts w:ascii="Times New Roman" w:hAnsi="Times New Roman"/>
                <w:sz w:val="24"/>
                <w:szCs w:val="24"/>
              </w:rPr>
              <w:t>ственной программы Волгоградской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30CC7">
              <w:rPr>
                <w:rFonts w:ascii="Times New Roman" w:hAnsi="Times New Roman"/>
                <w:sz w:val="24"/>
                <w:szCs w:val="24"/>
              </w:rPr>
              <w:t xml:space="preserve">ласти, </w:t>
            </w: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9276D1" w:rsidRPr="00716BAC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B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76D1" w:rsidRPr="00716BAC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BA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9276D1" w:rsidRPr="00716BAC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B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76D1" w:rsidRPr="00BA5E4E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9276D1" w:rsidRPr="00277C9B" w:rsidTr="00CE5757">
        <w:trPr>
          <w:trHeight w:val="930"/>
        </w:trPr>
        <w:tc>
          <w:tcPr>
            <w:tcW w:w="817" w:type="dxa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9276D1" w:rsidRPr="00E30CC7" w:rsidRDefault="009276D1" w:rsidP="00CE575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CC7">
              <w:rPr>
                <w:rFonts w:ascii="Times New Roman" w:hAnsi="Times New Roman"/>
                <w:b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30CC7">
              <w:rPr>
                <w:rFonts w:ascii="Times New Roman" w:hAnsi="Times New Roman"/>
                <w:b/>
                <w:sz w:val="24"/>
                <w:szCs w:val="24"/>
              </w:rPr>
              <w:t xml:space="preserve"> за счет иных межбюд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E30CC7">
              <w:rPr>
                <w:rFonts w:ascii="Times New Roman" w:hAnsi="Times New Roman"/>
                <w:b/>
                <w:sz w:val="24"/>
                <w:szCs w:val="24"/>
              </w:rPr>
              <w:t>жетных трансфертов из федерального бюджета, всего мест, в том числе по объектам</w:t>
            </w:r>
          </w:p>
        </w:tc>
        <w:tc>
          <w:tcPr>
            <w:tcW w:w="993" w:type="dxa"/>
            <w:vAlign w:val="center"/>
          </w:tcPr>
          <w:p w:rsidR="009276D1" w:rsidRPr="0029477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7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76D1" w:rsidRPr="0029477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77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9276D1" w:rsidRPr="0029477B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7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CC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276D1" w:rsidRPr="00277C9B" w:rsidTr="00CE5757">
        <w:tc>
          <w:tcPr>
            <w:tcW w:w="817" w:type="dxa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</w:tcPr>
          <w:p w:rsidR="009276D1" w:rsidRPr="00E30CC7" w:rsidRDefault="009276D1" w:rsidP="00CE575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CC7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E30CC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E30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30CC7">
              <w:rPr>
                <w:rFonts w:ascii="Times New Roman" w:hAnsi="Times New Roman"/>
                <w:sz w:val="24"/>
                <w:szCs w:val="24"/>
              </w:rPr>
              <w:t>ветлый</w:t>
            </w:r>
            <w:proofErr w:type="spellEnd"/>
            <w:r w:rsidRPr="00E30CC7">
              <w:rPr>
                <w:rFonts w:ascii="Times New Roman" w:hAnsi="Times New Roman"/>
                <w:sz w:val="24"/>
                <w:szCs w:val="24"/>
              </w:rPr>
              <w:t xml:space="preserve"> Яр Светлоярского района Волгоградской области </w:t>
            </w:r>
          </w:p>
        </w:tc>
        <w:tc>
          <w:tcPr>
            <w:tcW w:w="993" w:type="dxa"/>
            <w:vAlign w:val="center"/>
          </w:tcPr>
          <w:p w:rsidR="009276D1" w:rsidRPr="00BA5E4E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76D1" w:rsidRPr="00BA5E4E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9276D1" w:rsidRPr="00BA5E4E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76D1" w:rsidRPr="00277C9B" w:rsidTr="00CE5757">
        <w:trPr>
          <w:trHeight w:val="330"/>
        </w:trPr>
        <w:tc>
          <w:tcPr>
            <w:tcW w:w="817" w:type="dxa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9276D1" w:rsidRPr="00E30CC7" w:rsidRDefault="009276D1" w:rsidP="00CE575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CC7">
              <w:rPr>
                <w:rFonts w:ascii="Times New Roman" w:hAnsi="Times New Roman"/>
                <w:b/>
                <w:sz w:val="24"/>
                <w:szCs w:val="24"/>
              </w:rPr>
              <w:t>за счет перепрофилирования сущест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E30CC7">
              <w:rPr>
                <w:rFonts w:ascii="Times New Roman" w:hAnsi="Times New Roman"/>
                <w:b/>
                <w:sz w:val="24"/>
                <w:szCs w:val="24"/>
              </w:rPr>
              <w:t>вующих групп под группы раннего возраста, в том числе по объектам</w:t>
            </w:r>
          </w:p>
        </w:tc>
        <w:tc>
          <w:tcPr>
            <w:tcW w:w="993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9276D1" w:rsidRPr="00277C9B" w:rsidTr="00CE5757">
        <w:tc>
          <w:tcPr>
            <w:tcW w:w="817" w:type="dxa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394" w:type="dxa"/>
          </w:tcPr>
          <w:p w:rsidR="009276D1" w:rsidRPr="00E30CC7" w:rsidRDefault="009276D1" w:rsidP="00CE575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CC7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E30CC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E30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30CC7">
              <w:rPr>
                <w:rFonts w:ascii="Times New Roman" w:hAnsi="Times New Roman"/>
                <w:sz w:val="24"/>
                <w:szCs w:val="24"/>
              </w:rPr>
              <w:t>ветлый</w:t>
            </w:r>
            <w:proofErr w:type="spellEnd"/>
            <w:r w:rsidRPr="00E30CC7">
              <w:rPr>
                <w:rFonts w:ascii="Times New Roman" w:hAnsi="Times New Roman"/>
                <w:sz w:val="24"/>
                <w:szCs w:val="24"/>
              </w:rPr>
              <w:t xml:space="preserve"> Яр Светлоярского района Волгоградской области</w:t>
            </w:r>
          </w:p>
        </w:tc>
        <w:tc>
          <w:tcPr>
            <w:tcW w:w="993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76D1" w:rsidRPr="00277C9B" w:rsidTr="00CE5757">
        <w:trPr>
          <w:trHeight w:val="331"/>
        </w:trPr>
        <w:tc>
          <w:tcPr>
            <w:tcW w:w="817" w:type="dxa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394" w:type="dxa"/>
          </w:tcPr>
          <w:p w:rsidR="009276D1" w:rsidRPr="0029477B" w:rsidRDefault="009276D1" w:rsidP="00CE575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7B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29477B">
              <w:rPr>
                <w:rFonts w:ascii="Times New Roman" w:hAnsi="Times New Roman"/>
                <w:sz w:val="24"/>
                <w:szCs w:val="24"/>
              </w:rPr>
              <w:t>Светло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477B">
              <w:rPr>
                <w:rFonts w:ascii="Times New Roman" w:hAnsi="Times New Roman"/>
                <w:sz w:val="24"/>
                <w:szCs w:val="24"/>
              </w:rPr>
              <w:t>ярский</w:t>
            </w:r>
            <w:proofErr w:type="spellEnd"/>
            <w:r w:rsidRPr="0029477B">
              <w:rPr>
                <w:rFonts w:ascii="Times New Roman" w:hAnsi="Times New Roman"/>
                <w:sz w:val="24"/>
                <w:szCs w:val="24"/>
              </w:rPr>
              <w:t xml:space="preserve"> детский сад № 3" Светлоярского муниципального района Волгоградской области</w:t>
            </w:r>
          </w:p>
        </w:tc>
        <w:tc>
          <w:tcPr>
            <w:tcW w:w="993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76D1" w:rsidRPr="00277C9B" w:rsidTr="00CE5757">
        <w:trPr>
          <w:trHeight w:val="331"/>
        </w:trPr>
        <w:tc>
          <w:tcPr>
            <w:tcW w:w="817" w:type="dxa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394" w:type="dxa"/>
          </w:tcPr>
          <w:p w:rsidR="009276D1" w:rsidRPr="0029477B" w:rsidRDefault="009276D1" w:rsidP="00CE575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7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9477B">
              <w:rPr>
                <w:rFonts w:ascii="Times New Roman" w:hAnsi="Times New Roman"/>
                <w:sz w:val="24"/>
                <w:szCs w:val="24"/>
              </w:rPr>
              <w:t>Приволь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477B">
              <w:rPr>
                <w:rFonts w:ascii="Times New Roman" w:hAnsi="Times New Roman"/>
                <w:sz w:val="24"/>
                <w:szCs w:val="24"/>
              </w:rPr>
              <w:t>ненский</w:t>
            </w:r>
            <w:proofErr w:type="spellEnd"/>
            <w:r w:rsidRPr="0029477B">
              <w:rPr>
                <w:rFonts w:ascii="Times New Roman" w:hAnsi="Times New Roman"/>
                <w:sz w:val="24"/>
                <w:szCs w:val="24"/>
              </w:rPr>
              <w:t xml:space="preserve"> детский сад "Колосок" Светло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477B">
              <w:rPr>
                <w:rFonts w:ascii="Times New Roman" w:hAnsi="Times New Roman"/>
                <w:sz w:val="24"/>
                <w:szCs w:val="24"/>
              </w:rPr>
              <w:t>ярского муниципального района Волго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477B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993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76D1" w:rsidRPr="00E30CC7" w:rsidRDefault="009276D1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1B38" w:rsidRPr="00277C9B" w:rsidTr="00CE5757">
        <w:tc>
          <w:tcPr>
            <w:tcW w:w="817" w:type="dxa"/>
          </w:tcPr>
          <w:p w:rsidR="00AB1B38" w:rsidRPr="00E30CC7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394" w:type="dxa"/>
          </w:tcPr>
          <w:p w:rsidR="00AB1B38" w:rsidRPr="0029477B" w:rsidRDefault="00AB1B38" w:rsidP="00AB1B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7B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Большечапурниковский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Pr="0029477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29477B">
              <w:rPr>
                <w:rFonts w:ascii="Times New Roman" w:hAnsi="Times New Roman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  <w:tc>
          <w:tcPr>
            <w:tcW w:w="993" w:type="dxa"/>
            <w:vAlign w:val="center"/>
          </w:tcPr>
          <w:p w:rsidR="00AB1B38" w:rsidRPr="00E30CC7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AB1B38" w:rsidRPr="00E30CC7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B1B38" w:rsidRPr="00E30CC7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B1B38" w:rsidRPr="00E30CC7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1B38" w:rsidRPr="00277C9B" w:rsidTr="00CE5757">
        <w:tc>
          <w:tcPr>
            <w:tcW w:w="817" w:type="dxa"/>
          </w:tcPr>
          <w:p w:rsidR="00AB1B38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AB1B38" w:rsidRPr="00E30CC7" w:rsidRDefault="00AB1B38" w:rsidP="00CE575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BAC">
              <w:rPr>
                <w:rFonts w:ascii="Times New Roman" w:eastAsia="Calibri" w:hAnsi="Times New Roman"/>
                <w:sz w:val="24"/>
                <w:szCs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трех до семи лет, созданных за счет иных межбюджетных трансфертов из федерального бюджета, всего мест, в том числе по объектам:</w:t>
            </w:r>
          </w:p>
        </w:tc>
        <w:tc>
          <w:tcPr>
            <w:tcW w:w="993" w:type="dxa"/>
            <w:vAlign w:val="center"/>
          </w:tcPr>
          <w:p w:rsidR="00AB1B38" w:rsidRPr="0029477B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B1B38" w:rsidRPr="0029477B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AB1B38" w:rsidRPr="0029477B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B1B38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AB1B38" w:rsidRPr="00277C9B" w:rsidTr="00CE5757">
        <w:tc>
          <w:tcPr>
            <w:tcW w:w="817" w:type="dxa"/>
          </w:tcPr>
          <w:p w:rsidR="00AB1B38" w:rsidRPr="00716BAC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AB1B38" w:rsidRPr="00716BAC" w:rsidRDefault="00AB1B38" w:rsidP="00CE575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0CC7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E30CC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E30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30CC7">
              <w:rPr>
                <w:rFonts w:ascii="Times New Roman" w:hAnsi="Times New Roman"/>
                <w:sz w:val="24"/>
                <w:szCs w:val="24"/>
              </w:rPr>
              <w:t>ветлый</w:t>
            </w:r>
            <w:proofErr w:type="spellEnd"/>
            <w:r w:rsidRPr="00E30CC7">
              <w:rPr>
                <w:rFonts w:ascii="Times New Roman" w:hAnsi="Times New Roman"/>
                <w:sz w:val="24"/>
                <w:szCs w:val="24"/>
              </w:rPr>
              <w:t xml:space="preserve"> Яр Светлоярского района Волгоградской области</w:t>
            </w:r>
          </w:p>
        </w:tc>
        <w:tc>
          <w:tcPr>
            <w:tcW w:w="993" w:type="dxa"/>
            <w:vAlign w:val="center"/>
          </w:tcPr>
          <w:p w:rsidR="00AB1B38" w:rsidRPr="00716BAC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B1B38" w:rsidRPr="00716BAC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AB1B38" w:rsidRPr="00716BAC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B1B38" w:rsidRPr="00716BAC" w:rsidRDefault="00AB1B38" w:rsidP="00CE5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82FF1" w:rsidRDefault="00982FF1" w:rsidP="008D04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982FF1" w:rsidSect="009276D1">
      <w:pgSz w:w="11906" w:h="16838"/>
      <w:pgMar w:top="1135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05" w:rsidRDefault="00B92005" w:rsidP="00540405">
      <w:pPr>
        <w:spacing w:after="0" w:line="240" w:lineRule="auto"/>
      </w:pPr>
      <w:r>
        <w:separator/>
      </w:r>
    </w:p>
  </w:endnote>
  <w:endnote w:type="continuationSeparator" w:id="0">
    <w:p w:rsidR="00B92005" w:rsidRDefault="00B92005" w:rsidP="005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05" w:rsidRDefault="00B92005" w:rsidP="00540405">
      <w:pPr>
        <w:spacing w:after="0" w:line="240" w:lineRule="auto"/>
      </w:pPr>
      <w:r>
        <w:separator/>
      </w:r>
    </w:p>
  </w:footnote>
  <w:footnote w:type="continuationSeparator" w:id="0">
    <w:p w:rsidR="00B92005" w:rsidRDefault="00B92005" w:rsidP="0054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7" w:rsidRPr="004A52DD" w:rsidRDefault="00F26487" w:rsidP="00D24950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7" w:rsidRDefault="004719BA" w:rsidP="004719BA">
    <w:pPr>
      <w:pStyle w:val="ab"/>
      <w:jc w:val="center"/>
    </w:pPr>
    <w:r>
      <w:t>2</w:t>
    </w:r>
  </w:p>
  <w:p w:rsidR="004719BA" w:rsidRPr="004719BA" w:rsidRDefault="004719BA" w:rsidP="004719B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361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2E9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82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127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D45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926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8B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E2E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1AA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68C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2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3711C5B"/>
    <w:multiLevelType w:val="hybridMultilevel"/>
    <w:tmpl w:val="B99AC23A"/>
    <w:lvl w:ilvl="0" w:tplc="3F6EE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8840F1"/>
    <w:multiLevelType w:val="hybridMultilevel"/>
    <w:tmpl w:val="600066F4"/>
    <w:lvl w:ilvl="0" w:tplc="4AF8A0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8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21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881794"/>
    <w:multiLevelType w:val="hybridMultilevel"/>
    <w:tmpl w:val="0E621E4A"/>
    <w:lvl w:ilvl="0" w:tplc="94E833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5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2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42016C76"/>
    <w:multiLevelType w:val="hybridMultilevel"/>
    <w:tmpl w:val="8A6E199E"/>
    <w:lvl w:ilvl="0" w:tplc="55D2C3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7">
    <w:nsid w:val="5CA26D9E"/>
    <w:multiLevelType w:val="hybridMultilevel"/>
    <w:tmpl w:val="F132C8E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F72ECE"/>
    <w:multiLevelType w:val="multilevel"/>
    <w:tmpl w:val="4DBA5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632FCB"/>
    <w:multiLevelType w:val="multilevel"/>
    <w:tmpl w:val="9B9657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6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48"/>
  </w:num>
  <w:num w:numId="5">
    <w:abstractNumId w:val="41"/>
  </w:num>
  <w:num w:numId="6">
    <w:abstractNumId w:val="33"/>
  </w:num>
  <w:num w:numId="7">
    <w:abstractNumId w:val="15"/>
  </w:num>
  <w:num w:numId="8">
    <w:abstractNumId w:val="40"/>
  </w:num>
  <w:num w:numId="9">
    <w:abstractNumId w:val="14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2"/>
  </w:num>
  <w:num w:numId="13">
    <w:abstractNumId w:val="20"/>
  </w:num>
  <w:num w:numId="14">
    <w:abstractNumId w:val="25"/>
  </w:num>
  <w:num w:numId="15">
    <w:abstractNumId w:val="36"/>
  </w:num>
  <w:num w:numId="16">
    <w:abstractNumId w:val="22"/>
  </w:num>
  <w:num w:numId="17">
    <w:abstractNumId w:val="38"/>
  </w:num>
  <w:num w:numId="18">
    <w:abstractNumId w:val="45"/>
  </w:num>
  <w:num w:numId="19">
    <w:abstractNumId w:val="24"/>
  </w:num>
  <w:num w:numId="20">
    <w:abstractNumId w:val="13"/>
  </w:num>
  <w:num w:numId="21">
    <w:abstractNumId w:val="10"/>
  </w:num>
  <w:num w:numId="22">
    <w:abstractNumId w:val="42"/>
  </w:num>
  <w:num w:numId="23">
    <w:abstractNumId w:val="47"/>
  </w:num>
  <w:num w:numId="24">
    <w:abstractNumId w:val="30"/>
  </w:num>
  <w:num w:numId="25">
    <w:abstractNumId w:val="18"/>
  </w:num>
  <w:num w:numId="26">
    <w:abstractNumId w:val="11"/>
  </w:num>
  <w:num w:numId="27">
    <w:abstractNumId w:val="31"/>
  </w:num>
  <w:num w:numId="28">
    <w:abstractNumId w:val="27"/>
  </w:num>
  <w:num w:numId="29">
    <w:abstractNumId w:val="44"/>
  </w:num>
  <w:num w:numId="30">
    <w:abstractNumId w:val="46"/>
  </w:num>
  <w:num w:numId="31">
    <w:abstractNumId w:val="26"/>
  </w:num>
  <w:num w:numId="32">
    <w:abstractNumId w:val="16"/>
  </w:num>
  <w:num w:numId="33">
    <w:abstractNumId w:val="43"/>
  </w:num>
  <w:num w:numId="34">
    <w:abstractNumId w:val="34"/>
  </w:num>
  <w:num w:numId="35">
    <w:abstractNumId w:val="39"/>
  </w:num>
  <w:num w:numId="36">
    <w:abstractNumId w:val="37"/>
  </w:num>
  <w:num w:numId="37">
    <w:abstractNumId w:val="29"/>
  </w:num>
  <w:num w:numId="38">
    <w:abstractNumId w:val="35"/>
  </w:num>
  <w:num w:numId="39">
    <w:abstractNumId w:val="23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10A4"/>
    <w:rsid w:val="00013B45"/>
    <w:rsid w:val="00016006"/>
    <w:rsid w:val="00017F41"/>
    <w:rsid w:val="000304CC"/>
    <w:rsid w:val="0003312F"/>
    <w:rsid w:val="00036258"/>
    <w:rsid w:val="000559D5"/>
    <w:rsid w:val="000574D0"/>
    <w:rsid w:val="000579CE"/>
    <w:rsid w:val="0006098E"/>
    <w:rsid w:val="00075245"/>
    <w:rsid w:val="00080492"/>
    <w:rsid w:val="000940FE"/>
    <w:rsid w:val="000A05C0"/>
    <w:rsid w:val="000A0929"/>
    <w:rsid w:val="000A4C12"/>
    <w:rsid w:val="000A5D8F"/>
    <w:rsid w:val="000B107C"/>
    <w:rsid w:val="000B3194"/>
    <w:rsid w:val="000B636D"/>
    <w:rsid w:val="000B7A3A"/>
    <w:rsid w:val="000C4680"/>
    <w:rsid w:val="000E598E"/>
    <w:rsid w:val="000F133B"/>
    <w:rsid w:val="000F3924"/>
    <w:rsid w:val="000F4477"/>
    <w:rsid w:val="000F5334"/>
    <w:rsid w:val="0010493A"/>
    <w:rsid w:val="00107103"/>
    <w:rsid w:val="00114314"/>
    <w:rsid w:val="00117016"/>
    <w:rsid w:val="0012725B"/>
    <w:rsid w:val="00136B00"/>
    <w:rsid w:val="00140714"/>
    <w:rsid w:val="001445B9"/>
    <w:rsid w:val="0015121D"/>
    <w:rsid w:val="001561C8"/>
    <w:rsid w:val="00161DED"/>
    <w:rsid w:val="0016581F"/>
    <w:rsid w:val="001658B3"/>
    <w:rsid w:val="0017462B"/>
    <w:rsid w:val="00185C6F"/>
    <w:rsid w:val="00197E13"/>
    <w:rsid w:val="001C3100"/>
    <w:rsid w:val="001C7881"/>
    <w:rsid w:val="001E033D"/>
    <w:rsid w:val="001E14BD"/>
    <w:rsid w:val="001E5D2C"/>
    <w:rsid w:val="001F4BDB"/>
    <w:rsid w:val="001F6B9F"/>
    <w:rsid w:val="002017EC"/>
    <w:rsid w:val="0020306B"/>
    <w:rsid w:val="0020452D"/>
    <w:rsid w:val="002050D3"/>
    <w:rsid w:val="002112E0"/>
    <w:rsid w:val="002113E1"/>
    <w:rsid w:val="00212FC7"/>
    <w:rsid w:val="00216F57"/>
    <w:rsid w:val="00233B09"/>
    <w:rsid w:val="00234F5A"/>
    <w:rsid w:val="00235F3B"/>
    <w:rsid w:val="00240F20"/>
    <w:rsid w:val="00242F1E"/>
    <w:rsid w:val="00243CDB"/>
    <w:rsid w:val="002459E7"/>
    <w:rsid w:val="002519BD"/>
    <w:rsid w:val="002607A0"/>
    <w:rsid w:val="0026160E"/>
    <w:rsid w:val="00271AC9"/>
    <w:rsid w:val="0027699E"/>
    <w:rsid w:val="002803AD"/>
    <w:rsid w:val="00284AC2"/>
    <w:rsid w:val="002855FD"/>
    <w:rsid w:val="002B139B"/>
    <w:rsid w:val="002B30CD"/>
    <w:rsid w:val="002C491C"/>
    <w:rsid w:val="002C6DF0"/>
    <w:rsid w:val="002C7DC7"/>
    <w:rsid w:val="002D56A2"/>
    <w:rsid w:val="002E2CC2"/>
    <w:rsid w:val="002F66A9"/>
    <w:rsid w:val="0031235E"/>
    <w:rsid w:val="003173B2"/>
    <w:rsid w:val="00332CA2"/>
    <w:rsid w:val="003475B7"/>
    <w:rsid w:val="0035057B"/>
    <w:rsid w:val="00356AE1"/>
    <w:rsid w:val="00362132"/>
    <w:rsid w:val="003658B7"/>
    <w:rsid w:val="00366334"/>
    <w:rsid w:val="00374C55"/>
    <w:rsid w:val="00394D19"/>
    <w:rsid w:val="003A0529"/>
    <w:rsid w:val="003A1631"/>
    <w:rsid w:val="003B17E1"/>
    <w:rsid w:val="003B2BE3"/>
    <w:rsid w:val="003B756E"/>
    <w:rsid w:val="003E6769"/>
    <w:rsid w:val="00407E9A"/>
    <w:rsid w:val="00416FA5"/>
    <w:rsid w:val="004214AA"/>
    <w:rsid w:val="00421FAD"/>
    <w:rsid w:val="00427E33"/>
    <w:rsid w:val="00437565"/>
    <w:rsid w:val="00442FA3"/>
    <w:rsid w:val="00445E1A"/>
    <w:rsid w:val="0045489E"/>
    <w:rsid w:val="004578E4"/>
    <w:rsid w:val="00461C93"/>
    <w:rsid w:val="00462E30"/>
    <w:rsid w:val="00467235"/>
    <w:rsid w:val="004704B3"/>
    <w:rsid w:val="00471256"/>
    <w:rsid w:val="0047190F"/>
    <w:rsid w:val="004719BA"/>
    <w:rsid w:val="00482E9D"/>
    <w:rsid w:val="0048361E"/>
    <w:rsid w:val="00487C48"/>
    <w:rsid w:val="00496476"/>
    <w:rsid w:val="004971A5"/>
    <w:rsid w:val="004A62FD"/>
    <w:rsid w:val="004C7539"/>
    <w:rsid w:val="004D081E"/>
    <w:rsid w:val="004E0A22"/>
    <w:rsid w:val="004E0D4A"/>
    <w:rsid w:val="004F46EF"/>
    <w:rsid w:val="004F4F16"/>
    <w:rsid w:val="00500998"/>
    <w:rsid w:val="00502DCD"/>
    <w:rsid w:val="00512F1D"/>
    <w:rsid w:val="00512F3C"/>
    <w:rsid w:val="00527E87"/>
    <w:rsid w:val="00535C10"/>
    <w:rsid w:val="00540405"/>
    <w:rsid w:val="00540FAE"/>
    <w:rsid w:val="00542170"/>
    <w:rsid w:val="005443C0"/>
    <w:rsid w:val="00550FCB"/>
    <w:rsid w:val="005564F5"/>
    <w:rsid w:val="005647F6"/>
    <w:rsid w:val="00581050"/>
    <w:rsid w:val="0058447A"/>
    <w:rsid w:val="00596F99"/>
    <w:rsid w:val="005A3B32"/>
    <w:rsid w:val="005A4FC6"/>
    <w:rsid w:val="005B4932"/>
    <w:rsid w:val="005C08A5"/>
    <w:rsid w:val="005C3ABB"/>
    <w:rsid w:val="005C788A"/>
    <w:rsid w:val="005E00B7"/>
    <w:rsid w:val="005E3009"/>
    <w:rsid w:val="005E32D4"/>
    <w:rsid w:val="005E3CB2"/>
    <w:rsid w:val="005E5CBB"/>
    <w:rsid w:val="005E6F75"/>
    <w:rsid w:val="005F2CDF"/>
    <w:rsid w:val="00612C7E"/>
    <w:rsid w:val="006165AA"/>
    <w:rsid w:val="0061668A"/>
    <w:rsid w:val="00620230"/>
    <w:rsid w:val="00620A87"/>
    <w:rsid w:val="00620EB0"/>
    <w:rsid w:val="00626373"/>
    <w:rsid w:val="00626432"/>
    <w:rsid w:val="00637F68"/>
    <w:rsid w:val="00646B7B"/>
    <w:rsid w:val="00656EED"/>
    <w:rsid w:val="00660EA2"/>
    <w:rsid w:val="006656E9"/>
    <w:rsid w:val="0067062B"/>
    <w:rsid w:val="00673257"/>
    <w:rsid w:val="00677AB7"/>
    <w:rsid w:val="0068032D"/>
    <w:rsid w:val="00686EDF"/>
    <w:rsid w:val="00687F9F"/>
    <w:rsid w:val="006927C8"/>
    <w:rsid w:val="006A1F87"/>
    <w:rsid w:val="006A36F2"/>
    <w:rsid w:val="006B2985"/>
    <w:rsid w:val="006C6074"/>
    <w:rsid w:val="006D1F02"/>
    <w:rsid w:val="006D458A"/>
    <w:rsid w:val="006D489A"/>
    <w:rsid w:val="006E1313"/>
    <w:rsid w:val="006F0761"/>
    <w:rsid w:val="006F1866"/>
    <w:rsid w:val="00701FD1"/>
    <w:rsid w:val="00704CB3"/>
    <w:rsid w:val="007115AF"/>
    <w:rsid w:val="007164FC"/>
    <w:rsid w:val="007365C4"/>
    <w:rsid w:val="007365E8"/>
    <w:rsid w:val="0075155F"/>
    <w:rsid w:val="00761186"/>
    <w:rsid w:val="007671BA"/>
    <w:rsid w:val="007878CC"/>
    <w:rsid w:val="00791C80"/>
    <w:rsid w:val="00793369"/>
    <w:rsid w:val="007A0832"/>
    <w:rsid w:val="007A1630"/>
    <w:rsid w:val="007B4A83"/>
    <w:rsid w:val="007B504E"/>
    <w:rsid w:val="007C6065"/>
    <w:rsid w:val="007D3DD6"/>
    <w:rsid w:val="007D5031"/>
    <w:rsid w:val="007E2EC1"/>
    <w:rsid w:val="007F554A"/>
    <w:rsid w:val="007F603E"/>
    <w:rsid w:val="00802F99"/>
    <w:rsid w:val="00803368"/>
    <w:rsid w:val="00814190"/>
    <w:rsid w:val="00833304"/>
    <w:rsid w:val="008402F5"/>
    <w:rsid w:val="0084183C"/>
    <w:rsid w:val="00843307"/>
    <w:rsid w:val="008528CA"/>
    <w:rsid w:val="00857BAF"/>
    <w:rsid w:val="00863D99"/>
    <w:rsid w:val="00871890"/>
    <w:rsid w:val="00871C73"/>
    <w:rsid w:val="008732E8"/>
    <w:rsid w:val="0088095C"/>
    <w:rsid w:val="008864DF"/>
    <w:rsid w:val="0088786B"/>
    <w:rsid w:val="00891730"/>
    <w:rsid w:val="00892132"/>
    <w:rsid w:val="00897C60"/>
    <w:rsid w:val="008A21ED"/>
    <w:rsid w:val="008B67C8"/>
    <w:rsid w:val="008C66C6"/>
    <w:rsid w:val="008D046A"/>
    <w:rsid w:val="008D0865"/>
    <w:rsid w:val="008D1CF0"/>
    <w:rsid w:val="008F0398"/>
    <w:rsid w:val="008F1767"/>
    <w:rsid w:val="008F2549"/>
    <w:rsid w:val="008F3F59"/>
    <w:rsid w:val="0091639D"/>
    <w:rsid w:val="00920630"/>
    <w:rsid w:val="009261C1"/>
    <w:rsid w:val="009276D1"/>
    <w:rsid w:val="009301E2"/>
    <w:rsid w:val="00931CAA"/>
    <w:rsid w:val="009349B4"/>
    <w:rsid w:val="00935CEB"/>
    <w:rsid w:val="009369CE"/>
    <w:rsid w:val="00936C2F"/>
    <w:rsid w:val="00937720"/>
    <w:rsid w:val="00942223"/>
    <w:rsid w:val="00961C8C"/>
    <w:rsid w:val="00966785"/>
    <w:rsid w:val="009771B6"/>
    <w:rsid w:val="009824B7"/>
    <w:rsid w:val="00982FF1"/>
    <w:rsid w:val="00984D9A"/>
    <w:rsid w:val="00991114"/>
    <w:rsid w:val="0099339B"/>
    <w:rsid w:val="009A6E57"/>
    <w:rsid w:val="009B45C4"/>
    <w:rsid w:val="009B7A91"/>
    <w:rsid w:val="009C3EC8"/>
    <w:rsid w:val="009C63BC"/>
    <w:rsid w:val="009C75DE"/>
    <w:rsid w:val="009D57DF"/>
    <w:rsid w:val="009D7A2F"/>
    <w:rsid w:val="009E4EA0"/>
    <w:rsid w:val="009E5611"/>
    <w:rsid w:val="009F03B8"/>
    <w:rsid w:val="009F100E"/>
    <w:rsid w:val="009F687B"/>
    <w:rsid w:val="00A11BA4"/>
    <w:rsid w:val="00A2472B"/>
    <w:rsid w:val="00A272D9"/>
    <w:rsid w:val="00A32B76"/>
    <w:rsid w:val="00A36011"/>
    <w:rsid w:val="00A465C1"/>
    <w:rsid w:val="00A53124"/>
    <w:rsid w:val="00A54B24"/>
    <w:rsid w:val="00A606CC"/>
    <w:rsid w:val="00A65126"/>
    <w:rsid w:val="00A673EA"/>
    <w:rsid w:val="00A740A4"/>
    <w:rsid w:val="00A74EF4"/>
    <w:rsid w:val="00A764AA"/>
    <w:rsid w:val="00A76D3D"/>
    <w:rsid w:val="00A8571E"/>
    <w:rsid w:val="00A85FBC"/>
    <w:rsid w:val="00A947B7"/>
    <w:rsid w:val="00A95515"/>
    <w:rsid w:val="00AA01F6"/>
    <w:rsid w:val="00AA5F1A"/>
    <w:rsid w:val="00AB1B38"/>
    <w:rsid w:val="00AB6F33"/>
    <w:rsid w:val="00AC1890"/>
    <w:rsid w:val="00AD007A"/>
    <w:rsid w:val="00AD7A0C"/>
    <w:rsid w:val="00AE6EFC"/>
    <w:rsid w:val="00AF3EA5"/>
    <w:rsid w:val="00AF4976"/>
    <w:rsid w:val="00B0499E"/>
    <w:rsid w:val="00B25394"/>
    <w:rsid w:val="00B3485C"/>
    <w:rsid w:val="00B40ADF"/>
    <w:rsid w:val="00B4657E"/>
    <w:rsid w:val="00B5060D"/>
    <w:rsid w:val="00B64C90"/>
    <w:rsid w:val="00B70622"/>
    <w:rsid w:val="00B742E8"/>
    <w:rsid w:val="00B8443B"/>
    <w:rsid w:val="00B92005"/>
    <w:rsid w:val="00B9750A"/>
    <w:rsid w:val="00BA298D"/>
    <w:rsid w:val="00BA4957"/>
    <w:rsid w:val="00BA61C1"/>
    <w:rsid w:val="00BD027C"/>
    <w:rsid w:val="00BE33CC"/>
    <w:rsid w:val="00BF0A1E"/>
    <w:rsid w:val="00BF10ED"/>
    <w:rsid w:val="00BF46FA"/>
    <w:rsid w:val="00BF66A4"/>
    <w:rsid w:val="00C04EC2"/>
    <w:rsid w:val="00C06EAE"/>
    <w:rsid w:val="00C13373"/>
    <w:rsid w:val="00C210F2"/>
    <w:rsid w:val="00C35438"/>
    <w:rsid w:val="00C3640E"/>
    <w:rsid w:val="00C41BAE"/>
    <w:rsid w:val="00C53A8E"/>
    <w:rsid w:val="00C5546A"/>
    <w:rsid w:val="00C626C5"/>
    <w:rsid w:val="00C65F07"/>
    <w:rsid w:val="00C73EC9"/>
    <w:rsid w:val="00C80D69"/>
    <w:rsid w:val="00C82F9A"/>
    <w:rsid w:val="00C845FE"/>
    <w:rsid w:val="00C85277"/>
    <w:rsid w:val="00C85F31"/>
    <w:rsid w:val="00C86296"/>
    <w:rsid w:val="00C90247"/>
    <w:rsid w:val="00C94913"/>
    <w:rsid w:val="00C96780"/>
    <w:rsid w:val="00CA239A"/>
    <w:rsid w:val="00CB1A7B"/>
    <w:rsid w:val="00CB5BC7"/>
    <w:rsid w:val="00CB60E3"/>
    <w:rsid w:val="00CC0FFE"/>
    <w:rsid w:val="00CC1708"/>
    <w:rsid w:val="00CC37BE"/>
    <w:rsid w:val="00CD06E4"/>
    <w:rsid w:val="00CE5757"/>
    <w:rsid w:val="00CE7F7B"/>
    <w:rsid w:val="00CF524C"/>
    <w:rsid w:val="00CF6EAC"/>
    <w:rsid w:val="00CF7947"/>
    <w:rsid w:val="00D10681"/>
    <w:rsid w:val="00D122D8"/>
    <w:rsid w:val="00D2138A"/>
    <w:rsid w:val="00D2231E"/>
    <w:rsid w:val="00D24950"/>
    <w:rsid w:val="00D269E8"/>
    <w:rsid w:val="00D306C9"/>
    <w:rsid w:val="00D31520"/>
    <w:rsid w:val="00D328EE"/>
    <w:rsid w:val="00D36D22"/>
    <w:rsid w:val="00D50280"/>
    <w:rsid w:val="00D528D9"/>
    <w:rsid w:val="00D54384"/>
    <w:rsid w:val="00D55C2F"/>
    <w:rsid w:val="00D6072C"/>
    <w:rsid w:val="00D6092B"/>
    <w:rsid w:val="00D67631"/>
    <w:rsid w:val="00D73536"/>
    <w:rsid w:val="00D8217B"/>
    <w:rsid w:val="00D825A7"/>
    <w:rsid w:val="00D82CD6"/>
    <w:rsid w:val="00D86702"/>
    <w:rsid w:val="00DA2E7F"/>
    <w:rsid w:val="00DA4B89"/>
    <w:rsid w:val="00DC1029"/>
    <w:rsid w:val="00DC5F70"/>
    <w:rsid w:val="00DE6B2D"/>
    <w:rsid w:val="00E02EE5"/>
    <w:rsid w:val="00E22C70"/>
    <w:rsid w:val="00E24734"/>
    <w:rsid w:val="00E275C2"/>
    <w:rsid w:val="00E34935"/>
    <w:rsid w:val="00E437D1"/>
    <w:rsid w:val="00E51892"/>
    <w:rsid w:val="00E56CC1"/>
    <w:rsid w:val="00E56D21"/>
    <w:rsid w:val="00E57A14"/>
    <w:rsid w:val="00E60D84"/>
    <w:rsid w:val="00E64C58"/>
    <w:rsid w:val="00E80587"/>
    <w:rsid w:val="00E82181"/>
    <w:rsid w:val="00E837B4"/>
    <w:rsid w:val="00E86737"/>
    <w:rsid w:val="00E95D62"/>
    <w:rsid w:val="00E96258"/>
    <w:rsid w:val="00EA0EDE"/>
    <w:rsid w:val="00EA3D8D"/>
    <w:rsid w:val="00EA481A"/>
    <w:rsid w:val="00EA5671"/>
    <w:rsid w:val="00EB34D1"/>
    <w:rsid w:val="00EB7BCB"/>
    <w:rsid w:val="00EC12F9"/>
    <w:rsid w:val="00EC1865"/>
    <w:rsid w:val="00ED207B"/>
    <w:rsid w:val="00EE1FF1"/>
    <w:rsid w:val="00EE6D87"/>
    <w:rsid w:val="00EF1328"/>
    <w:rsid w:val="00F01648"/>
    <w:rsid w:val="00F07554"/>
    <w:rsid w:val="00F07F6B"/>
    <w:rsid w:val="00F12494"/>
    <w:rsid w:val="00F14D67"/>
    <w:rsid w:val="00F16982"/>
    <w:rsid w:val="00F21B16"/>
    <w:rsid w:val="00F23458"/>
    <w:rsid w:val="00F26487"/>
    <w:rsid w:val="00F3443A"/>
    <w:rsid w:val="00F436D9"/>
    <w:rsid w:val="00F5082B"/>
    <w:rsid w:val="00F52310"/>
    <w:rsid w:val="00F567A5"/>
    <w:rsid w:val="00F56E75"/>
    <w:rsid w:val="00F672E0"/>
    <w:rsid w:val="00F73F82"/>
    <w:rsid w:val="00F83931"/>
    <w:rsid w:val="00F84EB2"/>
    <w:rsid w:val="00F87D7D"/>
    <w:rsid w:val="00F94423"/>
    <w:rsid w:val="00FA52E9"/>
    <w:rsid w:val="00FB15F5"/>
    <w:rsid w:val="00FB3F09"/>
    <w:rsid w:val="00FB5C86"/>
    <w:rsid w:val="00FB7DFC"/>
    <w:rsid w:val="00FC4007"/>
    <w:rsid w:val="00FC6611"/>
    <w:rsid w:val="00FD64E9"/>
    <w:rsid w:val="00FE44FB"/>
    <w:rsid w:val="00FE5C5C"/>
    <w:rsid w:val="00FE6F9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136B00"/>
    <w:pPr>
      <w:keepNext/>
      <w:tabs>
        <w:tab w:val="num" w:pos="432"/>
      </w:tabs>
      <w:spacing w:before="480" w:after="120" w:line="240" w:lineRule="auto"/>
      <w:ind w:left="432" w:hanging="432"/>
      <w:outlineLvl w:val="0"/>
    </w:pPr>
    <w:rPr>
      <w:rFonts w:ascii="Arial" w:hAnsi="Arial"/>
      <w:b/>
      <w:smallCaps/>
      <w:color w:val="000000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H3,Char"/>
    <w:basedOn w:val="a"/>
    <w:next w:val="a"/>
    <w:link w:val="30"/>
    <w:unhideWhenUsed/>
    <w:qFormat/>
    <w:rsid w:val="003B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136B0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  <w:style w:type="character" w:styleId="aa">
    <w:name w:val="Hyperlink"/>
    <w:basedOn w:val="a0"/>
    <w:uiPriority w:val="99"/>
    <w:unhideWhenUsed/>
    <w:rsid w:val="0031235E"/>
    <w:rPr>
      <w:color w:val="0000FF"/>
      <w:u w:val="single"/>
    </w:rPr>
  </w:style>
  <w:style w:type="paragraph" w:customStyle="1" w:styleId="formattext">
    <w:name w:val="formattext"/>
    <w:basedOn w:val="a"/>
    <w:rsid w:val="003B1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Char Знак"/>
    <w:basedOn w:val="a0"/>
    <w:link w:val="3"/>
    <w:rsid w:val="003B1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040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0405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82FF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2FF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982F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2FF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Strong"/>
    <w:qFormat/>
    <w:rsid w:val="00982FF1"/>
    <w:rPr>
      <w:rFonts w:cs="Times New Roman"/>
      <w:b/>
      <w:bCs/>
    </w:rPr>
  </w:style>
  <w:style w:type="paragraph" w:styleId="31">
    <w:name w:val="Body Text 3"/>
    <w:basedOn w:val="a"/>
    <w:link w:val="32"/>
    <w:rsid w:val="00982FF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82FF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982FF1"/>
    <w:pPr>
      <w:spacing w:after="0" w:line="240" w:lineRule="auto"/>
      <w:ind w:left="-180" w:firstLine="708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82FF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982FF1"/>
    <w:rPr>
      <w:rFonts w:cs="Times New Roman"/>
    </w:rPr>
  </w:style>
  <w:style w:type="paragraph" w:customStyle="1" w:styleId="ConsPlusNonformat">
    <w:name w:val="ConsPlusNonformat"/>
    <w:rsid w:val="0098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F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12">
    <w:name w:val="Абзац списка1"/>
    <w:basedOn w:val="a"/>
    <w:rsid w:val="00982FF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82FF1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rsid w:val="00982FF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semiHidden/>
    <w:rsid w:val="00982FF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982F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Без интервала1"/>
    <w:rsid w:val="00982F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4">
    <w:name w:val="Основной текст1"/>
    <w:rsid w:val="00982FF1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customStyle="1" w:styleId="p13">
    <w:name w:val="p1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982FF1"/>
    <w:rPr>
      <w:rFonts w:cs="Times New Roman"/>
    </w:rPr>
  </w:style>
  <w:style w:type="paragraph" w:customStyle="1" w:styleId="p18">
    <w:name w:val="p18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982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82FF1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8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8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136B00"/>
    <w:rPr>
      <w:rFonts w:ascii="Arial" w:eastAsia="Times New Roman" w:hAnsi="Arial" w:cs="Times New Roman"/>
      <w:b/>
      <w:smallCaps/>
      <w:color w:val="000000"/>
      <w:sz w:val="28"/>
      <w:szCs w:val="20"/>
      <w:lang w:val="en-US" w:eastAsia="x-none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136B00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 w:eastAsia="x-none"/>
    </w:rPr>
  </w:style>
  <w:style w:type="character" w:customStyle="1" w:styleId="ConsPlusNormal0">
    <w:name w:val="ConsPlusNormal Знак"/>
    <w:link w:val="ConsPlusNormal"/>
    <w:uiPriority w:val="99"/>
    <w:locked/>
    <w:rsid w:val="00136B00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136B0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6B0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36B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6B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6B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nonformat0">
    <w:name w:val="consplusnonformat"/>
    <w:basedOn w:val="a"/>
    <w:rsid w:val="00136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0">
    <w:name w:val="consplustitlepage"/>
    <w:basedOn w:val="a"/>
    <w:rsid w:val="00136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36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endnote text"/>
    <w:basedOn w:val="a"/>
    <w:link w:val="afa"/>
    <w:semiHidden/>
    <w:rsid w:val="00136B00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136B00"/>
    <w:rPr>
      <w:rFonts w:ascii="Calibri" w:eastAsia="Calibri" w:hAnsi="Calibri" w:cs="Times New Roman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136B0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13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136B00"/>
    <w:rPr>
      <w:vertAlign w:val="superscript"/>
    </w:rPr>
  </w:style>
  <w:style w:type="character" w:customStyle="1" w:styleId="afe">
    <w:name w:val="Неразрешенное упоминание"/>
    <w:uiPriority w:val="99"/>
    <w:semiHidden/>
    <w:unhideWhenUsed/>
    <w:rsid w:val="00136B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136B00"/>
    <w:pPr>
      <w:keepNext/>
      <w:tabs>
        <w:tab w:val="num" w:pos="432"/>
      </w:tabs>
      <w:spacing w:before="480" w:after="120" w:line="240" w:lineRule="auto"/>
      <w:ind w:left="432" w:hanging="432"/>
      <w:outlineLvl w:val="0"/>
    </w:pPr>
    <w:rPr>
      <w:rFonts w:ascii="Arial" w:hAnsi="Arial"/>
      <w:b/>
      <w:smallCaps/>
      <w:color w:val="000000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H3,Char"/>
    <w:basedOn w:val="a"/>
    <w:next w:val="a"/>
    <w:link w:val="30"/>
    <w:unhideWhenUsed/>
    <w:qFormat/>
    <w:rsid w:val="003B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136B0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  <w:style w:type="character" w:styleId="aa">
    <w:name w:val="Hyperlink"/>
    <w:basedOn w:val="a0"/>
    <w:uiPriority w:val="99"/>
    <w:unhideWhenUsed/>
    <w:rsid w:val="0031235E"/>
    <w:rPr>
      <w:color w:val="0000FF"/>
      <w:u w:val="single"/>
    </w:rPr>
  </w:style>
  <w:style w:type="paragraph" w:customStyle="1" w:styleId="formattext">
    <w:name w:val="formattext"/>
    <w:basedOn w:val="a"/>
    <w:rsid w:val="003B1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Char Знак"/>
    <w:basedOn w:val="a0"/>
    <w:link w:val="3"/>
    <w:rsid w:val="003B1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040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0405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82FF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2FF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982F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2FF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Strong"/>
    <w:qFormat/>
    <w:rsid w:val="00982FF1"/>
    <w:rPr>
      <w:rFonts w:cs="Times New Roman"/>
      <w:b/>
      <w:bCs/>
    </w:rPr>
  </w:style>
  <w:style w:type="paragraph" w:styleId="31">
    <w:name w:val="Body Text 3"/>
    <w:basedOn w:val="a"/>
    <w:link w:val="32"/>
    <w:rsid w:val="00982FF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82FF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982FF1"/>
    <w:pPr>
      <w:spacing w:after="0" w:line="240" w:lineRule="auto"/>
      <w:ind w:left="-180" w:firstLine="708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82FF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982FF1"/>
    <w:rPr>
      <w:rFonts w:cs="Times New Roman"/>
    </w:rPr>
  </w:style>
  <w:style w:type="paragraph" w:customStyle="1" w:styleId="ConsPlusNonformat">
    <w:name w:val="ConsPlusNonformat"/>
    <w:rsid w:val="0098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F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12">
    <w:name w:val="Абзац списка1"/>
    <w:basedOn w:val="a"/>
    <w:rsid w:val="00982FF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82FF1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rsid w:val="00982FF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semiHidden/>
    <w:rsid w:val="00982FF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982F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Без интервала1"/>
    <w:rsid w:val="00982F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4">
    <w:name w:val="Основной текст1"/>
    <w:rsid w:val="00982FF1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customStyle="1" w:styleId="p13">
    <w:name w:val="p1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982FF1"/>
    <w:rPr>
      <w:rFonts w:cs="Times New Roman"/>
    </w:rPr>
  </w:style>
  <w:style w:type="paragraph" w:customStyle="1" w:styleId="p18">
    <w:name w:val="p18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982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82FF1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8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8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136B00"/>
    <w:rPr>
      <w:rFonts w:ascii="Arial" w:eastAsia="Times New Roman" w:hAnsi="Arial" w:cs="Times New Roman"/>
      <w:b/>
      <w:smallCaps/>
      <w:color w:val="000000"/>
      <w:sz w:val="28"/>
      <w:szCs w:val="20"/>
      <w:lang w:val="en-US" w:eastAsia="x-none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136B00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 w:eastAsia="x-none"/>
    </w:rPr>
  </w:style>
  <w:style w:type="character" w:customStyle="1" w:styleId="ConsPlusNormal0">
    <w:name w:val="ConsPlusNormal Знак"/>
    <w:link w:val="ConsPlusNormal"/>
    <w:uiPriority w:val="99"/>
    <w:locked/>
    <w:rsid w:val="00136B00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136B0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6B0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36B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6B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6B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nonformat0">
    <w:name w:val="consplusnonformat"/>
    <w:basedOn w:val="a"/>
    <w:rsid w:val="00136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0">
    <w:name w:val="consplustitlepage"/>
    <w:basedOn w:val="a"/>
    <w:rsid w:val="00136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36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endnote text"/>
    <w:basedOn w:val="a"/>
    <w:link w:val="afa"/>
    <w:semiHidden/>
    <w:rsid w:val="00136B00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136B00"/>
    <w:rPr>
      <w:rFonts w:ascii="Calibri" w:eastAsia="Calibri" w:hAnsi="Calibri" w:cs="Times New Roman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136B0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13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136B00"/>
    <w:rPr>
      <w:vertAlign w:val="superscript"/>
    </w:rPr>
  </w:style>
  <w:style w:type="character" w:customStyle="1" w:styleId="afe">
    <w:name w:val="Неразрешенное упоминание"/>
    <w:uiPriority w:val="99"/>
    <w:semiHidden/>
    <w:unhideWhenUsed/>
    <w:rsid w:val="0013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F0F423886F9CB83D52C69AA6BD61F109841BBB334862C85AB6BF526CB3l5I" TargetMode="External"/><Relationship Id="rId18" Type="http://schemas.openxmlformats.org/officeDocument/2006/relationships/hyperlink" Target="consultantplus://offline/ref=804569F62A4EB3C884844BF9044A1377EFA55E475210F1F6E1AC1EE78AdFq4I" TargetMode="External"/><Relationship Id="rId26" Type="http://schemas.openxmlformats.org/officeDocument/2006/relationships/hyperlink" Target="consultantplus://offline/ref=F1F0F423886F9CB83D52C69AA6BD61F10A831DBC3D4062C85AB6BF526CB3l5I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F1F0F423886F9CB83D52C69AA6BD61F1098518B5334062C85AB6BF526CB3l5I" TargetMode="External"/><Relationship Id="rId34" Type="http://schemas.openxmlformats.org/officeDocument/2006/relationships/hyperlink" Target="consultantplus://offline/ref=1BDB994723FE8A2A5C2A977E5B1A6D0FD52D014751949B3CE3C7C1EF552676952840729519EFF3B4O6h3I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6E22BD7C4DF76CD4F2BAC246121A2A4D404725F3728915D9DD2596E0C58E667DFE383995599CD603Q449L" TargetMode="External"/><Relationship Id="rId50" Type="http://schemas.openxmlformats.org/officeDocument/2006/relationships/hyperlink" Target="consultantplus://offline/ref=2B41579ADA7722726A9FBAB0A32810685311FFCA5FB31566FE0374C76B94DAA1432E2CF1DC3B94F8b0P9M" TargetMode="External"/><Relationship Id="rId55" Type="http://schemas.openxmlformats.org/officeDocument/2006/relationships/hyperlink" Target="consultantplus://offline/ref=E49C6BF63A9DA14897C7D94375A94DD7B8BA45C058C06A5D35222C70E076484A52B3721216h8n4M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F0F423886F9CB83D52C69AA6BD61F1098511B43C4062C85AB6BF526CB3l5I" TargetMode="External"/><Relationship Id="rId20" Type="http://schemas.openxmlformats.org/officeDocument/2006/relationships/hyperlink" Target="consultantplus://offline/ref=F1F0F423886F9CB83D52C69AA6BD61F1098519B9384062C85AB6BF526C35CF4F5E6D2D3287C4AB31B0l4I" TargetMode="External"/><Relationship Id="rId29" Type="http://schemas.openxmlformats.org/officeDocument/2006/relationships/hyperlink" Target="consultantplus://offline/ref=F1F0F423886F9CB83D52C69AA6BD61F10A851FB43D4F62C85AB6BF526CB3l5I" TargetMode="External"/><Relationship Id="rId41" Type="http://schemas.openxmlformats.org/officeDocument/2006/relationships/hyperlink" Target="consultantplus://offline/ref=872CE06093E7012314A68028A56DBFE51DA9BBD3F25796245F05D10BD10B5D1B8388DBD7E3750F8AV6g6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F0F423886F9CB83D52C69AA6BD61F1098D1FB9301E35CA0BE3B1B5l7I" TargetMode="External"/><Relationship Id="rId24" Type="http://schemas.openxmlformats.org/officeDocument/2006/relationships/hyperlink" Target="consultantplus://offline/ref=F1F0F423886F9CB83D52C69AA6BD61F1098510BE3A4962C85AB6BF526CB3l5I" TargetMode="External"/><Relationship Id="rId32" Type="http://schemas.openxmlformats.org/officeDocument/2006/relationships/hyperlink" Target="consultantplus://offline/ref=D6893BC30E4FA44C02BFC9CA1964E73C85064487B2D390420E4EFAEE12C5063752E5772169E333C7cCF9I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3" Type="http://schemas.openxmlformats.org/officeDocument/2006/relationships/hyperlink" Target="consultantplus://offline/ref=7E72189119333675861970A7AB9C0A0678948B8CAF5FC51F159D8F6CCBD88ED86AE41715382DD3C7XDc3M" TargetMode="External"/><Relationship Id="rId5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F0F423886F9CB83D52C69AA6BD61F109841CB43F4A62C85AB6BF526CB3l5I" TargetMode="External"/><Relationship Id="rId23" Type="http://schemas.openxmlformats.org/officeDocument/2006/relationships/hyperlink" Target="consultantplus://offline/ref=F1F0F423886F9CB83D52C69AA6BD61F109841EBD3E4962C85AB6BF526CB3l5I" TargetMode="External"/><Relationship Id="rId28" Type="http://schemas.openxmlformats.org/officeDocument/2006/relationships/hyperlink" Target="consultantplus://offline/ref=F1F0F423886F9CB83D52C69AA6BD61F10A8D1DBE3C4162C85AB6BF526CB3l5I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9215AC8A1E463DFF740A80FB31FBF0B2612AA2B4E714CBC50206CADC0DD46A6F507464BF337222E6f1NCM" TargetMode="External"/><Relationship Id="rId57" Type="http://schemas.openxmlformats.org/officeDocument/2006/relationships/hyperlink" Target="consultantplus://offline/ref=E49C6BF63A9DA14897C7D94375A94DD7B8BA45C058C06A5D35222C70E076484A52B3721216h8n4M" TargetMode="External"/><Relationship Id="rId61" Type="http://schemas.openxmlformats.org/officeDocument/2006/relationships/hyperlink" Target="consultantplus://offline/ref=6064F8DFD93374F550D0C076A2B4609CF13D7A1605FFBC719F1B1224A62E0DB74881390FEB56FD18gD29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6363110F9D2FBDCEEAD3A939DAA4173ACC1EE5D5669DA2762E75D6989V3A6N" TargetMode="External"/><Relationship Id="rId31" Type="http://schemas.openxmlformats.org/officeDocument/2006/relationships/hyperlink" Target="consultantplus://offline/ref=804569F62A4EB3C884844BF9044A1377ECA15C43541CF1F6E1AC1EE78AdFq4I" TargetMode="External"/><Relationship Id="rId4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1F0F423886F9CB83D52C69AA6BD61F10A8C1DBD3A4B62C85AB6BF526CB3l5I" TargetMode="External"/><Relationship Id="rId22" Type="http://schemas.openxmlformats.org/officeDocument/2006/relationships/hyperlink" Target="consultantplus://offline/ref=10A24B6A381157B887A18861919986D18735CD3A4A4E18D2678D5F9718H6n9I" TargetMode="External"/><Relationship Id="rId27" Type="http://schemas.openxmlformats.org/officeDocument/2006/relationships/hyperlink" Target="consultantplus://offline/ref=F1F0F423886F9CB83D52C69AA6BD61F10A821BBF334962C85AB6BF526CB3l5I" TargetMode="External"/><Relationship Id="rId30" Type="http://schemas.openxmlformats.org/officeDocument/2006/relationships/hyperlink" Target="consultantplus://offline/ref=F1F0F423886F9CB83D52C69AA6BD61F10A831CB5334B62C85AB6BF526CB3l5I" TargetMode="External"/><Relationship Id="rId35" Type="http://schemas.openxmlformats.org/officeDocument/2006/relationships/hyperlink" Target="consultantplus://offline/ref=8F6EFCEBD78D73945BB09737A027B4142E33081DC130F502F77E0E3DD8F195EB1B53B1CE58D9EE82C8o9N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6F67E2581701D00929E4F46049104D6C3043F019207BFC64419F7EC3EB820C64B945127D662AA87CHAAEM" TargetMode="External"/><Relationship Id="rId56" Type="http://schemas.openxmlformats.org/officeDocument/2006/relationships/hyperlink" Target="consultantplus://offline/ref=166B6C834A40D9ED059D12BC8CDD9D84D13C7A68142196DE02C83138nBMDI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1F0F423886F9CB83D52C69AA6BD61F1098511B5324D62C85AB6BF526CB3l5I" TargetMode="External"/><Relationship Id="rId17" Type="http://schemas.openxmlformats.org/officeDocument/2006/relationships/hyperlink" Target="consultantplus://offline/ref=120C15A98A803F3F7B773BB9A3A1677B8B2741683461234975F4A911B9v51FI" TargetMode="External"/><Relationship Id="rId25" Type="http://schemas.openxmlformats.org/officeDocument/2006/relationships/hyperlink" Target="consultantplus://offline/ref=F1F0F423886F9CB83D52C69AA6BD61F10F8419B83A433FC252EFB350B6lBI" TargetMode="External"/><Relationship Id="rId33" Type="http://schemas.openxmlformats.org/officeDocument/2006/relationships/hyperlink" Target="consultantplus://offline/ref=B01B04AFEAC1078C055B2081D2F00D7D26850915DDEAC67687723897B638DD29D841668B624D3366b9JCN" TargetMode="External"/><Relationship Id="rId38" Type="http://schemas.openxmlformats.org/officeDocument/2006/relationships/hyperlink" Target="consultantplus://offline/ref=A889D916D8CCA63FEA8702672F52EF815B47E0B73C82B770F3C3BBBFF1EA9779387FEF208DV2TCL" TargetMode="External"/><Relationship Id="rId46" Type="http://schemas.openxmlformats.org/officeDocument/2006/relationships/hyperlink" Target="consultantplus://offline/ref=6E22BD7C4DF76CD4F2BAC246121A2A4D404725F3728915D9DD2596E0C58E667DFE383995599CD603Q449L" TargetMode="External"/><Relationship Id="rId59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8A75-2247-4C7F-A5A4-D8054BBB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14762</Words>
  <Characters>84147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Подхватилина ОИ</cp:lastModifiedBy>
  <cp:revision>15</cp:revision>
  <cp:lastPrinted>2021-09-23T12:47:00Z</cp:lastPrinted>
  <dcterms:created xsi:type="dcterms:W3CDTF">2021-07-20T11:23:00Z</dcterms:created>
  <dcterms:modified xsi:type="dcterms:W3CDTF">2021-09-24T14:04:00Z</dcterms:modified>
</cp:coreProperties>
</file>