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8D49BE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AA05EB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от      </w:t>
      </w:r>
      <w:r w:rsidR="00DB6389">
        <w:rPr>
          <w:rFonts w:ascii="Arial" w:eastAsia="Times New Roman" w:hAnsi="Arial" w:cs="Arial"/>
          <w:sz w:val="24"/>
          <w:szCs w:val="24"/>
          <w:lang w:eastAsia="ru-RU"/>
        </w:rPr>
        <w:t>06.09.2021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B638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B6389">
        <w:rPr>
          <w:rFonts w:ascii="Arial" w:eastAsia="Times New Roman" w:hAnsi="Arial" w:cs="Arial"/>
          <w:sz w:val="24"/>
          <w:szCs w:val="24"/>
          <w:lang w:eastAsia="ru-RU"/>
        </w:rPr>
        <w:t>1570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260621" w:rsidTr="00260621">
        <w:tc>
          <w:tcPr>
            <w:tcW w:w="3652" w:type="dxa"/>
          </w:tcPr>
          <w:p w:rsidR="00260621" w:rsidRPr="00260621" w:rsidRDefault="00260621" w:rsidP="00445A43">
            <w:pPr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О создании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комиссии по </w:t>
            </w:r>
            <w:r w:rsidR="00445A4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обследованию объекта, поврежденного в результате чрезвычайной ситуации</w:t>
            </w:r>
          </w:p>
        </w:tc>
        <w:tc>
          <w:tcPr>
            <w:tcW w:w="5635" w:type="dxa"/>
          </w:tcPr>
          <w:p w:rsidR="00260621" w:rsidRDefault="00260621" w:rsidP="002903F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445A43" w:rsidRDefault="00EA4FD3" w:rsidP="00445A43">
      <w:pPr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ab/>
      </w:r>
      <w:proofErr w:type="gramStart"/>
      <w:r w:rsidR="00445A43" w:rsidRPr="00445A43">
        <w:rPr>
          <w:rFonts w:ascii="Arial" w:eastAsia="Times New Roman" w:hAnsi="Arial" w:cs="Arial"/>
          <w:sz w:val="24"/>
          <w:szCs w:val="24"/>
          <w:lang w:eastAsia="ru-RU"/>
        </w:rPr>
        <w:t>В связи с введением</w:t>
      </w:r>
      <w:r w:rsidR="00445A4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 Светлоярского городского поселения Светлоярского муниципального района Волгоградской области</w:t>
      </w:r>
      <w:r w:rsidR="00445A43" w:rsidRPr="00445A43">
        <w:rPr>
          <w:rFonts w:ascii="Arial" w:eastAsia="Times New Roman" w:hAnsi="Arial" w:cs="Arial"/>
          <w:sz w:val="24"/>
          <w:szCs w:val="24"/>
          <w:lang w:eastAsia="ru-RU"/>
        </w:rPr>
        <w:t xml:space="preserve"> режима чрезвычайной ситуации, в целях обследования и установления размеров ущерба, </w:t>
      </w:r>
      <w:r w:rsidR="00632E66">
        <w:rPr>
          <w:rFonts w:ascii="Arial" w:eastAsia="Times New Roman" w:hAnsi="Arial" w:cs="Arial"/>
          <w:sz w:val="24"/>
          <w:szCs w:val="24"/>
          <w:lang w:eastAsia="ru-RU"/>
        </w:rPr>
        <w:t>вызванного чрезвычайной ситуацией</w:t>
      </w:r>
      <w:r w:rsidR="00445A43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соответствии со ст. 15 Федерального Закона от 06.10.2003  № 131-ФЗ «Об общих принципах организации местного самоуправления  в Российской </w:t>
      </w:r>
      <w:r w:rsidR="00445A43">
        <w:rPr>
          <w:rFonts w:ascii="Arial" w:eastAsia="Times New Roman" w:hAnsi="Arial" w:cs="Arial"/>
          <w:color w:val="191919"/>
          <w:sz w:val="24"/>
          <w:szCs w:val="24"/>
        </w:rPr>
        <w:t>Федерации»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,  руководствуясь  Уставом Светлоярского муниципального района Волгоградской области, </w:t>
      </w:r>
      <w:proofErr w:type="gramEnd"/>
    </w:p>
    <w:p w:rsidR="00EA4FD3" w:rsidRDefault="00EA4FD3" w:rsidP="00DB63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</w:t>
      </w:r>
      <w:proofErr w:type="gramStart"/>
      <w:r w:rsidRPr="00EA4FD3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A4FD3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DB6389" w:rsidRPr="00DB6389" w:rsidRDefault="00DB6389" w:rsidP="00DB6389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445A43" w:rsidRDefault="00EA4FD3" w:rsidP="00445A4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1. Утвердить состав  комиссии  </w:t>
      </w:r>
      <w:r w:rsidR="00445A43">
        <w:rPr>
          <w:rFonts w:ascii="Arial" w:eastAsia="Times New Roman" w:hAnsi="Arial" w:cs="Arial"/>
          <w:color w:val="191919"/>
          <w:sz w:val="24"/>
          <w:szCs w:val="24"/>
        </w:rPr>
        <w:t xml:space="preserve">по </w:t>
      </w:r>
      <w:r w:rsidR="00445A43" w:rsidRPr="00445A43">
        <w:rPr>
          <w:rFonts w:ascii="Arial" w:hAnsi="Arial" w:cs="Arial"/>
          <w:sz w:val="24"/>
          <w:szCs w:val="24"/>
        </w:rPr>
        <w:t>обследованию объект</w:t>
      </w:r>
      <w:r w:rsidR="00445A43">
        <w:rPr>
          <w:rFonts w:ascii="Arial" w:hAnsi="Arial" w:cs="Arial"/>
          <w:sz w:val="24"/>
          <w:szCs w:val="24"/>
        </w:rPr>
        <w:t xml:space="preserve">ов, поврежденных в результате чрезвычайной ситуации </w:t>
      </w:r>
      <w:r w:rsidR="00445A43" w:rsidRPr="00445A43">
        <w:rPr>
          <w:rFonts w:ascii="Arial" w:hAnsi="Arial" w:cs="Arial"/>
          <w:sz w:val="24"/>
          <w:szCs w:val="24"/>
        </w:rPr>
        <w:t xml:space="preserve"> на территории</w:t>
      </w:r>
      <w:r w:rsidR="00445A43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</w:t>
      </w:r>
      <w:r w:rsidR="00445A43"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(прилагается).</w:t>
      </w:r>
    </w:p>
    <w:p w:rsidR="00EA4FD3" w:rsidRPr="00EA4FD3" w:rsidRDefault="00EA4FD3" w:rsidP="00DB63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Calibri" w:eastAsia="Times New Roman" w:hAnsi="Calibri" w:cs="Times New Roman"/>
        </w:rPr>
        <w:t xml:space="preserve">  </w:t>
      </w:r>
      <w:r w:rsidRPr="00EA4FD3">
        <w:rPr>
          <w:rFonts w:ascii="Calibri" w:eastAsia="Times New Roman" w:hAnsi="Calibri" w:cs="Times New Roman"/>
        </w:rPr>
        <w:tab/>
      </w:r>
      <w:r w:rsidR="00445A43" w:rsidRPr="00445A43">
        <w:rPr>
          <w:rFonts w:ascii="Arial" w:eastAsia="Times New Roman" w:hAnsi="Arial" w:cs="Arial"/>
          <w:sz w:val="24"/>
          <w:szCs w:val="24"/>
        </w:rPr>
        <w:t>2</w:t>
      </w:r>
      <w:r w:rsidRPr="00EA4FD3">
        <w:rPr>
          <w:rFonts w:ascii="Arial" w:eastAsia="Times New Roman" w:hAnsi="Arial" w:cs="Arial"/>
          <w:sz w:val="24"/>
          <w:szCs w:val="24"/>
        </w:rPr>
        <w:t>. Отделу  по муниципальной службе, общим и кадровым вопросам админи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страции Светлоярского муниципального района Волгоградской области (Иванова Н.В.)  </w:t>
      </w:r>
      <w:proofErr w:type="gramStart"/>
      <w:r w:rsidRPr="00EA4FD3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EA4FD3">
        <w:rPr>
          <w:rFonts w:ascii="Arial" w:eastAsia="Times New Roman" w:hAnsi="Arial" w:cs="Arial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 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</w:p>
    <w:p w:rsid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ab/>
      </w:r>
      <w:r w:rsidR="00445A43">
        <w:rPr>
          <w:rFonts w:ascii="Arial" w:eastAsia="Times New Roman" w:hAnsi="Arial" w:cs="Arial"/>
          <w:color w:val="191919"/>
          <w:sz w:val="24"/>
          <w:szCs w:val="24"/>
        </w:rPr>
        <w:t>3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. Контроль над исполнением настоящего постановления возложить на заместителя главы  Светлоярского муниципального района Волгоградской об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ласти  </w:t>
      </w:r>
      <w:proofErr w:type="spellStart"/>
      <w:r w:rsidRPr="00EA4FD3">
        <w:rPr>
          <w:rFonts w:ascii="Arial" w:eastAsia="Times New Roman" w:hAnsi="Arial" w:cs="Arial"/>
          <w:color w:val="191919"/>
          <w:sz w:val="24"/>
          <w:szCs w:val="24"/>
        </w:rPr>
        <w:t>Ускова</w:t>
      </w:r>
      <w:proofErr w:type="spellEnd"/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Ю.Н.</w:t>
      </w:r>
    </w:p>
    <w:p w:rsidR="00632E66" w:rsidRPr="00EA4FD3" w:rsidRDefault="00632E66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Глава муниципального района                                                           Т.В. Распутина </w:t>
      </w: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ind w:left="4248" w:firstLine="708"/>
        <w:jc w:val="left"/>
        <w:rPr>
          <w:rFonts w:ascii="Arial" w:eastAsia="Times New Roman" w:hAnsi="Arial" w:cs="Arial"/>
          <w:color w:val="191919"/>
          <w:sz w:val="24"/>
          <w:szCs w:val="24"/>
        </w:rPr>
        <w:sectPr w:rsidR="00EA4FD3" w:rsidRPr="00EA4FD3" w:rsidSect="00EA4FD3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EA4FD3" w:rsidRPr="00EA4FD3" w:rsidSect="00B30FAB">
          <w:headerReference w:type="default" r:id="rId12"/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A4FD3" w:rsidRPr="00EA4FD3" w:rsidRDefault="00DB6389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EA4FD3" w:rsidRPr="00EA4FD3" w:rsidRDefault="00EA4FD3" w:rsidP="00EA4FD3">
      <w:pPr>
        <w:spacing w:after="0"/>
        <w:ind w:left="4956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постановлением администрации Светлоярского муниципального рай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она Волгоградской области </w:t>
      </w:r>
    </w:p>
    <w:p w:rsidR="00EA4FD3" w:rsidRPr="00EA4FD3" w:rsidRDefault="00EA4FD3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color w:val="0D0D0D"/>
          <w:sz w:val="24"/>
          <w:szCs w:val="24"/>
        </w:rPr>
        <w:t>от «____»________2021 №_____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Default="00EA4FD3" w:rsidP="00EA4FD3">
      <w:pPr>
        <w:spacing w:after="0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b/>
          <w:color w:val="191919"/>
          <w:sz w:val="24"/>
          <w:szCs w:val="24"/>
        </w:rPr>
        <w:t>Состав</w:t>
      </w:r>
    </w:p>
    <w:p w:rsidR="00632E66" w:rsidRPr="00EA4FD3" w:rsidRDefault="00632E66" w:rsidP="00EA4FD3">
      <w:pPr>
        <w:spacing w:after="0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>
        <w:rPr>
          <w:rFonts w:ascii="Arial" w:eastAsia="Times New Roman" w:hAnsi="Arial" w:cs="Arial"/>
          <w:color w:val="191919"/>
          <w:sz w:val="24"/>
          <w:szCs w:val="24"/>
        </w:rPr>
        <w:t xml:space="preserve">комиссии по </w:t>
      </w:r>
      <w:r w:rsidRPr="00445A43">
        <w:rPr>
          <w:rFonts w:ascii="Arial" w:hAnsi="Arial" w:cs="Arial"/>
          <w:sz w:val="24"/>
          <w:szCs w:val="24"/>
        </w:rPr>
        <w:t>обследованию объект</w:t>
      </w:r>
      <w:r>
        <w:rPr>
          <w:rFonts w:ascii="Arial" w:hAnsi="Arial" w:cs="Arial"/>
          <w:sz w:val="24"/>
          <w:szCs w:val="24"/>
        </w:rPr>
        <w:t xml:space="preserve">ов, поврежденных в результате чрезвычайной ситуации </w:t>
      </w:r>
      <w:r w:rsidRPr="00445A43">
        <w:rPr>
          <w:rFonts w:ascii="Arial" w:hAnsi="Arial" w:cs="Arial"/>
          <w:sz w:val="24"/>
          <w:szCs w:val="24"/>
        </w:rPr>
        <w:t xml:space="preserve"> на территории</w:t>
      </w:r>
      <w:r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55"/>
        <w:gridCol w:w="4417"/>
      </w:tblGrid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№</w:t>
            </w:r>
          </w:p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gram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</w:t>
            </w:r>
            <w:proofErr w:type="gram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/п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ФИО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Должность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Распутина Татьяна Викторовна </w:t>
            </w:r>
          </w:p>
        </w:tc>
        <w:tc>
          <w:tcPr>
            <w:tcW w:w="4417" w:type="dxa"/>
            <w:shd w:val="clear" w:color="auto" w:fill="auto"/>
          </w:tcPr>
          <w:p w:rsidR="00632E66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</w:t>
            </w:r>
          </w:p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Светлоярского муниципального района Волгоград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ской области, председатель   комис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сии </w:t>
            </w:r>
          </w:p>
        </w:tc>
      </w:tr>
      <w:tr w:rsidR="00EA4FD3" w:rsidRPr="00EA4FD3" w:rsidTr="00632E66">
        <w:trPr>
          <w:trHeight w:val="1154"/>
        </w:trPr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Горбунов Андрей Михайлович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632E66" w:rsidP="00EA4FD3">
            <w:pPr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заместитель главы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Светлоярского муниципального района Волгоград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ской области, 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заместитель </w:t>
            </w:r>
            <w:r w:rsidR="00491AD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председателя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комис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сии</w:t>
            </w:r>
          </w:p>
        </w:tc>
      </w:tr>
      <w:tr w:rsidR="00EA4FD3" w:rsidRPr="00EA4FD3" w:rsidTr="005C515C">
        <w:trPr>
          <w:trHeight w:val="408"/>
        </w:trPr>
        <w:tc>
          <w:tcPr>
            <w:tcW w:w="9039" w:type="dxa"/>
            <w:gridSpan w:val="3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Члены комиссии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Клюев Александр Сергеевич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глава Светлоярского городского поселения 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Светлоярского муниципального района Волгоград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="00491AD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ской области</w:t>
            </w:r>
          </w:p>
        </w:tc>
      </w:tr>
      <w:tr w:rsidR="00632E66" w:rsidRPr="00EA4FD3" w:rsidTr="005C515C">
        <w:tc>
          <w:tcPr>
            <w:tcW w:w="567" w:type="dxa"/>
            <w:shd w:val="clear" w:color="auto" w:fill="auto"/>
          </w:tcPr>
          <w:p w:rsidR="00632E66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632E66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Гончарова Оксана Юрьевна</w:t>
            </w:r>
          </w:p>
        </w:tc>
        <w:tc>
          <w:tcPr>
            <w:tcW w:w="4417" w:type="dxa"/>
            <w:shd w:val="clear" w:color="auto" w:fill="auto"/>
          </w:tcPr>
          <w:p w:rsidR="00632E66" w:rsidRPr="00EA4FD3" w:rsidRDefault="00491AD1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директор МУП ЖКХ «Кировское КХ»</w:t>
            </w:r>
          </w:p>
        </w:tc>
      </w:tr>
      <w:tr w:rsidR="00632E66" w:rsidRPr="00EA4FD3" w:rsidTr="005C515C">
        <w:tc>
          <w:tcPr>
            <w:tcW w:w="567" w:type="dxa"/>
            <w:shd w:val="clear" w:color="auto" w:fill="auto"/>
          </w:tcPr>
          <w:p w:rsidR="00632E66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632E66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Новиков</w:t>
            </w:r>
            <w:r w:rsidR="00491AD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417" w:type="dxa"/>
            <w:shd w:val="clear" w:color="auto" w:fill="auto"/>
          </w:tcPr>
          <w:p w:rsidR="00632E66" w:rsidRPr="00EA4FD3" w:rsidRDefault="00491AD1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директор МУП «УМХ»</w:t>
            </w:r>
          </w:p>
        </w:tc>
      </w:tr>
      <w:tr w:rsidR="00632E66" w:rsidRPr="00EA4FD3" w:rsidTr="005C515C">
        <w:tc>
          <w:tcPr>
            <w:tcW w:w="567" w:type="dxa"/>
            <w:shd w:val="clear" w:color="auto" w:fill="auto"/>
          </w:tcPr>
          <w:p w:rsidR="00632E66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632E66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Жуков Виктор Иванович </w:t>
            </w:r>
          </w:p>
        </w:tc>
        <w:tc>
          <w:tcPr>
            <w:tcW w:w="4417" w:type="dxa"/>
            <w:shd w:val="clear" w:color="auto" w:fill="auto"/>
          </w:tcPr>
          <w:p w:rsidR="00632E66" w:rsidRPr="00EA4FD3" w:rsidRDefault="00491AD1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главный архитектор администрации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Светлоярского муниципального района Волгоград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  <w:t>ской области</w:t>
            </w:r>
          </w:p>
        </w:tc>
      </w:tr>
      <w:tr w:rsidR="00632E66" w:rsidRPr="00EA4FD3" w:rsidTr="005C515C">
        <w:tc>
          <w:tcPr>
            <w:tcW w:w="567" w:type="dxa"/>
            <w:shd w:val="clear" w:color="auto" w:fill="auto"/>
          </w:tcPr>
          <w:p w:rsidR="00632E66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7</w:t>
            </w:r>
          </w:p>
        </w:tc>
        <w:tc>
          <w:tcPr>
            <w:tcW w:w="4055" w:type="dxa"/>
            <w:shd w:val="clear" w:color="auto" w:fill="auto"/>
          </w:tcPr>
          <w:p w:rsidR="00632E66" w:rsidRPr="00EA4FD3" w:rsidRDefault="00DB6389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Колесникова</w:t>
            </w:r>
            <w:r w:rsidR="00491AD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4417" w:type="dxa"/>
            <w:shd w:val="clear" w:color="auto" w:fill="auto"/>
          </w:tcPr>
          <w:p w:rsidR="00632E66" w:rsidRPr="00EA4FD3" w:rsidRDefault="00491AD1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заместитель начальника отдела  архитектуры, строительства и ЖКХ администрации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Светлоярского муниципального района Волгоград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  <w:t>ской области</w:t>
            </w:r>
          </w:p>
        </w:tc>
      </w:tr>
      <w:tr w:rsidR="00632E66" w:rsidRPr="00EA4FD3" w:rsidTr="005C515C">
        <w:tc>
          <w:tcPr>
            <w:tcW w:w="567" w:type="dxa"/>
            <w:shd w:val="clear" w:color="auto" w:fill="auto"/>
          </w:tcPr>
          <w:p w:rsidR="00632E66" w:rsidRPr="00EA4FD3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632E66" w:rsidRDefault="00632E66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Ашадзе Иван </w:t>
            </w: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Нугзарович</w:t>
            </w:r>
            <w:proofErr w:type="spellEnd"/>
          </w:p>
        </w:tc>
        <w:tc>
          <w:tcPr>
            <w:tcW w:w="4417" w:type="dxa"/>
            <w:shd w:val="clear" w:color="auto" w:fill="auto"/>
          </w:tcPr>
          <w:p w:rsidR="00632E66" w:rsidRPr="00EA4FD3" w:rsidRDefault="00DB6389" w:rsidP="00DB6389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на</w:t>
            </w:r>
            <w:r w:rsidR="00491AD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чальник отдела по ГО и ЧС, ООС и</w:t>
            </w:r>
            <w:proofErr w:type="gramStart"/>
            <w:r w:rsidR="00491AD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Э</w:t>
            </w:r>
            <w:proofErr w:type="gramEnd"/>
            <w:r w:rsidR="00491AD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администрации</w:t>
            </w:r>
            <w:r w:rsidR="00491AD1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Светлоярского муниципального района Волгоград</w:t>
            </w:r>
            <w:r w:rsidR="00491AD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  <w:t xml:space="preserve">ской области </w:t>
            </w:r>
          </w:p>
        </w:tc>
      </w:tr>
    </w:tbl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ind w:left="-142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Управляющий делами администрации </w:t>
      </w:r>
    </w:p>
    <w:p w:rsidR="00EA4FD3" w:rsidRPr="00EA4FD3" w:rsidRDefault="00EA4FD3" w:rsidP="00EA4FD3">
      <w:pPr>
        <w:spacing w:after="0"/>
        <w:ind w:left="-142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Светлоярского муниципального района                 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                      Л.Н. Шершнева                                                                      </w:t>
      </w:r>
    </w:p>
    <w:p w:rsidR="00EA4FD3" w:rsidRPr="00EA4FD3" w:rsidRDefault="00EA4FD3" w:rsidP="00EA4FD3">
      <w:pPr>
        <w:spacing w:line="276" w:lineRule="auto"/>
        <w:ind w:left="-142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0F7BA4" w:rsidRPr="00260621" w:rsidRDefault="000F7BA4" w:rsidP="00BE2B82">
      <w:bookmarkStart w:id="0" w:name="_GoBack"/>
      <w:bookmarkEnd w:id="0"/>
    </w:p>
    <w:sectPr w:rsidR="000F7BA4" w:rsidRPr="00260621" w:rsidSect="006F1376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35" w:rsidRDefault="006A6735">
      <w:pPr>
        <w:spacing w:after="0"/>
      </w:pPr>
      <w:r>
        <w:separator/>
      </w:r>
    </w:p>
  </w:endnote>
  <w:endnote w:type="continuationSeparator" w:id="0">
    <w:p w:rsidR="006A6735" w:rsidRDefault="006A67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EA4FD3">
    <w:pPr>
      <w:pStyle w:val="a5"/>
      <w:jc w:val="left"/>
    </w:pPr>
    <w:r>
      <w:t>Исп. Черных С.А.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Pr="00B30FAB" w:rsidRDefault="00EA4FD3" w:rsidP="00B30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35" w:rsidRDefault="006A6735">
      <w:pPr>
        <w:spacing w:after="0"/>
      </w:pPr>
      <w:r>
        <w:separator/>
      </w:r>
    </w:p>
  </w:footnote>
  <w:footnote w:type="continuationSeparator" w:id="0">
    <w:p w:rsidR="006A6735" w:rsidRDefault="006A67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B30FA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B30FAB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  <w:r>
      <w:t>2</w:t>
    </w:r>
  </w:p>
  <w:p w:rsidR="006F1376" w:rsidRDefault="006F137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</w:p>
  <w:p w:rsidR="006F1376" w:rsidRDefault="006F1376" w:rsidP="004537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F7BA4"/>
    <w:rsid w:val="00184DC0"/>
    <w:rsid w:val="001B05C3"/>
    <w:rsid w:val="001E4090"/>
    <w:rsid w:val="00237094"/>
    <w:rsid w:val="00260621"/>
    <w:rsid w:val="002903FC"/>
    <w:rsid w:val="00385FAE"/>
    <w:rsid w:val="003A7F2A"/>
    <w:rsid w:val="00401142"/>
    <w:rsid w:val="004270E7"/>
    <w:rsid w:val="00432BE6"/>
    <w:rsid w:val="00445A43"/>
    <w:rsid w:val="004537C0"/>
    <w:rsid w:val="00491AD1"/>
    <w:rsid w:val="004F6EE9"/>
    <w:rsid w:val="005C65CE"/>
    <w:rsid w:val="005F295B"/>
    <w:rsid w:val="00632E66"/>
    <w:rsid w:val="006A6735"/>
    <w:rsid w:val="006F1376"/>
    <w:rsid w:val="00856041"/>
    <w:rsid w:val="00890E6B"/>
    <w:rsid w:val="008D49BE"/>
    <w:rsid w:val="00A26232"/>
    <w:rsid w:val="00AA05EB"/>
    <w:rsid w:val="00AC5BDE"/>
    <w:rsid w:val="00B44AD5"/>
    <w:rsid w:val="00BE2316"/>
    <w:rsid w:val="00BE2B82"/>
    <w:rsid w:val="00D27070"/>
    <w:rsid w:val="00D90391"/>
    <w:rsid w:val="00DA7B42"/>
    <w:rsid w:val="00DB6389"/>
    <w:rsid w:val="00DC4CD4"/>
    <w:rsid w:val="00DD227F"/>
    <w:rsid w:val="00DE121C"/>
    <w:rsid w:val="00E46938"/>
    <w:rsid w:val="00EA4FD3"/>
    <w:rsid w:val="00F007DF"/>
    <w:rsid w:val="00F647B7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06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06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0747-CA3F-42C5-B5D5-65AB7976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</dc:creator>
  <cp:lastModifiedBy>Пользователь</cp:lastModifiedBy>
  <cp:revision>5</cp:revision>
  <cp:lastPrinted>2021-09-06T09:10:00Z</cp:lastPrinted>
  <dcterms:created xsi:type="dcterms:W3CDTF">2021-09-06T08:33:00Z</dcterms:created>
  <dcterms:modified xsi:type="dcterms:W3CDTF">2021-09-06T09:10:00Z</dcterms:modified>
</cp:coreProperties>
</file>