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2D8">
        <w:rPr>
          <w:rFonts w:ascii="Arial" w:hAnsi="Arial" w:cs="Arial"/>
          <w:color w:val="000000" w:themeColor="text1"/>
          <w:sz w:val="24"/>
          <w:szCs w:val="24"/>
        </w:rPr>
        <w:t>11.08.2021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1A42D8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2D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1A42D8">
        <w:rPr>
          <w:rFonts w:ascii="Arial" w:hAnsi="Arial" w:cs="Arial"/>
          <w:color w:val="000000" w:themeColor="text1"/>
          <w:sz w:val="24"/>
          <w:szCs w:val="24"/>
        </w:rPr>
        <w:t>1416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8176D6" w:rsidRPr="00506331" w:rsidRDefault="00145167" w:rsidP="00FA3A6C">
      <w:pPr>
        <w:spacing w:after="0" w:line="240" w:lineRule="auto"/>
        <w:ind w:right="4251"/>
        <w:jc w:val="both"/>
        <w:rPr>
          <w:rFonts w:ascii="Arial" w:hAnsi="Arial" w:cs="Arial"/>
          <w:bCs/>
          <w:sz w:val="24"/>
          <w:szCs w:val="24"/>
        </w:rPr>
      </w:pPr>
      <w:r w:rsidRPr="00FA3A6C">
        <w:rPr>
          <w:rStyle w:val="ad"/>
          <w:rFonts w:ascii="Arial" w:hAnsi="Arial" w:cs="Arial"/>
          <w:i w:val="0"/>
          <w:sz w:val="24"/>
          <w:szCs w:val="24"/>
        </w:rPr>
        <w:t>О подготовке</w:t>
      </w:r>
      <w:r w:rsidR="00D61FF0" w:rsidRPr="00FA3A6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6C2178" w:rsidRPr="00FA3A6C">
        <w:rPr>
          <w:rStyle w:val="ad"/>
          <w:rFonts w:ascii="Arial" w:hAnsi="Arial" w:cs="Arial"/>
          <w:i w:val="0"/>
          <w:sz w:val="24"/>
          <w:szCs w:val="24"/>
        </w:rPr>
        <w:t>проекта</w:t>
      </w:r>
      <w:r w:rsidR="00434557" w:rsidRPr="00FA3A6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6C2178" w:rsidRPr="00FA3A6C">
        <w:rPr>
          <w:rStyle w:val="ad"/>
          <w:rFonts w:ascii="Arial" w:hAnsi="Arial" w:cs="Arial"/>
          <w:i w:val="0"/>
          <w:sz w:val="24"/>
          <w:szCs w:val="24"/>
        </w:rPr>
        <w:t xml:space="preserve">планировки </w:t>
      </w:r>
      <w:r w:rsidR="00217D1E" w:rsidRPr="00FA3A6C">
        <w:rPr>
          <w:rStyle w:val="ad"/>
          <w:rFonts w:ascii="Arial" w:hAnsi="Arial" w:cs="Arial"/>
          <w:i w:val="0"/>
          <w:sz w:val="24"/>
          <w:szCs w:val="24"/>
        </w:rPr>
        <w:t>и</w:t>
      </w:r>
      <w:r w:rsidR="005513CF" w:rsidRPr="00FA3A6C">
        <w:rPr>
          <w:rStyle w:val="ad"/>
          <w:rFonts w:ascii="Arial" w:hAnsi="Arial" w:cs="Arial"/>
          <w:i w:val="0"/>
          <w:sz w:val="24"/>
          <w:szCs w:val="24"/>
        </w:rPr>
        <w:t xml:space="preserve"> прое</w:t>
      </w:r>
      <w:r w:rsidR="005513CF" w:rsidRPr="00FA3A6C">
        <w:rPr>
          <w:rStyle w:val="ad"/>
          <w:rFonts w:ascii="Arial" w:hAnsi="Arial" w:cs="Arial"/>
          <w:i w:val="0"/>
          <w:sz w:val="24"/>
          <w:szCs w:val="24"/>
        </w:rPr>
        <w:t>к</w:t>
      </w:r>
      <w:r w:rsidR="005513CF" w:rsidRPr="00FA3A6C">
        <w:rPr>
          <w:rStyle w:val="ad"/>
          <w:rFonts w:ascii="Arial" w:hAnsi="Arial" w:cs="Arial"/>
          <w:i w:val="0"/>
          <w:sz w:val="24"/>
          <w:szCs w:val="24"/>
        </w:rPr>
        <w:t>та</w:t>
      </w:r>
      <w:r w:rsidR="00217D1E" w:rsidRPr="00FA3A6C">
        <w:rPr>
          <w:rStyle w:val="ad"/>
          <w:rFonts w:ascii="Arial" w:hAnsi="Arial" w:cs="Arial"/>
          <w:i w:val="0"/>
          <w:sz w:val="24"/>
          <w:szCs w:val="24"/>
        </w:rPr>
        <w:t xml:space="preserve"> межевания </w:t>
      </w:r>
      <w:r w:rsidR="00B942AC">
        <w:rPr>
          <w:rStyle w:val="ad"/>
          <w:rFonts w:ascii="Arial" w:hAnsi="Arial" w:cs="Arial"/>
          <w:i w:val="0"/>
          <w:sz w:val="24"/>
          <w:szCs w:val="24"/>
        </w:rPr>
        <w:t xml:space="preserve">территории </w:t>
      </w:r>
      <w:r w:rsidR="00903533" w:rsidRPr="00FA3A6C">
        <w:rPr>
          <w:rStyle w:val="ad"/>
          <w:rFonts w:ascii="Arial" w:hAnsi="Arial" w:cs="Arial"/>
          <w:i w:val="0"/>
          <w:sz w:val="24"/>
          <w:szCs w:val="24"/>
        </w:rPr>
        <w:t>для</w:t>
      </w:r>
      <w:r w:rsidRPr="00FA3A6C">
        <w:rPr>
          <w:rStyle w:val="ad"/>
          <w:rFonts w:ascii="Arial" w:hAnsi="Arial" w:cs="Arial"/>
          <w:i w:val="0"/>
          <w:sz w:val="24"/>
          <w:szCs w:val="24"/>
        </w:rPr>
        <w:t xml:space="preserve"> размещ</w:t>
      </w:r>
      <w:r w:rsidRPr="00FA3A6C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FA3A6C">
        <w:rPr>
          <w:rStyle w:val="ad"/>
          <w:rFonts w:ascii="Arial" w:hAnsi="Arial" w:cs="Arial"/>
          <w:i w:val="0"/>
          <w:sz w:val="24"/>
          <w:szCs w:val="24"/>
        </w:rPr>
        <w:t>ния объекта</w:t>
      </w:r>
      <w:r w:rsidR="00FA3A6C">
        <w:rPr>
          <w:rStyle w:val="ad"/>
          <w:rFonts w:ascii="Arial" w:hAnsi="Arial" w:cs="Arial"/>
          <w:i w:val="0"/>
          <w:sz w:val="24"/>
          <w:szCs w:val="24"/>
        </w:rPr>
        <w:t>:</w:t>
      </w:r>
      <w:r w:rsidR="008176D6" w:rsidRPr="00FA3A6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506331" w:rsidRPr="00FA3A6C">
        <w:rPr>
          <w:rStyle w:val="ad"/>
          <w:rFonts w:ascii="Arial" w:hAnsi="Arial" w:cs="Arial"/>
          <w:i w:val="0"/>
          <w:sz w:val="24"/>
          <w:szCs w:val="24"/>
        </w:rPr>
        <w:t>«</w:t>
      </w:r>
      <w:r w:rsidRPr="00FA3A6C">
        <w:rPr>
          <w:rStyle w:val="ad"/>
          <w:rFonts w:ascii="Arial" w:hAnsi="Arial" w:cs="Arial"/>
          <w:i w:val="0"/>
          <w:sz w:val="24"/>
          <w:szCs w:val="24"/>
        </w:rPr>
        <w:t>Железнодорожный путь н</w:t>
      </w:r>
      <w:r w:rsidRPr="00FA3A6C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FA3A6C">
        <w:rPr>
          <w:rStyle w:val="ad"/>
          <w:rFonts w:ascii="Arial" w:hAnsi="Arial" w:cs="Arial"/>
          <w:i w:val="0"/>
          <w:sz w:val="24"/>
          <w:szCs w:val="24"/>
        </w:rPr>
        <w:t>общего пользования ООО «</w:t>
      </w:r>
      <w:proofErr w:type="spellStart"/>
      <w:r w:rsidRPr="00FA3A6C">
        <w:rPr>
          <w:rStyle w:val="ad"/>
          <w:rFonts w:ascii="Arial" w:hAnsi="Arial" w:cs="Arial"/>
          <w:i w:val="0"/>
          <w:sz w:val="24"/>
          <w:szCs w:val="24"/>
        </w:rPr>
        <w:t>ЭкоТОН</w:t>
      </w:r>
      <w:proofErr w:type="spellEnd"/>
      <w:r w:rsidR="00506331" w:rsidRPr="00FA3A6C">
        <w:rPr>
          <w:rStyle w:val="ad"/>
          <w:rFonts w:ascii="Arial" w:hAnsi="Arial" w:cs="Arial"/>
          <w:i w:val="0"/>
          <w:sz w:val="24"/>
          <w:szCs w:val="24"/>
        </w:rPr>
        <w:t>»</w:t>
      </w:r>
      <w:r w:rsidRPr="00FA3A6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</w:p>
    <w:p w:rsidR="00193166" w:rsidRPr="00506331" w:rsidRDefault="00F4247D" w:rsidP="008176D6">
      <w:pPr>
        <w:spacing w:after="0" w:line="240" w:lineRule="auto"/>
        <w:ind w:right="4535"/>
        <w:rPr>
          <w:rStyle w:val="ad"/>
          <w:rFonts w:ascii="Arial" w:hAnsi="Arial" w:cs="Arial"/>
          <w:i w:val="0"/>
          <w:sz w:val="24"/>
          <w:szCs w:val="24"/>
        </w:rPr>
      </w:pPr>
      <w:r w:rsidRPr="009877A4">
        <w:rPr>
          <w:rFonts w:ascii="Arial" w:hAnsi="Arial" w:cs="Arial"/>
          <w:sz w:val="24"/>
          <w:szCs w:val="24"/>
        </w:rPr>
        <w:t xml:space="preserve"> </w:t>
      </w:r>
      <w:r w:rsidR="00D61FF0" w:rsidRPr="009877A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61FF0" w:rsidRPr="00506331" w:rsidRDefault="00145167" w:rsidP="00506331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 xml:space="preserve">На основании заявления </w:t>
      </w:r>
      <w:r w:rsidR="006C1BD5">
        <w:rPr>
          <w:rStyle w:val="ad"/>
          <w:rFonts w:ascii="Arial" w:hAnsi="Arial" w:cs="Arial"/>
          <w:i w:val="0"/>
          <w:sz w:val="24"/>
          <w:szCs w:val="24"/>
        </w:rPr>
        <w:t>директор</w:t>
      </w:r>
      <w:proofErr w:type="gramStart"/>
      <w:r w:rsidR="006C1BD5">
        <w:rPr>
          <w:rStyle w:val="ad"/>
          <w:rFonts w:ascii="Arial" w:hAnsi="Arial" w:cs="Arial"/>
          <w:i w:val="0"/>
          <w:sz w:val="24"/>
          <w:szCs w:val="24"/>
        </w:rPr>
        <w:t xml:space="preserve">а </w:t>
      </w:r>
      <w:r>
        <w:rPr>
          <w:rStyle w:val="ad"/>
          <w:rFonts w:ascii="Arial" w:hAnsi="Arial" w:cs="Arial"/>
          <w:i w:val="0"/>
          <w:sz w:val="24"/>
          <w:szCs w:val="24"/>
        </w:rPr>
        <w:t>ООО</w:t>
      </w:r>
      <w:proofErr w:type="gramEnd"/>
      <w:r>
        <w:rPr>
          <w:rStyle w:val="ad"/>
          <w:rFonts w:ascii="Arial" w:hAnsi="Arial" w:cs="Arial"/>
          <w:i w:val="0"/>
          <w:sz w:val="24"/>
          <w:szCs w:val="24"/>
        </w:rPr>
        <w:t xml:space="preserve"> «</w:t>
      </w:r>
      <w:proofErr w:type="spellStart"/>
      <w:r>
        <w:rPr>
          <w:rStyle w:val="ad"/>
          <w:rFonts w:ascii="Arial" w:hAnsi="Arial" w:cs="Arial"/>
          <w:i w:val="0"/>
          <w:sz w:val="24"/>
          <w:szCs w:val="24"/>
        </w:rPr>
        <w:t>ЭкоТОН</w:t>
      </w:r>
      <w:proofErr w:type="spellEnd"/>
      <w:r>
        <w:rPr>
          <w:rStyle w:val="ad"/>
          <w:rFonts w:ascii="Arial" w:hAnsi="Arial" w:cs="Arial"/>
          <w:i w:val="0"/>
          <w:sz w:val="24"/>
          <w:szCs w:val="24"/>
        </w:rPr>
        <w:t xml:space="preserve">» </w:t>
      </w:r>
      <w:proofErr w:type="spellStart"/>
      <w:r w:rsidR="006C1BD5">
        <w:rPr>
          <w:rStyle w:val="ad"/>
          <w:rFonts w:ascii="Arial" w:hAnsi="Arial" w:cs="Arial"/>
          <w:i w:val="0"/>
          <w:sz w:val="24"/>
          <w:szCs w:val="24"/>
        </w:rPr>
        <w:t>Швецова</w:t>
      </w:r>
      <w:proofErr w:type="spellEnd"/>
      <w:r w:rsidR="006C1BD5">
        <w:rPr>
          <w:rStyle w:val="ad"/>
          <w:rFonts w:ascii="Arial" w:hAnsi="Arial" w:cs="Arial"/>
          <w:i w:val="0"/>
          <w:sz w:val="24"/>
          <w:szCs w:val="24"/>
        </w:rPr>
        <w:t xml:space="preserve"> К.В.,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>от</w:t>
      </w:r>
      <w:r w:rsidR="00FA3A6C">
        <w:rPr>
          <w:rStyle w:val="ad"/>
          <w:rFonts w:ascii="Arial" w:hAnsi="Arial" w:cs="Arial"/>
          <w:i w:val="0"/>
          <w:sz w:val="24"/>
          <w:szCs w:val="24"/>
        </w:rPr>
        <w:t xml:space="preserve"> 09.08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.2021, о принятии решения о </w:t>
      </w:r>
      <w:r w:rsidR="005B2287" w:rsidRPr="0050633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>подготовке документации по планировк</w:t>
      </w:r>
      <w:r w:rsidR="006C1BD5">
        <w:rPr>
          <w:rStyle w:val="ad"/>
          <w:rFonts w:ascii="Arial" w:hAnsi="Arial" w:cs="Arial"/>
          <w:i w:val="0"/>
          <w:sz w:val="24"/>
          <w:szCs w:val="24"/>
        </w:rPr>
        <w:t>е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>и межевани</w:t>
      </w:r>
      <w:r w:rsidR="006C1BD5">
        <w:rPr>
          <w:rStyle w:val="ad"/>
          <w:rFonts w:ascii="Arial" w:hAnsi="Arial" w:cs="Arial"/>
          <w:i w:val="0"/>
          <w:sz w:val="24"/>
          <w:szCs w:val="24"/>
        </w:rPr>
        <w:t>ю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территории,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руководствуясь статьями 41, 42, 43, 45, 46 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Градостро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и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тельн</w:t>
      </w:r>
      <w:r w:rsidR="00506331">
        <w:rPr>
          <w:rStyle w:val="ad"/>
          <w:rFonts w:ascii="Arial" w:hAnsi="Arial" w:cs="Arial"/>
          <w:i w:val="0"/>
          <w:sz w:val="24"/>
          <w:szCs w:val="24"/>
        </w:rPr>
        <w:t>ого кодекса Российской Федерации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 xml:space="preserve">,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статьей 14 </w:t>
      </w:r>
      <w:r w:rsidR="00DF6141" w:rsidRPr="00DC0499">
        <w:rPr>
          <w:rFonts w:ascii="Arial" w:hAnsi="Arial" w:cs="Arial"/>
          <w:sz w:val="24"/>
          <w:szCs w:val="24"/>
        </w:rPr>
        <w:t>Федеральн</w:t>
      </w:r>
      <w:r w:rsidR="00DF6141">
        <w:rPr>
          <w:rFonts w:ascii="Arial" w:hAnsi="Arial" w:cs="Arial"/>
          <w:sz w:val="24"/>
          <w:szCs w:val="24"/>
        </w:rPr>
        <w:t>ого</w:t>
      </w:r>
      <w:r w:rsidR="00DF6141" w:rsidRPr="00DC0499">
        <w:rPr>
          <w:rFonts w:ascii="Arial" w:hAnsi="Arial" w:cs="Arial"/>
          <w:sz w:val="24"/>
          <w:szCs w:val="24"/>
        </w:rPr>
        <w:t xml:space="preserve"> закон</w:t>
      </w:r>
      <w:r w:rsidR="00DF6141">
        <w:rPr>
          <w:rFonts w:ascii="Arial" w:hAnsi="Arial" w:cs="Arial"/>
          <w:sz w:val="24"/>
          <w:szCs w:val="24"/>
        </w:rPr>
        <w:t>а</w:t>
      </w:r>
      <w:r w:rsidR="00DF6141" w:rsidRPr="00DC0499">
        <w:rPr>
          <w:rFonts w:ascii="Arial" w:hAnsi="Arial" w:cs="Arial"/>
          <w:sz w:val="24"/>
          <w:szCs w:val="24"/>
        </w:rPr>
        <w:t xml:space="preserve"> № 131-ФЗ от 06.10.2003 «Об общих принципах организации местного самоупра</w:t>
      </w:r>
      <w:r w:rsidR="00DF6141" w:rsidRPr="00DC0499">
        <w:rPr>
          <w:rFonts w:ascii="Arial" w:hAnsi="Arial" w:cs="Arial"/>
          <w:sz w:val="24"/>
          <w:szCs w:val="24"/>
        </w:rPr>
        <w:t>в</w:t>
      </w:r>
      <w:r w:rsidR="00DF6141" w:rsidRPr="00DC0499">
        <w:rPr>
          <w:rFonts w:ascii="Arial" w:hAnsi="Arial" w:cs="Arial"/>
          <w:sz w:val="24"/>
          <w:szCs w:val="24"/>
        </w:rPr>
        <w:t>ления в Российской Федера</w:t>
      </w:r>
      <w:r w:rsidR="00DF6141">
        <w:rPr>
          <w:rFonts w:ascii="Arial" w:hAnsi="Arial" w:cs="Arial"/>
          <w:sz w:val="24"/>
          <w:szCs w:val="24"/>
        </w:rPr>
        <w:t>ции»,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Уставом Светлоярского муниципального ра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й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она Волгоградской области,</w:t>
      </w:r>
    </w:p>
    <w:p w:rsidR="00D61FF0" w:rsidRPr="009877A4" w:rsidRDefault="00D61FF0" w:rsidP="00506331">
      <w:pPr>
        <w:pStyle w:val="a6"/>
        <w:tabs>
          <w:tab w:val="left" w:pos="0"/>
        </w:tabs>
        <w:ind w:right="-1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9877A4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5BCD" w:rsidRDefault="00ED5BCD" w:rsidP="00ED5B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DF6141">
        <w:rPr>
          <w:rFonts w:ascii="Arial" w:hAnsi="Arial" w:cs="Arial"/>
          <w:bCs/>
          <w:sz w:val="24"/>
          <w:szCs w:val="24"/>
        </w:rPr>
        <w:t>Подготовить проект пл</w:t>
      </w:r>
      <w:r w:rsidR="00B942AC">
        <w:rPr>
          <w:rFonts w:ascii="Arial" w:hAnsi="Arial" w:cs="Arial"/>
          <w:bCs/>
          <w:sz w:val="24"/>
          <w:szCs w:val="24"/>
        </w:rPr>
        <w:t xml:space="preserve">анировки и межевания территории </w:t>
      </w:r>
      <w:r w:rsidR="00DF6141">
        <w:rPr>
          <w:rFonts w:ascii="Arial" w:hAnsi="Arial" w:cs="Arial"/>
          <w:bCs/>
          <w:sz w:val="24"/>
          <w:szCs w:val="24"/>
        </w:rPr>
        <w:t>для размещ</w:t>
      </w:r>
      <w:r w:rsidR="00DF6141">
        <w:rPr>
          <w:rFonts w:ascii="Arial" w:hAnsi="Arial" w:cs="Arial"/>
          <w:bCs/>
          <w:sz w:val="24"/>
          <w:szCs w:val="24"/>
        </w:rPr>
        <w:t>е</w:t>
      </w:r>
      <w:r w:rsidR="00DF6141">
        <w:rPr>
          <w:rFonts w:ascii="Arial" w:hAnsi="Arial" w:cs="Arial"/>
          <w:bCs/>
          <w:sz w:val="24"/>
          <w:szCs w:val="24"/>
        </w:rPr>
        <w:t xml:space="preserve">ния объекта: </w:t>
      </w:r>
      <w:r w:rsidR="00DF6141" w:rsidRPr="00506331">
        <w:rPr>
          <w:rFonts w:ascii="Arial" w:hAnsi="Arial" w:cs="Arial"/>
          <w:sz w:val="24"/>
          <w:szCs w:val="24"/>
        </w:rPr>
        <w:t>«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>Железнодорожный путь необщего пользования ООО «</w:t>
      </w:r>
      <w:proofErr w:type="spellStart"/>
      <w:r w:rsidR="00DF6141">
        <w:rPr>
          <w:rStyle w:val="ad"/>
          <w:rFonts w:ascii="Arial" w:hAnsi="Arial" w:cs="Arial"/>
          <w:i w:val="0"/>
          <w:sz w:val="24"/>
          <w:szCs w:val="24"/>
        </w:rPr>
        <w:t>ЭкоТОН</w:t>
      </w:r>
      <w:proofErr w:type="spellEnd"/>
      <w:r w:rsidR="00DF6141" w:rsidRPr="00506331">
        <w:rPr>
          <w:rFonts w:ascii="Arial" w:hAnsi="Arial" w:cs="Arial"/>
          <w:sz w:val="24"/>
          <w:szCs w:val="24"/>
        </w:rPr>
        <w:t>»</w:t>
      </w:r>
      <w:r w:rsidR="00DF6141">
        <w:rPr>
          <w:rFonts w:ascii="Arial" w:hAnsi="Arial" w:cs="Arial"/>
          <w:sz w:val="24"/>
          <w:szCs w:val="24"/>
        </w:rPr>
        <w:t xml:space="preserve"> расположенн</w:t>
      </w:r>
      <w:r w:rsidR="00D3595E">
        <w:rPr>
          <w:rFonts w:ascii="Arial" w:hAnsi="Arial" w:cs="Arial"/>
          <w:sz w:val="24"/>
          <w:szCs w:val="24"/>
        </w:rPr>
        <w:t>ого</w:t>
      </w:r>
      <w:r w:rsidR="00B942AC">
        <w:rPr>
          <w:rFonts w:ascii="Arial" w:hAnsi="Arial" w:cs="Arial"/>
          <w:sz w:val="24"/>
          <w:szCs w:val="24"/>
        </w:rPr>
        <w:t xml:space="preserve"> на территор</w:t>
      </w:r>
      <w:proofErr w:type="gramStart"/>
      <w:r w:rsidR="00B942AC">
        <w:rPr>
          <w:rFonts w:ascii="Arial" w:hAnsi="Arial" w:cs="Arial"/>
          <w:sz w:val="24"/>
          <w:szCs w:val="24"/>
        </w:rPr>
        <w:t>ии ООО</w:t>
      </w:r>
      <w:proofErr w:type="gramEnd"/>
      <w:r w:rsidR="00B942A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942AC">
        <w:rPr>
          <w:rFonts w:ascii="Arial" w:hAnsi="Arial" w:cs="Arial"/>
          <w:sz w:val="24"/>
          <w:szCs w:val="24"/>
        </w:rPr>
        <w:t>ЭкоТОН</w:t>
      </w:r>
      <w:proofErr w:type="spellEnd"/>
      <w:r w:rsidR="00B942AC">
        <w:rPr>
          <w:rFonts w:ascii="Arial" w:hAnsi="Arial" w:cs="Arial"/>
          <w:sz w:val="24"/>
          <w:szCs w:val="24"/>
        </w:rPr>
        <w:t>».</w:t>
      </w:r>
    </w:p>
    <w:p w:rsidR="00DF6141" w:rsidRDefault="00DF6141" w:rsidP="00ED5BC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35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Определить ООО «</w:t>
      </w:r>
      <w:proofErr w:type="spellStart"/>
      <w:r>
        <w:rPr>
          <w:rFonts w:ascii="Arial" w:hAnsi="Arial" w:cs="Arial"/>
          <w:sz w:val="24"/>
          <w:szCs w:val="24"/>
        </w:rPr>
        <w:t>ЭкоТОН</w:t>
      </w:r>
      <w:proofErr w:type="spellEnd"/>
      <w:r>
        <w:rPr>
          <w:rFonts w:ascii="Arial" w:hAnsi="Arial" w:cs="Arial"/>
          <w:sz w:val="24"/>
          <w:szCs w:val="24"/>
        </w:rPr>
        <w:t>» заказчиком работ по разработке докуме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тации по планировке и межеванию территории.</w:t>
      </w:r>
    </w:p>
    <w:p w:rsidR="00DF6141" w:rsidRDefault="00DF6141" w:rsidP="00DF614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67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Финансирование работ по разработке документации по планировке и межеванию территории осуществляется за счет средств ООО «</w:t>
      </w:r>
      <w:proofErr w:type="spellStart"/>
      <w:r>
        <w:rPr>
          <w:rFonts w:ascii="Arial" w:hAnsi="Arial" w:cs="Arial"/>
          <w:sz w:val="24"/>
          <w:szCs w:val="24"/>
        </w:rPr>
        <w:t>ЭкоТОН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3595E" w:rsidRPr="000966F9" w:rsidRDefault="00D3595E" w:rsidP="000966F9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0966F9">
        <w:rPr>
          <w:rStyle w:val="ad"/>
          <w:rFonts w:ascii="Arial" w:hAnsi="Arial" w:cs="Arial"/>
          <w:i w:val="0"/>
          <w:sz w:val="24"/>
          <w:szCs w:val="24"/>
        </w:rPr>
        <w:t xml:space="preserve">4. </w:t>
      </w:r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>Отделу архитектуры, строительства и ЖКХ администрации Светлоя</w:t>
      </w:r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>р</w:t>
      </w:r>
      <w:r w:rsidR="00E4785C" w:rsidRPr="000966F9">
        <w:rPr>
          <w:rStyle w:val="ad"/>
          <w:rFonts w:ascii="Arial" w:hAnsi="Arial" w:cs="Arial"/>
          <w:i w:val="0"/>
          <w:sz w:val="24"/>
          <w:szCs w:val="24"/>
        </w:rPr>
        <w:t>ского муниципального района Волгоградской области по адресу: Волгоградская область, Светлоярский район, р.п. Светлый Яр, ул. Спортивная д.5, кабинет № 56</w:t>
      </w:r>
      <w:r w:rsidR="000966F9" w:rsidRPr="000966F9">
        <w:rPr>
          <w:rStyle w:val="ad"/>
          <w:rFonts w:ascii="Arial" w:hAnsi="Arial" w:cs="Arial"/>
          <w:i w:val="0"/>
          <w:sz w:val="24"/>
          <w:szCs w:val="24"/>
        </w:rPr>
        <w:t>, п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t>ринимать к рассмотрению предложения юридических и физических лиц о порядке, сроках подготовк</w:t>
      </w:r>
      <w:r w:rsidR="006C1BD5" w:rsidRPr="000966F9">
        <w:rPr>
          <w:rStyle w:val="ad"/>
          <w:rFonts w:ascii="Arial" w:hAnsi="Arial" w:cs="Arial"/>
          <w:i w:val="0"/>
          <w:sz w:val="24"/>
          <w:szCs w:val="24"/>
        </w:rPr>
        <w:t>и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t xml:space="preserve"> и содержанию документации в течени</w:t>
      </w:r>
      <w:r w:rsidR="006C1BD5" w:rsidRPr="000966F9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t xml:space="preserve"> 20 </w:t>
      </w:r>
      <w:r w:rsidR="008467A7">
        <w:rPr>
          <w:rStyle w:val="ad"/>
          <w:rFonts w:ascii="Arial" w:hAnsi="Arial" w:cs="Arial"/>
          <w:i w:val="0"/>
          <w:sz w:val="24"/>
          <w:szCs w:val="24"/>
        </w:rPr>
        <w:t xml:space="preserve">рабочих </w:t>
      </w:r>
      <w:r w:rsidRPr="000966F9">
        <w:rPr>
          <w:rStyle w:val="ad"/>
          <w:rFonts w:ascii="Arial" w:hAnsi="Arial" w:cs="Arial"/>
          <w:i w:val="0"/>
          <w:sz w:val="24"/>
          <w:szCs w:val="24"/>
        </w:rPr>
        <w:t>дней с момента опубликования настоящего постановления.</w:t>
      </w:r>
    </w:p>
    <w:p w:rsidR="00D3595E" w:rsidRDefault="00D3595E" w:rsidP="00DF614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785C">
        <w:rPr>
          <w:rFonts w:ascii="Arial" w:hAnsi="Arial" w:cs="Arial"/>
          <w:sz w:val="24"/>
          <w:szCs w:val="24"/>
        </w:rPr>
        <w:t>Отделу архитектуры, строительства и ЖКХ администрации Светлоя</w:t>
      </w:r>
      <w:r w:rsidR="00E4785C">
        <w:rPr>
          <w:rFonts w:ascii="Arial" w:hAnsi="Arial" w:cs="Arial"/>
          <w:sz w:val="24"/>
          <w:szCs w:val="24"/>
        </w:rPr>
        <w:t>р</w:t>
      </w:r>
      <w:r w:rsidR="00E4785C">
        <w:rPr>
          <w:rFonts w:ascii="Arial" w:hAnsi="Arial" w:cs="Arial"/>
          <w:sz w:val="24"/>
          <w:szCs w:val="24"/>
        </w:rPr>
        <w:t>ского муниципального района Волгоградской области (Архипова А.А.)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ществлять анализ поступивших предложений на предмет соответствия Град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строительному законодательству в течени</w:t>
      </w:r>
      <w:r w:rsidR="00D3525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10 рабочих дней со дня окончания срока приема предложений и в случае необходимости направить предложения заказчику.</w:t>
      </w:r>
    </w:p>
    <w:p w:rsidR="00FA3A6C" w:rsidRDefault="00FA3A6C" w:rsidP="00FA3A6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Pr="00C20639">
        <w:rPr>
          <w:rFonts w:ascii="Arial" w:hAnsi="Arial" w:cs="Arial"/>
          <w:sz w:val="24"/>
          <w:szCs w:val="24"/>
        </w:rPr>
        <w:t>Постановление администрации Светлоярского муниципального р</w:t>
      </w:r>
      <w:r>
        <w:rPr>
          <w:rFonts w:ascii="Arial" w:hAnsi="Arial" w:cs="Arial"/>
          <w:sz w:val="24"/>
          <w:szCs w:val="24"/>
        </w:rPr>
        <w:t>айона Волгоградской области от 03.08</w:t>
      </w:r>
      <w:r w:rsidRPr="00C20639">
        <w:rPr>
          <w:rFonts w:ascii="Arial" w:hAnsi="Arial" w:cs="Arial"/>
          <w:sz w:val="24"/>
          <w:szCs w:val="24"/>
        </w:rPr>
        <w:t xml:space="preserve">.2021  № </w:t>
      </w:r>
      <w:r>
        <w:rPr>
          <w:rFonts w:ascii="Arial" w:hAnsi="Arial" w:cs="Arial"/>
          <w:sz w:val="24"/>
          <w:szCs w:val="24"/>
        </w:rPr>
        <w:t>1356</w:t>
      </w:r>
      <w:r w:rsidRPr="00C20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О подготовке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6331">
        <w:rPr>
          <w:rFonts w:ascii="Arial" w:hAnsi="Arial" w:cs="Arial"/>
          <w:bCs/>
          <w:sz w:val="24"/>
          <w:szCs w:val="24"/>
        </w:rPr>
        <w:t>проекта планиро</w:t>
      </w:r>
      <w:r w:rsidRPr="00506331">
        <w:rPr>
          <w:rFonts w:ascii="Arial" w:hAnsi="Arial" w:cs="Arial"/>
          <w:bCs/>
          <w:sz w:val="24"/>
          <w:szCs w:val="24"/>
        </w:rPr>
        <w:t>в</w:t>
      </w:r>
      <w:r w:rsidRPr="00506331">
        <w:rPr>
          <w:rFonts w:ascii="Arial" w:hAnsi="Arial" w:cs="Arial"/>
          <w:bCs/>
          <w:sz w:val="24"/>
          <w:szCs w:val="24"/>
        </w:rPr>
        <w:t xml:space="preserve">ки </w:t>
      </w:r>
      <w:r>
        <w:rPr>
          <w:rFonts w:ascii="Arial" w:hAnsi="Arial" w:cs="Arial"/>
          <w:bCs/>
          <w:sz w:val="24"/>
          <w:szCs w:val="24"/>
        </w:rPr>
        <w:t xml:space="preserve">и проекта межевания </w:t>
      </w:r>
      <w:r w:rsidRPr="00506331">
        <w:rPr>
          <w:rFonts w:ascii="Arial" w:hAnsi="Arial" w:cs="Arial"/>
          <w:bCs/>
          <w:sz w:val="24"/>
          <w:szCs w:val="24"/>
        </w:rPr>
        <w:t xml:space="preserve">территории </w:t>
      </w:r>
      <w:r>
        <w:rPr>
          <w:rFonts w:ascii="Arial" w:hAnsi="Arial" w:cs="Arial"/>
          <w:bCs/>
          <w:sz w:val="24"/>
          <w:szCs w:val="24"/>
        </w:rPr>
        <w:t>земельного участка с кадастровыми ном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рами:34:26:000000:2452 для размещения объекта</w:t>
      </w:r>
      <w:r w:rsidRPr="00506331">
        <w:rPr>
          <w:rFonts w:ascii="Arial" w:hAnsi="Arial" w:cs="Arial"/>
          <w:bCs/>
          <w:sz w:val="24"/>
          <w:szCs w:val="24"/>
        </w:rPr>
        <w:t xml:space="preserve">: </w:t>
      </w:r>
      <w:r w:rsidRPr="00506331">
        <w:rPr>
          <w:rFonts w:ascii="Arial" w:hAnsi="Arial" w:cs="Arial"/>
          <w:sz w:val="24"/>
          <w:szCs w:val="24"/>
        </w:rPr>
        <w:t xml:space="preserve"> «</w:t>
      </w:r>
      <w:r>
        <w:rPr>
          <w:rStyle w:val="ad"/>
          <w:rFonts w:ascii="Arial" w:hAnsi="Arial" w:cs="Arial"/>
          <w:i w:val="0"/>
          <w:sz w:val="24"/>
          <w:szCs w:val="24"/>
        </w:rPr>
        <w:t>Железнодорожный путь необщего пользования ООО «</w:t>
      </w:r>
      <w:proofErr w:type="spellStart"/>
      <w:r>
        <w:rPr>
          <w:rStyle w:val="ad"/>
          <w:rFonts w:ascii="Arial" w:hAnsi="Arial" w:cs="Arial"/>
          <w:i w:val="0"/>
          <w:sz w:val="24"/>
          <w:szCs w:val="24"/>
        </w:rPr>
        <w:t>ЭкоТОН</w:t>
      </w:r>
      <w:proofErr w:type="spellEnd"/>
      <w:r w:rsidRPr="0050633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расположенного на территор</w:t>
      </w:r>
      <w:proofErr w:type="gramStart"/>
      <w:r>
        <w:rPr>
          <w:rFonts w:ascii="Arial" w:hAnsi="Arial" w:cs="Arial"/>
          <w:sz w:val="24"/>
          <w:szCs w:val="24"/>
        </w:rPr>
        <w:t>ии 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ЭкоТОН</w:t>
      </w:r>
      <w:proofErr w:type="spellEnd"/>
      <w:r>
        <w:rPr>
          <w:rFonts w:ascii="Arial" w:hAnsi="Arial" w:cs="Arial"/>
          <w:sz w:val="24"/>
          <w:szCs w:val="24"/>
        </w:rPr>
        <w:t>», Волгоградская область, Светлоярский район, р.п. Светлый Яр,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мерно в 2,3 км по направлению на запад от ориентира</w:t>
      </w:r>
      <w:r w:rsidRPr="00C20639">
        <w:rPr>
          <w:rFonts w:ascii="Arial" w:hAnsi="Arial" w:cs="Arial"/>
          <w:sz w:val="24"/>
          <w:szCs w:val="24"/>
        </w:rPr>
        <w:t>» считать утратившим силу.</w:t>
      </w:r>
    </w:p>
    <w:p w:rsidR="00D3595E" w:rsidRPr="00E84DB8" w:rsidRDefault="00FA3A6C" w:rsidP="00FA3A6C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95E" w:rsidRPr="00E84DB8">
        <w:rPr>
          <w:rFonts w:ascii="Arial" w:hAnsi="Arial" w:cs="Arial"/>
          <w:sz w:val="24"/>
          <w:szCs w:val="24"/>
        </w:rPr>
        <w:t>.</w:t>
      </w:r>
      <w:r w:rsidR="00D3595E">
        <w:rPr>
          <w:rFonts w:ascii="Arial" w:hAnsi="Arial" w:cs="Arial"/>
          <w:sz w:val="24"/>
          <w:szCs w:val="24"/>
        </w:rPr>
        <w:t xml:space="preserve"> </w:t>
      </w:r>
      <w:r w:rsidR="00D3595E" w:rsidRPr="00E84DB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D3595E">
        <w:rPr>
          <w:rFonts w:ascii="Arial" w:hAnsi="Arial" w:cs="Arial"/>
          <w:sz w:val="24"/>
          <w:szCs w:val="24"/>
        </w:rPr>
        <w:t xml:space="preserve"> </w:t>
      </w:r>
      <w:r w:rsidR="00D3595E" w:rsidRPr="00E84DB8">
        <w:rPr>
          <w:rFonts w:ascii="Arial" w:hAnsi="Arial" w:cs="Arial"/>
          <w:sz w:val="24"/>
          <w:szCs w:val="24"/>
        </w:rPr>
        <w:t>адм</w:t>
      </w:r>
      <w:r w:rsidR="00D3595E" w:rsidRPr="00E84DB8">
        <w:rPr>
          <w:rFonts w:ascii="Arial" w:hAnsi="Arial" w:cs="Arial"/>
          <w:sz w:val="24"/>
          <w:szCs w:val="24"/>
        </w:rPr>
        <w:t>и</w:t>
      </w:r>
      <w:r w:rsidR="00D3595E" w:rsidRPr="00E84DB8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      (Иванова Н.В.) </w:t>
      </w:r>
      <w:proofErr w:type="gramStart"/>
      <w:r w:rsidR="00D3595E" w:rsidRPr="00E84DB8">
        <w:rPr>
          <w:rFonts w:ascii="Arial" w:hAnsi="Arial" w:cs="Arial"/>
          <w:sz w:val="24"/>
          <w:szCs w:val="24"/>
        </w:rPr>
        <w:t>разместить</w:t>
      </w:r>
      <w:proofErr w:type="gramEnd"/>
      <w:r w:rsidR="00D3595E" w:rsidRPr="00E84DB8">
        <w:rPr>
          <w:rFonts w:ascii="Arial" w:hAnsi="Arial" w:cs="Arial"/>
          <w:sz w:val="24"/>
          <w:szCs w:val="24"/>
        </w:rPr>
        <w:t xml:space="preserve"> </w:t>
      </w:r>
      <w:r w:rsidR="00E4785C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3595E" w:rsidRPr="00E84DB8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3595E" w:rsidRPr="00E84DB8" w:rsidRDefault="00FA3A6C" w:rsidP="00FA3A6C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595E" w:rsidRPr="00E84DB8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    области Гладкова А.В.</w:t>
      </w:r>
    </w:p>
    <w:p w:rsidR="00A940F6" w:rsidRPr="006C1BD5" w:rsidRDefault="00A940F6" w:rsidP="006C1BD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940F6" w:rsidRPr="00A940F6" w:rsidRDefault="00A940F6" w:rsidP="00A940F6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BC3A67" w:rsidRPr="00C45C7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77A4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9877A4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C45C7F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proofErr w:type="spellStart"/>
      <w:r w:rsidR="00434557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</w:p>
    <w:p w:rsidR="00EA752D" w:rsidRDefault="00EA752D" w:rsidP="00AC3C4C">
      <w:pPr>
        <w:ind w:right="-1"/>
        <w:rPr>
          <w:rFonts w:ascii="Arial" w:hAnsi="Arial" w:cs="Arial"/>
          <w:sz w:val="24"/>
          <w:szCs w:val="24"/>
        </w:rPr>
      </w:pPr>
    </w:p>
    <w:p w:rsidR="00A940F6" w:rsidRDefault="00A940F6" w:rsidP="00AC3C4C">
      <w:pPr>
        <w:ind w:right="-1"/>
        <w:rPr>
          <w:rFonts w:ascii="Arial" w:hAnsi="Arial" w:cs="Arial"/>
          <w:sz w:val="24"/>
          <w:szCs w:val="24"/>
        </w:rPr>
      </w:pPr>
    </w:p>
    <w:p w:rsidR="0041656A" w:rsidRDefault="0041656A" w:rsidP="00AC3C4C">
      <w:pPr>
        <w:ind w:right="-1"/>
        <w:rPr>
          <w:rFonts w:ascii="Arial" w:hAnsi="Arial" w:cs="Arial"/>
          <w:sz w:val="24"/>
          <w:szCs w:val="24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FA3A6C" w:rsidRDefault="00FA3A6C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467A7" w:rsidRDefault="008467A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506331" w:rsidP="00AC3C4C">
      <w:pPr>
        <w:ind w:right="-1"/>
        <w:rPr>
          <w:rFonts w:ascii="Arial" w:hAnsi="Arial" w:cs="Arial"/>
          <w:sz w:val="16"/>
          <w:szCs w:val="16"/>
        </w:rPr>
      </w:pPr>
      <w:r w:rsidRPr="00671E24">
        <w:rPr>
          <w:rFonts w:ascii="Arial" w:hAnsi="Arial" w:cs="Arial"/>
          <w:sz w:val="16"/>
          <w:szCs w:val="16"/>
        </w:rPr>
        <w:t>Дурманова О.С.</w:t>
      </w:r>
    </w:p>
    <w:sectPr w:rsidR="003F7EC0" w:rsidRPr="00671E24" w:rsidSect="0090353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63" w:rsidRDefault="007C0263" w:rsidP="00903533">
      <w:pPr>
        <w:spacing w:after="0" w:line="240" w:lineRule="auto"/>
      </w:pPr>
      <w:r>
        <w:separator/>
      </w:r>
    </w:p>
  </w:endnote>
  <w:endnote w:type="continuationSeparator" w:id="0">
    <w:p w:rsidR="007C0263" w:rsidRDefault="007C0263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63" w:rsidRDefault="007C0263" w:rsidP="00903533">
      <w:pPr>
        <w:spacing w:after="0" w:line="240" w:lineRule="auto"/>
      </w:pPr>
      <w:r>
        <w:separator/>
      </w:r>
    </w:p>
  </w:footnote>
  <w:footnote w:type="continuationSeparator" w:id="0">
    <w:p w:rsidR="007C0263" w:rsidRDefault="007C0263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53D2"/>
    <w:rsid w:val="0001679C"/>
    <w:rsid w:val="00031CC2"/>
    <w:rsid w:val="0008181B"/>
    <w:rsid w:val="000906E4"/>
    <w:rsid w:val="000966F9"/>
    <w:rsid w:val="000B365A"/>
    <w:rsid w:val="000B525D"/>
    <w:rsid w:val="000D7D33"/>
    <w:rsid w:val="000D7FF2"/>
    <w:rsid w:val="000F4725"/>
    <w:rsid w:val="00121535"/>
    <w:rsid w:val="00124512"/>
    <w:rsid w:val="00125D8C"/>
    <w:rsid w:val="00136495"/>
    <w:rsid w:val="00145167"/>
    <w:rsid w:val="00176DCF"/>
    <w:rsid w:val="00192EB1"/>
    <w:rsid w:val="00193166"/>
    <w:rsid w:val="001940ED"/>
    <w:rsid w:val="00194ED4"/>
    <w:rsid w:val="001A371D"/>
    <w:rsid w:val="001A42D8"/>
    <w:rsid w:val="001A5F49"/>
    <w:rsid w:val="001C0851"/>
    <w:rsid w:val="00201E65"/>
    <w:rsid w:val="002039AA"/>
    <w:rsid w:val="00204CB6"/>
    <w:rsid w:val="00217D1E"/>
    <w:rsid w:val="002226B2"/>
    <w:rsid w:val="002311B9"/>
    <w:rsid w:val="0023712A"/>
    <w:rsid w:val="00252CC8"/>
    <w:rsid w:val="00257412"/>
    <w:rsid w:val="0027193A"/>
    <w:rsid w:val="00287DFD"/>
    <w:rsid w:val="00295952"/>
    <w:rsid w:val="002A0EFB"/>
    <w:rsid w:val="002A41E5"/>
    <w:rsid w:val="002C740B"/>
    <w:rsid w:val="002D2F76"/>
    <w:rsid w:val="002F26C1"/>
    <w:rsid w:val="00302208"/>
    <w:rsid w:val="00312662"/>
    <w:rsid w:val="003139B3"/>
    <w:rsid w:val="003700F3"/>
    <w:rsid w:val="00375CC5"/>
    <w:rsid w:val="003823E4"/>
    <w:rsid w:val="003B5E5C"/>
    <w:rsid w:val="003C220D"/>
    <w:rsid w:val="003F0D8C"/>
    <w:rsid w:val="003F1C43"/>
    <w:rsid w:val="003F5BC9"/>
    <w:rsid w:val="003F7EC0"/>
    <w:rsid w:val="0041656A"/>
    <w:rsid w:val="00416A09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C7663"/>
    <w:rsid w:val="004D229C"/>
    <w:rsid w:val="004D76E7"/>
    <w:rsid w:val="004E7D98"/>
    <w:rsid w:val="00505B5E"/>
    <w:rsid w:val="00506331"/>
    <w:rsid w:val="00506BC4"/>
    <w:rsid w:val="0051051A"/>
    <w:rsid w:val="00511BB3"/>
    <w:rsid w:val="00521A1A"/>
    <w:rsid w:val="0053500F"/>
    <w:rsid w:val="00535D2A"/>
    <w:rsid w:val="005513CF"/>
    <w:rsid w:val="005518E2"/>
    <w:rsid w:val="00552CAF"/>
    <w:rsid w:val="00575D8B"/>
    <w:rsid w:val="005A15FA"/>
    <w:rsid w:val="005B2287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71E24"/>
    <w:rsid w:val="006A67D4"/>
    <w:rsid w:val="006A70DB"/>
    <w:rsid w:val="006B2D62"/>
    <w:rsid w:val="006B3F30"/>
    <w:rsid w:val="006B4BCF"/>
    <w:rsid w:val="006B6A67"/>
    <w:rsid w:val="006C1BD5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674BE"/>
    <w:rsid w:val="0077509A"/>
    <w:rsid w:val="007B10FF"/>
    <w:rsid w:val="007B1F53"/>
    <w:rsid w:val="007C0263"/>
    <w:rsid w:val="007C318A"/>
    <w:rsid w:val="007D0A5C"/>
    <w:rsid w:val="007F0B65"/>
    <w:rsid w:val="0081088C"/>
    <w:rsid w:val="008176D6"/>
    <w:rsid w:val="008247EE"/>
    <w:rsid w:val="008467A7"/>
    <w:rsid w:val="00846DCF"/>
    <w:rsid w:val="0085573A"/>
    <w:rsid w:val="00862FF9"/>
    <w:rsid w:val="00873925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940F6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42AC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D014C"/>
    <w:rsid w:val="00DE58E9"/>
    <w:rsid w:val="00DE612D"/>
    <w:rsid w:val="00DF6141"/>
    <w:rsid w:val="00E128EB"/>
    <w:rsid w:val="00E423B3"/>
    <w:rsid w:val="00E4785C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D5BCD"/>
    <w:rsid w:val="00EE1EFE"/>
    <w:rsid w:val="00EE6B36"/>
    <w:rsid w:val="00F20AA0"/>
    <w:rsid w:val="00F4247D"/>
    <w:rsid w:val="00F77103"/>
    <w:rsid w:val="00F81246"/>
    <w:rsid w:val="00FA3A6C"/>
    <w:rsid w:val="00FA44A4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8FD722-57EA-4B23-B3F6-A3772768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339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1</cp:lastModifiedBy>
  <cp:revision>25</cp:revision>
  <cp:lastPrinted>2021-08-04T06:37:00Z</cp:lastPrinted>
  <dcterms:created xsi:type="dcterms:W3CDTF">2020-06-09T09:45:00Z</dcterms:created>
  <dcterms:modified xsi:type="dcterms:W3CDTF">2021-08-12T05:44:00Z</dcterms:modified>
</cp:coreProperties>
</file>