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FE36E9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A359AE">
        <w:rPr>
          <w:rFonts w:ascii="Arial" w:hAnsi="Arial" w:cs="Arial"/>
          <w:sz w:val="24"/>
          <w:szCs w:val="24"/>
        </w:rPr>
        <w:t>29</w:t>
      </w:r>
      <w:r w:rsidR="007F743B">
        <w:rPr>
          <w:rFonts w:ascii="Arial" w:hAnsi="Arial" w:cs="Arial"/>
          <w:sz w:val="24"/>
          <w:szCs w:val="24"/>
        </w:rPr>
        <w:t>.</w:t>
      </w:r>
      <w:r w:rsidR="00A359AE">
        <w:rPr>
          <w:rFonts w:ascii="Arial" w:hAnsi="Arial" w:cs="Arial"/>
          <w:sz w:val="24"/>
          <w:szCs w:val="24"/>
        </w:rPr>
        <w:t>12</w:t>
      </w:r>
      <w:r w:rsidR="007F743B">
        <w:rPr>
          <w:rFonts w:ascii="Arial" w:hAnsi="Arial" w:cs="Arial"/>
          <w:sz w:val="24"/>
          <w:szCs w:val="24"/>
        </w:rPr>
        <w:t>.2020</w:t>
      </w:r>
      <w:r w:rsidR="0070294E" w:rsidRPr="0073715C">
        <w:rPr>
          <w:rFonts w:ascii="Arial" w:hAnsi="Arial" w:cs="Arial"/>
          <w:sz w:val="24"/>
          <w:szCs w:val="24"/>
        </w:rPr>
        <w:t xml:space="preserve"> 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A359AE">
        <w:rPr>
          <w:rFonts w:ascii="Arial" w:hAnsi="Arial" w:cs="Arial"/>
          <w:sz w:val="24"/>
          <w:szCs w:val="24"/>
        </w:rPr>
        <w:t>2376</w:t>
      </w:r>
      <w:bookmarkStart w:id="0" w:name="_GoBack"/>
      <w:bookmarkEnd w:id="0"/>
      <w:r w:rsidR="0070294E" w:rsidRPr="0073715C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3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F6164B" w:rsidRPr="0073715C" w:rsidTr="009A5992">
              <w:trPr>
                <w:trHeight w:val="494"/>
              </w:trPr>
              <w:tc>
                <w:tcPr>
                  <w:tcW w:w="5387" w:type="dxa"/>
                  <w:hideMark/>
                </w:tcPr>
                <w:p w:rsidR="003D0021" w:rsidRPr="0073715C" w:rsidRDefault="007F743B" w:rsidP="00775138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251CAB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51CAB">
                    <w:rPr>
                      <w:rFonts w:ascii="Arial" w:hAnsi="Arial" w:cs="Arial"/>
                      <w:sz w:val="24"/>
                      <w:szCs w:val="24"/>
                    </w:rPr>
                    <w:t>утверждении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A5992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аспределени</w:t>
                  </w:r>
                  <w:r w:rsidR="00251CAB">
                    <w:rPr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иного межбюджетного трансферта бюджетам сельских поселений </w:t>
                  </w:r>
                  <w:proofErr w:type="spellStart"/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муници</w:t>
                  </w:r>
                  <w:r w:rsidR="00251CAB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</w:t>
                  </w:r>
                  <w:proofErr w:type="spellEnd"/>
                  <w:proofErr w:type="gramEnd"/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Волгоградской области на поддержку мер по обеспечению </w:t>
                  </w:r>
                  <w:proofErr w:type="spellStart"/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сбаланси</w:t>
                  </w:r>
                  <w:r w:rsidR="00251CAB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рованности</w:t>
                  </w:r>
                  <w:proofErr w:type="spellEnd"/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местных бюджетов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которого является субсидия на обеспечение сбалансирован</w:t>
                  </w:r>
                  <w:r w:rsidR="00251CAB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ности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местных бюджетов, предоставленная бюджету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и</w:t>
                  </w:r>
                  <w:r w:rsidR="00775138">
                    <w:rPr>
                      <w:rFonts w:ascii="Arial" w:hAnsi="Arial" w:cs="Arial"/>
                      <w:sz w:val="24"/>
                      <w:szCs w:val="24"/>
                    </w:rPr>
                    <w:t>з бюджета Волгоградской области</w:t>
                  </w:r>
                  <w:r w:rsidR="009A5992">
                    <w:rPr>
                      <w:rFonts w:ascii="Arial" w:hAnsi="Arial" w:cs="Arial"/>
                      <w:sz w:val="24"/>
                      <w:szCs w:val="24"/>
                    </w:rPr>
                    <w:t xml:space="preserve"> в новой редакции</w:t>
                  </w:r>
                </w:p>
              </w:tc>
            </w:tr>
            <w:tr w:rsidR="007F743B" w:rsidRPr="0073715C" w:rsidTr="009A5992">
              <w:trPr>
                <w:trHeight w:val="494"/>
              </w:trPr>
              <w:tc>
                <w:tcPr>
                  <w:tcW w:w="5387" w:type="dxa"/>
                </w:tcPr>
                <w:p w:rsidR="007F743B" w:rsidRDefault="007F743B" w:rsidP="007F743B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971179">
      <w:pPr>
        <w:pStyle w:val="ConsNormal"/>
        <w:ind w:firstLine="708"/>
        <w:jc w:val="both"/>
        <w:rPr>
          <w:sz w:val="24"/>
          <w:szCs w:val="24"/>
        </w:rPr>
      </w:pPr>
      <w:proofErr w:type="gramStart"/>
      <w:r w:rsidRPr="0073715C">
        <w:rPr>
          <w:sz w:val="24"/>
          <w:szCs w:val="24"/>
        </w:rPr>
        <w:t xml:space="preserve">В соответствии </w:t>
      </w:r>
      <w:r w:rsidR="00CD2743" w:rsidRPr="0073715C">
        <w:rPr>
          <w:sz w:val="24"/>
          <w:szCs w:val="24"/>
        </w:rPr>
        <w:t>со</w:t>
      </w:r>
      <w:r w:rsidRPr="0073715C">
        <w:rPr>
          <w:sz w:val="24"/>
          <w:szCs w:val="24"/>
        </w:rPr>
        <w:t xml:space="preserve"> стать</w:t>
      </w:r>
      <w:r w:rsidR="002E61E8" w:rsidRPr="0073715C">
        <w:rPr>
          <w:sz w:val="24"/>
          <w:szCs w:val="24"/>
        </w:rPr>
        <w:t>ями 9 и</w:t>
      </w:r>
      <w:r w:rsidR="0084034E" w:rsidRPr="0073715C">
        <w:rPr>
          <w:sz w:val="24"/>
          <w:szCs w:val="24"/>
        </w:rPr>
        <w:t xml:space="preserve"> 142.4 </w:t>
      </w:r>
      <w:r w:rsidRPr="0073715C">
        <w:rPr>
          <w:sz w:val="24"/>
          <w:szCs w:val="24"/>
        </w:rPr>
        <w:t>Бюджетного кодекса Российской Федерации</w:t>
      </w:r>
      <w:r w:rsidR="00085EFC" w:rsidRPr="0073715C">
        <w:rPr>
          <w:sz w:val="24"/>
          <w:szCs w:val="24"/>
        </w:rPr>
        <w:t xml:space="preserve">, </w:t>
      </w:r>
      <w:r w:rsidR="0084034E" w:rsidRPr="0073715C">
        <w:rPr>
          <w:sz w:val="24"/>
          <w:szCs w:val="24"/>
        </w:rPr>
        <w:t>Решени</w:t>
      </w:r>
      <w:r w:rsidR="007E5D02">
        <w:rPr>
          <w:sz w:val="24"/>
          <w:szCs w:val="24"/>
        </w:rPr>
        <w:t>я</w:t>
      </w:r>
      <w:r w:rsidR="0084034E" w:rsidRPr="0073715C">
        <w:rPr>
          <w:sz w:val="24"/>
          <w:szCs w:val="24"/>
        </w:rPr>
        <w:t>м</w:t>
      </w:r>
      <w:r w:rsidR="007E5D02">
        <w:rPr>
          <w:sz w:val="24"/>
          <w:szCs w:val="24"/>
        </w:rPr>
        <w:t>и</w:t>
      </w:r>
      <w:r w:rsidR="0084034E" w:rsidRPr="0073715C">
        <w:rPr>
          <w:sz w:val="24"/>
          <w:szCs w:val="24"/>
        </w:rPr>
        <w:t xml:space="preserve"> </w:t>
      </w:r>
      <w:proofErr w:type="spellStart"/>
      <w:r w:rsidR="0084034E" w:rsidRPr="0073715C">
        <w:rPr>
          <w:sz w:val="24"/>
          <w:szCs w:val="24"/>
        </w:rPr>
        <w:t>Светлоярской</w:t>
      </w:r>
      <w:proofErr w:type="spellEnd"/>
      <w:r w:rsidR="0084034E" w:rsidRPr="0073715C">
        <w:rPr>
          <w:sz w:val="24"/>
          <w:szCs w:val="24"/>
        </w:rPr>
        <w:t xml:space="preserve"> районной Думы от </w:t>
      </w:r>
      <w:r w:rsidR="002E61E8" w:rsidRPr="0073715C">
        <w:rPr>
          <w:sz w:val="24"/>
          <w:szCs w:val="24"/>
        </w:rPr>
        <w:t>26.03.2015</w:t>
      </w:r>
      <w:r w:rsidR="00913D1F" w:rsidRPr="0073715C">
        <w:rPr>
          <w:sz w:val="24"/>
          <w:szCs w:val="24"/>
        </w:rPr>
        <w:t xml:space="preserve"> № </w:t>
      </w:r>
      <w:r w:rsidR="002E61E8" w:rsidRPr="0073715C">
        <w:rPr>
          <w:sz w:val="24"/>
          <w:szCs w:val="24"/>
        </w:rPr>
        <w:t>11/47</w:t>
      </w:r>
      <w:r w:rsidR="00913D1F" w:rsidRPr="0073715C">
        <w:rPr>
          <w:sz w:val="24"/>
          <w:szCs w:val="24"/>
        </w:rPr>
        <w:t xml:space="preserve"> «О</w:t>
      </w:r>
      <w:r w:rsidR="002E61E8" w:rsidRPr="0073715C">
        <w:rPr>
          <w:sz w:val="24"/>
          <w:szCs w:val="24"/>
        </w:rPr>
        <w:t>б утверждении порядка предоставления</w:t>
      </w:r>
      <w:r w:rsidR="00913D1F" w:rsidRPr="0073715C">
        <w:rPr>
          <w:sz w:val="24"/>
          <w:szCs w:val="24"/>
        </w:rPr>
        <w:t xml:space="preserve"> </w:t>
      </w:r>
      <w:r w:rsidR="006647C3" w:rsidRPr="0073715C">
        <w:rPr>
          <w:sz w:val="24"/>
          <w:szCs w:val="24"/>
        </w:rPr>
        <w:t>ин</w:t>
      </w:r>
      <w:r w:rsidR="00EF654C" w:rsidRPr="0073715C">
        <w:rPr>
          <w:sz w:val="24"/>
          <w:szCs w:val="24"/>
        </w:rPr>
        <w:t>ого</w:t>
      </w:r>
      <w:r w:rsidR="006647C3" w:rsidRPr="0073715C">
        <w:rPr>
          <w:sz w:val="24"/>
          <w:szCs w:val="24"/>
        </w:rPr>
        <w:t xml:space="preserve"> межбюджетного трансферта</w:t>
      </w:r>
      <w:r w:rsidR="0084034E" w:rsidRPr="0073715C">
        <w:rPr>
          <w:sz w:val="24"/>
          <w:szCs w:val="24"/>
        </w:rPr>
        <w:t xml:space="preserve"> бюджетам поселений Светлоярского муниципального района Волгоградской области на поддержку мер по обеспечению сбалансированности местных бюджетов»</w:t>
      </w:r>
      <w:r w:rsidR="006647C3" w:rsidRPr="0073715C">
        <w:rPr>
          <w:sz w:val="24"/>
          <w:szCs w:val="24"/>
        </w:rPr>
        <w:t xml:space="preserve"> (в редакции от</w:t>
      </w:r>
      <w:r w:rsidR="00EF654C" w:rsidRPr="0073715C">
        <w:rPr>
          <w:sz w:val="24"/>
          <w:szCs w:val="24"/>
        </w:rPr>
        <w:t xml:space="preserve"> 20.08.2015</w:t>
      </w:r>
      <w:r w:rsidR="006647C3" w:rsidRPr="0073715C">
        <w:rPr>
          <w:sz w:val="24"/>
          <w:szCs w:val="24"/>
        </w:rPr>
        <w:t xml:space="preserve"> №</w:t>
      </w:r>
      <w:r w:rsidR="00EF654C" w:rsidRPr="0073715C">
        <w:rPr>
          <w:sz w:val="24"/>
          <w:szCs w:val="24"/>
        </w:rPr>
        <w:t xml:space="preserve"> 15/75</w:t>
      </w:r>
      <w:r w:rsidR="006647C3" w:rsidRPr="0073715C">
        <w:rPr>
          <w:sz w:val="24"/>
          <w:szCs w:val="24"/>
        </w:rPr>
        <w:t>)</w:t>
      </w:r>
      <w:r w:rsidR="0084034E" w:rsidRPr="0073715C">
        <w:rPr>
          <w:sz w:val="24"/>
          <w:szCs w:val="24"/>
        </w:rPr>
        <w:t>,</w:t>
      </w:r>
      <w:r w:rsidR="007F743B" w:rsidRPr="0073715C">
        <w:rPr>
          <w:sz w:val="24"/>
          <w:szCs w:val="24"/>
        </w:rPr>
        <w:t xml:space="preserve"> </w:t>
      </w:r>
      <w:r w:rsidR="007E5D02">
        <w:rPr>
          <w:sz w:val="24"/>
          <w:szCs w:val="24"/>
        </w:rPr>
        <w:t xml:space="preserve">от 22.12.2020 № 19/80 </w:t>
      </w:r>
      <w:r w:rsidR="007E5D02" w:rsidRPr="007E5D02">
        <w:rPr>
          <w:sz w:val="24"/>
          <w:szCs w:val="24"/>
        </w:rPr>
        <w:t xml:space="preserve">«О внесении изменений в решение </w:t>
      </w:r>
      <w:proofErr w:type="spellStart"/>
      <w:r w:rsidR="007E5D02" w:rsidRPr="007E5D02">
        <w:rPr>
          <w:sz w:val="24"/>
          <w:szCs w:val="24"/>
        </w:rPr>
        <w:t>Светлоярской</w:t>
      </w:r>
      <w:proofErr w:type="spellEnd"/>
      <w:r w:rsidR="007E5D02" w:rsidRPr="007E5D02">
        <w:rPr>
          <w:sz w:val="24"/>
          <w:szCs w:val="24"/>
        </w:rPr>
        <w:t xml:space="preserve"> районной Думы от</w:t>
      </w:r>
      <w:proofErr w:type="gramEnd"/>
      <w:r w:rsidR="007E5D02" w:rsidRPr="007E5D02">
        <w:rPr>
          <w:sz w:val="24"/>
          <w:szCs w:val="24"/>
        </w:rPr>
        <w:t xml:space="preserve"> 24.12.2019</w:t>
      </w:r>
      <w:r w:rsidR="007E5D02">
        <w:rPr>
          <w:sz w:val="24"/>
          <w:szCs w:val="24"/>
        </w:rPr>
        <w:t xml:space="preserve">   </w:t>
      </w:r>
      <w:r w:rsidR="007E5D02" w:rsidRPr="007E5D02">
        <w:rPr>
          <w:sz w:val="24"/>
          <w:szCs w:val="24"/>
        </w:rPr>
        <w:t xml:space="preserve"> № 04/14 «О бюджете </w:t>
      </w:r>
      <w:proofErr w:type="spellStart"/>
      <w:r w:rsidR="007E5D02" w:rsidRPr="007E5D02">
        <w:rPr>
          <w:sz w:val="24"/>
          <w:szCs w:val="24"/>
        </w:rPr>
        <w:t>Светлоярского</w:t>
      </w:r>
      <w:proofErr w:type="spellEnd"/>
      <w:r w:rsidR="007E5D02" w:rsidRPr="007E5D02">
        <w:rPr>
          <w:sz w:val="24"/>
          <w:szCs w:val="24"/>
        </w:rPr>
        <w:t xml:space="preserve"> муниципального района на 2020 год и  плановый период 2021 и 2022 годов» (в редакции от 30.03.2020 № 06/39, от 30.06.2020 № 12/51, от 08.10.2020 № 15/68)</w:t>
      </w:r>
      <w:r w:rsidR="007E5D02">
        <w:rPr>
          <w:sz w:val="24"/>
          <w:szCs w:val="24"/>
        </w:rPr>
        <w:t xml:space="preserve">», </w:t>
      </w:r>
      <w:r w:rsidR="00DF2998" w:rsidRPr="0073715C">
        <w:rPr>
          <w:sz w:val="24"/>
          <w:szCs w:val="24"/>
        </w:rPr>
        <w:t xml:space="preserve">руководствуясь </w:t>
      </w:r>
      <w:r w:rsidR="002B528F" w:rsidRPr="0073715C">
        <w:rPr>
          <w:sz w:val="24"/>
          <w:szCs w:val="24"/>
        </w:rPr>
        <w:t xml:space="preserve">Уставом </w:t>
      </w:r>
      <w:proofErr w:type="spellStart"/>
      <w:r w:rsidR="002B528F" w:rsidRPr="0073715C">
        <w:rPr>
          <w:sz w:val="24"/>
          <w:szCs w:val="24"/>
        </w:rPr>
        <w:t>Светлоярского</w:t>
      </w:r>
      <w:proofErr w:type="spellEnd"/>
      <w:r w:rsidR="002B528F" w:rsidRPr="0073715C">
        <w:rPr>
          <w:sz w:val="24"/>
          <w:szCs w:val="24"/>
        </w:rPr>
        <w:t xml:space="preserve"> муниципального района</w:t>
      </w:r>
      <w:r w:rsidR="00EC123E">
        <w:rPr>
          <w:sz w:val="24"/>
          <w:szCs w:val="24"/>
        </w:rPr>
        <w:t xml:space="preserve"> Волгоградской области</w:t>
      </w:r>
      <w:r w:rsidR="00971179">
        <w:rPr>
          <w:sz w:val="24"/>
          <w:szCs w:val="24"/>
        </w:rPr>
        <w:t>,</w:t>
      </w:r>
    </w:p>
    <w:p w:rsidR="00F6164B" w:rsidRPr="0073715C" w:rsidRDefault="00F6164B" w:rsidP="00775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971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775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49D1" w:rsidRPr="0073715C" w:rsidRDefault="0019428A" w:rsidP="00775138">
      <w:pPr>
        <w:autoSpaceDE w:val="0"/>
        <w:autoSpaceDN w:val="0"/>
        <w:adjustRightInd w:val="0"/>
        <w:spacing w:after="0" w:line="240" w:lineRule="auto"/>
        <w:ind w:left="-108"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9A5992">
        <w:rPr>
          <w:rFonts w:ascii="Arial" w:hAnsi="Arial" w:cs="Arial"/>
          <w:sz w:val="24"/>
          <w:szCs w:val="24"/>
        </w:rPr>
        <w:t>У</w:t>
      </w:r>
      <w:r w:rsidR="000A49D1" w:rsidRPr="0073715C">
        <w:rPr>
          <w:rFonts w:ascii="Arial" w:hAnsi="Arial" w:cs="Arial"/>
          <w:sz w:val="24"/>
          <w:szCs w:val="24"/>
        </w:rPr>
        <w:t xml:space="preserve">твердить распределение </w:t>
      </w:r>
      <w:r w:rsidR="00C52780">
        <w:rPr>
          <w:rFonts w:ascii="Arial" w:hAnsi="Arial" w:cs="Arial"/>
          <w:sz w:val="24"/>
          <w:szCs w:val="24"/>
        </w:rPr>
        <w:t>в</w:t>
      </w:r>
      <w:r w:rsidR="00C52780" w:rsidRPr="0073715C">
        <w:rPr>
          <w:rFonts w:ascii="Arial" w:hAnsi="Arial" w:cs="Arial"/>
          <w:sz w:val="24"/>
          <w:szCs w:val="24"/>
        </w:rPr>
        <w:t xml:space="preserve"> 20</w:t>
      </w:r>
      <w:r w:rsidR="00C52780">
        <w:rPr>
          <w:rFonts w:ascii="Arial" w:hAnsi="Arial" w:cs="Arial"/>
          <w:sz w:val="24"/>
          <w:szCs w:val="24"/>
        </w:rPr>
        <w:t>20</w:t>
      </w:r>
      <w:r w:rsidR="00C52780" w:rsidRPr="0073715C">
        <w:rPr>
          <w:rFonts w:ascii="Arial" w:hAnsi="Arial" w:cs="Arial"/>
          <w:sz w:val="24"/>
          <w:szCs w:val="24"/>
        </w:rPr>
        <w:t xml:space="preserve"> год</w:t>
      </w:r>
      <w:r w:rsidR="00C52780">
        <w:rPr>
          <w:rFonts w:ascii="Arial" w:hAnsi="Arial" w:cs="Arial"/>
          <w:sz w:val="24"/>
          <w:szCs w:val="24"/>
        </w:rPr>
        <w:t>у</w:t>
      </w:r>
      <w:r w:rsidR="00C52780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Волгоградской области на </w:t>
      </w:r>
      <w:r w:rsidR="00086976" w:rsidRPr="0073715C">
        <w:rPr>
          <w:rFonts w:ascii="Arial" w:hAnsi="Arial" w:cs="Arial"/>
          <w:sz w:val="24"/>
          <w:szCs w:val="24"/>
        </w:rPr>
        <w:t xml:space="preserve">поддержку мер по обеспечению сбалансированности </w:t>
      </w:r>
      <w:r w:rsidR="002C740E" w:rsidRPr="0073715C">
        <w:rPr>
          <w:rFonts w:ascii="Arial" w:hAnsi="Arial" w:cs="Arial"/>
          <w:sz w:val="24"/>
          <w:szCs w:val="24"/>
        </w:rPr>
        <w:t>местных бюджетов</w:t>
      </w:r>
      <w:r w:rsidR="00953795">
        <w:rPr>
          <w:rFonts w:ascii="Arial" w:hAnsi="Arial" w:cs="Arial"/>
          <w:sz w:val="24"/>
          <w:szCs w:val="24"/>
        </w:rPr>
        <w:t>,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953795"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 w:rsidR="00953795">
        <w:rPr>
          <w:rFonts w:ascii="Arial" w:hAnsi="Arial" w:cs="Arial"/>
          <w:sz w:val="24"/>
          <w:szCs w:val="24"/>
        </w:rPr>
        <w:t>обеспечения</w:t>
      </w:r>
      <w:proofErr w:type="gramEnd"/>
      <w:r w:rsidR="00953795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 w:rsidR="00C52780">
        <w:rPr>
          <w:rFonts w:ascii="Arial" w:hAnsi="Arial" w:cs="Arial"/>
          <w:sz w:val="24"/>
          <w:szCs w:val="24"/>
        </w:rPr>
        <w:t>,</w:t>
      </w:r>
      <w:r w:rsidR="00953795">
        <w:rPr>
          <w:rFonts w:ascii="Arial" w:hAnsi="Arial" w:cs="Arial"/>
          <w:sz w:val="24"/>
          <w:szCs w:val="24"/>
        </w:rPr>
        <w:t xml:space="preserve"> предоставленная </w:t>
      </w:r>
      <w:r w:rsidR="004E535A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4E53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E535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Волгоградской области</w:t>
      </w:r>
      <w:r w:rsidR="009A5992">
        <w:rPr>
          <w:rFonts w:ascii="Arial" w:hAnsi="Arial" w:cs="Arial"/>
          <w:sz w:val="24"/>
          <w:szCs w:val="24"/>
        </w:rPr>
        <w:t xml:space="preserve"> в новой редакции</w:t>
      </w:r>
      <w:r w:rsidR="00953795" w:rsidRPr="0073715C">
        <w:rPr>
          <w:rFonts w:ascii="Arial" w:hAnsi="Arial" w:cs="Arial"/>
          <w:sz w:val="24"/>
          <w:szCs w:val="24"/>
        </w:rPr>
        <w:t xml:space="preserve"> </w:t>
      </w:r>
      <w:r w:rsidR="004B1FF1" w:rsidRPr="0073715C">
        <w:rPr>
          <w:rFonts w:ascii="Arial" w:hAnsi="Arial" w:cs="Arial"/>
          <w:sz w:val="24"/>
          <w:szCs w:val="24"/>
        </w:rPr>
        <w:t>(</w:t>
      </w:r>
      <w:r w:rsidR="00EC123E" w:rsidRPr="0073715C">
        <w:rPr>
          <w:rFonts w:ascii="Arial" w:hAnsi="Arial" w:cs="Arial"/>
          <w:sz w:val="24"/>
          <w:szCs w:val="24"/>
        </w:rPr>
        <w:t>прил</w:t>
      </w:r>
      <w:r w:rsidR="00EC123E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0A49D1" w:rsidRPr="0073715C">
        <w:rPr>
          <w:rFonts w:ascii="Arial" w:hAnsi="Arial" w:cs="Arial"/>
          <w:sz w:val="24"/>
          <w:szCs w:val="24"/>
        </w:rPr>
        <w:t>.</w:t>
      </w:r>
    </w:p>
    <w:p w:rsidR="00775138" w:rsidRDefault="00775138" w:rsidP="007751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775138" w:rsidP="007751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Пункт 3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 от 24.03.2020 № 554 «</w:t>
      </w:r>
      <w:r w:rsidRPr="0073715C">
        <w:rPr>
          <w:rFonts w:ascii="Arial" w:hAnsi="Arial" w:cs="Arial"/>
          <w:sz w:val="24"/>
          <w:szCs w:val="24"/>
        </w:rPr>
        <w:t>О предоставлении в 20</w:t>
      </w:r>
      <w:r>
        <w:rPr>
          <w:rFonts w:ascii="Arial" w:hAnsi="Arial" w:cs="Arial"/>
          <w:sz w:val="24"/>
          <w:szCs w:val="24"/>
        </w:rPr>
        <w:t>20</w:t>
      </w:r>
      <w:r w:rsidRPr="0073715C">
        <w:rPr>
          <w:rFonts w:ascii="Arial" w:hAnsi="Arial" w:cs="Arial"/>
          <w:sz w:val="24"/>
          <w:szCs w:val="24"/>
        </w:rPr>
        <w:t xml:space="preserve"> году ин</w:t>
      </w:r>
      <w:r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межбюджетн</w:t>
      </w:r>
      <w:r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трансферт</w:t>
      </w:r>
      <w:r>
        <w:rPr>
          <w:rFonts w:ascii="Arial" w:hAnsi="Arial" w:cs="Arial"/>
          <w:sz w:val="24"/>
          <w:szCs w:val="24"/>
        </w:rPr>
        <w:t>а</w:t>
      </w:r>
      <w:r w:rsidRPr="0073715C">
        <w:rPr>
          <w:rFonts w:ascii="Arial" w:hAnsi="Arial" w:cs="Arial"/>
          <w:sz w:val="24"/>
          <w:szCs w:val="24"/>
        </w:rPr>
        <w:t xml:space="preserve">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сбалансированности местных бюджетов</w:t>
      </w:r>
      <w:r>
        <w:rPr>
          <w:rFonts w:ascii="Arial" w:hAnsi="Arial" w:cs="Arial"/>
          <w:sz w:val="24"/>
          <w:szCs w:val="24"/>
        </w:rPr>
        <w:t xml:space="preserve">, источником </w:t>
      </w:r>
      <w:r>
        <w:rPr>
          <w:rFonts w:ascii="Arial" w:hAnsi="Arial" w:cs="Arial"/>
          <w:sz w:val="24"/>
          <w:szCs w:val="24"/>
        </w:rPr>
        <w:lastRenderedPageBreak/>
        <w:t xml:space="preserve">финансового </w:t>
      </w:r>
      <w:proofErr w:type="gramStart"/>
      <w:r>
        <w:rPr>
          <w:rFonts w:ascii="Arial" w:hAnsi="Arial" w:cs="Arial"/>
          <w:sz w:val="24"/>
          <w:szCs w:val="24"/>
        </w:rPr>
        <w:t>обеспечения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из бюджета Волгоградской области» признать утратившим силу. </w:t>
      </w:r>
    </w:p>
    <w:p w:rsidR="007E5D02" w:rsidRDefault="007E5D02" w:rsidP="007751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775138" w:rsidP="007751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(Иванова Н.В.)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C52780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7751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775138" w:rsidP="007751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(Коптева Е.Н)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C52780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181BB8" w:rsidRPr="0073715C" w:rsidRDefault="00181BB8" w:rsidP="007751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775138" w:rsidP="00775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proofErr w:type="spellStart"/>
      <w:r w:rsidR="002C740E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740E"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C52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C3B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8F0C73" w:rsidRDefault="008F0C73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5A0FDA" w:rsidRDefault="005A0FD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75138" w:rsidRDefault="00775138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561085" w:rsidRDefault="00561085" w:rsidP="00111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561085" w:rsidSect="00B56D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77" w:right="1134" w:bottom="737" w:left="1701" w:header="709" w:footer="709" w:gutter="0"/>
          <w:cols w:space="708"/>
          <w:titlePg/>
          <w:docGrid w:linePitch="360"/>
        </w:sectPr>
      </w:pPr>
    </w:p>
    <w:p w:rsidR="00804F70" w:rsidRPr="0073715C" w:rsidRDefault="00C13D7D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804F70">
        <w:rPr>
          <w:rFonts w:ascii="Times New Roman" w:hAnsi="Times New Roman"/>
          <w:sz w:val="26"/>
          <w:szCs w:val="26"/>
        </w:rPr>
        <w:t xml:space="preserve">  </w:t>
      </w:r>
      <w:r w:rsidR="0073715C">
        <w:rPr>
          <w:rFonts w:ascii="Times New Roman" w:hAnsi="Times New Roman"/>
          <w:sz w:val="26"/>
          <w:szCs w:val="26"/>
        </w:rPr>
        <w:t xml:space="preserve"> </w:t>
      </w:r>
      <w:r w:rsidR="00873971">
        <w:rPr>
          <w:rFonts w:ascii="Arial" w:hAnsi="Arial" w:cs="Arial"/>
          <w:sz w:val="24"/>
          <w:szCs w:val="24"/>
        </w:rPr>
        <w:t>Утверждено</w:t>
      </w:r>
    </w:p>
    <w:p w:rsidR="00804F70" w:rsidRPr="0073715C" w:rsidRDefault="00804F70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</w:t>
      </w:r>
      <w:r w:rsidRPr="0073715C">
        <w:rPr>
          <w:rFonts w:ascii="Arial" w:hAnsi="Arial" w:cs="Arial"/>
          <w:sz w:val="24"/>
          <w:szCs w:val="24"/>
        </w:rPr>
        <w:t>постановлени</w:t>
      </w:r>
      <w:r w:rsidR="00873971">
        <w:rPr>
          <w:rFonts w:ascii="Arial" w:hAnsi="Arial" w:cs="Arial"/>
          <w:sz w:val="24"/>
          <w:szCs w:val="24"/>
        </w:rPr>
        <w:t>ем</w:t>
      </w:r>
    </w:p>
    <w:p w:rsidR="00804F70" w:rsidRPr="0073715C" w:rsidRDefault="00804F70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>администрации Светлоярского</w:t>
      </w:r>
    </w:p>
    <w:p w:rsidR="00804F70" w:rsidRDefault="00804F70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>муниципального района</w:t>
      </w:r>
    </w:p>
    <w:p w:rsidR="00873971" w:rsidRPr="0073715C" w:rsidRDefault="00873971" w:rsidP="00804F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Волгоградской области   </w:t>
      </w:r>
    </w:p>
    <w:p w:rsidR="00804F70" w:rsidRPr="0073715C" w:rsidRDefault="00804F70" w:rsidP="00804F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от ________________</w:t>
      </w:r>
      <w:r w:rsidRPr="0073715C">
        <w:rPr>
          <w:rFonts w:ascii="Arial" w:hAnsi="Arial" w:cs="Arial"/>
          <w:sz w:val="24"/>
          <w:szCs w:val="24"/>
        </w:rPr>
        <w:t xml:space="preserve"> № ____</w:t>
      </w:r>
    </w:p>
    <w:p w:rsidR="00804F70" w:rsidRPr="0073715C" w:rsidRDefault="00804F70" w:rsidP="00804F7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73971" w:rsidRDefault="00873971" w:rsidP="00EA151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51E" w:rsidRPr="009A5992" w:rsidRDefault="00EA151E" w:rsidP="004268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5992">
        <w:rPr>
          <w:rFonts w:ascii="Arial" w:hAnsi="Arial" w:cs="Arial"/>
          <w:sz w:val="24"/>
          <w:szCs w:val="24"/>
        </w:rPr>
        <w:t xml:space="preserve">Распределение </w:t>
      </w:r>
    </w:p>
    <w:p w:rsidR="00E15328" w:rsidRPr="009A5992" w:rsidRDefault="008649C9" w:rsidP="004268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5992">
        <w:rPr>
          <w:rFonts w:ascii="Arial" w:hAnsi="Arial" w:cs="Arial"/>
          <w:sz w:val="24"/>
          <w:szCs w:val="24"/>
        </w:rPr>
        <w:t>в 2020 году и</w:t>
      </w:r>
      <w:r w:rsidR="00B45601" w:rsidRPr="009A5992">
        <w:rPr>
          <w:rFonts w:ascii="Arial" w:hAnsi="Arial" w:cs="Arial"/>
          <w:sz w:val="24"/>
          <w:szCs w:val="24"/>
        </w:rPr>
        <w:t xml:space="preserve">ного межбюджетного трансферта бюджетам сельских поселений Светлоярского муниципального района Волгоградской области на </w:t>
      </w:r>
      <w:r w:rsidR="00F500D9" w:rsidRPr="009A5992">
        <w:rPr>
          <w:rFonts w:ascii="Arial" w:hAnsi="Arial" w:cs="Arial"/>
          <w:sz w:val="24"/>
          <w:szCs w:val="24"/>
        </w:rPr>
        <w:t>поддержку мер по обеспечению</w:t>
      </w:r>
      <w:r w:rsidR="00B45601" w:rsidRPr="009A5992">
        <w:rPr>
          <w:rFonts w:ascii="Arial" w:hAnsi="Arial" w:cs="Arial"/>
          <w:sz w:val="24"/>
          <w:szCs w:val="24"/>
        </w:rPr>
        <w:t xml:space="preserve"> сбалансированности местных бюджетов</w:t>
      </w:r>
      <w:r w:rsidR="00E15328" w:rsidRPr="009A5992">
        <w:rPr>
          <w:rFonts w:ascii="Arial" w:hAnsi="Arial" w:cs="Arial"/>
          <w:sz w:val="24"/>
          <w:szCs w:val="24"/>
        </w:rPr>
        <w:t xml:space="preserve">, источником финансового </w:t>
      </w:r>
      <w:proofErr w:type="gramStart"/>
      <w:r w:rsidR="00E15328" w:rsidRPr="009A5992">
        <w:rPr>
          <w:rFonts w:ascii="Arial" w:hAnsi="Arial" w:cs="Arial"/>
          <w:sz w:val="24"/>
          <w:szCs w:val="24"/>
        </w:rPr>
        <w:t>обеспечения</w:t>
      </w:r>
      <w:proofErr w:type="gramEnd"/>
      <w:r w:rsidR="00E15328" w:rsidRPr="009A5992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 w:rsidRPr="009A5992">
        <w:rPr>
          <w:rFonts w:ascii="Arial" w:hAnsi="Arial" w:cs="Arial"/>
          <w:sz w:val="24"/>
          <w:szCs w:val="24"/>
        </w:rPr>
        <w:t>,</w:t>
      </w:r>
      <w:r w:rsidR="00E15328" w:rsidRPr="009A5992">
        <w:rPr>
          <w:rFonts w:ascii="Arial" w:hAnsi="Arial" w:cs="Arial"/>
          <w:sz w:val="24"/>
          <w:szCs w:val="24"/>
        </w:rPr>
        <w:t xml:space="preserve"> предоставленная бюджету </w:t>
      </w:r>
      <w:proofErr w:type="spellStart"/>
      <w:r w:rsidR="00E15328" w:rsidRPr="009A599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15328" w:rsidRPr="009A5992">
        <w:rPr>
          <w:rFonts w:ascii="Arial" w:hAnsi="Arial" w:cs="Arial"/>
          <w:sz w:val="24"/>
          <w:szCs w:val="24"/>
        </w:rPr>
        <w:t xml:space="preserve"> муниципального района из бюджета Волгоградской области</w:t>
      </w:r>
    </w:p>
    <w:p w:rsidR="00B45601" w:rsidRPr="0073715C" w:rsidRDefault="00B45601" w:rsidP="00D05B5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253"/>
        <w:gridCol w:w="3119"/>
      </w:tblGrid>
      <w:tr w:rsidR="007D2B93" w:rsidRPr="0073715C" w:rsidTr="007D2B93">
        <w:tc>
          <w:tcPr>
            <w:tcW w:w="667" w:type="dxa"/>
            <w:tcBorders>
              <w:bottom w:val="single" w:sz="4" w:space="0" w:color="auto"/>
            </w:tcBorders>
          </w:tcPr>
          <w:p w:rsidR="007D2B93" w:rsidRPr="0073715C" w:rsidRDefault="007D2B93" w:rsidP="005430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7D2B93" w:rsidRPr="0073715C" w:rsidRDefault="007D2B93" w:rsidP="005430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D2B93" w:rsidRPr="0073715C" w:rsidRDefault="007D2B93" w:rsidP="008B2D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Размер иного МБТ</w:t>
            </w:r>
            <w:r w:rsidR="008B2DE0">
              <w:rPr>
                <w:rFonts w:ascii="Arial" w:hAnsi="Arial" w:cs="Arial"/>
                <w:sz w:val="24"/>
                <w:szCs w:val="24"/>
              </w:rPr>
              <w:t>,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8B2DE0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</w:tr>
      <w:tr w:rsidR="007D2B93" w:rsidRPr="0073715C" w:rsidTr="007D2B93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Default="007D2B9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D2B93" w:rsidRPr="0073715C" w:rsidRDefault="007D2B93" w:rsidP="000A04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Большечапурниковское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Дубовоовражное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Default="00561085" w:rsidP="005610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A5992">
              <w:rPr>
                <w:rFonts w:ascii="Arial" w:hAnsi="Arial" w:cs="Arial"/>
                <w:sz w:val="24"/>
                <w:szCs w:val="24"/>
              </w:rPr>
              <w:t>945</w:t>
            </w:r>
            <w:r w:rsidR="008B2DE0">
              <w:rPr>
                <w:rFonts w:ascii="Arial" w:hAnsi="Arial" w:cs="Arial"/>
                <w:sz w:val="24"/>
                <w:szCs w:val="24"/>
              </w:rPr>
              <w:t> 150,02</w:t>
            </w:r>
          </w:p>
          <w:p w:rsidR="00960477" w:rsidRPr="0073715C" w:rsidRDefault="00960477" w:rsidP="005610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B2DE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390</w:t>
            </w:r>
            <w:r w:rsidR="008B2DE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B2DE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0A04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5610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2DE0">
              <w:rPr>
                <w:rFonts w:ascii="Arial" w:hAnsi="Arial" w:cs="Arial"/>
                <w:sz w:val="24"/>
                <w:szCs w:val="24"/>
              </w:rPr>
              <w:t> </w:t>
            </w:r>
            <w:r w:rsidR="00960477">
              <w:rPr>
                <w:rFonts w:ascii="Arial" w:hAnsi="Arial" w:cs="Arial"/>
                <w:sz w:val="24"/>
                <w:szCs w:val="24"/>
              </w:rPr>
              <w:t>840</w:t>
            </w:r>
            <w:r w:rsidR="008B2DE0">
              <w:rPr>
                <w:rFonts w:ascii="Arial" w:hAnsi="Arial" w:cs="Arial"/>
                <w:sz w:val="24"/>
                <w:szCs w:val="24"/>
              </w:rPr>
              <w:t> </w:t>
            </w:r>
            <w:r w:rsidR="00960477">
              <w:rPr>
                <w:rFonts w:ascii="Arial" w:hAnsi="Arial" w:cs="Arial"/>
                <w:sz w:val="24"/>
                <w:szCs w:val="24"/>
              </w:rPr>
              <w:t>16</w:t>
            </w:r>
            <w:r w:rsidR="008B2D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0A04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5610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B2DE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60477">
              <w:rPr>
                <w:rFonts w:ascii="Arial" w:hAnsi="Arial" w:cs="Arial"/>
                <w:sz w:val="24"/>
                <w:szCs w:val="24"/>
              </w:rPr>
              <w:t>46</w:t>
            </w:r>
            <w:r w:rsidR="008B2DE0">
              <w:rPr>
                <w:rFonts w:ascii="Arial" w:hAnsi="Arial" w:cs="Arial"/>
                <w:sz w:val="24"/>
                <w:szCs w:val="24"/>
              </w:rPr>
              <w:t> </w:t>
            </w:r>
            <w:r w:rsidR="00960477">
              <w:rPr>
                <w:rFonts w:ascii="Arial" w:hAnsi="Arial" w:cs="Arial"/>
                <w:sz w:val="24"/>
                <w:szCs w:val="24"/>
              </w:rPr>
              <w:t>8</w:t>
            </w:r>
            <w:r w:rsidR="008B2DE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0A04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960477" w:rsidP="005610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B2DE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271</w:t>
            </w:r>
            <w:r w:rsidR="008B2DE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B2DE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0A04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Райгородское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9A5992" w:rsidP="005610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541D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598</w:t>
            </w:r>
            <w:r w:rsidR="006541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541D4">
              <w:rPr>
                <w:rFonts w:ascii="Arial" w:hAnsi="Arial" w:cs="Arial"/>
                <w:sz w:val="24"/>
                <w:szCs w:val="24"/>
              </w:rPr>
              <w:t>49,98</w:t>
            </w: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0A04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5610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2DE0">
              <w:rPr>
                <w:rFonts w:ascii="Arial" w:hAnsi="Arial" w:cs="Arial"/>
                <w:sz w:val="24"/>
                <w:szCs w:val="24"/>
              </w:rPr>
              <w:t> </w:t>
            </w:r>
            <w:r w:rsidR="00960477">
              <w:rPr>
                <w:rFonts w:ascii="Arial" w:hAnsi="Arial" w:cs="Arial"/>
                <w:sz w:val="24"/>
                <w:szCs w:val="24"/>
              </w:rPr>
              <w:t>912</w:t>
            </w:r>
            <w:r w:rsidR="008B2DE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B2DE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0A04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Червленовское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5610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2DE0">
              <w:rPr>
                <w:rFonts w:ascii="Arial" w:hAnsi="Arial" w:cs="Arial"/>
                <w:sz w:val="24"/>
                <w:szCs w:val="24"/>
              </w:rPr>
              <w:t> </w:t>
            </w:r>
            <w:r w:rsidR="00960477">
              <w:rPr>
                <w:rFonts w:ascii="Arial" w:hAnsi="Arial" w:cs="Arial"/>
                <w:sz w:val="24"/>
                <w:szCs w:val="24"/>
              </w:rPr>
              <w:t>491</w:t>
            </w:r>
            <w:r w:rsidR="008B2DE0">
              <w:rPr>
                <w:rFonts w:ascii="Arial" w:hAnsi="Arial" w:cs="Arial"/>
                <w:sz w:val="24"/>
                <w:szCs w:val="24"/>
              </w:rPr>
              <w:t> </w:t>
            </w:r>
            <w:r w:rsidR="00960477">
              <w:rPr>
                <w:rFonts w:ascii="Arial" w:hAnsi="Arial" w:cs="Arial"/>
                <w:sz w:val="24"/>
                <w:szCs w:val="24"/>
              </w:rPr>
              <w:t>8</w:t>
            </w:r>
            <w:r w:rsidR="008B2DE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8B2DE0" w:rsidRDefault="007D2B93" w:rsidP="00561085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DE0">
              <w:rPr>
                <w:rFonts w:ascii="Arial" w:hAnsi="Arial" w:cs="Arial"/>
                <w:sz w:val="24"/>
                <w:szCs w:val="24"/>
              </w:rPr>
              <w:t>19</w:t>
            </w:r>
            <w:r w:rsidR="008B2DE0" w:rsidRPr="008B2DE0">
              <w:rPr>
                <w:rFonts w:ascii="Arial" w:hAnsi="Arial" w:cs="Arial"/>
                <w:sz w:val="24"/>
                <w:szCs w:val="24"/>
              </w:rPr>
              <w:t> </w:t>
            </w:r>
            <w:r w:rsidR="00960477" w:rsidRPr="008B2DE0">
              <w:rPr>
                <w:rFonts w:ascii="Arial" w:hAnsi="Arial" w:cs="Arial"/>
                <w:sz w:val="24"/>
                <w:szCs w:val="24"/>
              </w:rPr>
              <w:t>295</w:t>
            </w:r>
            <w:r w:rsidR="008B2DE0" w:rsidRPr="008B2D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477" w:rsidRPr="008B2DE0">
              <w:rPr>
                <w:rFonts w:ascii="Arial" w:hAnsi="Arial" w:cs="Arial"/>
                <w:sz w:val="24"/>
                <w:szCs w:val="24"/>
              </w:rPr>
              <w:t>96</w:t>
            </w:r>
            <w:r w:rsidR="008B2DE0" w:rsidRPr="008B2DE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804F70" w:rsidRPr="0073715C" w:rsidRDefault="00804F70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071D3" w:rsidRPr="0073715C" w:rsidRDefault="001071D3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3715C" w:rsidRDefault="0073715C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071D3" w:rsidRPr="0073715C" w:rsidRDefault="001071D3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</w:t>
      </w:r>
      <w:r w:rsidR="009A59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D7D" w:rsidRPr="0073715C"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1071D3" w:rsidRPr="0073715C" w:rsidRDefault="001071D3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1071D3" w:rsidRPr="0073715C" w:rsidSect="00B56D55">
      <w:pgSz w:w="11906" w:h="16838"/>
      <w:pgMar w:top="1077" w:right="1134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EA" w:rsidRDefault="00CA13EA" w:rsidP="00034D4A">
      <w:pPr>
        <w:spacing w:after="0" w:line="240" w:lineRule="auto"/>
      </w:pPr>
      <w:r>
        <w:separator/>
      </w:r>
    </w:p>
  </w:endnote>
  <w:endnote w:type="continuationSeparator" w:id="0">
    <w:p w:rsidR="00CA13EA" w:rsidRDefault="00CA13EA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C2" w:rsidRDefault="005F66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C2" w:rsidRDefault="005F66C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C2" w:rsidRDefault="005F66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EA" w:rsidRDefault="00CA13EA" w:rsidP="00034D4A">
      <w:pPr>
        <w:spacing w:after="0" w:line="240" w:lineRule="auto"/>
      </w:pPr>
      <w:r>
        <w:separator/>
      </w:r>
    </w:p>
  </w:footnote>
  <w:footnote w:type="continuationSeparator" w:id="0">
    <w:p w:rsidR="00CA13EA" w:rsidRDefault="00CA13EA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C2" w:rsidRDefault="005F66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61594"/>
      <w:docPartObj>
        <w:docPartGallery w:val="Page Numbers (Top of Page)"/>
        <w:docPartUnique/>
      </w:docPartObj>
    </w:sdtPr>
    <w:sdtEndPr/>
    <w:sdtContent>
      <w:p w:rsidR="005F66C2" w:rsidRDefault="005F66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9AE">
          <w:rPr>
            <w:noProof/>
          </w:rPr>
          <w:t>2</w:t>
        </w:r>
        <w:r>
          <w:fldChar w:fldCharType="end"/>
        </w:r>
      </w:p>
    </w:sdtContent>
  </w:sdt>
  <w:p w:rsidR="005F66C2" w:rsidRDefault="005F66C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C2" w:rsidRDefault="005F66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15A9"/>
    <w:multiLevelType w:val="hybridMultilevel"/>
    <w:tmpl w:val="F74A82D0"/>
    <w:lvl w:ilvl="0" w:tplc="5930E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19C1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3A16"/>
    <w:rsid w:val="0009593C"/>
    <w:rsid w:val="00095EDF"/>
    <w:rsid w:val="00097D9A"/>
    <w:rsid w:val="000A04EF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40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627B"/>
    <w:rsid w:val="000D75AF"/>
    <w:rsid w:val="000D7814"/>
    <w:rsid w:val="000E1E6F"/>
    <w:rsid w:val="000E3121"/>
    <w:rsid w:val="000E3DF0"/>
    <w:rsid w:val="000E493E"/>
    <w:rsid w:val="000E4EC6"/>
    <w:rsid w:val="000E608E"/>
    <w:rsid w:val="000E7CA4"/>
    <w:rsid w:val="000F0F9D"/>
    <w:rsid w:val="000F3034"/>
    <w:rsid w:val="000F50AF"/>
    <w:rsid w:val="000F52FB"/>
    <w:rsid w:val="000F5A2D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2666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B7DC1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0CB9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5A0C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5AF"/>
    <w:rsid w:val="00241604"/>
    <w:rsid w:val="00245284"/>
    <w:rsid w:val="002469ED"/>
    <w:rsid w:val="00247C04"/>
    <w:rsid w:val="00250032"/>
    <w:rsid w:val="00250877"/>
    <w:rsid w:val="00251CAB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56D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1E4C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4"/>
    <w:rsid w:val="002C740E"/>
    <w:rsid w:val="002C7D14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143"/>
    <w:rsid w:val="0035485C"/>
    <w:rsid w:val="0035720F"/>
    <w:rsid w:val="00357D24"/>
    <w:rsid w:val="00360661"/>
    <w:rsid w:val="003626EA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948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15C01"/>
    <w:rsid w:val="00420706"/>
    <w:rsid w:val="004228DD"/>
    <w:rsid w:val="00423BF3"/>
    <w:rsid w:val="00424260"/>
    <w:rsid w:val="004256D4"/>
    <w:rsid w:val="004268B5"/>
    <w:rsid w:val="0042696D"/>
    <w:rsid w:val="0042798C"/>
    <w:rsid w:val="00430F0F"/>
    <w:rsid w:val="004326B9"/>
    <w:rsid w:val="00432E47"/>
    <w:rsid w:val="00435625"/>
    <w:rsid w:val="00435B59"/>
    <w:rsid w:val="00436925"/>
    <w:rsid w:val="00437089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16AC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C7D6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3018"/>
    <w:rsid w:val="005457E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085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A75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190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66C2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45C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1D4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1357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10C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138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52F2"/>
    <w:rsid w:val="007C7007"/>
    <w:rsid w:val="007D1B37"/>
    <w:rsid w:val="007D2B93"/>
    <w:rsid w:val="007D5299"/>
    <w:rsid w:val="007D6225"/>
    <w:rsid w:val="007D7473"/>
    <w:rsid w:val="007E13A9"/>
    <w:rsid w:val="007E21B5"/>
    <w:rsid w:val="007E35A7"/>
    <w:rsid w:val="007E5D02"/>
    <w:rsid w:val="007E79D6"/>
    <w:rsid w:val="007E7AAB"/>
    <w:rsid w:val="007F09A1"/>
    <w:rsid w:val="007F20F6"/>
    <w:rsid w:val="007F3372"/>
    <w:rsid w:val="007F3C6C"/>
    <w:rsid w:val="007F743B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100A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49C9"/>
    <w:rsid w:val="00865A79"/>
    <w:rsid w:val="008705B6"/>
    <w:rsid w:val="00873971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68E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67B4"/>
    <w:rsid w:val="008B1BFE"/>
    <w:rsid w:val="008B28DF"/>
    <w:rsid w:val="008B2DE0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D3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0477"/>
    <w:rsid w:val="00960FA1"/>
    <w:rsid w:val="00961E9D"/>
    <w:rsid w:val="009626A2"/>
    <w:rsid w:val="00964CA4"/>
    <w:rsid w:val="00964F38"/>
    <w:rsid w:val="0096725F"/>
    <w:rsid w:val="009675C8"/>
    <w:rsid w:val="00971179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992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65C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057B0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359AE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5E5A"/>
    <w:rsid w:val="00A66178"/>
    <w:rsid w:val="00A71AD5"/>
    <w:rsid w:val="00A758A5"/>
    <w:rsid w:val="00A77897"/>
    <w:rsid w:val="00A81439"/>
    <w:rsid w:val="00A82AB2"/>
    <w:rsid w:val="00A83194"/>
    <w:rsid w:val="00A83EC6"/>
    <w:rsid w:val="00A845A5"/>
    <w:rsid w:val="00A84992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B6226"/>
    <w:rsid w:val="00AC4BBA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122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267EC"/>
    <w:rsid w:val="00B305D2"/>
    <w:rsid w:val="00B30C6E"/>
    <w:rsid w:val="00B32E4E"/>
    <w:rsid w:val="00B33F7D"/>
    <w:rsid w:val="00B343E7"/>
    <w:rsid w:val="00B3489E"/>
    <w:rsid w:val="00B35B5E"/>
    <w:rsid w:val="00B44B7B"/>
    <w:rsid w:val="00B45601"/>
    <w:rsid w:val="00B45D39"/>
    <w:rsid w:val="00B472F9"/>
    <w:rsid w:val="00B4734D"/>
    <w:rsid w:val="00B52108"/>
    <w:rsid w:val="00B535C6"/>
    <w:rsid w:val="00B56D55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6C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20A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C49"/>
    <w:rsid w:val="00C51FA8"/>
    <w:rsid w:val="00C52780"/>
    <w:rsid w:val="00C52F88"/>
    <w:rsid w:val="00C60134"/>
    <w:rsid w:val="00C60995"/>
    <w:rsid w:val="00C609C8"/>
    <w:rsid w:val="00C62040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3EA"/>
    <w:rsid w:val="00CA1613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26D"/>
    <w:rsid w:val="00CF7CFE"/>
    <w:rsid w:val="00D010FD"/>
    <w:rsid w:val="00D01523"/>
    <w:rsid w:val="00D03677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0F78"/>
    <w:rsid w:val="00D33E9E"/>
    <w:rsid w:val="00D347AA"/>
    <w:rsid w:val="00D42BA7"/>
    <w:rsid w:val="00D440FB"/>
    <w:rsid w:val="00D44C00"/>
    <w:rsid w:val="00D45524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080"/>
    <w:rsid w:val="00D773D0"/>
    <w:rsid w:val="00D777F8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97626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395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4D74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4478"/>
    <w:rsid w:val="00E3545D"/>
    <w:rsid w:val="00E36F1A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86955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123E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1962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744"/>
    <w:rsid w:val="00F12945"/>
    <w:rsid w:val="00F14F44"/>
    <w:rsid w:val="00F150CB"/>
    <w:rsid w:val="00F15608"/>
    <w:rsid w:val="00F16BF6"/>
    <w:rsid w:val="00F170BF"/>
    <w:rsid w:val="00F179E6"/>
    <w:rsid w:val="00F2062D"/>
    <w:rsid w:val="00F21AC2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11F2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87D35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623C"/>
    <w:rsid w:val="00FB6E49"/>
    <w:rsid w:val="00FB742E"/>
    <w:rsid w:val="00FB7961"/>
    <w:rsid w:val="00FC1DCD"/>
    <w:rsid w:val="00FC24C1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36E9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Normal">
    <w:name w:val="ConsNormal"/>
    <w:rsid w:val="007E5D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Normal">
    <w:name w:val="ConsNormal"/>
    <w:rsid w:val="007E5D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3225-3025-4DFB-A1E5-18C60F65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Сухова СН</cp:lastModifiedBy>
  <cp:revision>2</cp:revision>
  <cp:lastPrinted>2020-12-25T12:57:00Z</cp:lastPrinted>
  <dcterms:created xsi:type="dcterms:W3CDTF">2020-12-30T07:10:00Z</dcterms:created>
  <dcterms:modified xsi:type="dcterms:W3CDTF">2020-12-30T07:10:00Z</dcterms:modified>
</cp:coreProperties>
</file>