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7699">
        <w:rPr>
          <w:rFonts w:ascii="Times New Roman" w:hAnsi="Times New Roman" w:cs="Times New Roman"/>
          <w:sz w:val="24"/>
          <w:szCs w:val="24"/>
        </w:rPr>
        <w:t xml:space="preserve"> </w:t>
      </w:r>
      <w:r w:rsidR="004B552B">
        <w:rPr>
          <w:rFonts w:ascii="Times New Roman" w:hAnsi="Times New Roman" w:cs="Times New Roman"/>
          <w:sz w:val="24"/>
          <w:szCs w:val="24"/>
        </w:rPr>
        <w:t xml:space="preserve">  </w:t>
      </w:r>
      <w:r w:rsidR="0062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4D4518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4D4518" w:rsidRDefault="00543002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2F179D">
        <w:rPr>
          <w:rFonts w:ascii="Arial" w:hAnsi="Arial" w:cs="Arial"/>
          <w:sz w:val="24"/>
          <w:szCs w:val="24"/>
        </w:rPr>
        <w:t xml:space="preserve">14.09.2020                </w:t>
      </w:r>
      <w:r w:rsidR="00722538" w:rsidRPr="004D4518">
        <w:rPr>
          <w:rFonts w:ascii="Arial" w:hAnsi="Arial" w:cs="Arial"/>
          <w:sz w:val="24"/>
          <w:szCs w:val="24"/>
        </w:rPr>
        <w:t xml:space="preserve">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2F179D">
        <w:rPr>
          <w:rFonts w:ascii="Arial" w:hAnsi="Arial" w:cs="Arial"/>
          <w:sz w:val="24"/>
          <w:szCs w:val="24"/>
        </w:rPr>
        <w:t>1564</w:t>
      </w:r>
    </w:p>
    <w:p w:rsidR="00543002" w:rsidRPr="004D4518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916ABC" w:rsidRPr="00AA0CAB" w:rsidTr="00B911BD">
        <w:tc>
          <w:tcPr>
            <w:tcW w:w="4644" w:type="dxa"/>
          </w:tcPr>
          <w:p w:rsidR="00916ABC" w:rsidRPr="00246896" w:rsidRDefault="007234D8" w:rsidP="007234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896">
              <w:rPr>
                <w:rFonts w:ascii="Arial" w:hAnsi="Arial" w:cs="Arial"/>
                <w:color w:val="000000"/>
                <w:sz w:val="24"/>
                <w:szCs w:val="24"/>
              </w:rPr>
              <w:t>Об утверждении Порядка осуществления ведомственного контроля на</w:t>
            </w:r>
            <w:r w:rsidR="00246896">
              <w:rPr>
                <w:rFonts w:ascii="Arial" w:hAnsi="Arial" w:cs="Arial"/>
                <w:color w:val="000000"/>
                <w:sz w:val="24"/>
                <w:szCs w:val="24"/>
              </w:rPr>
              <w:t>д соблюдением законодательства Р</w:t>
            </w:r>
            <w:r w:rsidRPr="00246896">
              <w:rPr>
                <w:rFonts w:ascii="Arial" w:hAnsi="Arial" w:cs="Arial"/>
                <w:color w:val="000000"/>
                <w:sz w:val="24"/>
                <w:szCs w:val="24"/>
              </w:rPr>
              <w:t>оссийской Федерации и иных нормативно-правовых актов</w:t>
            </w:r>
            <w:r w:rsidR="00CF1F20" w:rsidRPr="002468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F1F20" w:rsidRPr="00246896">
              <w:rPr>
                <w:rFonts w:ascii="Arial" w:hAnsi="Arial" w:cs="Arial"/>
                <w:sz w:val="24"/>
                <w:szCs w:val="24"/>
              </w:rPr>
              <w:t>о контрактной системе в сфере закупок для обеспечения муниципальных нужд</w:t>
            </w:r>
          </w:p>
        </w:tc>
        <w:tc>
          <w:tcPr>
            <w:tcW w:w="4643" w:type="dxa"/>
          </w:tcPr>
          <w:p w:rsidR="00916ABC" w:rsidRPr="00AA0CAB" w:rsidRDefault="00916ABC" w:rsidP="005D3292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F5E61" w:rsidRPr="00AA0CAB" w:rsidRDefault="008F5E61" w:rsidP="003163DE">
      <w:pPr>
        <w:pStyle w:val="31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  <w:sz w:val="22"/>
          <w:szCs w:val="22"/>
        </w:rPr>
      </w:pPr>
    </w:p>
    <w:p w:rsidR="00FC4DCD" w:rsidRPr="00246896" w:rsidRDefault="00916ABC" w:rsidP="00246896">
      <w:pPr>
        <w:pStyle w:val="31"/>
        <w:shd w:val="clear" w:color="auto" w:fill="auto"/>
        <w:tabs>
          <w:tab w:val="left" w:pos="7787"/>
        </w:tabs>
        <w:spacing w:before="0" w:after="0" w:line="280" w:lineRule="exact"/>
        <w:ind w:firstLine="709"/>
        <w:jc w:val="both"/>
        <w:rPr>
          <w:rFonts w:ascii="Arial" w:hAnsi="Arial" w:cs="Arial"/>
        </w:rPr>
      </w:pPr>
      <w:r w:rsidRPr="00246896">
        <w:rPr>
          <w:rFonts w:ascii="Arial" w:hAnsi="Arial" w:cs="Arial"/>
        </w:rPr>
        <w:t>Руководствуясь Федеральным</w:t>
      </w:r>
      <w:r w:rsidR="00246896">
        <w:rPr>
          <w:rFonts w:ascii="Arial" w:hAnsi="Arial" w:cs="Arial"/>
        </w:rPr>
        <w:t xml:space="preserve"> законом от 05.04.2013 № 44-ФЗ «</w:t>
      </w:r>
      <w:r w:rsidRPr="00246896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6896" w:rsidRPr="00246896">
        <w:rPr>
          <w:rFonts w:ascii="Arial" w:hAnsi="Arial" w:cs="Arial"/>
        </w:rPr>
        <w:t>»</w:t>
      </w:r>
      <w:r w:rsidRPr="00246896">
        <w:rPr>
          <w:rFonts w:ascii="Arial" w:hAnsi="Arial" w:cs="Arial"/>
        </w:rPr>
        <w:t>, Уставом Светлоярского муниципального района Волгоградской области</w:t>
      </w:r>
      <w:r w:rsidR="008F5E61" w:rsidRPr="00246896">
        <w:rPr>
          <w:rFonts w:ascii="Arial" w:hAnsi="Arial" w:cs="Arial"/>
        </w:rPr>
        <w:t>,</w:t>
      </w:r>
      <w:r w:rsidR="00C03386" w:rsidRPr="00246896">
        <w:rPr>
          <w:rFonts w:ascii="Arial" w:hAnsi="Arial" w:cs="Arial"/>
        </w:rPr>
        <w:t xml:space="preserve"> </w:t>
      </w:r>
      <w:r w:rsidR="00246896" w:rsidRPr="00246896">
        <w:rPr>
          <w:rFonts w:ascii="Arial" w:hAnsi="Arial" w:cs="Arial"/>
        </w:rPr>
        <w:t xml:space="preserve">Уставом Светлоярского </w:t>
      </w:r>
      <w:r w:rsidR="00246896">
        <w:rPr>
          <w:rFonts w:ascii="Arial" w:hAnsi="Arial" w:cs="Arial"/>
        </w:rPr>
        <w:t xml:space="preserve">городского поселения Светлоярского </w:t>
      </w:r>
      <w:r w:rsidR="00246896" w:rsidRPr="00246896">
        <w:rPr>
          <w:rFonts w:ascii="Arial" w:hAnsi="Arial" w:cs="Arial"/>
        </w:rPr>
        <w:t xml:space="preserve">муниципального района Волгоградской области, </w:t>
      </w:r>
    </w:p>
    <w:p w:rsidR="00A04B32" w:rsidRPr="00246896" w:rsidRDefault="00A04B32" w:rsidP="00245ED5">
      <w:pPr>
        <w:pStyle w:val="31"/>
        <w:shd w:val="clear" w:color="auto" w:fill="auto"/>
        <w:tabs>
          <w:tab w:val="left" w:pos="7787"/>
        </w:tabs>
        <w:spacing w:before="0" w:after="0" w:line="280" w:lineRule="exact"/>
        <w:ind w:firstLine="709"/>
        <w:jc w:val="both"/>
        <w:rPr>
          <w:rFonts w:ascii="Arial" w:hAnsi="Arial" w:cs="Arial"/>
        </w:rPr>
      </w:pPr>
    </w:p>
    <w:p w:rsidR="008F5E61" w:rsidRPr="00246896" w:rsidRDefault="008F5E61" w:rsidP="00F61198">
      <w:pPr>
        <w:pStyle w:val="31"/>
        <w:shd w:val="clear" w:color="auto" w:fill="auto"/>
        <w:spacing w:before="0" w:after="304" w:line="240" w:lineRule="exact"/>
        <w:jc w:val="left"/>
        <w:rPr>
          <w:rFonts w:ascii="Arial" w:hAnsi="Arial" w:cs="Arial"/>
        </w:rPr>
      </w:pPr>
      <w:r w:rsidRPr="00246896">
        <w:rPr>
          <w:rStyle w:val="3pt"/>
          <w:rFonts w:ascii="Arial" w:hAnsi="Arial" w:cs="Arial"/>
        </w:rPr>
        <w:t>постановляю:</w:t>
      </w:r>
    </w:p>
    <w:p w:rsidR="009762EF" w:rsidRPr="00246896" w:rsidRDefault="009F7686" w:rsidP="00245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896">
        <w:rPr>
          <w:rFonts w:ascii="Arial" w:hAnsi="Arial" w:cs="Arial"/>
          <w:sz w:val="24"/>
          <w:szCs w:val="24"/>
        </w:rPr>
        <w:t xml:space="preserve">1. </w:t>
      </w:r>
      <w:r w:rsidR="00916ABC" w:rsidRPr="00246896">
        <w:rPr>
          <w:rFonts w:ascii="Arial" w:hAnsi="Arial" w:cs="Arial"/>
          <w:sz w:val="24"/>
          <w:szCs w:val="24"/>
        </w:rPr>
        <w:t xml:space="preserve">Утвердить </w:t>
      </w:r>
      <w:r w:rsidR="00245ED5" w:rsidRPr="00246896">
        <w:rPr>
          <w:rFonts w:ascii="Arial" w:hAnsi="Arial" w:cs="Arial"/>
          <w:sz w:val="24"/>
          <w:szCs w:val="24"/>
        </w:rPr>
        <w:t>Порядок осуществления ведомственного контроля над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</w:r>
      <w:r w:rsidR="00246896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="00D84820" w:rsidRPr="00246896">
        <w:rPr>
          <w:rFonts w:ascii="Arial" w:hAnsi="Arial" w:cs="Arial"/>
          <w:sz w:val="24"/>
          <w:szCs w:val="24"/>
        </w:rPr>
        <w:t>.</w:t>
      </w:r>
    </w:p>
    <w:p w:rsidR="009F7686" w:rsidRPr="00246896" w:rsidRDefault="009F7686" w:rsidP="00245E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62EF" w:rsidRPr="00246896" w:rsidRDefault="00245ED5" w:rsidP="00245ED5">
      <w:pPr>
        <w:pStyle w:val="31"/>
        <w:shd w:val="clear" w:color="auto" w:fill="auto"/>
        <w:spacing w:before="0" w:after="240" w:line="280" w:lineRule="exact"/>
        <w:ind w:right="20" w:firstLine="709"/>
        <w:jc w:val="both"/>
        <w:rPr>
          <w:rFonts w:ascii="Arial" w:hAnsi="Arial" w:cs="Arial"/>
        </w:rPr>
      </w:pPr>
      <w:r w:rsidRPr="00246896">
        <w:rPr>
          <w:rFonts w:ascii="Arial" w:hAnsi="Arial" w:cs="Arial"/>
        </w:rPr>
        <w:t xml:space="preserve">2. </w:t>
      </w:r>
      <w:r w:rsidR="009762EF" w:rsidRPr="00246896">
        <w:rPr>
          <w:rFonts w:ascii="Arial" w:hAnsi="Arial" w:cs="Arial"/>
        </w:rPr>
        <w:t>Считать утратившим силу постановление администрации Светлоярского муниципального района Волгоградской области от 2</w:t>
      </w:r>
      <w:r w:rsidRPr="00246896">
        <w:rPr>
          <w:rFonts w:ascii="Arial" w:hAnsi="Arial" w:cs="Arial"/>
        </w:rPr>
        <w:t>0</w:t>
      </w:r>
      <w:r w:rsidR="009762EF" w:rsidRPr="00246896">
        <w:rPr>
          <w:rFonts w:ascii="Arial" w:hAnsi="Arial" w:cs="Arial"/>
        </w:rPr>
        <w:t>.0</w:t>
      </w:r>
      <w:r w:rsidRPr="00246896">
        <w:rPr>
          <w:rFonts w:ascii="Arial" w:hAnsi="Arial" w:cs="Arial"/>
        </w:rPr>
        <w:t>8</w:t>
      </w:r>
      <w:r w:rsidR="009762EF" w:rsidRPr="00246896">
        <w:rPr>
          <w:rFonts w:ascii="Arial" w:hAnsi="Arial" w:cs="Arial"/>
        </w:rPr>
        <w:t>.201</w:t>
      </w:r>
      <w:r w:rsidRPr="00246896">
        <w:rPr>
          <w:rFonts w:ascii="Arial" w:hAnsi="Arial" w:cs="Arial"/>
        </w:rPr>
        <w:t>4</w:t>
      </w:r>
      <w:r w:rsidR="009762EF" w:rsidRPr="00246896">
        <w:rPr>
          <w:rFonts w:ascii="Arial" w:hAnsi="Arial" w:cs="Arial"/>
        </w:rPr>
        <w:t xml:space="preserve">  № </w:t>
      </w:r>
      <w:r w:rsidRPr="00246896">
        <w:rPr>
          <w:rFonts w:ascii="Arial" w:hAnsi="Arial" w:cs="Arial"/>
        </w:rPr>
        <w:t>1526</w:t>
      </w:r>
      <w:r w:rsidR="009762EF" w:rsidRPr="00246896">
        <w:rPr>
          <w:rFonts w:ascii="Arial" w:hAnsi="Arial" w:cs="Arial"/>
        </w:rPr>
        <w:t xml:space="preserve"> </w:t>
      </w:r>
      <w:r w:rsidRPr="00246896">
        <w:rPr>
          <w:rFonts w:ascii="Arial" w:hAnsi="Arial" w:cs="Arial"/>
        </w:rPr>
        <w:t>«Об утверждении Порядка осуществления ведомственного контроля над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нужд»</w:t>
      </w:r>
      <w:r w:rsidR="009762EF" w:rsidRPr="00246896">
        <w:rPr>
          <w:rFonts w:ascii="Arial" w:hAnsi="Arial" w:cs="Arial"/>
        </w:rPr>
        <w:t>.</w:t>
      </w:r>
    </w:p>
    <w:p w:rsidR="008F5E61" w:rsidRPr="00246896" w:rsidRDefault="00245ED5" w:rsidP="00245ED5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246896">
        <w:rPr>
          <w:rFonts w:ascii="Arial" w:hAnsi="Arial" w:cs="Arial"/>
        </w:rPr>
        <w:t xml:space="preserve">3. </w:t>
      </w:r>
      <w:r w:rsidR="008F5E61" w:rsidRPr="00246896">
        <w:rPr>
          <w:rFonts w:ascii="Arial" w:hAnsi="Arial" w:cs="Arial"/>
        </w:rPr>
        <w:t>Отделу по муниципальной службе, общим и кадровым вопросам (</w:t>
      </w:r>
      <w:r w:rsidR="00C5319C" w:rsidRPr="00246896">
        <w:rPr>
          <w:rFonts w:ascii="Arial" w:hAnsi="Arial" w:cs="Arial"/>
        </w:rPr>
        <w:t>Иванова Н.В</w:t>
      </w:r>
      <w:r w:rsidR="00C03386" w:rsidRPr="00246896">
        <w:rPr>
          <w:rFonts w:ascii="Arial" w:hAnsi="Arial" w:cs="Arial"/>
        </w:rPr>
        <w:t>.</w:t>
      </w:r>
      <w:r w:rsidR="008F5E61" w:rsidRPr="00246896">
        <w:rPr>
          <w:rFonts w:ascii="Arial" w:hAnsi="Arial" w:cs="Arial"/>
        </w:rPr>
        <w:t xml:space="preserve">) разместить настоящее постановление </w:t>
      </w:r>
      <w:r w:rsidR="00246896">
        <w:rPr>
          <w:rFonts w:ascii="Arial" w:hAnsi="Arial" w:cs="Arial"/>
        </w:rPr>
        <w:t xml:space="preserve">в сети Интернет </w:t>
      </w:r>
      <w:r w:rsidR="008F5E61" w:rsidRPr="00246896">
        <w:rPr>
          <w:rFonts w:ascii="Arial" w:hAnsi="Arial" w:cs="Arial"/>
        </w:rPr>
        <w:t>на официальном сайте Светлоярского   муниципального  района</w:t>
      </w:r>
      <w:r w:rsidR="00246896">
        <w:rPr>
          <w:rFonts w:ascii="Arial" w:hAnsi="Arial" w:cs="Arial"/>
        </w:rPr>
        <w:t xml:space="preserve"> Волгоградской области</w:t>
      </w:r>
      <w:r w:rsidR="008F5E61" w:rsidRPr="00246896">
        <w:rPr>
          <w:rFonts w:ascii="Arial" w:hAnsi="Arial" w:cs="Arial"/>
        </w:rPr>
        <w:t>.</w:t>
      </w:r>
    </w:p>
    <w:p w:rsidR="00B90890" w:rsidRPr="00246896" w:rsidRDefault="00B90890" w:rsidP="00245ED5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4F5860" w:rsidRPr="00246896" w:rsidRDefault="00245ED5" w:rsidP="00245ED5">
      <w:pPr>
        <w:pStyle w:val="31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246896">
        <w:rPr>
          <w:rFonts w:ascii="Arial" w:hAnsi="Arial" w:cs="Arial"/>
        </w:rPr>
        <w:t xml:space="preserve">4. </w:t>
      </w:r>
      <w:r w:rsidR="004F5860" w:rsidRPr="00246896">
        <w:rPr>
          <w:rFonts w:ascii="Arial" w:hAnsi="Arial" w:cs="Arial"/>
        </w:rPr>
        <w:t>Настоящее постановление вступает в силу с момента</w:t>
      </w:r>
      <w:r w:rsidRPr="00246896">
        <w:rPr>
          <w:rFonts w:ascii="Arial" w:hAnsi="Arial" w:cs="Arial"/>
        </w:rPr>
        <w:t xml:space="preserve"> его подписания.</w:t>
      </w:r>
    </w:p>
    <w:p w:rsidR="004F5860" w:rsidRPr="00246896" w:rsidRDefault="004F5860" w:rsidP="00245ED5">
      <w:pPr>
        <w:pStyle w:val="31"/>
        <w:shd w:val="clear" w:color="auto" w:fill="auto"/>
        <w:tabs>
          <w:tab w:val="left" w:pos="1185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B90890" w:rsidRPr="00246896" w:rsidRDefault="00245ED5" w:rsidP="003163DE">
      <w:pPr>
        <w:pStyle w:val="31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246896">
        <w:rPr>
          <w:rFonts w:ascii="Arial" w:hAnsi="Arial" w:cs="Arial"/>
        </w:rPr>
        <w:t xml:space="preserve">5. </w:t>
      </w:r>
      <w:r w:rsidR="004F5860" w:rsidRPr="00246896">
        <w:rPr>
          <w:rFonts w:ascii="Arial" w:hAnsi="Arial" w:cs="Arial"/>
        </w:rPr>
        <w:t xml:space="preserve"> </w:t>
      </w:r>
      <w:r w:rsidR="008F5E61" w:rsidRPr="00246896">
        <w:rPr>
          <w:rFonts w:ascii="Arial" w:hAnsi="Arial" w:cs="Arial"/>
        </w:rPr>
        <w:t xml:space="preserve">Контроль </w:t>
      </w:r>
      <w:r w:rsidR="004F5860" w:rsidRPr="00246896">
        <w:rPr>
          <w:rFonts w:ascii="Arial" w:hAnsi="Arial" w:cs="Arial"/>
        </w:rPr>
        <w:t xml:space="preserve">над </w:t>
      </w:r>
      <w:r w:rsidR="008F5E61" w:rsidRPr="00246896">
        <w:rPr>
          <w:rFonts w:ascii="Arial" w:hAnsi="Arial" w:cs="Arial"/>
        </w:rPr>
        <w:t>исполнени</w:t>
      </w:r>
      <w:r w:rsidR="004F5860" w:rsidRPr="00246896">
        <w:rPr>
          <w:rFonts w:ascii="Arial" w:hAnsi="Arial" w:cs="Arial"/>
        </w:rPr>
        <w:t>ем</w:t>
      </w:r>
      <w:r w:rsidR="008F5E61" w:rsidRPr="00246896">
        <w:rPr>
          <w:rFonts w:ascii="Arial" w:hAnsi="Arial" w:cs="Arial"/>
        </w:rPr>
        <w:t xml:space="preserve"> настоящего постановления </w:t>
      </w:r>
      <w:r w:rsidR="004F5860" w:rsidRPr="00246896">
        <w:rPr>
          <w:rFonts w:ascii="Arial" w:hAnsi="Arial" w:cs="Arial"/>
        </w:rPr>
        <w:t>возложить на заместителя главы Светлоярско</w:t>
      </w:r>
      <w:r w:rsidR="00FE14C2" w:rsidRPr="00246896">
        <w:rPr>
          <w:rFonts w:ascii="Arial" w:hAnsi="Arial" w:cs="Arial"/>
        </w:rPr>
        <w:t xml:space="preserve">го муниципального района </w:t>
      </w:r>
      <w:r w:rsidR="00246896">
        <w:rPr>
          <w:rFonts w:ascii="Arial" w:hAnsi="Arial" w:cs="Arial"/>
        </w:rPr>
        <w:t xml:space="preserve">Волгоградской области </w:t>
      </w:r>
      <w:r w:rsidR="00FE14C2" w:rsidRPr="00246896">
        <w:rPr>
          <w:rFonts w:ascii="Arial" w:hAnsi="Arial" w:cs="Arial"/>
        </w:rPr>
        <w:t>Абалемову</w:t>
      </w:r>
      <w:r w:rsidR="00246896" w:rsidRPr="00246896">
        <w:rPr>
          <w:rFonts w:ascii="Arial" w:hAnsi="Arial" w:cs="Arial"/>
        </w:rPr>
        <w:t xml:space="preserve"> М. А</w:t>
      </w:r>
      <w:r w:rsidR="008F5E61" w:rsidRPr="00246896">
        <w:rPr>
          <w:rFonts w:ascii="Arial" w:hAnsi="Arial" w:cs="Arial"/>
        </w:rPr>
        <w:t>.</w:t>
      </w:r>
    </w:p>
    <w:p w:rsidR="00303997" w:rsidRPr="00246896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246896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896">
        <w:rPr>
          <w:rFonts w:ascii="Arial" w:hAnsi="Arial" w:cs="Arial"/>
          <w:sz w:val="24"/>
          <w:szCs w:val="24"/>
        </w:rPr>
        <w:t>Г</w:t>
      </w:r>
      <w:r w:rsidR="003715A7" w:rsidRPr="00246896">
        <w:rPr>
          <w:rFonts w:ascii="Arial" w:hAnsi="Arial" w:cs="Arial"/>
          <w:sz w:val="24"/>
          <w:szCs w:val="24"/>
        </w:rPr>
        <w:t>лав</w:t>
      </w:r>
      <w:r w:rsidRPr="00246896">
        <w:rPr>
          <w:rFonts w:ascii="Arial" w:hAnsi="Arial" w:cs="Arial"/>
          <w:sz w:val="24"/>
          <w:szCs w:val="24"/>
        </w:rPr>
        <w:t xml:space="preserve">а </w:t>
      </w:r>
      <w:r w:rsidR="003715A7" w:rsidRPr="00246896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246896">
        <w:rPr>
          <w:rFonts w:ascii="Arial" w:hAnsi="Arial" w:cs="Arial"/>
          <w:sz w:val="24"/>
          <w:szCs w:val="24"/>
        </w:rPr>
        <w:t xml:space="preserve">  </w:t>
      </w:r>
      <w:r w:rsidR="003715A7" w:rsidRPr="00246896">
        <w:rPr>
          <w:rFonts w:ascii="Arial" w:hAnsi="Arial" w:cs="Arial"/>
          <w:sz w:val="24"/>
          <w:szCs w:val="24"/>
        </w:rPr>
        <w:t xml:space="preserve"> </w:t>
      </w:r>
      <w:r w:rsidR="008A02BC" w:rsidRPr="00246896">
        <w:rPr>
          <w:rFonts w:ascii="Arial" w:hAnsi="Arial" w:cs="Arial"/>
          <w:sz w:val="24"/>
          <w:szCs w:val="24"/>
        </w:rPr>
        <w:t xml:space="preserve"> </w:t>
      </w:r>
      <w:r w:rsidR="003715A7" w:rsidRPr="00246896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246896">
        <w:rPr>
          <w:rFonts w:ascii="Arial" w:hAnsi="Arial" w:cs="Arial"/>
          <w:sz w:val="24"/>
          <w:szCs w:val="24"/>
        </w:rPr>
        <w:t xml:space="preserve">                             Т.В. Распутина</w:t>
      </w:r>
    </w:p>
    <w:p w:rsidR="00245ED5" w:rsidRDefault="00245ED5" w:rsidP="00B90890">
      <w:pPr>
        <w:pStyle w:val="ConsPlusNormal"/>
        <w:ind w:firstLine="0"/>
        <w:rPr>
          <w:sz w:val="18"/>
          <w:szCs w:val="18"/>
        </w:rPr>
      </w:pPr>
    </w:p>
    <w:p w:rsidR="00F71140" w:rsidRDefault="00F71140" w:rsidP="003163DE">
      <w:pPr>
        <w:pStyle w:val="ConsPlusNormal"/>
        <w:tabs>
          <w:tab w:val="left" w:pos="1035"/>
        </w:tabs>
        <w:ind w:firstLine="0"/>
        <w:rPr>
          <w:sz w:val="16"/>
          <w:szCs w:val="16"/>
        </w:rPr>
      </w:pPr>
    </w:p>
    <w:p w:rsidR="00E13E54" w:rsidRDefault="00B90890" w:rsidP="0021429C">
      <w:pPr>
        <w:pStyle w:val="ConsPlusNormal"/>
        <w:ind w:firstLine="0"/>
        <w:rPr>
          <w:sz w:val="16"/>
          <w:szCs w:val="16"/>
        </w:rPr>
      </w:pPr>
      <w:r w:rsidRPr="00B90890">
        <w:rPr>
          <w:sz w:val="16"/>
          <w:szCs w:val="16"/>
        </w:rPr>
        <w:t xml:space="preserve">Исп. </w:t>
      </w:r>
      <w:r w:rsidR="00245ED5">
        <w:rPr>
          <w:sz w:val="16"/>
          <w:szCs w:val="16"/>
        </w:rPr>
        <w:t>Амирханова А. К.</w:t>
      </w:r>
    </w:p>
    <w:p w:rsidR="002F179D" w:rsidRDefault="002F179D" w:rsidP="0021429C">
      <w:pPr>
        <w:pStyle w:val="ConsPlusNormal"/>
        <w:ind w:firstLine="0"/>
        <w:rPr>
          <w:sz w:val="16"/>
          <w:szCs w:val="16"/>
        </w:rPr>
      </w:pPr>
    </w:p>
    <w:p w:rsidR="002F179D" w:rsidRDefault="002F179D" w:rsidP="0021429C">
      <w:pPr>
        <w:pStyle w:val="ConsPlusNormal"/>
        <w:ind w:firstLine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2F179D" w:rsidRPr="002F179D" w:rsidTr="00D3475D">
        <w:tc>
          <w:tcPr>
            <w:tcW w:w="5353" w:type="dxa"/>
          </w:tcPr>
          <w:p w:rsidR="002F179D" w:rsidRPr="002F179D" w:rsidRDefault="002F179D" w:rsidP="002F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4" w:type="dxa"/>
          </w:tcPr>
          <w:p w:rsidR="002F179D" w:rsidRPr="002F179D" w:rsidRDefault="002F179D" w:rsidP="002F179D">
            <w:pPr>
              <w:rPr>
                <w:rFonts w:ascii="Arial" w:hAnsi="Arial" w:cs="Arial"/>
                <w:sz w:val="20"/>
                <w:szCs w:val="20"/>
              </w:rPr>
            </w:pPr>
            <w:r w:rsidRPr="002F179D">
              <w:rPr>
                <w:rFonts w:ascii="Arial" w:hAnsi="Arial" w:cs="Arial"/>
                <w:sz w:val="20"/>
                <w:szCs w:val="20"/>
              </w:rPr>
              <w:t xml:space="preserve">УТВЕРЖДЕН </w:t>
            </w:r>
          </w:p>
          <w:p w:rsidR="002F179D" w:rsidRPr="002F179D" w:rsidRDefault="002F179D" w:rsidP="002F179D">
            <w:pPr>
              <w:rPr>
                <w:rFonts w:ascii="Arial" w:hAnsi="Arial" w:cs="Arial"/>
                <w:sz w:val="20"/>
                <w:szCs w:val="20"/>
              </w:rPr>
            </w:pPr>
            <w:r w:rsidRPr="002F179D">
              <w:rPr>
                <w:rFonts w:ascii="Arial" w:hAnsi="Arial" w:cs="Arial"/>
                <w:sz w:val="20"/>
                <w:szCs w:val="20"/>
              </w:rPr>
              <w:t xml:space="preserve">постановлением администрации Светлоярского муниципального района Волгоградской области </w:t>
            </w:r>
          </w:p>
          <w:p w:rsidR="002F179D" w:rsidRPr="002F179D" w:rsidRDefault="002F179D" w:rsidP="002F1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14.09.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.2020 №1564</w:t>
            </w:r>
          </w:p>
          <w:p w:rsidR="002F179D" w:rsidRPr="002F179D" w:rsidRDefault="002F179D" w:rsidP="002F17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79D" w:rsidRPr="002F179D" w:rsidRDefault="002F179D" w:rsidP="002F17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79D" w:rsidRPr="002F179D" w:rsidRDefault="002F179D" w:rsidP="002F17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79D" w:rsidRPr="002F179D" w:rsidRDefault="002F179D" w:rsidP="002F17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79D" w:rsidRPr="002F179D" w:rsidRDefault="002F179D" w:rsidP="002F17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Порядок</w:t>
      </w:r>
    </w:p>
    <w:p w:rsidR="002F179D" w:rsidRPr="002F179D" w:rsidRDefault="002F179D" w:rsidP="002F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79D">
        <w:rPr>
          <w:rFonts w:ascii="Arial" w:eastAsia="Times New Roman" w:hAnsi="Arial" w:cs="Arial"/>
          <w:sz w:val="24"/>
          <w:szCs w:val="24"/>
        </w:rPr>
        <w:t xml:space="preserve"> осуществления ведомственного контроля над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</w:r>
    </w:p>
    <w:p w:rsidR="002F179D" w:rsidRPr="002F179D" w:rsidRDefault="002F179D" w:rsidP="002F17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numPr>
          <w:ilvl w:val="0"/>
          <w:numId w:val="7"/>
        </w:numPr>
        <w:tabs>
          <w:tab w:val="left" w:pos="104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Настоящий Порядок устанавливает правила осуществления главным распорядителем бюджетных средств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 (далее - орган ведомственного контроля) ведомственного контроля в сфере закупок товаров, работ, услуг для обеспечения муниципальных нужд (далее именуется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органу ведомственного контроля заказчиков (далее - заказчик).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numPr>
          <w:ilvl w:val="0"/>
          <w:numId w:val="7"/>
        </w:numPr>
        <w:tabs>
          <w:tab w:val="left" w:pos="104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Предметом ведомственного контроля является соблюдение подведомственными органу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б) соблюдения требований к обоснованию закупок и обоснованности закупок;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в) соблюдения требований о нормировании в сфере закупок;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д) соответствия информации об идентификационных кодах закупок и непревышения объема финансового обеспечения для осуществления данных закупок,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е)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lastRenderedPageBreak/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з) соблюдения требований по определению поставщика (подрядчика, исполнителя);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4. Ведомственный контроль проводится на основании разрабатываемого органом ведомственного контроля  ежегодного плана проведения плановых проверок учреждений Светлоярского муниципального района Волгоградской области по ведомственному контролю (далее – план проверок), распоряжения о проведении ведомственного контроля над соблюдением законодательства Российской Федерации и иных нормативно-правовых актов о контрактной системе в сфере закупок для обеспечения муниципальных нужд (далее –распоряжение о проверке).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4.1. В плане проверок указывается следующая информация: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а)</w:t>
      </w:r>
      <w:r w:rsidRPr="002F179D">
        <w:rPr>
          <w:rFonts w:ascii="Arial" w:eastAsia="Times New Roman" w:hAnsi="Arial" w:cs="Arial"/>
          <w:sz w:val="24"/>
          <w:szCs w:val="24"/>
        </w:rPr>
        <w:tab/>
        <w:t>наименования заказчика, который подлежит ведомственному контролю, место нахождения заказчика и место фактического осуществления им своей деятельности;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б)</w:t>
      </w:r>
      <w:r w:rsidRPr="002F179D">
        <w:rPr>
          <w:rFonts w:ascii="Arial" w:eastAsia="Times New Roman" w:hAnsi="Arial" w:cs="Arial"/>
          <w:sz w:val="24"/>
          <w:szCs w:val="24"/>
        </w:rPr>
        <w:tab/>
        <w:t>цель и основание проведения ведомственного контроля;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в)</w:t>
      </w:r>
      <w:r w:rsidRPr="002F179D">
        <w:rPr>
          <w:rFonts w:ascii="Arial" w:eastAsia="Times New Roman" w:hAnsi="Arial" w:cs="Arial"/>
          <w:sz w:val="24"/>
          <w:szCs w:val="24"/>
        </w:rPr>
        <w:tab/>
        <w:t>дата начала и дата окончания проведения мероприятия ведомственного контроля.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4.2. В распоряжении о проверке указывается следующая информация: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а) наименование заказчика, который подлежит ведомственному контролю, место нахождения заказчика и место фактического осуществления им своей деятельности;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б) перечень должностных лиц, уполномоченных на осуществление мероприятия ведомственного контроля;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в) предмет мероприятия ведомственного контроля, в том числе период времени, за который проверяется деятельность заказчика;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г) дата начала и дата окончания проведения мероприятия ведомственного контроля.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5. Органом ведомственного контроля определяется состав работников, уполномоченных на осуществление ведомственного контроля, в количестве не менее двух человек.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 xml:space="preserve">6.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 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7. Ведомственный контроль осуществляется путем проведения выездных или документарных мероприятий ведомственного контроля.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lastRenderedPageBreak/>
        <w:t>8.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 xml:space="preserve"> Уведомление должно содержать следующую информацию: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а) наименование заказчика, которому адресовано уведомление;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в) вид мероприятия ведомственного контроля (выездное или документарное);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9.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10.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11. По результатам проведения мероприятия ведомственного контроля составляется акт проверки, который подписывается должностными лицами органа ведомственного контроля, ответственными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При выявлении нарушений по результатам мероприятия ведомственного контроля в акте проверки разрабатывается план устранения выявленных нарушений.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 xml:space="preserve">12.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</w:t>
      </w:r>
      <w:r w:rsidRPr="002F179D">
        <w:rPr>
          <w:rFonts w:ascii="Arial" w:eastAsia="Times New Roman" w:hAnsi="Arial" w:cs="Arial"/>
          <w:sz w:val="24"/>
          <w:szCs w:val="24"/>
        </w:rPr>
        <w:lastRenderedPageBreak/>
        <w:t>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79D">
        <w:rPr>
          <w:rFonts w:ascii="Arial" w:eastAsia="Times New Roman" w:hAnsi="Arial" w:cs="Arial"/>
          <w:sz w:val="24"/>
          <w:szCs w:val="24"/>
        </w:rPr>
        <w:t>13. 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2F179D" w:rsidRPr="002F179D" w:rsidRDefault="002F179D" w:rsidP="002F179D">
      <w:pPr>
        <w:tabs>
          <w:tab w:val="left" w:pos="104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tabs>
          <w:tab w:val="left" w:pos="10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179D" w:rsidRPr="002F179D" w:rsidRDefault="002F179D" w:rsidP="002F17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79D">
        <w:rPr>
          <w:rFonts w:ascii="Arial" w:eastAsia="Calibri" w:hAnsi="Arial" w:cs="Arial"/>
          <w:sz w:val="24"/>
          <w:szCs w:val="24"/>
          <w:lang w:eastAsia="en-US"/>
        </w:rPr>
        <w:t xml:space="preserve">Управляющий делами администрации                                                 </w:t>
      </w:r>
    </w:p>
    <w:p w:rsidR="002F179D" w:rsidRPr="002F179D" w:rsidRDefault="002F179D" w:rsidP="002F17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79D">
        <w:rPr>
          <w:rFonts w:ascii="Arial" w:eastAsia="Calibri" w:hAnsi="Arial" w:cs="Arial"/>
          <w:sz w:val="24"/>
          <w:szCs w:val="24"/>
          <w:lang w:eastAsia="en-US"/>
        </w:rPr>
        <w:t xml:space="preserve">Светлоярского муниципального района                                          Л. Н. Шершнева                  </w:t>
      </w:r>
    </w:p>
    <w:p w:rsidR="002F179D" w:rsidRPr="002F179D" w:rsidRDefault="002F179D" w:rsidP="002F179D">
      <w:pPr>
        <w:widowControl w:val="0"/>
        <w:spacing w:after="0" w:line="280" w:lineRule="exact"/>
        <w:ind w:left="20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widowControl w:val="0"/>
        <w:spacing w:after="0" w:line="28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2F179D" w:rsidRPr="002F179D" w:rsidRDefault="002F179D" w:rsidP="002F179D">
      <w:pPr>
        <w:rPr>
          <w:rFonts w:ascii="Calibri" w:eastAsia="Times New Roman" w:hAnsi="Calibri" w:cs="Times New Roman"/>
        </w:rPr>
      </w:pPr>
    </w:p>
    <w:p w:rsidR="002F179D" w:rsidRPr="0021429C" w:rsidRDefault="002F179D" w:rsidP="0021429C">
      <w:pPr>
        <w:pStyle w:val="ConsPlusNormal"/>
        <w:ind w:firstLine="0"/>
        <w:rPr>
          <w:sz w:val="16"/>
          <w:szCs w:val="16"/>
        </w:rPr>
      </w:pPr>
    </w:p>
    <w:sectPr w:rsidR="002F179D" w:rsidRPr="0021429C" w:rsidSect="003163DE">
      <w:headerReference w:type="default" r:id="rId10"/>
      <w:pgSz w:w="11906" w:h="16838" w:code="9"/>
      <w:pgMar w:top="709" w:right="113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FA" w:rsidRDefault="004535FA" w:rsidP="00A22006">
      <w:pPr>
        <w:spacing w:after="0" w:line="240" w:lineRule="auto"/>
      </w:pPr>
      <w:r>
        <w:separator/>
      </w:r>
    </w:p>
  </w:endnote>
  <w:endnote w:type="continuationSeparator" w:id="0">
    <w:p w:rsidR="004535FA" w:rsidRDefault="004535FA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FA" w:rsidRDefault="004535FA" w:rsidP="00A22006">
      <w:pPr>
        <w:spacing w:after="0" w:line="240" w:lineRule="auto"/>
      </w:pPr>
      <w:r>
        <w:separator/>
      </w:r>
    </w:p>
  </w:footnote>
  <w:footnote w:type="continuationSeparator" w:id="0">
    <w:p w:rsidR="004535FA" w:rsidRDefault="004535FA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140117"/>
      <w:docPartObj>
        <w:docPartGallery w:val="Page Numbers (Top of Page)"/>
        <w:docPartUnique/>
      </w:docPartObj>
    </w:sdtPr>
    <w:sdtEndPr/>
    <w:sdtContent>
      <w:p w:rsidR="00D84820" w:rsidRDefault="00D848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9D">
          <w:rPr>
            <w:noProof/>
          </w:rPr>
          <w:t>2</w:t>
        </w:r>
        <w:r>
          <w:fldChar w:fldCharType="end"/>
        </w:r>
      </w:p>
    </w:sdtContent>
  </w:sdt>
  <w:p w:rsidR="00D84820" w:rsidRDefault="00D848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52E43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BBC60EA"/>
    <w:multiLevelType w:val="multilevel"/>
    <w:tmpl w:val="BDBE9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D7D8C"/>
    <w:multiLevelType w:val="hybridMultilevel"/>
    <w:tmpl w:val="85904666"/>
    <w:lvl w:ilvl="0" w:tplc="E24C0D10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74A93C33"/>
    <w:multiLevelType w:val="hybridMultilevel"/>
    <w:tmpl w:val="9C12E1E8"/>
    <w:lvl w:ilvl="0" w:tplc="84CC11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43537"/>
    <w:multiLevelType w:val="hybridMultilevel"/>
    <w:tmpl w:val="DB8C4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13588"/>
    <w:rsid w:val="000149C9"/>
    <w:rsid w:val="00014F3F"/>
    <w:rsid w:val="0002025D"/>
    <w:rsid w:val="00026BA5"/>
    <w:rsid w:val="00030F38"/>
    <w:rsid w:val="00034C16"/>
    <w:rsid w:val="00036696"/>
    <w:rsid w:val="00040B00"/>
    <w:rsid w:val="000413D4"/>
    <w:rsid w:val="000434A8"/>
    <w:rsid w:val="00046565"/>
    <w:rsid w:val="000558CB"/>
    <w:rsid w:val="00057D00"/>
    <w:rsid w:val="00062287"/>
    <w:rsid w:val="00062CEC"/>
    <w:rsid w:val="00070169"/>
    <w:rsid w:val="00077E96"/>
    <w:rsid w:val="00081D8E"/>
    <w:rsid w:val="00083366"/>
    <w:rsid w:val="00090294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5B2E"/>
    <w:rsid w:val="0013745A"/>
    <w:rsid w:val="00144A80"/>
    <w:rsid w:val="00152863"/>
    <w:rsid w:val="001562CC"/>
    <w:rsid w:val="00164987"/>
    <w:rsid w:val="001669B7"/>
    <w:rsid w:val="001669EE"/>
    <w:rsid w:val="001676DC"/>
    <w:rsid w:val="00180004"/>
    <w:rsid w:val="0018279D"/>
    <w:rsid w:val="00184398"/>
    <w:rsid w:val="00191F9A"/>
    <w:rsid w:val="00193708"/>
    <w:rsid w:val="00195EE1"/>
    <w:rsid w:val="001A260C"/>
    <w:rsid w:val="001A71F8"/>
    <w:rsid w:val="001B095E"/>
    <w:rsid w:val="001B0C77"/>
    <w:rsid w:val="001B4E59"/>
    <w:rsid w:val="001B652F"/>
    <w:rsid w:val="001B7161"/>
    <w:rsid w:val="001C09DF"/>
    <w:rsid w:val="001C3311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429C"/>
    <w:rsid w:val="002173BA"/>
    <w:rsid w:val="00220505"/>
    <w:rsid w:val="00220D56"/>
    <w:rsid w:val="00222020"/>
    <w:rsid w:val="0022482B"/>
    <w:rsid w:val="00233027"/>
    <w:rsid w:val="00245ED5"/>
    <w:rsid w:val="00246896"/>
    <w:rsid w:val="00251C33"/>
    <w:rsid w:val="00252861"/>
    <w:rsid w:val="00256D3A"/>
    <w:rsid w:val="00257342"/>
    <w:rsid w:val="002622A7"/>
    <w:rsid w:val="002707E2"/>
    <w:rsid w:val="00270D5D"/>
    <w:rsid w:val="00271146"/>
    <w:rsid w:val="00276EAA"/>
    <w:rsid w:val="00277A6C"/>
    <w:rsid w:val="0028557F"/>
    <w:rsid w:val="002915F4"/>
    <w:rsid w:val="002953D5"/>
    <w:rsid w:val="00295A9B"/>
    <w:rsid w:val="002A02F3"/>
    <w:rsid w:val="002B2659"/>
    <w:rsid w:val="002C13FD"/>
    <w:rsid w:val="002C5199"/>
    <w:rsid w:val="002D094D"/>
    <w:rsid w:val="002D4E49"/>
    <w:rsid w:val="002D68AB"/>
    <w:rsid w:val="002D7DEF"/>
    <w:rsid w:val="002E5439"/>
    <w:rsid w:val="002E5C9F"/>
    <w:rsid w:val="002F179D"/>
    <w:rsid w:val="002F42BC"/>
    <w:rsid w:val="0030116A"/>
    <w:rsid w:val="00302BFB"/>
    <w:rsid w:val="00303997"/>
    <w:rsid w:val="00303BBC"/>
    <w:rsid w:val="00303C04"/>
    <w:rsid w:val="003041F4"/>
    <w:rsid w:val="00313D12"/>
    <w:rsid w:val="003163DE"/>
    <w:rsid w:val="00320F7C"/>
    <w:rsid w:val="003217A1"/>
    <w:rsid w:val="0032283F"/>
    <w:rsid w:val="003229BD"/>
    <w:rsid w:val="003346AB"/>
    <w:rsid w:val="003437F4"/>
    <w:rsid w:val="003449CF"/>
    <w:rsid w:val="00347CFA"/>
    <w:rsid w:val="003500BF"/>
    <w:rsid w:val="00355EB4"/>
    <w:rsid w:val="003715A7"/>
    <w:rsid w:val="003724EC"/>
    <w:rsid w:val="00372B71"/>
    <w:rsid w:val="00377934"/>
    <w:rsid w:val="003850B3"/>
    <w:rsid w:val="003925B8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FE7"/>
    <w:rsid w:val="003F02E1"/>
    <w:rsid w:val="003F2471"/>
    <w:rsid w:val="003F2AC4"/>
    <w:rsid w:val="003F2D7E"/>
    <w:rsid w:val="003F6C42"/>
    <w:rsid w:val="00400C12"/>
    <w:rsid w:val="004034E9"/>
    <w:rsid w:val="0041306B"/>
    <w:rsid w:val="004159E0"/>
    <w:rsid w:val="0041684A"/>
    <w:rsid w:val="0042090B"/>
    <w:rsid w:val="00421818"/>
    <w:rsid w:val="0043035A"/>
    <w:rsid w:val="00433636"/>
    <w:rsid w:val="00441484"/>
    <w:rsid w:val="00452076"/>
    <w:rsid w:val="004535FA"/>
    <w:rsid w:val="00455A74"/>
    <w:rsid w:val="00460B83"/>
    <w:rsid w:val="00463540"/>
    <w:rsid w:val="00467022"/>
    <w:rsid w:val="00471169"/>
    <w:rsid w:val="00476861"/>
    <w:rsid w:val="00476FDA"/>
    <w:rsid w:val="00481BE5"/>
    <w:rsid w:val="004847E1"/>
    <w:rsid w:val="004950DA"/>
    <w:rsid w:val="004A31D5"/>
    <w:rsid w:val="004A3433"/>
    <w:rsid w:val="004A3CB2"/>
    <w:rsid w:val="004A7853"/>
    <w:rsid w:val="004B13EE"/>
    <w:rsid w:val="004B2262"/>
    <w:rsid w:val="004B552B"/>
    <w:rsid w:val="004B6262"/>
    <w:rsid w:val="004C2474"/>
    <w:rsid w:val="004D4518"/>
    <w:rsid w:val="004D77C9"/>
    <w:rsid w:val="004E4369"/>
    <w:rsid w:val="004F0968"/>
    <w:rsid w:val="004F16EC"/>
    <w:rsid w:val="004F2C27"/>
    <w:rsid w:val="004F559E"/>
    <w:rsid w:val="004F5860"/>
    <w:rsid w:val="0050263A"/>
    <w:rsid w:val="005041DA"/>
    <w:rsid w:val="0050458B"/>
    <w:rsid w:val="00507770"/>
    <w:rsid w:val="00515E63"/>
    <w:rsid w:val="00525B1F"/>
    <w:rsid w:val="005269F2"/>
    <w:rsid w:val="00527C82"/>
    <w:rsid w:val="00531B8E"/>
    <w:rsid w:val="00531BFA"/>
    <w:rsid w:val="005409D8"/>
    <w:rsid w:val="00543002"/>
    <w:rsid w:val="005457C0"/>
    <w:rsid w:val="00547E91"/>
    <w:rsid w:val="00560667"/>
    <w:rsid w:val="005614A1"/>
    <w:rsid w:val="00564DFF"/>
    <w:rsid w:val="00564FBA"/>
    <w:rsid w:val="005739C9"/>
    <w:rsid w:val="0057599B"/>
    <w:rsid w:val="005806C7"/>
    <w:rsid w:val="005856A9"/>
    <w:rsid w:val="00592D93"/>
    <w:rsid w:val="00593F1B"/>
    <w:rsid w:val="005942E1"/>
    <w:rsid w:val="00595027"/>
    <w:rsid w:val="005B0B57"/>
    <w:rsid w:val="005B0CE0"/>
    <w:rsid w:val="005B1258"/>
    <w:rsid w:val="005B7224"/>
    <w:rsid w:val="005C0F3B"/>
    <w:rsid w:val="005C297F"/>
    <w:rsid w:val="005C4C67"/>
    <w:rsid w:val="005D0808"/>
    <w:rsid w:val="005D10C7"/>
    <w:rsid w:val="005D3292"/>
    <w:rsid w:val="005D351B"/>
    <w:rsid w:val="005D6F80"/>
    <w:rsid w:val="005D7129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26FAD"/>
    <w:rsid w:val="00640325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97A23"/>
    <w:rsid w:val="006A27A7"/>
    <w:rsid w:val="006A5DA2"/>
    <w:rsid w:val="006B0462"/>
    <w:rsid w:val="006B0AD8"/>
    <w:rsid w:val="006B10D8"/>
    <w:rsid w:val="006B7260"/>
    <w:rsid w:val="006C531F"/>
    <w:rsid w:val="006C6487"/>
    <w:rsid w:val="006C73D3"/>
    <w:rsid w:val="006D0DA7"/>
    <w:rsid w:val="006E2564"/>
    <w:rsid w:val="006E3F9B"/>
    <w:rsid w:val="006E5C5B"/>
    <w:rsid w:val="006E75AD"/>
    <w:rsid w:val="006F2F31"/>
    <w:rsid w:val="006F38D9"/>
    <w:rsid w:val="006F53B3"/>
    <w:rsid w:val="006F7771"/>
    <w:rsid w:val="007044DA"/>
    <w:rsid w:val="00705A00"/>
    <w:rsid w:val="007151AE"/>
    <w:rsid w:val="00722538"/>
    <w:rsid w:val="007234D8"/>
    <w:rsid w:val="00726029"/>
    <w:rsid w:val="00732C80"/>
    <w:rsid w:val="00733455"/>
    <w:rsid w:val="007406B9"/>
    <w:rsid w:val="00744F32"/>
    <w:rsid w:val="00747836"/>
    <w:rsid w:val="00750578"/>
    <w:rsid w:val="00751831"/>
    <w:rsid w:val="00753978"/>
    <w:rsid w:val="00753BDF"/>
    <w:rsid w:val="0075540D"/>
    <w:rsid w:val="00756186"/>
    <w:rsid w:val="00756C10"/>
    <w:rsid w:val="0076211C"/>
    <w:rsid w:val="00762F85"/>
    <w:rsid w:val="00770942"/>
    <w:rsid w:val="00772BF3"/>
    <w:rsid w:val="007731E8"/>
    <w:rsid w:val="007741FA"/>
    <w:rsid w:val="00774246"/>
    <w:rsid w:val="00777845"/>
    <w:rsid w:val="00791B78"/>
    <w:rsid w:val="007943CA"/>
    <w:rsid w:val="007A2F60"/>
    <w:rsid w:val="007A5657"/>
    <w:rsid w:val="007B0446"/>
    <w:rsid w:val="007B0B4C"/>
    <w:rsid w:val="007B10B4"/>
    <w:rsid w:val="007B3785"/>
    <w:rsid w:val="007C5030"/>
    <w:rsid w:val="007D396E"/>
    <w:rsid w:val="007D6A26"/>
    <w:rsid w:val="007D756C"/>
    <w:rsid w:val="007E2734"/>
    <w:rsid w:val="007E3935"/>
    <w:rsid w:val="007E789F"/>
    <w:rsid w:val="007F2B99"/>
    <w:rsid w:val="007F3DA6"/>
    <w:rsid w:val="007F4D74"/>
    <w:rsid w:val="00801DCF"/>
    <w:rsid w:val="00801DED"/>
    <w:rsid w:val="00802472"/>
    <w:rsid w:val="00805296"/>
    <w:rsid w:val="00805A40"/>
    <w:rsid w:val="00810292"/>
    <w:rsid w:val="00810724"/>
    <w:rsid w:val="008154B5"/>
    <w:rsid w:val="00821EF4"/>
    <w:rsid w:val="008328E5"/>
    <w:rsid w:val="00836D34"/>
    <w:rsid w:val="00844AD3"/>
    <w:rsid w:val="00865759"/>
    <w:rsid w:val="00873739"/>
    <w:rsid w:val="00874D11"/>
    <w:rsid w:val="00884DBB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794F"/>
    <w:rsid w:val="009149C7"/>
    <w:rsid w:val="00916ABC"/>
    <w:rsid w:val="00917D7D"/>
    <w:rsid w:val="00926004"/>
    <w:rsid w:val="0093155D"/>
    <w:rsid w:val="009403CD"/>
    <w:rsid w:val="00941A84"/>
    <w:rsid w:val="00955DBB"/>
    <w:rsid w:val="009570EE"/>
    <w:rsid w:val="00973AB8"/>
    <w:rsid w:val="009747E7"/>
    <w:rsid w:val="00975AFF"/>
    <w:rsid w:val="009762EF"/>
    <w:rsid w:val="009845FF"/>
    <w:rsid w:val="009A3E42"/>
    <w:rsid w:val="009A4E62"/>
    <w:rsid w:val="009A5AAF"/>
    <w:rsid w:val="009B1CE1"/>
    <w:rsid w:val="009B4E82"/>
    <w:rsid w:val="009B51DD"/>
    <w:rsid w:val="009B6260"/>
    <w:rsid w:val="009B7355"/>
    <w:rsid w:val="009D0DA6"/>
    <w:rsid w:val="009D1CB7"/>
    <w:rsid w:val="009D34FD"/>
    <w:rsid w:val="009D4FB8"/>
    <w:rsid w:val="009D6068"/>
    <w:rsid w:val="009E4AEF"/>
    <w:rsid w:val="009F24C4"/>
    <w:rsid w:val="009F7686"/>
    <w:rsid w:val="009F7C42"/>
    <w:rsid w:val="00A04B3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3D0A"/>
    <w:rsid w:val="00A740C1"/>
    <w:rsid w:val="00A75C92"/>
    <w:rsid w:val="00A75E9E"/>
    <w:rsid w:val="00A82399"/>
    <w:rsid w:val="00A8378F"/>
    <w:rsid w:val="00A86CEB"/>
    <w:rsid w:val="00A86D96"/>
    <w:rsid w:val="00AA0CAB"/>
    <w:rsid w:val="00AA3668"/>
    <w:rsid w:val="00AA496C"/>
    <w:rsid w:val="00AA5DD4"/>
    <w:rsid w:val="00AA6AB2"/>
    <w:rsid w:val="00AC0AAC"/>
    <w:rsid w:val="00AC181E"/>
    <w:rsid w:val="00AC3292"/>
    <w:rsid w:val="00AC61A7"/>
    <w:rsid w:val="00AD0299"/>
    <w:rsid w:val="00AD1FCF"/>
    <w:rsid w:val="00AD3051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0F8C"/>
    <w:rsid w:val="00B03BE3"/>
    <w:rsid w:val="00B050E3"/>
    <w:rsid w:val="00B14BDA"/>
    <w:rsid w:val="00B16327"/>
    <w:rsid w:val="00B25AA0"/>
    <w:rsid w:val="00B31380"/>
    <w:rsid w:val="00B361CB"/>
    <w:rsid w:val="00B36BB0"/>
    <w:rsid w:val="00B37BB7"/>
    <w:rsid w:val="00B41889"/>
    <w:rsid w:val="00B45006"/>
    <w:rsid w:val="00B518A2"/>
    <w:rsid w:val="00B5587C"/>
    <w:rsid w:val="00B5731B"/>
    <w:rsid w:val="00B659B7"/>
    <w:rsid w:val="00B65BB3"/>
    <w:rsid w:val="00B67610"/>
    <w:rsid w:val="00B7023B"/>
    <w:rsid w:val="00B71349"/>
    <w:rsid w:val="00B719D4"/>
    <w:rsid w:val="00B73A4A"/>
    <w:rsid w:val="00B751DE"/>
    <w:rsid w:val="00B80948"/>
    <w:rsid w:val="00B90890"/>
    <w:rsid w:val="00B911BD"/>
    <w:rsid w:val="00B931E1"/>
    <w:rsid w:val="00B9669E"/>
    <w:rsid w:val="00BA2F7A"/>
    <w:rsid w:val="00BA3AF4"/>
    <w:rsid w:val="00BB18DA"/>
    <w:rsid w:val="00BB2934"/>
    <w:rsid w:val="00BB4DB8"/>
    <w:rsid w:val="00BB7BF1"/>
    <w:rsid w:val="00BC2000"/>
    <w:rsid w:val="00BC23CF"/>
    <w:rsid w:val="00BC760C"/>
    <w:rsid w:val="00BD13B5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4F90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7914"/>
    <w:rsid w:val="00C51134"/>
    <w:rsid w:val="00C5319C"/>
    <w:rsid w:val="00C653BF"/>
    <w:rsid w:val="00C660C4"/>
    <w:rsid w:val="00C82F5D"/>
    <w:rsid w:val="00C83BA9"/>
    <w:rsid w:val="00C85F68"/>
    <w:rsid w:val="00CA2E6A"/>
    <w:rsid w:val="00CB79E3"/>
    <w:rsid w:val="00CC41DD"/>
    <w:rsid w:val="00CC54FC"/>
    <w:rsid w:val="00CD50B1"/>
    <w:rsid w:val="00CE172C"/>
    <w:rsid w:val="00CE323D"/>
    <w:rsid w:val="00CE3F0F"/>
    <w:rsid w:val="00CE5321"/>
    <w:rsid w:val="00CF1F20"/>
    <w:rsid w:val="00D0007A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50DC4"/>
    <w:rsid w:val="00D52465"/>
    <w:rsid w:val="00D56F16"/>
    <w:rsid w:val="00D6185C"/>
    <w:rsid w:val="00D67150"/>
    <w:rsid w:val="00D7612B"/>
    <w:rsid w:val="00D8109F"/>
    <w:rsid w:val="00D810F9"/>
    <w:rsid w:val="00D84745"/>
    <w:rsid w:val="00D84820"/>
    <w:rsid w:val="00D92026"/>
    <w:rsid w:val="00DA2033"/>
    <w:rsid w:val="00DA3FE8"/>
    <w:rsid w:val="00DA51E0"/>
    <w:rsid w:val="00DA7161"/>
    <w:rsid w:val="00DB00CF"/>
    <w:rsid w:val="00DB2D31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13E54"/>
    <w:rsid w:val="00E22867"/>
    <w:rsid w:val="00E254BF"/>
    <w:rsid w:val="00E27D3C"/>
    <w:rsid w:val="00E36CB9"/>
    <w:rsid w:val="00E46DBC"/>
    <w:rsid w:val="00E47E71"/>
    <w:rsid w:val="00E504A6"/>
    <w:rsid w:val="00E50690"/>
    <w:rsid w:val="00E50D5F"/>
    <w:rsid w:val="00E55595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D3E53"/>
    <w:rsid w:val="00EE1916"/>
    <w:rsid w:val="00EE21D3"/>
    <w:rsid w:val="00EE3629"/>
    <w:rsid w:val="00EF68E1"/>
    <w:rsid w:val="00EF7ED9"/>
    <w:rsid w:val="00F03117"/>
    <w:rsid w:val="00F37D52"/>
    <w:rsid w:val="00F43EAA"/>
    <w:rsid w:val="00F44E7B"/>
    <w:rsid w:val="00F47BE0"/>
    <w:rsid w:val="00F539C1"/>
    <w:rsid w:val="00F61198"/>
    <w:rsid w:val="00F64854"/>
    <w:rsid w:val="00F668BE"/>
    <w:rsid w:val="00F71140"/>
    <w:rsid w:val="00F76540"/>
    <w:rsid w:val="00F82959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4DCD"/>
    <w:rsid w:val="00FC6AF7"/>
    <w:rsid w:val="00FC7699"/>
    <w:rsid w:val="00FD335C"/>
    <w:rsid w:val="00FE0D39"/>
    <w:rsid w:val="00FE14C2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uiPriority w:val="99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6">
    <w:name w:val="Основной текст Знак1"/>
    <w:basedOn w:val="a0"/>
    <w:uiPriority w:val="99"/>
    <w:locked/>
    <w:rsid w:val="00A75E9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130">
    <w:name w:val="Основной текст + 13"/>
    <w:aliases w:val="5 pt,Масштаб 80%"/>
    <w:basedOn w:val="16"/>
    <w:uiPriority w:val="99"/>
    <w:rsid w:val="00A75E9E"/>
    <w:rPr>
      <w:rFonts w:ascii="Times New Roman" w:hAnsi="Times New Roman" w:cs="Times New Roman"/>
      <w:b/>
      <w:bCs/>
      <w:spacing w:val="0"/>
      <w:w w:val="8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uiPriority w:val="99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6">
    <w:name w:val="Основной текст Знак1"/>
    <w:basedOn w:val="a0"/>
    <w:uiPriority w:val="99"/>
    <w:locked/>
    <w:rsid w:val="00A75E9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130">
    <w:name w:val="Основной текст + 13"/>
    <w:aliases w:val="5 pt,Масштаб 80%"/>
    <w:basedOn w:val="16"/>
    <w:uiPriority w:val="99"/>
    <w:rsid w:val="00A75E9E"/>
    <w:rPr>
      <w:rFonts w:ascii="Times New Roman" w:hAnsi="Times New Roman" w:cs="Times New Roman"/>
      <w:b/>
      <w:bCs/>
      <w:spacing w:val="0"/>
      <w:w w:val="8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0AD8-DA41-4B2B-8020-BC00EE45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admin</cp:lastModifiedBy>
  <cp:revision>5</cp:revision>
  <cp:lastPrinted>2020-09-17T05:13:00Z</cp:lastPrinted>
  <dcterms:created xsi:type="dcterms:W3CDTF">2020-09-17T05:12:00Z</dcterms:created>
  <dcterms:modified xsi:type="dcterms:W3CDTF">2020-11-03T11:27:00Z</dcterms:modified>
</cp:coreProperties>
</file>