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C50A9">
      <w:pPr>
        <w:pBdr>
          <w:bottom w:val="single" w:sz="18" w:space="0" w:color="auto"/>
        </w:pBdr>
        <w:overflowPunct w:val="0"/>
        <w:autoSpaceDE w:val="0"/>
        <w:autoSpaceDN w:val="0"/>
        <w:adjustRightInd w:val="0"/>
        <w:ind w:left="142" w:right="28" w:hanging="1843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C6A280" wp14:editId="3554D54D">
            <wp:simplePos x="0" y="0"/>
            <wp:positionH relativeFrom="column">
              <wp:posOffset>2401570</wp:posOffset>
            </wp:positionH>
            <wp:positionV relativeFrom="paragraph">
              <wp:posOffset>-3810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DC0278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DC0278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8A7D45" w:rsidP="00DC0278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="001B6EA6" w:rsidRPr="006E7580">
        <w:rPr>
          <w:rFonts w:ascii="Arial" w:eastAsia="Times New Roman" w:hAnsi="Arial" w:cs="Arial"/>
        </w:rPr>
        <w:t>т</w:t>
      </w:r>
      <w:r w:rsidR="0044074E">
        <w:rPr>
          <w:rFonts w:ascii="Arial" w:eastAsia="Times New Roman" w:hAnsi="Arial" w:cs="Arial"/>
        </w:rPr>
        <w:t xml:space="preserve"> </w:t>
      </w:r>
      <w:r w:rsidR="007669C8" w:rsidRPr="006E7580">
        <w:rPr>
          <w:rFonts w:ascii="Arial" w:eastAsia="Times New Roman" w:hAnsi="Arial" w:cs="Arial"/>
        </w:rPr>
        <w:t xml:space="preserve"> </w:t>
      </w:r>
      <w:r w:rsidR="00935F28">
        <w:rPr>
          <w:rFonts w:ascii="Arial" w:eastAsia="Times New Roman" w:hAnsi="Arial" w:cs="Arial"/>
        </w:rPr>
        <w:t>22.06.2020</w:t>
      </w:r>
      <w:r w:rsidR="006E7580" w:rsidRPr="006E7580">
        <w:rPr>
          <w:rFonts w:ascii="Arial" w:eastAsia="Times New Roman" w:hAnsi="Arial" w:cs="Arial"/>
        </w:rPr>
        <w:t xml:space="preserve">  </w:t>
      </w:r>
      <w:r w:rsidR="006E7580">
        <w:rPr>
          <w:rFonts w:ascii="Arial" w:eastAsia="Times New Roman" w:hAnsi="Arial" w:cs="Arial"/>
        </w:rPr>
        <w:t xml:space="preserve"> </w:t>
      </w:r>
      <w:r w:rsidR="00BE13A9">
        <w:rPr>
          <w:rFonts w:ascii="Arial" w:eastAsia="Times New Roman" w:hAnsi="Arial" w:cs="Arial"/>
        </w:rPr>
        <w:t xml:space="preserve">                  </w:t>
      </w:r>
      <w:r w:rsidR="006E7580">
        <w:rPr>
          <w:rFonts w:ascii="Arial" w:eastAsia="Times New Roman" w:hAnsi="Arial" w:cs="Arial"/>
        </w:rPr>
        <w:t xml:space="preserve">  </w:t>
      </w:r>
      <w:r w:rsidR="00737869">
        <w:rPr>
          <w:rFonts w:ascii="Arial" w:eastAsia="Times New Roman" w:hAnsi="Arial" w:cs="Arial"/>
        </w:rPr>
        <w:t xml:space="preserve"> </w:t>
      </w:r>
      <w:r w:rsidR="001B6EA6" w:rsidRPr="006E7580">
        <w:rPr>
          <w:rFonts w:ascii="Arial" w:eastAsia="Times New Roman" w:hAnsi="Arial" w:cs="Arial"/>
        </w:rPr>
        <w:t xml:space="preserve">№ </w:t>
      </w:r>
      <w:r w:rsidR="00935F28">
        <w:rPr>
          <w:rFonts w:ascii="Arial" w:eastAsia="Times New Roman" w:hAnsi="Arial" w:cs="Arial"/>
        </w:rPr>
        <w:t>1041</w:t>
      </w:r>
      <w:bookmarkStart w:id="0" w:name="_GoBack"/>
      <w:bookmarkEnd w:id="0"/>
    </w:p>
    <w:p w:rsidR="001B6EA6" w:rsidRPr="006E7580" w:rsidRDefault="001B6EA6" w:rsidP="00DC0278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DC0278">
      <w:pPr>
        <w:overflowPunct w:val="0"/>
        <w:autoSpaceDE w:val="0"/>
        <w:autoSpaceDN w:val="0"/>
        <w:adjustRightInd w:val="0"/>
        <w:ind w:right="1134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DC0278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C2430A" w:rsidRDefault="00C2430A" w:rsidP="00DC0278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DC0278">
      <w:pPr>
        <w:tabs>
          <w:tab w:val="left" w:pos="70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 xml:space="preserve">ями 23, 39.37, 39.38 Земельного кодекса Российской Федерации, </w:t>
      </w:r>
      <w:r w:rsidR="00080172">
        <w:rPr>
          <w:rFonts w:ascii="Arial" w:eastAsia="Times New Roman" w:hAnsi="Arial" w:cs="Arial"/>
        </w:rPr>
        <w:t xml:space="preserve">Постановлением Правительства Российской Федерации от 24.02.2009 № </w:t>
      </w:r>
      <w:r w:rsidR="009D3E55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 xml:space="preserve">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ходатайство об установ</w:t>
      </w:r>
      <w:r w:rsidR="009A016C">
        <w:rPr>
          <w:rFonts w:ascii="Arial" w:eastAsia="Times New Roman" w:hAnsi="Arial" w:cs="Arial"/>
        </w:rPr>
        <w:t>лении публичного сервитута от 20.04</w:t>
      </w:r>
      <w:r w:rsidR="00080172">
        <w:rPr>
          <w:rFonts w:ascii="Arial" w:eastAsia="Times New Roman" w:hAnsi="Arial" w:cs="Arial"/>
        </w:rPr>
        <w:t>.2020 Публичного акционерного обществ</w:t>
      </w:r>
      <w:r w:rsidR="007A6194">
        <w:rPr>
          <w:rFonts w:ascii="Arial" w:eastAsia="Times New Roman" w:hAnsi="Arial" w:cs="Arial"/>
        </w:rPr>
        <w:t>а</w:t>
      </w:r>
      <w:proofErr w:type="gramEnd"/>
      <w:r w:rsidR="00080172">
        <w:rPr>
          <w:rFonts w:ascii="Arial" w:eastAsia="Times New Roman" w:hAnsi="Arial" w:cs="Arial"/>
        </w:rPr>
        <w:t xml:space="preserve"> «РОССЕТИ ЮГ</w:t>
      </w:r>
      <w:r w:rsidR="00A60EDE">
        <w:rPr>
          <w:rFonts w:ascii="Arial" w:eastAsia="Times New Roman" w:hAnsi="Arial" w:cs="Arial"/>
        </w:rPr>
        <w:t>»</w:t>
      </w:r>
      <w:r w:rsidR="00080172">
        <w:rPr>
          <w:rFonts w:ascii="Arial" w:eastAsia="Times New Roman" w:hAnsi="Arial" w:cs="Arial"/>
        </w:rPr>
        <w:t xml:space="preserve">, 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сообщения о возможном установ</w:t>
      </w:r>
      <w:r w:rsidR="009A016C">
        <w:rPr>
          <w:rFonts w:ascii="Arial" w:eastAsia="Times New Roman" w:hAnsi="Arial" w:cs="Arial"/>
        </w:rPr>
        <w:t>лении публичного сервитута от 09.05.2020      № 36</w:t>
      </w:r>
      <w:r w:rsidR="001C50A9">
        <w:rPr>
          <w:rFonts w:ascii="Arial" w:eastAsia="Times New Roman" w:hAnsi="Arial" w:cs="Arial"/>
        </w:rPr>
        <w:t xml:space="preserve">, </w:t>
      </w:r>
      <w:r w:rsidR="00A60EDE">
        <w:rPr>
          <w:rFonts w:ascii="Arial" w:eastAsia="Times New Roman" w:hAnsi="Arial" w:cs="Arial"/>
        </w:rPr>
        <w:t>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DC0278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DC0278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C0278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DC0278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размещения объектов электросетевого хозяйства, их неотъемлемых технологических частей</w:t>
      </w:r>
      <w:r w:rsidR="00A62438">
        <w:rPr>
          <w:rFonts w:ascii="Arial" w:hAnsi="Arial" w:cs="Arial"/>
        </w:rPr>
        <w:t xml:space="preserve"> </w:t>
      </w:r>
      <w:proofErr w:type="gramStart"/>
      <w:r w:rsidR="00A62438">
        <w:rPr>
          <w:rFonts w:ascii="Arial" w:hAnsi="Arial" w:cs="Arial"/>
        </w:rPr>
        <w:t>ВЛ</w:t>
      </w:r>
      <w:proofErr w:type="gramEnd"/>
      <w:r w:rsidR="00A62438">
        <w:rPr>
          <w:rFonts w:ascii="Arial" w:hAnsi="Arial" w:cs="Arial"/>
        </w:rPr>
        <w:t xml:space="preserve"> 10 </w:t>
      </w:r>
      <w:proofErr w:type="spellStart"/>
      <w:r w:rsidR="00A62438">
        <w:rPr>
          <w:rFonts w:ascii="Arial" w:hAnsi="Arial" w:cs="Arial"/>
        </w:rPr>
        <w:t>кВ</w:t>
      </w:r>
      <w:proofErr w:type="spellEnd"/>
      <w:r w:rsidR="00A62438">
        <w:rPr>
          <w:rFonts w:ascii="Arial" w:hAnsi="Arial" w:cs="Arial"/>
        </w:rPr>
        <w:t xml:space="preserve"> № 9</w:t>
      </w:r>
      <w:r w:rsidR="00BC3B01">
        <w:rPr>
          <w:rFonts w:ascii="Arial" w:hAnsi="Arial" w:cs="Arial"/>
        </w:rPr>
        <w:t xml:space="preserve"> от ПС «</w:t>
      </w:r>
      <w:r w:rsidR="0051207F">
        <w:rPr>
          <w:rFonts w:ascii="Arial" w:hAnsi="Arial" w:cs="Arial"/>
        </w:rPr>
        <w:t>Цаца</w:t>
      </w:r>
      <w:r w:rsidR="00DE39F3">
        <w:rPr>
          <w:rFonts w:ascii="Arial" w:hAnsi="Arial" w:cs="Arial"/>
        </w:rPr>
        <w:t xml:space="preserve">» существующий (год постройки </w:t>
      </w:r>
      <w:r w:rsidR="00981B47">
        <w:rPr>
          <w:rFonts w:ascii="Arial" w:hAnsi="Arial" w:cs="Arial"/>
        </w:rPr>
        <w:t>- 198</w:t>
      </w:r>
      <w:r w:rsidR="00A62438">
        <w:rPr>
          <w:rFonts w:ascii="Arial" w:hAnsi="Arial" w:cs="Arial"/>
        </w:rPr>
        <w:t>6</w:t>
      </w:r>
      <w:r w:rsidR="00DE39F3">
        <w:rPr>
          <w:rFonts w:ascii="Arial" w:hAnsi="Arial" w:cs="Arial"/>
        </w:rPr>
        <w:t xml:space="preserve"> г.),  </w:t>
      </w:r>
      <w:r w:rsidR="00D54ACF">
        <w:rPr>
          <w:rFonts w:ascii="Arial" w:hAnsi="Arial" w:cs="Arial"/>
        </w:rPr>
        <w:t>в отношении следующих земельных участков:</w:t>
      </w:r>
    </w:p>
    <w:p w:rsidR="009D4DDE" w:rsidRPr="009D4DDE" w:rsidRDefault="00AA412D" w:rsidP="00DC0278">
      <w:pPr>
        <w:pStyle w:val="a3"/>
        <w:tabs>
          <w:tab w:val="left" w:pos="-142"/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C0278">
        <w:rPr>
          <w:rFonts w:ascii="Arial" w:hAnsi="Arial" w:cs="Arial"/>
        </w:rPr>
        <w:t> </w:t>
      </w:r>
      <w:r w:rsidR="009D4DDE" w:rsidRPr="009D4DDE">
        <w:rPr>
          <w:rFonts w:ascii="Arial" w:hAnsi="Arial" w:cs="Arial"/>
        </w:rPr>
        <w:t>34:26:</w:t>
      </w:r>
      <w:r w:rsidR="0051207F">
        <w:rPr>
          <w:rFonts w:ascii="Arial" w:hAnsi="Arial" w:cs="Arial"/>
        </w:rPr>
        <w:t>120101:61</w:t>
      </w:r>
      <w:r w:rsidR="007D0BC6">
        <w:rPr>
          <w:rFonts w:ascii="Arial" w:hAnsi="Arial" w:cs="Arial"/>
        </w:rPr>
        <w:t>,</w:t>
      </w:r>
      <w:r w:rsidR="009633A8">
        <w:rPr>
          <w:rFonts w:ascii="Arial" w:hAnsi="Arial" w:cs="Arial"/>
        </w:rPr>
        <w:t xml:space="preserve"> </w:t>
      </w:r>
      <w:r w:rsidR="0051207F">
        <w:rPr>
          <w:rFonts w:ascii="Arial" w:hAnsi="Arial" w:cs="Arial"/>
        </w:rPr>
        <w:t>местоположение: Волгоградская область, Светлоярский район</w:t>
      </w:r>
      <w:r w:rsidR="00AD7EDF">
        <w:rPr>
          <w:rFonts w:ascii="Arial" w:hAnsi="Arial" w:cs="Arial"/>
        </w:rPr>
        <w:t>,</w:t>
      </w:r>
      <w:r w:rsidR="0051207F">
        <w:rPr>
          <w:rFonts w:ascii="Arial" w:hAnsi="Arial" w:cs="Arial"/>
        </w:rPr>
        <w:t xml:space="preserve"> </w:t>
      </w:r>
      <w:proofErr w:type="gramStart"/>
      <w:r w:rsidR="0051207F">
        <w:rPr>
          <w:rFonts w:ascii="Arial" w:hAnsi="Arial" w:cs="Arial"/>
        </w:rPr>
        <w:t>с</w:t>
      </w:r>
      <w:proofErr w:type="gramEnd"/>
      <w:r w:rsidR="0051207F">
        <w:rPr>
          <w:rFonts w:ascii="Arial" w:hAnsi="Arial" w:cs="Arial"/>
        </w:rPr>
        <w:t xml:space="preserve">. </w:t>
      </w:r>
      <w:proofErr w:type="gramStart"/>
      <w:r w:rsidR="0051207F">
        <w:rPr>
          <w:rFonts w:ascii="Arial" w:hAnsi="Arial" w:cs="Arial"/>
        </w:rPr>
        <w:t>Цаца</w:t>
      </w:r>
      <w:proofErr w:type="gramEnd"/>
      <w:r w:rsidR="009D4DDE">
        <w:rPr>
          <w:rFonts w:ascii="Arial" w:hAnsi="Arial" w:cs="Arial"/>
        </w:rPr>
        <w:t>;</w:t>
      </w:r>
    </w:p>
    <w:p w:rsidR="009D4DDE" w:rsidRPr="009D4DDE" w:rsidRDefault="00CD7163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C0278">
        <w:rPr>
          <w:rFonts w:ascii="Arial" w:hAnsi="Arial" w:cs="Arial"/>
        </w:rPr>
        <w:t> </w:t>
      </w:r>
      <w:r w:rsidR="009D4DDE" w:rsidRPr="009D4DDE">
        <w:rPr>
          <w:rFonts w:ascii="Arial" w:hAnsi="Arial" w:cs="Arial"/>
        </w:rPr>
        <w:t>34:26:</w:t>
      </w:r>
      <w:r w:rsidR="0051207F">
        <w:rPr>
          <w:rFonts w:ascii="Arial" w:hAnsi="Arial" w:cs="Arial"/>
        </w:rPr>
        <w:t>120101</w:t>
      </w:r>
      <w:r w:rsidR="00BE13A9">
        <w:rPr>
          <w:rFonts w:ascii="Arial" w:hAnsi="Arial" w:cs="Arial"/>
        </w:rPr>
        <w:t>:</w:t>
      </w:r>
      <w:r w:rsidR="0051207F">
        <w:rPr>
          <w:rFonts w:ascii="Arial" w:hAnsi="Arial" w:cs="Arial"/>
        </w:rPr>
        <w:t>72</w:t>
      </w:r>
      <w:r w:rsidR="007D0BC6">
        <w:rPr>
          <w:rFonts w:ascii="Arial" w:hAnsi="Arial" w:cs="Arial"/>
        </w:rPr>
        <w:t>,</w:t>
      </w:r>
      <w:r w:rsidR="00AD7EDF" w:rsidRPr="00AD7EDF">
        <w:rPr>
          <w:rFonts w:ascii="Arial" w:hAnsi="Arial" w:cs="Arial"/>
        </w:rPr>
        <w:t xml:space="preserve"> </w:t>
      </w:r>
      <w:r w:rsidR="00AD7EDF">
        <w:rPr>
          <w:rFonts w:ascii="Arial" w:hAnsi="Arial" w:cs="Arial"/>
        </w:rPr>
        <w:t>местоположение</w:t>
      </w:r>
      <w:r w:rsidR="00C46C8B">
        <w:rPr>
          <w:rFonts w:ascii="Arial" w:hAnsi="Arial" w:cs="Arial"/>
        </w:rPr>
        <w:t xml:space="preserve">: </w:t>
      </w:r>
      <w:r w:rsidR="0051207F">
        <w:rPr>
          <w:rFonts w:ascii="Arial" w:hAnsi="Arial" w:cs="Arial"/>
        </w:rPr>
        <w:t>Волгоградская область, Светлоярский район</w:t>
      </w:r>
      <w:r>
        <w:rPr>
          <w:rFonts w:ascii="Arial" w:hAnsi="Arial" w:cs="Arial"/>
        </w:rPr>
        <w:t>;</w:t>
      </w:r>
    </w:p>
    <w:p w:rsidR="009D4DDE" w:rsidRDefault="00CD7163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C0278">
        <w:rPr>
          <w:rFonts w:ascii="Arial" w:hAnsi="Arial" w:cs="Arial"/>
        </w:rPr>
        <w:t> </w:t>
      </w:r>
      <w:r>
        <w:rPr>
          <w:rFonts w:ascii="Arial" w:hAnsi="Arial" w:cs="Arial"/>
        </w:rPr>
        <w:t>34:</w:t>
      </w:r>
      <w:r w:rsidR="0051207F">
        <w:rPr>
          <w:rFonts w:ascii="Arial" w:hAnsi="Arial" w:cs="Arial"/>
        </w:rPr>
        <w:t>26:120101</w:t>
      </w:r>
      <w:r w:rsidR="009D4DDE" w:rsidRPr="009D4DDE">
        <w:rPr>
          <w:rFonts w:ascii="Arial" w:hAnsi="Arial" w:cs="Arial"/>
        </w:rPr>
        <w:t>:</w:t>
      </w:r>
      <w:r w:rsidR="0051207F">
        <w:rPr>
          <w:rFonts w:ascii="Arial" w:hAnsi="Arial" w:cs="Arial"/>
        </w:rPr>
        <w:t>79</w:t>
      </w:r>
      <w:r w:rsidR="007D0BC6">
        <w:rPr>
          <w:rFonts w:ascii="Arial" w:hAnsi="Arial" w:cs="Arial"/>
        </w:rPr>
        <w:t>,</w:t>
      </w:r>
      <w:r w:rsidR="00DC63DE">
        <w:rPr>
          <w:rFonts w:ascii="Arial" w:hAnsi="Arial" w:cs="Arial"/>
        </w:rPr>
        <w:t xml:space="preserve"> </w:t>
      </w:r>
      <w:r w:rsidR="00E823AF">
        <w:rPr>
          <w:rFonts w:ascii="Arial" w:hAnsi="Arial" w:cs="Arial"/>
        </w:rPr>
        <w:t xml:space="preserve">местоположение: </w:t>
      </w:r>
      <w:r w:rsidR="00DE39F3">
        <w:rPr>
          <w:rFonts w:ascii="Arial" w:hAnsi="Arial" w:cs="Arial"/>
        </w:rPr>
        <w:t>Волгоградская область, Светлоярский район</w:t>
      </w:r>
      <w:r w:rsidR="00537AA9">
        <w:rPr>
          <w:rFonts w:ascii="Arial" w:hAnsi="Arial" w:cs="Arial"/>
        </w:rPr>
        <w:t>,</w:t>
      </w:r>
      <w:r w:rsidR="00AD7EDF">
        <w:rPr>
          <w:rFonts w:ascii="Arial" w:hAnsi="Arial" w:cs="Arial"/>
        </w:rPr>
        <w:t xml:space="preserve"> в границах</w:t>
      </w:r>
      <w:r w:rsidR="0051207F">
        <w:rPr>
          <w:rFonts w:ascii="Arial" w:hAnsi="Arial" w:cs="Arial"/>
        </w:rPr>
        <w:t xml:space="preserve"> </w:t>
      </w:r>
      <w:proofErr w:type="gramStart"/>
      <w:r w:rsidR="0051207F">
        <w:rPr>
          <w:rFonts w:ascii="Arial" w:hAnsi="Arial" w:cs="Arial"/>
        </w:rPr>
        <w:t>с</w:t>
      </w:r>
      <w:proofErr w:type="gramEnd"/>
      <w:r w:rsidR="0051207F">
        <w:rPr>
          <w:rFonts w:ascii="Arial" w:hAnsi="Arial" w:cs="Arial"/>
        </w:rPr>
        <w:t xml:space="preserve">. </w:t>
      </w:r>
      <w:proofErr w:type="gramStart"/>
      <w:r w:rsidR="0051207F">
        <w:rPr>
          <w:rFonts w:ascii="Arial" w:hAnsi="Arial" w:cs="Arial"/>
        </w:rPr>
        <w:t>Цаца</w:t>
      </w:r>
      <w:proofErr w:type="gramEnd"/>
      <w:r w:rsidR="00DE39F3">
        <w:rPr>
          <w:rFonts w:ascii="Arial" w:hAnsi="Arial" w:cs="Arial"/>
        </w:rPr>
        <w:t>;</w:t>
      </w:r>
    </w:p>
    <w:p w:rsidR="00DC0278" w:rsidRDefault="00DC0278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51207F">
        <w:rPr>
          <w:rFonts w:ascii="Arial" w:hAnsi="Arial" w:cs="Arial"/>
        </w:rPr>
        <w:t>34:26:120101:74</w:t>
      </w:r>
      <w:r w:rsidR="007D0BC6">
        <w:rPr>
          <w:rFonts w:ascii="Arial" w:hAnsi="Arial" w:cs="Arial"/>
        </w:rPr>
        <w:t>,</w:t>
      </w:r>
      <w:r w:rsidR="00BC3B01">
        <w:rPr>
          <w:rFonts w:ascii="Arial" w:hAnsi="Arial" w:cs="Arial"/>
        </w:rPr>
        <w:t xml:space="preserve"> </w:t>
      </w:r>
      <w:r w:rsidR="00DE39F3">
        <w:rPr>
          <w:rFonts w:ascii="Arial" w:hAnsi="Arial" w:cs="Arial"/>
        </w:rPr>
        <w:t>местоположение: Волгоградская область, Светлоярский район</w:t>
      </w:r>
      <w:r w:rsidR="00537AA9">
        <w:rPr>
          <w:rFonts w:ascii="Arial" w:hAnsi="Arial" w:cs="Arial"/>
        </w:rPr>
        <w:t>,</w:t>
      </w:r>
      <w:r w:rsidR="0051207F">
        <w:rPr>
          <w:rFonts w:ascii="Arial" w:hAnsi="Arial" w:cs="Arial"/>
        </w:rPr>
        <w:t xml:space="preserve"> в границах с. Цаца</w:t>
      </w:r>
      <w:r w:rsidR="00DE39F3">
        <w:rPr>
          <w:rFonts w:ascii="Arial" w:hAnsi="Arial" w:cs="Arial"/>
        </w:rPr>
        <w:t>;</w:t>
      </w:r>
    </w:p>
    <w:p w:rsidR="00DC0278" w:rsidRDefault="00DC0278" w:rsidP="00DC0278">
      <w:pPr>
        <w:pStyle w:val="a3"/>
        <w:tabs>
          <w:tab w:val="left" w:pos="-142"/>
          <w:tab w:val="left" w:pos="709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- </w:t>
      </w:r>
      <w:r w:rsidR="00D64580">
        <w:rPr>
          <w:rFonts w:ascii="Arial" w:hAnsi="Arial" w:cs="Arial"/>
        </w:rPr>
        <w:t>34:26:</w:t>
      </w:r>
      <w:r w:rsidR="00A62438">
        <w:rPr>
          <w:rFonts w:ascii="Arial" w:hAnsi="Arial" w:cs="Arial"/>
        </w:rPr>
        <w:t>000000</w:t>
      </w:r>
      <w:r w:rsidR="00537AA9">
        <w:rPr>
          <w:rFonts w:ascii="Arial" w:hAnsi="Arial" w:cs="Arial"/>
        </w:rPr>
        <w:t>:</w:t>
      </w:r>
      <w:r w:rsidR="00A62438">
        <w:rPr>
          <w:rFonts w:ascii="Arial" w:hAnsi="Arial" w:cs="Arial"/>
        </w:rPr>
        <w:t xml:space="preserve">215 </w:t>
      </w:r>
      <w:proofErr w:type="gramStart"/>
      <w:r w:rsidR="00A62438">
        <w:rPr>
          <w:rFonts w:ascii="Arial" w:hAnsi="Arial" w:cs="Arial"/>
        </w:rPr>
        <w:t xml:space="preserve">( </w:t>
      </w:r>
      <w:proofErr w:type="gramEnd"/>
      <w:r w:rsidR="00A62438">
        <w:rPr>
          <w:rFonts w:ascii="Arial" w:hAnsi="Arial" w:cs="Arial"/>
        </w:rPr>
        <w:t>обособленный 34:26:120101:639)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64580">
        <w:rPr>
          <w:rFonts w:ascii="Arial" w:hAnsi="Arial" w:cs="Arial"/>
        </w:rPr>
        <w:t xml:space="preserve">местоположение  установлено относительно ориентира, расположенного </w:t>
      </w:r>
      <w:r w:rsidR="0051207F">
        <w:rPr>
          <w:rFonts w:ascii="Arial" w:hAnsi="Arial" w:cs="Arial"/>
        </w:rPr>
        <w:t xml:space="preserve"> в границах </w:t>
      </w:r>
      <w:r w:rsidR="00D64580">
        <w:rPr>
          <w:rFonts w:ascii="Arial" w:hAnsi="Arial" w:cs="Arial"/>
        </w:rPr>
        <w:t>участка. Почтовый адрес ориентира: Волгоградская область, Светлоярский  район</w:t>
      </w:r>
      <w:r w:rsidR="00A62438">
        <w:rPr>
          <w:rFonts w:ascii="Arial" w:hAnsi="Arial" w:cs="Arial"/>
        </w:rPr>
        <w:t xml:space="preserve">, </w:t>
      </w:r>
      <w:proofErr w:type="spellStart"/>
      <w:r w:rsidR="00A62438">
        <w:rPr>
          <w:rFonts w:ascii="Arial" w:hAnsi="Arial" w:cs="Arial"/>
        </w:rPr>
        <w:t>рп</w:t>
      </w:r>
      <w:proofErr w:type="spellEnd"/>
      <w:r w:rsidR="00A62438">
        <w:rPr>
          <w:rFonts w:ascii="Arial" w:hAnsi="Arial" w:cs="Arial"/>
        </w:rPr>
        <w:t>. Светлый Яр;</w:t>
      </w:r>
    </w:p>
    <w:p w:rsidR="00537AA9" w:rsidRDefault="00DC0278" w:rsidP="00DC0278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- </w:t>
      </w:r>
      <w:r w:rsidR="00537AA9">
        <w:rPr>
          <w:rFonts w:ascii="Arial" w:hAnsi="Arial" w:cs="Arial"/>
        </w:rPr>
        <w:t>34:26:</w:t>
      </w:r>
      <w:r w:rsidR="0051207F">
        <w:rPr>
          <w:rFonts w:ascii="Arial" w:hAnsi="Arial" w:cs="Arial"/>
        </w:rPr>
        <w:t>1201</w:t>
      </w:r>
      <w:r w:rsidR="00D64580">
        <w:rPr>
          <w:rFonts w:ascii="Arial" w:hAnsi="Arial" w:cs="Arial"/>
        </w:rPr>
        <w:t>01:</w:t>
      </w:r>
      <w:r w:rsidR="002E7CF9">
        <w:rPr>
          <w:rFonts w:ascii="Arial" w:hAnsi="Arial" w:cs="Arial"/>
        </w:rPr>
        <w:t>1462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37AA9">
        <w:rPr>
          <w:rFonts w:ascii="Arial" w:hAnsi="Arial" w:cs="Arial"/>
        </w:rPr>
        <w:t>местоположение</w:t>
      </w:r>
      <w:r w:rsidR="0051207F">
        <w:rPr>
          <w:rFonts w:ascii="Arial" w:hAnsi="Arial" w:cs="Arial"/>
        </w:rPr>
        <w:t xml:space="preserve">: </w:t>
      </w:r>
      <w:proofErr w:type="gramStart"/>
      <w:r w:rsidR="00537AA9">
        <w:rPr>
          <w:rFonts w:ascii="Arial" w:hAnsi="Arial" w:cs="Arial"/>
        </w:rPr>
        <w:t>Волгоградс</w:t>
      </w:r>
      <w:r w:rsidR="00D64580">
        <w:rPr>
          <w:rFonts w:ascii="Arial" w:hAnsi="Arial" w:cs="Arial"/>
        </w:rPr>
        <w:t>кая область, Светлоярский район,</w:t>
      </w:r>
      <w:r w:rsidR="0051207F">
        <w:rPr>
          <w:rFonts w:ascii="Arial" w:hAnsi="Arial" w:cs="Arial"/>
        </w:rPr>
        <w:t xml:space="preserve"> с. Цаца,</w:t>
      </w:r>
      <w:r w:rsidR="002E7CF9">
        <w:rPr>
          <w:rFonts w:ascii="Arial" w:hAnsi="Arial" w:cs="Arial"/>
        </w:rPr>
        <w:t xml:space="preserve"> рядом с земельным участком по ул. 18 ГМП,     № 1 «А»</w:t>
      </w:r>
      <w:r w:rsidR="00D64580">
        <w:rPr>
          <w:rFonts w:ascii="Arial" w:hAnsi="Arial" w:cs="Arial"/>
        </w:rPr>
        <w:t>;</w:t>
      </w:r>
      <w:proofErr w:type="gramEnd"/>
    </w:p>
    <w:p w:rsidR="00537AA9" w:rsidRDefault="00537AA9" w:rsidP="00DC0278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-  34:26:</w:t>
      </w:r>
      <w:r w:rsidR="0051207F">
        <w:rPr>
          <w:rFonts w:ascii="Arial" w:hAnsi="Arial" w:cs="Arial"/>
        </w:rPr>
        <w:t>1201</w:t>
      </w:r>
      <w:r w:rsidR="00D64580">
        <w:rPr>
          <w:rFonts w:ascii="Arial" w:hAnsi="Arial" w:cs="Arial"/>
        </w:rPr>
        <w:t>01</w:t>
      </w:r>
      <w:r w:rsidR="002E7CF9">
        <w:rPr>
          <w:rFonts w:ascii="Arial" w:hAnsi="Arial" w:cs="Arial"/>
        </w:rPr>
        <w:t>:1074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81B47">
        <w:rPr>
          <w:rFonts w:ascii="Arial" w:hAnsi="Arial" w:cs="Arial"/>
        </w:rPr>
        <w:t xml:space="preserve"> </w:t>
      </w:r>
      <w:r w:rsidR="007D0BC6">
        <w:rPr>
          <w:rFonts w:ascii="Arial" w:hAnsi="Arial" w:cs="Arial"/>
        </w:rPr>
        <w:t xml:space="preserve"> </w:t>
      </w:r>
      <w:r w:rsidR="00981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местоположение</w:t>
      </w:r>
      <w:r w:rsidR="0051207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Волгоградская область, Светлоярский район</w:t>
      </w:r>
      <w:r w:rsidR="00D64580">
        <w:rPr>
          <w:rFonts w:ascii="Arial" w:hAnsi="Arial" w:cs="Arial"/>
        </w:rPr>
        <w:t>,</w:t>
      </w:r>
      <w:r w:rsidR="0051207F">
        <w:rPr>
          <w:rFonts w:ascii="Arial" w:hAnsi="Arial" w:cs="Arial"/>
        </w:rPr>
        <w:t xml:space="preserve"> </w:t>
      </w:r>
      <w:proofErr w:type="gramStart"/>
      <w:r w:rsidR="0051207F">
        <w:rPr>
          <w:rFonts w:ascii="Arial" w:hAnsi="Arial" w:cs="Arial"/>
        </w:rPr>
        <w:t>с</w:t>
      </w:r>
      <w:proofErr w:type="gramEnd"/>
      <w:r w:rsidR="0051207F">
        <w:rPr>
          <w:rFonts w:ascii="Arial" w:hAnsi="Arial" w:cs="Arial"/>
        </w:rPr>
        <w:t xml:space="preserve">. </w:t>
      </w:r>
      <w:proofErr w:type="gramStart"/>
      <w:r w:rsidR="0051207F">
        <w:rPr>
          <w:rFonts w:ascii="Arial" w:hAnsi="Arial" w:cs="Arial"/>
        </w:rPr>
        <w:t>Цаца</w:t>
      </w:r>
      <w:proofErr w:type="gramEnd"/>
      <w:r w:rsidR="0051207F">
        <w:rPr>
          <w:rFonts w:ascii="Arial" w:hAnsi="Arial" w:cs="Arial"/>
        </w:rPr>
        <w:t>, ул.</w:t>
      </w:r>
      <w:r w:rsidR="00312C72">
        <w:rPr>
          <w:rFonts w:ascii="Arial" w:hAnsi="Arial" w:cs="Arial"/>
        </w:rPr>
        <w:t xml:space="preserve"> 18</w:t>
      </w:r>
      <w:r w:rsidR="002E7CF9">
        <w:rPr>
          <w:rFonts w:ascii="Arial" w:hAnsi="Arial" w:cs="Arial"/>
        </w:rPr>
        <w:t xml:space="preserve"> ГМП, № 1 «а»</w:t>
      </w:r>
      <w:r>
        <w:rPr>
          <w:rFonts w:ascii="Arial" w:hAnsi="Arial" w:cs="Arial"/>
        </w:rPr>
        <w:t>;</w:t>
      </w:r>
    </w:p>
    <w:p w:rsidR="00537AA9" w:rsidRDefault="001E68EA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37AA9">
        <w:rPr>
          <w:rFonts w:ascii="Arial" w:hAnsi="Arial" w:cs="Arial"/>
        </w:rPr>
        <w:t xml:space="preserve">   -</w:t>
      </w:r>
      <w:r>
        <w:rPr>
          <w:rFonts w:ascii="Arial" w:hAnsi="Arial" w:cs="Arial"/>
        </w:rPr>
        <w:t xml:space="preserve"> </w:t>
      </w:r>
      <w:r w:rsidR="00537AA9">
        <w:rPr>
          <w:rFonts w:ascii="Arial" w:hAnsi="Arial" w:cs="Arial"/>
        </w:rPr>
        <w:t>34:26:</w:t>
      </w:r>
      <w:r w:rsidR="00312C72">
        <w:rPr>
          <w:rFonts w:ascii="Arial" w:hAnsi="Arial" w:cs="Arial"/>
        </w:rPr>
        <w:t>1201</w:t>
      </w:r>
      <w:r w:rsidR="00D64580">
        <w:rPr>
          <w:rFonts w:ascii="Arial" w:hAnsi="Arial" w:cs="Arial"/>
        </w:rPr>
        <w:t>01</w:t>
      </w:r>
      <w:r w:rsidR="002E7CF9">
        <w:rPr>
          <w:rFonts w:ascii="Arial" w:hAnsi="Arial" w:cs="Arial"/>
        </w:rPr>
        <w:t>:43</w:t>
      </w:r>
      <w:r w:rsidR="007D0BC6">
        <w:rPr>
          <w:rFonts w:ascii="Arial" w:hAnsi="Arial" w:cs="Arial"/>
        </w:rPr>
        <w:t>,</w:t>
      </w:r>
      <w:r w:rsidR="00537AA9">
        <w:rPr>
          <w:rFonts w:ascii="Arial" w:hAnsi="Arial" w:cs="Arial"/>
        </w:rPr>
        <w:t xml:space="preserve"> </w:t>
      </w:r>
      <w:r w:rsidR="002E7CF9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D64580">
        <w:rPr>
          <w:rFonts w:ascii="Arial" w:hAnsi="Arial" w:cs="Arial"/>
        </w:rPr>
        <w:t xml:space="preserve">Волгоградская область, Светлоярский район, </w:t>
      </w:r>
      <w:proofErr w:type="gramStart"/>
      <w:r w:rsidR="00312C72">
        <w:rPr>
          <w:rFonts w:ascii="Arial" w:hAnsi="Arial" w:cs="Arial"/>
        </w:rPr>
        <w:t>с</w:t>
      </w:r>
      <w:proofErr w:type="gramEnd"/>
      <w:r w:rsidR="00312C72">
        <w:rPr>
          <w:rFonts w:ascii="Arial" w:hAnsi="Arial" w:cs="Arial"/>
        </w:rPr>
        <w:t xml:space="preserve">. </w:t>
      </w:r>
      <w:proofErr w:type="gramStart"/>
      <w:r w:rsidR="00312C72">
        <w:rPr>
          <w:rFonts w:ascii="Arial" w:hAnsi="Arial" w:cs="Arial"/>
        </w:rPr>
        <w:t>Цаца</w:t>
      </w:r>
      <w:proofErr w:type="gramEnd"/>
      <w:r w:rsidR="00D64580">
        <w:rPr>
          <w:rFonts w:ascii="Arial" w:hAnsi="Arial" w:cs="Arial"/>
        </w:rPr>
        <w:t>, ул.</w:t>
      </w:r>
      <w:r w:rsidR="002E7CF9">
        <w:rPr>
          <w:rFonts w:ascii="Arial" w:hAnsi="Arial" w:cs="Arial"/>
        </w:rPr>
        <w:t>18 ГМП,, дом 1</w:t>
      </w:r>
      <w:r w:rsidR="00537AA9">
        <w:rPr>
          <w:rFonts w:ascii="Arial" w:hAnsi="Arial" w:cs="Arial"/>
        </w:rPr>
        <w:t>;</w:t>
      </w:r>
    </w:p>
    <w:p w:rsidR="00537AA9" w:rsidRDefault="00537AA9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- 34:26:</w:t>
      </w:r>
      <w:r w:rsidR="00312C72">
        <w:rPr>
          <w:rFonts w:ascii="Arial" w:hAnsi="Arial" w:cs="Arial"/>
        </w:rPr>
        <w:t>1201</w:t>
      </w:r>
      <w:r w:rsidR="00D64580">
        <w:rPr>
          <w:rFonts w:ascii="Arial" w:hAnsi="Arial" w:cs="Arial"/>
        </w:rPr>
        <w:t>01:</w:t>
      </w:r>
      <w:r w:rsidR="002E7CF9">
        <w:rPr>
          <w:rFonts w:ascii="Arial" w:hAnsi="Arial" w:cs="Arial"/>
        </w:rPr>
        <w:t>641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D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местоположение</w:t>
      </w:r>
      <w:r w:rsidR="00312C7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Волгоградская область, Светлоярский район, </w:t>
      </w:r>
      <w:proofErr w:type="gramStart"/>
      <w:r w:rsidR="00312C72">
        <w:rPr>
          <w:rFonts w:ascii="Arial" w:hAnsi="Arial" w:cs="Arial"/>
        </w:rPr>
        <w:t>с</w:t>
      </w:r>
      <w:proofErr w:type="gramEnd"/>
      <w:r w:rsidR="00312C72">
        <w:rPr>
          <w:rFonts w:ascii="Arial" w:hAnsi="Arial" w:cs="Arial"/>
        </w:rPr>
        <w:t xml:space="preserve">. </w:t>
      </w:r>
      <w:proofErr w:type="gramStart"/>
      <w:r w:rsidR="00312C72"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>, ул.</w:t>
      </w:r>
      <w:r w:rsidR="002E7CF9">
        <w:rPr>
          <w:rFonts w:ascii="Arial" w:hAnsi="Arial" w:cs="Arial"/>
        </w:rPr>
        <w:t xml:space="preserve"> </w:t>
      </w:r>
      <w:proofErr w:type="spellStart"/>
      <w:r w:rsidR="002E7CF9">
        <w:rPr>
          <w:rFonts w:ascii="Arial" w:hAnsi="Arial" w:cs="Arial"/>
        </w:rPr>
        <w:t>Волгодонгидростроевская</w:t>
      </w:r>
      <w:proofErr w:type="spellEnd"/>
      <w:r w:rsidR="007425AA">
        <w:rPr>
          <w:rFonts w:ascii="Arial" w:hAnsi="Arial" w:cs="Arial"/>
        </w:rPr>
        <w:t>,</w:t>
      </w:r>
      <w:r w:rsidR="002E7CF9">
        <w:rPr>
          <w:rFonts w:ascii="Arial" w:hAnsi="Arial" w:cs="Arial"/>
        </w:rPr>
        <w:t xml:space="preserve"> в 100 м от здания конторы бывшего СПК «</w:t>
      </w:r>
      <w:proofErr w:type="spellStart"/>
      <w:r w:rsidR="002E7CF9">
        <w:rPr>
          <w:rFonts w:ascii="Arial" w:hAnsi="Arial" w:cs="Arial"/>
        </w:rPr>
        <w:t>Цацинский</w:t>
      </w:r>
      <w:proofErr w:type="spellEnd"/>
      <w:r w:rsidR="002E7CF9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537AA9" w:rsidRPr="00D64580" w:rsidRDefault="00312C72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457F5">
        <w:rPr>
          <w:rFonts w:ascii="Arial" w:hAnsi="Arial" w:cs="Arial"/>
        </w:rPr>
        <w:t xml:space="preserve"> </w:t>
      </w:r>
      <w:r w:rsidR="00537AA9">
        <w:rPr>
          <w:rFonts w:ascii="Arial" w:hAnsi="Arial" w:cs="Arial"/>
        </w:rPr>
        <w:t xml:space="preserve">  </w:t>
      </w:r>
      <w:r w:rsidR="001E68EA">
        <w:rPr>
          <w:rFonts w:ascii="Arial" w:hAnsi="Arial" w:cs="Arial"/>
        </w:rPr>
        <w:t xml:space="preserve">- </w:t>
      </w:r>
      <w:r w:rsidR="00537AA9">
        <w:rPr>
          <w:rFonts w:ascii="Arial" w:hAnsi="Arial" w:cs="Arial"/>
        </w:rPr>
        <w:t>34</w:t>
      </w:r>
      <w:r w:rsidR="00D64580">
        <w:rPr>
          <w:rFonts w:ascii="Arial" w:hAnsi="Arial" w:cs="Arial"/>
        </w:rPr>
        <w:t>:26:</w:t>
      </w:r>
      <w:r>
        <w:rPr>
          <w:rFonts w:ascii="Arial" w:hAnsi="Arial" w:cs="Arial"/>
        </w:rPr>
        <w:t>1201</w:t>
      </w:r>
      <w:r w:rsidR="00D64580">
        <w:rPr>
          <w:rFonts w:ascii="Arial" w:hAnsi="Arial" w:cs="Arial"/>
        </w:rPr>
        <w:t>01</w:t>
      </w:r>
      <w:r w:rsidR="002E7CF9">
        <w:rPr>
          <w:rFonts w:ascii="Arial" w:hAnsi="Arial" w:cs="Arial"/>
        </w:rPr>
        <w:t>:1118</w:t>
      </w:r>
      <w:r w:rsidR="007D0BC6">
        <w:rPr>
          <w:rFonts w:ascii="Arial" w:hAnsi="Arial" w:cs="Arial"/>
        </w:rPr>
        <w:t>,</w:t>
      </w:r>
      <w:r w:rsidR="001E6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E7CF9">
        <w:rPr>
          <w:rFonts w:ascii="Arial" w:hAnsi="Arial" w:cs="Arial"/>
        </w:rPr>
        <w:t xml:space="preserve">местоположение: </w:t>
      </w:r>
      <w:r w:rsidR="00D64580">
        <w:rPr>
          <w:rFonts w:ascii="Arial" w:hAnsi="Arial" w:cs="Arial"/>
        </w:rPr>
        <w:t>Волгоградская область, Светлоярский район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 xml:space="preserve">, ул. 18 ГМП, дом </w:t>
      </w:r>
      <w:r w:rsidR="002E7CF9">
        <w:rPr>
          <w:rFonts w:ascii="Arial" w:hAnsi="Arial" w:cs="Arial"/>
        </w:rPr>
        <w:t>5</w:t>
      </w:r>
      <w:r>
        <w:rPr>
          <w:rFonts w:ascii="Arial" w:hAnsi="Arial" w:cs="Arial"/>
        </w:rPr>
        <w:t>7</w:t>
      </w:r>
      <w:r w:rsidR="00D64580">
        <w:rPr>
          <w:rFonts w:ascii="Arial" w:hAnsi="Arial" w:cs="Arial"/>
        </w:rPr>
        <w:t>;</w:t>
      </w:r>
    </w:p>
    <w:p w:rsidR="001E68EA" w:rsidRPr="00312C72" w:rsidRDefault="001E68EA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64580">
        <w:rPr>
          <w:rFonts w:ascii="Arial" w:hAnsi="Arial" w:cs="Arial"/>
        </w:rPr>
        <w:t>- 34:26</w:t>
      </w:r>
      <w:r w:rsidR="00312C72">
        <w:rPr>
          <w:rFonts w:ascii="Arial" w:hAnsi="Arial" w:cs="Arial"/>
        </w:rPr>
        <w:t>1201</w:t>
      </w:r>
      <w:r w:rsidR="00D64580">
        <w:rPr>
          <w:rFonts w:ascii="Arial" w:hAnsi="Arial" w:cs="Arial"/>
        </w:rPr>
        <w:t>01</w:t>
      </w:r>
      <w:r>
        <w:rPr>
          <w:rFonts w:ascii="Arial" w:hAnsi="Arial" w:cs="Arial"/>
        </w:rPr>
        <w:t>:</w:t>
      </w:r>
      <w:r w:rsidR="002E7CF9">
        <w:rPr>
          <w:rFonts w:ascii="Arial" w:hAnsi="Arial" w:cs="Arial"/>
        </w:rPr>
        <w:t>1089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="00312C72">
        <w:rPr>
          <w:rFonts w:ascii="Arial" w:hAnsi="Arial" w:cs="Arial"/>
        </w:rPr>
        <w:t xml:space="preserve">местоположение установлено относительно ориентира, расположенного </w:t>
      </w:r>
      <w:r w:rsidR="002E7CF9">
        <w:rPr>
          <w:rFonts w:ascii="Arial" w:hAnsi="Arial" w:cs="Arial"/>
        </w:rPr>
        <w:t xml:space="preserve">за пределами </w:t>
      </w:r>
      <w:r w:rsidR="00312C72">
        <w:rPr>
          <w:rFonts w:ascii="Arial" w:hAnsi="Arial" w:cs="Arial"/>
        </w:rPr>
        <w:t>участка. Ориентир</w:t>
      </w:r>
      <w:r w:rsidR="002E7CF9">
        <w:rPr>
          <w:rFonts w:ascii="Arial" w:hAnsi="Arial" w:cs="Arial"/>
        </w:rPr>
        <w:t xml:space="preserve"> Волгоградская область, Светлоярский район, кафе «Избербаш». Участок находится примерно в 50 </w:t>
      </w:r>
      <w:proofErr w:type="spellStart"/>
      <w:r w:rsidR="002E7CF9">
        <w:rPr>
          <w:rFonts w:ascii="Arial" w:hAnsi="Arial" w:cs="Arial"/>
        </w:rPr>
        <w:t>м.</w:t>
      </w:r>
      <w:proofErr w:type="gramStart"/>
      <w:r w:rsidR="002E7CF9">
        <w:rPr>
          <w:rFonts w:ascii="Arial" w:hAnsi="Arial" w:cs="Arial"/>
        </w:rPr>
        <w:t>,п</w:t>
      </w:r>
      <w:proofErr w:type="gramEnd"/>
      <w:r w:rsidR="002E7CF9">
        <w:rPr>
          <w:rFonts w:ascii="Arial" w:hAnsi="Arial" w:cs="Arial"/>
        </w:rPr>
        <w:t>о</w:t>
      </w:r>
      <w:proofErr w:type="spellEnd"/>
      <w:r w:rsidR="002E7CF9">
        <w:rPr>
          <w:rFonts w:ascii="Arial" w:hAnsi="Arial" w:cs="Arial"/>
        </w:rPr>
        <w:t xml:space="preserve"> направлению на северо-запад от ориентира</w:t>
      </w:r>
      <w:r w:rsidR="00312C72">
        <w:rPr>
          <w:rFonts w:ascii="Arial" w:hAnsi="Arial" w:cs="Arial"/>
        </w:rPr>
        <w:t>. Почтовый адрес ориентира: Волгоградская область, Светлоярский район,</w:t>
      </w:r>
      <w:r w:rsidR="002E7CF9">
        <w:rPr>
          <w:rFonts w:ascii="Arial" w:hAnsi="Arial" w:cs="Arial"/>
        </w:rPr>
        <w:t xml:space="preserve"> в 50 м. северо-западнее кафе «Избербаш»</w:t>
      </w:r>
      <w:r w:rsidR="00312C72">
        <w:rPr>
          <w:rFonts w:ascii="Arial" w:hAnsi="Arial" w:cs="Arial"/>
        </w:rPr>
        <w:t>;</w:t>
      </w:r>
    </w:p>
    <w:p w:rsidR="001E68EA" w:rsidRPr="00F763D8" w:rsidRDefault="007D0BC6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- </w:t>
      </w:r>
      <w:r w:rsidR="00D64580">
        <w:rPr>
          <w:rFonts w:ascii="Arial" w:hAnsi="Arial" w:cs="Arial"/>
        </w:rPr>
        <w:t>34:26:</w:t>
      </w:r>
      <w:r w:rsidR="00312C72">
        <w:rPr>
          <w:rFonts w:ascii="Arial" w:hAnsi="Arial" w:cs="Arial"/>
        </w:rPr>
        <w:t>1201</w:t>
      </w:r>
      <w:r w:rsidR="00D64580">
        <w:rPr>
          <w:rFonts w:ascii="Arial" w:hAnsi="Arial" w:cs="Arial"/>
        </w:rPr>
        <w:t>01:</w:t>
      </w:r>
      <w:r w:rsidR="002E7CF9">
        <w:rPr>
          <w:rFonts w:ascii="Arial" w:hAnsi="Arial" w:cs="Arial"/>
        </w:rPr>
        <w:t>1078</w:t>
      </w:r>
      <w:r>
        <w:rPr>
          <w:rFonts w:ascii="Arial" w:hAnsi="Arial" w:cs="Arial"/>
        </w:rPr>
        <w:t>,</w:t>
      </w:r>
      <w:r w:rsidR="001E68EA">
        <w:rPr>
          <w:rFonts w:ascii="Arial" w:hAnsi="Arial" w:cs="Arial"/>
        </w:rPr>
        <w:t xml:space="preserve">  </w:t>
      </w:r>
      <w:r w:rsidR="00312C72">
        <w:rPr>
          <w:rFonts w:ascii="Arial" w:hAnsi="Arial" w:cs="Arial"/>
        </w:rPr>
        <w:t xml:space="preserve">местоположение: Волгоградская область, Светлоярский район, </w:t>
      </w:r>
      <w:proofErr w:type="gramStart"/>
      <w:r w:rsidR="00312C72">
        <w:rPr>
          <w:rFonts w:ascii="Arial" w:hAnsi="Arial" w:cs="Arial"/>
        </w:rPr>
        <w:t>с</w:t>
      </w:r>
      <w:proofErr w:type="gramEnd"/>
      <w:r w:rsidR="00312C72">
        <w:rPr>
          <w:rFonts w:ascii="Arial" w:hAnsi="Arial" w:cs="Arial"/>
        </w:rPr>
        <w:t xml:space="preserve">. </w:t>
      </w:r>
      <w:proofErr w:type="gramStart"/>
      <w:r w:rsidR="00312C72">
        <w:rPr>
          <w:rFonts w:ascii="Arial" w:hAnsi="Arial" w:cs="Arial"/>
        </w:rPr>
        <w:t>Цаца</w:t>
      </w:r>
      <w:proofErr w:type="gramEnd"/>
      <w:r w:rsidR="00312C72">
        <w:rPr>
          <w:rFonts w:ascii="Arial" w:hAnsi="Arial" w:cs="Arial"/>
        </w:rPr>
        <w:t>, ул.</w:t>
      </w:r>
      <w:r w:rsidR="002E7CF9">
        <w:rPr>
          <w:rFonts w:ascii="Arial" w:hAnsi="Arial" w:cs="Arial"/>
        </w:rPr>
        <w:t xml:space="preserve"> </w:t>
      </w:r>
      <w:proofErr w:type="spellStart"/>
      <w:r w:rsidR="002E7CF9">
        <w:rPr>
          <w:rFonts w:ascii="Arial" w:hAnsi="Arial" w:cs="Arial"/>
        </w:rPr>
        <w:t>Волгодонгидростроевская</w:t>
      </w:r>
      <w:proofErr w:type="spellEnd"/>
      <w:r w:rsidR="00312C72">
        <w:rPr>
          <w:rFonts w:ascii="Arial" w:hAnsi="Arial" w:cs="Arial"/>
        </w:rPr>
        <w:t xml:space="preserve">,  </w:t>
      </w:r>
      <w:r w:rsidR="007425AA">
        <w:rPr>
          <w:rFonts w:ascii="Arial" w:hAnsi="Arial" w:cs="Arial"/>
        </w:rPr>
        <w:t xml:space="preserve">№ </w:t>
      </w:r>
      <w:r w:rsidR="002E7CF9">
        <w:rPr>
          <w:rFonts w:ascii="Arial" w:hAnsi="Arial" w:cs="Arial"/>
        </w:rPr>
        <w:t>31 «А»</w:t>
      </w:r>
      <w:r w:rsidR="00312C72">
        <w:rPr>
          <w:rFonts w:ascii="Arial" w:hAnsi="Arial" w:cs="Arial"/>
        </w:rPr>
        <w:t>;</w:t>
      </w:r>
    </w:p>
    <w:p w:rsidR="001E68EA" w:rsidRPr="00F763D8" w:rsidRDefault="001E68EA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56422C">
        <w:rPr>
          <w:rFonts w:ascii="Arial" w:hAnsi="Arial" w:cs="Arial"/>
        </w:rPr>
        <w:t>- 34:26</w:t>
      </w:r>
      <w:r w:rsidR="00F763D8">
        <w:rPr>
          <w:rFonts w:ascii="Arial" w:hAnsi="Arial" w:cs="Arial"/>
        </w:rPr>
        <w:t>:120101</w:t>
      </w:r>
      <w:r w:rsidR="0056422C">
        <w:rPr>
          <w:rFonts w:ascii="Arial" w:hAnsi="Arial" w:cs="Arial"/>
        </w:rPr>
        <w:t>:</w:t>
      </w:r>
      <w:r w:rsidR="000E2111">
        <w:rPr>
          <w:rFonts w:ascii="Arial" w:hAnsi="Arial" w:cs="Arial"/>
        </w:rPr>
        <w:t>1075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="00F763D8">
        <w:rPr>
          <w:rFonts w:ascii="Arial" w:hAnsi="Arial" w:cs="Arial"/>
        </w:rPr>
        <w:t xml:space="preserve">местоположение: Волгоградская область, Светлоярский район, </w:t>
      </w:r>
      <w:proofErr w:type="gramStart"/>
      <w:r w:rsidR="00F763D8">
        <w:rPr>
          <w:rFonts w:ascii="Arial" w:hAnsi="Arial" w:cs="Arial"/>
        </w:rPr>
        <w:t>с</w:t>
      </w:r>
      <w:proofErr w:type="gramEnd"/>
      <w:r w:rsidR="00F763D8">
        <w:rPr>
          <w:rFonts w:ascii="Arial" w:hAnsi="Arial" w:cs="Arial"/>
        </w:rPr>
        <w:t xml:space="preserve">. </w:t>
      </w:r>
      <w:proofErr w:type="gramStart"/>
      <w:r w:rsidR="00F763D8">
        <w:rPr>
          <w:rFonts w:ascii="Arial" w:hAnsi="Arial" w:cs="Arial"/>
        </w:rPr>
        <w:t>Цаца</w:t>
      </w:r>
      <w:proofErr w:type="gramEnd"/>
      <w:r w:rsidR="00F763D8">
        <w:rPr>
          <w:rFonts w:ascii="Arial" w:hAnsi="Arial" w:cs="Arial"/>
        </w:rPr>
        <w:t>,</w:t>
      </w:r>
      <w:r w:rsidR="000E2111">
        <w:rPr>
          <w:rFonts w:ascii="Arial" w:hAnsi="Arial" w:cs="Arial"/>
        </w:rPr>
        <w:t xml:space="preserve"> в 200 м юго-западнее здания администрации </w:t>
      </w:r>
      <w:proofErr w:type="spellStart"/>
      <w:r w:rsidR="000E2111">
        <w:rPr>
          <w:rFonts w:ascii="Arial" w:hAnsi="Arial" w:cs="Arial"/>
        </w:rPr>
        <w:t>Цацинского</w:t>
      </w:r>
      <w:proofErr w:type="spellEnd"/>
      <w:r w:rsidR="000E2111">
        <w:rPr>
          <w:rFonts w:ascii="Arial" w:hAnsi="Arial" w:cs="Arial"/>
        </w:rPr>
        <w:t xml:space="preserve"> сельского поселения</w:t>
      </w:r>
      <w:r w:rsidR="00F763D8">
        <w:rPr>
          <w:rFonts w:ascii="Arial" w:hAnsi="Arial" w:cs="Arial"/>
        </w:rPr>
        <w:t>;</w:t>
      </w:r>
    </w:p>
    <w:p w:rsidR="001E68EA" w:rsidRDefault="007D0BC6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E68EA"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 xml:space="preserve"> </w:t>
      </w:r>
      <w:r w:rsidR="001E68EA">
        <w:rPr>
          <w:rFonts w:ascii="Arial" w:hAnsi="Arial" w:cs="Arial"/>
        </w:rPr>
        <w:t xml:space="preserve"> 34:</w:t>
      </w:r>
      <w:r w:rsidR="0056422C">
        <w:rPr>
          <w:rFonts w:ascii="Arial" w:hAnsi="Arial" w:cs="Arial"/>
        </w:rPr>
        <w:t>26:</w:t>
      </w:r>
      <w:r w:rsidR="00F763D8">
        <w:rPr>
          <w:rFonts w:ascii="Arial" w:hAnsi="Arial" w:cs="Arial"/>
        </w:rPr>
        <w:t>1201</w:t>
      </w:r>
      <w:r w:rsidR="0056422C">
        <w:rPr>
          <w:rFonts w:ascii="Arial" w:hAnsi="Arial" w:cs="Arial"/>
        </w:rPr>
        <w:t>01:</w:t>
      </w:r>
      <w:r w:rsidR="000E2111">
        <w:rPr>
          <w:rFonts w:ascii="Arial" w:hAnsi="Arial" w:cs="Arial"/>
        </w:rPr>
        <w:t>1418</w:t>
      </w:r>
      <w:r>
        <w:rPr>
          <w:rFonts w:ascii="Arial" w:hAnsi="Arial" w:cs="Arial"/>
        </w:rPr>
        <w:t>,</w:t>
      </w:r>
      <w:r w:rsidR="0056422C">
        <w:rPr>
          <w:rFonts w:ascii="Arial" w:hAnsi="Arial" w:cs="Arial"/>
        </w:rPr>
        <w:t xml:space="preserve"> </w:t>
      </w:r>
      <w:r w:rsidR="001E68EA">
        <w:rPr>
          <w:rFonts w:ascii="Arial" w:hAnsi="Arial" w:cs="Arial"/>
        </w:rPr>
        <w:t>местоположение</w:t>
      </w:r>
      <w:r w:rsidR="000E2111">
        <w:rPr>
          <w:rFonts w:ascii="Arial" w:hAnsi="Arial" w:cs="Arial"/>
        </w:rPr>
        <w:t xml:space="preserve">: </w:t>
      </w:r>
      <w:r w:rsidR="001E68EA">
        <w:rPr>
          <w:rFonts w:ascii="Arial" w:hAnsi="Arial" w:cs="Arial"/>
        </w:rPr>
        <w:t xml:space="preserve">Волгоградская область, Светлоярский район, </w:t>
      </w:r>
      <w:proofErr w:type="gramStart"/>
      <w:r w:rsidR="00F763D8">
        <w:rPr>
          <w:rFonts w:ascii="Arial" w:hAnsi="Arial" w:cs="Arial"/>
        </w:rPr>
        <w:t>с</w:t>
      </w:r>
      <w:proofErr w:type="gramEnd"/>
      <w:r w:rsidR="00F763D8">
        <w:rPr>
          <w:rFonts w:ascii="Arial" w:hAnsi="Arial" w:cs="Arial"/>
        </w:rPr>
        <w:t xml:space="preserve">. </w:t>
      </w:r>
      <w:proofErr w:type="gramStart"/>
      <w:r w:rsidR="00F763D8">
        <w:rPr>
          <w:rFonts w:ascii="Arial" w:hAnsi="Arial" w:cs="Arial"/>
        </w:rPr>
        <w:t>Цаца</w:t>
      </w:r>
      <w:proofErr w:type="gramEnd"/>
      <w:r w:rsidR="001E68EA">
        <w:rPr>
          <w:rFonts w:ascii="Arial" w:hAnsi="Arial" w:cs="Arial"/>
        </w:rPr>
        <w:t>, ул.</w:t>
      </w:r>
      <w:r w:rsidR="000E2111">
        <w:rPr>
          <w:rFonts w:ascii="Arial" w:hAnsi="Arial" w:cs="Arial"/>
        </w:rPr>
        <w:t xml:space="preserve"> ГМП</w:t>
      </w:r>
      <w:r w:rsidR="0056422C">
        <w:rPr>
          <w:rFonts w:ascii="Arial" w:hAnsi="Arial" w:cs="Arial"/>
        </w:rPr>
        <w:t xml:space="preserve">, </w:t>
      </w:r>
      <w:r w:rsidR="007425AA">
        <w:rPr>
          <w:rFonts w:ascii="Arial" w:hAnsi="Arial" w:cs="Arial"/>
        </w:rPr>
        <w:t xml:space="preserve">№ </w:t>
      </w:r>
      <w:r w:rsidR="0056422C">
        <w:rPr>
          <w:rFonts w:ascii="Arial" w:hAnsi="Arial" w:cs="Arial"/>
        </w:rPr>
        <w:t xml:space="preserve"> </w:t>
      </w:r>
      <w:r w:rsidR="000E2111">
        <w:rPr>
          <w:rFonts w:ascii="Arial" w:hAnsi="Arial" w:cs="Arial"/>
        </w:rPr>
        <w:t>53</w:t>
      </w:r>
      <w:r w:rsidR="001E68EA">
        <w:rPr>
          <w:rFonts w:ascii="Arial" w:hAnsi="Arial" w:cs="Arial"/>
        </w:rPr>
        <w:t>;</w:t>
      </w:r>
    </w:p>
    <w:p w:rsidR="001E68EA" w:rsidRPr="00F763D8" w:rsidRDefault="007D0BC6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56422C">
        <w:rPr>
          <w:rFonts w:ascii="Arial" w:hAnsi="Arial" w:cs="Arial"/>
        </w:rPr>
        <w:t>34:26:</w:t>
      </w:r>
      <w:r w:rsidR="00F763D8">
        <w:rPr>
          <w:rFonts w:ascii="Arial" w:hAnsi="Arial" w:cs="Arial"/>
        </w:rPr>
        <w:t>1201</w:t>
      </w:r>
      <w:r w:rsidR="0056422C">
        <w:rPr>
          <w:rFonts w:ascii="Arial" w:hAnsi="Arial" w:cs="Arial"/>
        </w:rPr>
        <w:t>01:</w:t>
      </w:r>
      <w:r w:rsidR="000E2111">
        <w:rPr>
          <w:rFonts w:ascii="Arial" w:hAnsi="Arial" w:cs="Arial"/>
        </w:rPr>
        <w:t>556</w:t>
      </w:r>
      <w:r>
        <w:rPr>
          <w:rFonts w:ascii="Arial" w:hAnsi="Arial" w:cs="Arial"/>
        </w:rPr>
        <w:t>,</w:t>
      </w:r>
      <w:r w:rsidR="000E2111">
        <w:rPr>
          <w:rFonts w:ascii="Arial" w:hAnsi="Arial" w:cs="Arial"/>
        </w:rPr>
        <w:t xml:space="preserve"> </w:t>
      </w:r>
      <w:r w:rsidR="00F763D8">
        <w:rPr>
          <w:rFonts w:ascii="Arial" w:hAnsi="Arial" w:cs="Arial"/>
        </w:rPr>
        <w:t>местоположение установлено относительно ориентира, расположенного в границах участка.</w:t>
      </w:r>
      <w:r w:rsidR="000E2111">
        <w:rPr>
          <w:rFonts w:ascii="Arial" w:hAnsi="Arial" w:cs="Arial"/>
        </w:rPr>
        <w:t xml:space="preserve"> Ориентир жилого дома.</w:t>
      </w:r>
      <w:r w:rsidR="00F763D8">
        <w:rPr>
          <w:rFonts w:ascii="Arial" w:hAnsi="Arial" w:cs="Arial"/>
        </w:rPr>
        <w:t xml:space="preserve"> Почтовый адрес ориентира: Волгоградская область, Светлоярский район, </w:t>
      </w:r>
      <w:proofErr w:type="gramStart"/>
      <w:r w:rsidR="00F763D8">
        <w:rPr>
          <w:rFonts w:ascii="Arial" w:hAnsi="Arial" w:cs="Arial"/>
        </w:rPr>
        <w:t>с</w:t>
      </w:r>
      <w:proofErr w:type="gramEnd"/>
      <w:r w:rsidR="00F763D8">
        <w:rPr>
          <w:rFonts w:ascii="Arial" w:hAnsi="Arial" w:cs="Arial"/>
        </w:rPr>
        <w:t xml:space="preserve">. </w:t>
      </w:r>
      <w:proofErr w:type="gramStart"/>
      <w:r w:rsidR="00F763D8">
        <w:rPr>
          <w:rFonts w:ascii="Arial" w:hAnsi="Arial" w:cs="Arial"/>
        </w:rPr>
        <w:t>Цаца</w:t>
      </w:r>
      <w:proofErr w:type="gramEnd"/>
      <w:r w:rsidR="00F763D8">
        <w:rPr>
          <w:rFonts w:ascii="Arial" w:hAnsi="Arial" w:cs="Arial"/>
        </w:rPr>
        <w:t>, ул.</w:t>
      </w:r>
      <w:r w:rsidR="000E2111">
        <w:rPr>
          <w:rFonts w:ascii="Arial" w:hAnsi="Arial" w:cs="Arial"/>
        </w:rPr>
        <w:t xml:space="preserve"> </w:t>
      </w:r>
      <w:proofErr w:type="spellStart"/>
      <w:r w:rsidR="000E2111">
        <w:rPr>
          <w:rFonts w:ascii="Arial" w:hAnsi="Arial" w:cs="Arial"/>
        </w:rPr>
        <w:t>Волгодонгидростроевская</w:t>
      </w:r>
      <w:proofErr w:type="spellEnd"/>
      <w:r w:rsidR="000E2111">
        <w:rPr>
          <w:rFonts w:ascii="Arial" w:hAnsi="Arial" w:cs="Arial"/>
        </w:rPr>
        <w:t>, 15 а</w:t>
      </w:r>
      <w:r w:rsidR="00F763D8">
        <w:rPr>
          <w:rFonts w:ascii="Arial" w:hAnsi="Arial" w:cs="Arial"/>
        </w:rPr>
        <w:t>;</w:t>
      </w:r>
    </w:p>
    <w:p w:rsidR="001E68EA" w:rsidRPr="00F763D8" w:rsidRDefault="001E68EA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56422C">
        <w:rPr>
          <w:rFonts w:ascii="Arial" w:hAnsi="Arial" w:cs="Arial"/>
        </w:rPr>
        <w:t>34:26:</w:t>
      </w:r>
      <w:r w:rsidR="00F763D8">
        <w:rPr>
          <w:rFonts w:ascii="Arial" w:hAnsi="Arial" w:cs="Arial"/>
        </w:rPr>
        <w:t>1201</w:t>
      </w:r>
      <w:r w:rsidR="0056422C">
        <w:rPr>
          <w:rFonts w:ascii="Arial" w:hAnsi="Arial" w:cs="Arial"/>
        </w:rPr>
        <w:t>01:</w:t>
      </w:r>
      <w:r w:rsidR="000E2111">
        <w:rPr>
          <w:rFonts w:ascii="Arial" w:hAnsi="Arial" w:cs="Arial"/>
        </w:rPr>
        <w:t>1150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</w:t>
      </w:r>
      <w:r w:rsidR="00F763D8">
        <w:rPr>
          <w:rFonts w:ascii="Arial" w:hAnsi="Arial" w:cs="Arial"/>
        </w:rPr>
        <w:t xml:space="preserve">местоположение: Волгоградская область, Светлоярский район, с. Цаца, </w:t>
      </w:r>
      <w:r w:rsidR="000E2111">
        <w:rPr>
          <w:rFonts w:ascii="Arial" w:hAnsi="Arial" w:cs="Arial"/>
        </w:rPr>
        <w:t>вблизи автодороги «Волгогра</w:t>
      </w:r>
      <w:proofErr w:type="gramStart"/>
      <w:r w:rsidR="000E2111">
        <w:rPr>
          <w:rFonts w:ascii="Arial" w:hAnsi="Arial" w:cs="Arial"/>
        </w:rPr>
        <w:t>д-</w:t>
      </w:r>
      <w:proofErr w:type="gramEnd"/>
      <w:r w:rsidR="000E2111">
        <w:rPr>
          <w:rFonts w:ascii="Arial" w:hAnsi="Arial" w:cs="Arial"/>
        </w:rPr>
        <w:t xml:space="preserve"> Элиста», в 90 м. от памятного знака «Катюша»</w:t>
      </w:r>
    </w:p>
    <w:p w:rsidR="001E68EA" w:rsidRPr="00F763D8" w:rsidRDefault="003F06B2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- 34:26:</w:t>
      </w:r>
      <w:r w:rsidR="0056422C">
        <w:rPr>
          <w:rFonts w:ascii="Arial" w:hAnsi="Arial" w:cs="Arial"/>
        </w:rPr>
        <w:t>1</w:t>
      </w:r>
      <w:r w:rsidR="00F763D8">
        <w:rPr>
          <w:rFonts w:ascii="Arial" w:hAnsi="Arial" w:cs="Arial"/>
        </w:rPr>
        <w:t>20101</w:t>
      </w:r>
      <w:r w:rsidR="0056422C">
        <w:rPr>
          <w:rFonts w:ascii="Arial" w:hAnsi="Arial" w:cs="Arial"/>
        </w:rPr>
        <w:t>:</w:t>
      </w:r>
      <w:r w:rsidR="000E2111">
        <w:rPr>
          <w:rFonts w:ascii="Arial" w:hAnsi="Arial" w:cs="Arial"/>
        </w:rPr>
        <w:t>1515</w:t>
      </w:r>
      <w:r w:rsidR="007D0BC6">
        <w:rPr>
          <w:rFonts w:ascii="Arial" w:hAnsi="Arial" w:cs="Arial"/>
        </w:rPr>
        <w:t>,</w:t>
      </w:r>
      <w:r w:rsidR="00F763D8" w:rsidRPr="00F763D8">
        <w:rPr>
          <w:rFonts w:ascii="Arial" w:hAnsi="Arial" w:cs="Arial"/>
        </w:rPr>
        <w:t xml:space="preserve"> </w:t>
      </w:r>
      <w:r w:rsidR="00F763D8">
        <w:rPr>
          <w:rFonts w:ascii="Arial" w:hAnsi="Arial" w:cs="Arial"/>
        </w:rPr>
        <w:t xml:space="preserve">местоположение: Волгоградская область, Светлоярский район, </w:t>
      </w:r>
      <w:proofErr w:type="gramStart"/>
      <w:r w:rsidR="00F763D8">
        <w:rPr>
          <w:rFonts w:ascii="Arial" w:hAnsi="Arial" w:cs="Arial"/>
        </w:rPr>
        <w:t>с</w:t>
      </w:r>
      <w:proofErr w:type="gramEnd"/>
      <w:r w:rsidR="00F763D8">
        <w:rPr>
          <w:rFonts w:ascii="Arial" w:hAnsi="Arial" w:cs="Arial"/>
        </w:rPr>
        <w:t xml:space="preserve">. </w:t>
      </w:r>
      <w:proofErr w:type="gramStart"/>
      <w:r w:rsidR="00F763D8">
        <w:rPr>
          <w:rFonts w:ascii="Arial" w:hAnsi="Arial" w:cs="Arial"/>
        </w:rPr>
        <w:t>Цаца</w:t>
      </w:r>
      <w:proofErr w:type="gramEnd"/>
      <w:r w:rsidR="00F763D8">
        <w:rPr>
          <w:rFonts w:ascii="Arial" w:hAnsi="Arial" w:cs="Arial"/>
        </w:rPr>
        <w:t>, ул.</w:t>
      </w:r>
      <w:r w:rsidR="000E2111">
        <w:rPr>
          <w:rFonts w:ascii="Arial" w:hAnsi="Arial" w:cs="Arial"/>
        </w:rPr>
        <w:t xml:space="preserve"> </w:t>
      </w:r>
      <w:proofErr w:type="spellStart"/>
      <w:r w:rsidR="000E2111">
        <w:rPr>
          <w:rFonts w:ascii="Arial" w:hAnsi="Arial" w:cs="Arial"/>
        </w:rPr>
        <w:t>Волгодонгидростроевская</w:t>
      </w:r>
      <w:proofErr w:type="spellEnd"/>
      <w:r w:rsidR="000E2111">
        <w:rPr>
          <w:rFonts w:ascii="Arial" w:hAnsi="Arial" w:cs="Arial"/>
        </w:rPr>
        <w:t>, 32</w:t>
      </w:r>
      <w:r w:rsidR="00F763D8">
        <w:rPr>
          <w:rFonts w:ascii="Arial" w:hAnsi="Arial" w:cs="Arial"/>
        </w:rPr>
        <w:t>;</w:t>
      </w:r>
    </w:p>
    <w:p w:rsidR="00F763D8" w:rsidRDefault="003F06B2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56422C">
        <w:rPr>
          <w:rFonts w:ascii="Arial" w:hAnsi="Arial" w:cs="Arial"/>
        </w:rPr>
        <w:t>34:26:</w:t>
      </w:r>
      <w:r>
        <w:rPr>
          <w:rFonts w:ascii="Arial" w:hAnsi="Arial" w:cs="Arial"/>
        </w:rPr>
        <w:t>1</w:t>
      </w:r>
      <w:r w:rsidR="00F763D8">
        <w:rPr>
          <w:rFonts w:ascii="Arial" w:hAnsi="Arial" w:cs="Arial"/>
        </w:rPr>
        <w:t>20101</w:t>
      </w:r>
      <w:r w:rsidR="0056422C">
        <w:rPr>
          <w:rFonts w:ascii="Arial" w:hAnsi="Arial" w:cs="Arial"/>
        </w:rPr>
        <w:t>:</w:t>
      </w:r>
      <w:r w:rsidR="000E2111">
        <w:rPr>
          <w:rFonts w:ascii="Arial" w:hAnsi="Arial" w:cs="Arial"/>
        </w:rPr>
        <w:t>643</w:t>
      </w:r>
      <w:r w:rsidR="007D0BC6">
        <w:rPr>
          <w:rFonts w:ascii="Arial" w:hAnsi="Arial" w:cs="Arial"/>
        </w:rPr>
        <w:t>,</w:t>
      </w:r>
      <w:r w:rsidR="00F763D8" w:rsidRPr="00F763D8">
        <w:rPr>
          <w:rFonts w:ascii="Arial" w:hAnsi="Arial" w:cs="Arial"/>
        </w:rPr>
        <w:t xml:space="preserve"> </w:t>
      </w:r>
      <w:r w:rsidR="00F763D8">
        <w:rPr>
          <w:rFonts w:ascii="Arial" w:hAnsi="Arial" w:cs="Arial"/>
        </w:rPr>
        <w:t xml:space="preserve">местоположение: Волгоградская область, Светлоярский район, </w:t>
      </w:r>
      <w:r w:rsidR="000E2111">
        <w:rPr>
          <w:rFonts w:ascii="Arial" w:hAnsi="Arial" w:cs="Arial"/>
        </w:rPr>
        <w:t xml:space="preserve">в 150 м, от въезда </w:t>
      </w:r>
      <w:proofErr w:type="gramStart"/>
      <w:r w:rsidR="000E2111">
        <w:rPr>
          <w:rFonts w:ascii="Arial" w:hAnsi="Arial" w:cs="Arial"/>
        </w:rPr>
        <w:t>в</w:t>
      </w:r>
      <w:proofErr w:type="gramEnd"/>
      <w:r w:rsidR="000E2111">
        <w:rPr>
          <w:rFonts w:ascii="Arial" w:hAnsi="Arial" w:cs="Arial"/>
        </w:rPr>
        <w:t xml:space="preserve"> </w:t>
      </w:r>
      <w:proofErr w:type="gramStart"/>
      <w:r w:rsidR="00F763D8">
        <w:rPr>
          <w:rFonts w:ascii="Arial" w:hAnsi="Arial" w:cs="Arial"/>
        </w:rPr>
        <w:t>с</w:t>
      </w:r>
      <w:proofErr w:type="gramEnd"/>
      <w:r w:rsidR="00F763D8">
        <w:rPr>
          <w:rFonts w:ascii="Arial" w:hAnsi="Arial" w:cs="Arial"/>
        </w:rPr>
        <w:t xml:space="preserve">. Цаца, </w:t>
      </w:r>
      <w:r w:rsidR="000E2111">
        <w:rPr>
          <w:rFonts w:ascii="Arial" w:hAnsi="Arial" w:cs="Arial"/>
        </w:rPr>
        <w:t>Волгоградской области Светлоярского района</w:t>
      </w:r>
      <w:r w:rsidR="00F763D8">
        <w:rPr>
          <w:rFonts w:ascii="Arial" w:hAnsi="Arial" w:cs="Arial"/>
        </w:rPr>
        <w:t>;</w:t>
      </w:r>
    </w:p>
    <w:p w:rsidR="003F06B2" w:rsidRPr="00F763D8" w:rsidRDefault="003F06B2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- 34:26:</w:t>
      </w:r>
      <w:r w:rsidR="00F763D8">
        <w:rPr>
          <w:rFonts w:ascii="Arial" w:hAnsi="Arial" w:cs="Arial"/>
        </w:rPr>
        <w:t>120101</w:t>
      </w:r>
      <w:r w:rsidR="00DC63DE">
        <w:rPr>
          <w:rFonts w:ascii="Arial" w:hAnsi="Arial" w:cs="Arial"/>
        </w:rPr>
        <w:t>:</w:t>
      </w:r>
      <w:r w:rsidR="000E2111">
        <w:rPr>
          <w:rFonts w:ascii="Arial" w:hAnsi="Arial" w:cs="Arial"/>
        </w:rPr>
        <w:t>1079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</w:t>
      </w:r>
      <w:r w:rsidR="00F763D8">
        <w:rPr>
          <w:rFonts w:ascii="Arial" w:hAnsi="Arial" w:cs="Arial"/>
        </w:rPr>
        <w:t xml:space="preserve">местоположение: Волгоградская область, Светлоярский район, </w:t>
      </w:r>
      <w:proofErr w:type="gramStart"/>
      <w:r w:rsidR="00F763D8">
        <w:rPr>
          <w:rFonts w:ascii="Arial" w:hAnsi="Arial" w:cs="Arial"/>
        </w:rPr>
        <w:t>с</w:t>
      </w:r>
      <w:proofErr w:type="gramEnd"/>
      <w:r w:rsidR="00F763D8">
        <w:rPr>
          <w:rFonts w:ascii="Arial" w:hAnsi="Arial" w:cs="Arial"/>
        </w:rPr>
        <w:t xml:space="preserve">. </w:t>
      </w:r>
      <w:proofErr w:type="gramStart"/>
      <w:r w:rsidR="00F763D8">
        <w:rPr>
          <w:rFonts w:ascii="Arial" w:hAnsi="Arial" w:cs="Arial"/>
        </w:rPr>
        <w:t>Цаца</w:t>
      </w:r>
      <w:proofErr w:type="gramEnd"/>
      <w:r w:rsidR="00F763D8">
        <w:rPr>
          <w:rFonts w:ascii="Arial" w:hAnsi="Arial" w:cs="Arial"/>
        </w:rPr>
        <w:t>,</w:t>
      </w:r>
      <w:r w:rsidR="000E2111">
        <w:rPr>
          <w:rFonts w:ascii="Arial" w:hAnsi="Arial" w:cs="Arial"/>
        </w:rPr>
        <w:t xml:space="preserve"> с правой стороны автодороги Волгоград-Элиста, в 170 м от памятного знака «Катюша»</w:t>
      </w:r>
      <w:r w:rsidR="00F763D8">
        <w:rPr>
          <w:rFonts w:ascii="Arial" w:hAnsi="Arial" w:cs="Arial"/>
        </w:rPr>
        <w:t>;</w:t>
      </w:r>
    </w:p>
    <w:p w:rsidR="00CD7163" w:rsidRPr="00F763D8" w:rsidRDefault="00DC63DE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-   </w:t>
      </w:r>
      <w:r w:rsidR="000E2111">
        <w:rPr>
          <w:rFonts w:ascii="Arial" w:hAnsi="Arial" w:cs="Arial"/>
        </w:rPr>
        <w:t>34:26:120101:1988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</w:t>
      </w:r>
      <w:r w:rsidR="00F763D8">
        <w:rPr>
          <w:rFonts w:ascii="Arial" w:hAnsi="Arial" w:cs="Arial"/>
        </w:rPr>
        <w:t xml:space="preserve">    местоположение: Волгоградская область, Светлоярский район, с. Цаца,</w:t>
      </w:r>
      <w:r w:rsidR="006A2AA6">
        <w:rPr>
          <w:rFonts w:ascii="Arial" w:hAnsi="Arial" w:cs="Arial"/>
        </w:rPr>
        <w:t xml:space="preserve"> </w:t>
      </w:r>
      <w:proofErr w:type="spellStart"/>
      <w:r w:rsidR="006A2AA6">
        <w:rPr>
          <w:rFonts w:ascii="Arial" w:hAnsi="Arial" w:cs="Arial"/>
        </w:rPr>
        <w:t>Волгодонгидростровская</w:t>
      </w:r>
      <w:proofErr w:type="spellEnd"/>
      <w:r w:rsidR="006A2AA6">
        <w:rPr>
          <w:rFonts w:ascii="Arial" w:hAnsi="Arial" w:cs="Arial"/>
        </w:rPr>
        <w:t xml:space="preserve"> </w:t>
      </w:r>
      <w:proofErr w:type="spellStart"/>
      <w:r w:rsidR="006A2AA6">
        <w:rPr>
          <w:rFonts w:ascii="Arial" w:hAnsi="Arial" w:cs="Arial"/>
        </w:rPr>
        <w:t>ул</w:t>
      </w:r>
      <w:proofErr w:type="spellEnd"/>
      <w:r w:rsidR="006A2AA6">
        <w:rPr>
          <w:rFonts w:ascii="Arial" w:hAnsi="Arial" w:cs="Arial"/>
        </w:rPr>
        <w:t>, расположен напротив дома № 17</w:t>
      </w:r>
      <w:proofErr w:type="gramStart"/>
      <w:r w:rsidR="006A2AA6">
        <w:rPr>
          <w:rFonts w:ascii="Arial" w:hAnsi="Arial" w:cs="Arial"/>
        </w:rPr>
        <w:t xml:space="preserve"> А</w:t>
      </w:r>
      <w:proofErr w:type="gramEnd"/>
      <w:r w:rsidR="00F763D8">
        <w:rPr>
          <w:rFonts w:ascii="Arial" w:hAnsi="Arial" w:cs="Arial"/>
        </w:rPr>
        <w:t>;</w:t>
      </w:r>
    </w:p>
    <w:p w:rsidR="00DC63DE" w:rsidRDefault="00DC63DE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763D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A2AA6">
        <w:rPr>
          <w:rFonts w:ascii="Arial" w:hAnsi="Arial" w:cs="Arial"/>
        </w:rPr>
        <w:t xml:space="preserve"> 34:26:120101:37</w:t>
      </w:r>
      <w:r w:rsidR="007D0BC6">
        <w:rPr>
          <w:rFonts w:ascii="Arial" w:hAnsi="Arial" w:cs="Arial"/>
        </w:rPr>
        <w:t>,</w:t>
      </w:r>
      <w:r w:rsidR="006A2AA6">
        <w:rPr>
          <w:rFonts w:ascii="Arial" w:hAnsi="Arial" w:cs="Arial"/>
        </w:rPr>
        <w:t xml:space="preserve"> местоположение установлено относительно ориентира, расположенного в границах участка. Почтовый адрес ориентира: </w:t>
      </w:r>
      <w:r>
        <w:rPr>
          <w:rFonts w:ascii="Arial" w:hAnsi="Arial" w:cs="Arial"/>
        </w:rPr>
        <w:t>Волгоградская область, Светлоярский район,</w:t>
      </w:r>
      <w:r w:rsidR="00F763D8">
        <w:rPr>
          <w:rFonts w:ascii="Arial" w:hAnsi="Arial" w:cs="Arial"/>
        </w:rPr>
        <w:t xml:space="preserve"> </w:t>
      </w:r>
      <w:proofErr w:type="gramStart"/>
      <w:r w:rsidR="00F763D8">
        <w:rPr>
          <w:rFonts w:ascii="Arial" w:hAnsi="Arial" w:cs="Arial"/>
        </w:rPr>
        <w:t>с</w:t>
      </w:r>
      <w:proofErr w:type="gramEnd"/>
      <w:r w:rsidR="00F763D8">
        <w:rPr>
          <w:rFonts w:ascii="Arial" w:hAnsi="Arial" w:cs="Arial"/>
        </w:rPr>
        <w:t xml:space="preserve">. </w:t>
      </w:r>
      <w:proofErr w:type="gramStart"/>
      <w:r w:rsidR="00F763D8">
        <w:rPr>
          <w:rFonts w:ascii="Arial" w:hAnsi="Arial" w:cs="Arial"/>
        </w:rPr>
        <w:t>Цаца</w:t>
      </w:r>
      <w:proofErr w:type="gramEnd"/>
      <w:r w:rsidR="00F763D8">
        <w:rPr>
          <w:rFonts w:ascii="Arial" w:hAnsi="Arial" w:cs="Arial"/>
        </w:rPr>
        <w:t xml:space="preserve">, ул. </w:t>
      </w:r>
      <w:proofErr w:type="spellStart"/>
      <w:r w:rsidR="006A2AA6">
        <w:rPr>
          <w:rFonts w:ascii="Arial" w:hAnsi="Arial" w:cs="Arial"/>
        </w:rPr>
        <w:t>Волгодонгидростроевская</w:t>
      </w:r>
      <w:proofErr w:type="spellEnd"/>
      <w:r w:rsidR="006A2AA6">
        <w:rPr>
          <w:rFonts w:ascii="Arial" w:hAnsi="Arial" w:cs="Arial"/>
        </w:rPr>
        <w:t xml:space="preserve">, </w:t>
      </w:r>
      <w:r w:rsidR="00F763D8">
        <w:rPr>
          <w:rFonts w:ascii="Arial" w:hAnsi="Arial" w:cs="Arial"/>
        </w:rPr>
        <w:t xml:space="preserve">дом </w:t>
      </w:r>
      <w:r w:rsidR="006A2AA6">
        <w:rPr>
          <w:rFonts w:ascii="Arial" w:hAnsi="Arial" w:cs="Arial"/>
        </w:rPr>
        <w:t>25 «б»</w:t>
      </w:r>
      <w:r>
        <w:rPr>
          <w:rFonts w:ascii="Arial" w:hAnsi="Arial" w:cs="Arial"/>
        </w:rPr>
        <w:t>;</w:t>
      </w:r>
    </w:p>
    <w:p w:rsidR="00445134" w:rsidRDefault="00445134" w:rsidP="00DC0278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-</w:t>
      </w:r>
      <w:r w:rsidR="006A2AA6">
        <w:rPr>
          <w:rFonts w:ascii="Arial" w:hAnsi="Arial" w:cs="Arial"/>
        </w:rPr>
        <w:t xml:space="preserve"> 34:26:120101:39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45134">
        <w:rPr>
          <w:rFonts w:ascii="Arial" w:hAnsi="Arial" w:cs="Arial"/>
        </w:rPr>
        <w:t>местоположение</w:t>
      </w:r>
      <w:r w:rsidR="006A2AA6" w:rsidRPr="006A2AA6">
        <w:rPr>
          <w:rFonts w:ascii="Arial" w:hAnsi="Arial" w:cs="Arial"/>
        </w:rPr>
        <w:t xml:space="preserve"> </w:t>
      </w:r>
      <w:r w:rsidR="006A2AA6">
        <w:rPr>
          <w:rFonts w:ascii="Arial" w:hAnsi="Arial" w:cs="Arial"/>
        </w:rPr>
        <w:t xml:space="preserve">установлено относительно ориентира, расположенного в границах участка. Почтовый адрес ориентира: Волгоградская область, Светлоярский район, </w:t>
      </w:r>
      <w:proofErr w:type="gramStart"/>
      <w:r w:rsidR="006A2AA6">
        <w:rPr>
          <w:rFonts w:ascii="Arial" w:hAnsi="Arial" w:cs="Arial"/>
        </w:rPr>
        <w:t>с</w:t>
      </w:r>
      <w:proofErr w:type="gramEnd"/>
      <w:r w:rsidR="006A2AA6">
        <w:rPr>
          <w:rFonts w:ascii="Arial" w:hAnsi="Arial" w:cs="Arial"/>
        </w:rPr>
        <w:t xml:space="preserve">. </w:t>
      </w:r>
      <w:proofErr w:type="gramStart"/>
      <w:r w:rsidR="006A2AA6">
        <w:rPr>
          <w:rFonts w:ascii="Arial" w:hAnsi="Arial" w:cs="Arial"/>
        </w:rPr>
        <w:t>Цаца</w:t>
      </w:r>
      <w:proofErr w:type="gramEnd"/>
      <w:r w:rsidR="006A2AA6">
        <w:rPr>
          <w:rFonts w:ascii="Arial" w:hAnsi="Arial" w:cs="Arial"/>
        </w:rPr>
        <w:t xml:space="preserve">, ул. </w:t>
      </w:r>
      <w:proofErr w:type="spellStart"/>
      <w:r w:rsidR="006A2AA6">
        <w:rPr>
          <w:rFonts w:ascii="Arial" w:hAnsi="Arial" w:cs="Arial"/>
        </w:rPr>
        <w:t>Волгодонгидростроевская</w:t>
      </w:r>
      <w:proofErr w:type="spellEnd"/>
      <w:r w:rsidR="006A2AA6">
        <w:rPr>
          <w:rFonts w:ascii="Arial" w:hAnsi="Arial" w:cs="Arial"/>
        </w:rPr>
        <w:t>, дом 24 «б»;</w:t>
      </w:r>
    </w:p>
    <w:p w:rsidR="00445134" w:rsidRDefault="00445134" w:rsidP="00DC0278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A2AA6">
        <w:rPr>
          <w:rFonts w:ascii="Arial" w:hAnsi="Arial" w:cs="Arial"/>
        </w:rPr>
        <w:t xml:space="preserve">             - 34:26:120101:84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местоположение</w:t>
      </w:r>
      <w:r w:rsidR="006A2AA6">
        <w:rPr>
          <w:rFonts w:ascii="Arial" w:hAnsi="Arial" w:cs="Arial"/>
        </w:rPr>
        <w:t xml:space="preserve"> установлено относительно ориентира, расположенного в границах участка. Почтовый адрес </w:t>
      </w:r>
      <w:r w:rsidR="006A2AA6">
        <w:rPr>
          <w:rFonts w:ascii="Arial" w:hAnsi="Arial" w:cs="Arial"/>
        </w:rPr>
        <w:lastRenderedPageBreak/>
        <w:t xml:space="preserve">ориентира: Волгоградская область, Светлоярский район, </w:t>
      </w:r>
      <w:proofErr w:type="gramStart"/>
      <w:r w:rsidR="006A2AA6">
        <w:rPr>
          <w:rFonts w:ascii="Arial" w:hAnsi="Arial" w:cs="Arial"/>
        </w:rPr>
        <w:t>с</w:t>
      </w:r>
      <w:proofErr w:type="gramEnd"/>
      <w:r w:rsidR="006A2AA6">
        <w:rPr>
          <w:rFonts w:ascii="Arial" w:hAnsi="Arial" w:cs="Arial"/>
        </w:rPr>
        <w:t xml:space="preserve">. </w:t>
      </w:r>
      <w:proofErr w:type="gramStart"/>
      <w:r w:rsidR="006A2AA6">
        <w:rPr>
          <w:rFonts w:ascii="Arial" w:hAnsi="Arial" w:cs="Arial"/>
        </w:rPr>
        <w:t>Цаца</w:t>
      </w:r>
      <w:proofErr w:type="gramEnd"/>
      <w:r w:rsidR="006A2AA6">
        <w:rPr>
          <w:rFonts w:ascii="Arial" w:hAnsi="Arial" w:cs="Arial"/>
        </w:rPr>
        <w:t xml:space="preserve">, ул. </w:t>
      </w:r>
      <w:proofErr w:type="spellStart"/>
      <w:r w:rsidR="006A2AA6">
        <w:rPr>
          <w:rFonts w:ascii="Arial" w:hAnsi="Arial" w:cs="Arial"/>
        </w:rPr>
        <w:t>Волгодонгидростроевская</w:t>
      </w:r>
      <w:proofErr w:type="spellEnd"/>
      <w:r w:rsidR="006A2AA6">
        <w:rPr>
          <w:rFonts w:ascii="Arial" w:hAnsi="Arial" w:cs="Arial"/>
        </w:rPr>
        <w:t>, дом 26 «а»;</w:t>
      </w:r>
      <w:r>
        <w:rPr>
          <w:rFonts w:ascii="Arial" w:hAnsi="Arial" w:cs="Arial"/>
        </w:rPr>
        <w:t xml:space="preserve">                                </w:t>
      </w:r>
    </w:p>
    <w:p w:rsidR="00445134" w:rsidRDefault="00445134" w:rsidP="00DC0278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A2AA6">
        <w:rPr>
          <w:rFonts w:ascii="Arial" w:hAnsi="Arial" w:cs="Arial"/>
        </w:rPr>
        <w:t xml:space="preserve">             -  34:26:120101:86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местоположение установлено относительно ориентира, расположенного в границах участка. Почтовый адрес ориентира: Волгоградская область, Светлоярский район,</w:t>
      </w:r>
      <w:r w:rsidR="006A2AA6" w:rsidRPr="006A2AA6">
        <w:rPr>
          <w:rFonts w:ascii="Arial" w:hAnsi="Arial" w:cs="Arial"/>
        </w:rPr>
        <w:t xml:space="preserve"> </w:t>
      </w:r>
      <w:proofErr w:type="gramStart"/>
      <w:r w:rsidR="006A2AA6">
        <w:rPr>
          <w:rFonts w:ascii="Arial" w:hAnsi="Arial" w:cs="Arial"/>
        </w:rPr>
        <w:t>с</w:t>
      </w:r>
      <w:proofErr w:type="gramEnd"/>
      <w:r w:rsidR="006A2AA6">
        <w:rPr>
          <w:rFonts w:ascii="Arial" w:hAnsi="Arial" w:cs="Arial"/>
        </w:rPr>
        <w:t xml:space="preserve">. </w:t>
      </w:r>
      <w:proofErr w:type="gramStart"/>
      <w:r w:rsidR="006A2AA6">
        <w:rPr>
          <w:rFonts w:ascii="Arial" w:hAnsi="Arial" w:cs="Arial"/>
        </w:rPr>
        <w:t>Цаца</w:t>
      </w:r>
      <w:proofErr w:type="gramEnd"/>
      <w:r w:rsidR="006A2AA6">
        <w:rPr>
          <w:rFonts w:ascii="Arial" w:hAnsi="Arial" w:cs="Arial"/>
        </w:rPr>
        <w:t xml:space="preserve">, ул. </w:t>
      </w:r>
      <w:proofErr w:type="spellStart"/>
      <w:r w:rsidR="006A2AA6">
        <w:rPr>
          <w:rFonts w:ascii="Arial" w:hAnsi="Arial" w:cs="Arial"/>
        </w:rPr>
        <w:t>Волгодонгидростроевская</w:t>
      </w:r>
      <w:proofErr w:type="spellEnd"/>
      <w:r w:rsidR="006A2AA6">
        <w:rPr>
          <w:rFonts w:ascii="Arial" w:hAnsi="Arial" w:cs="Arial"/>
        </w:rPr>
        <w:t>, дом 26 «Б»</w:t>
      </w:r>
      <w:r>
        <w:rPr>
          <w:rFonts w:ascii="Arial" w:hAnsi="Arial" w:cs="Arial"/>
        </w:rPr>
        <w:t>;</w:t>
      </w:r>
    </w:p>
    <w:p w:rsidR="00445134" w:rsidRDefault="00445134" w:rsidP="00DC0278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A2AA6">
        <w:rPr>
          <w:rFonts w:ascii="Arial" w:hAnsi="Arial" w:cs="Arial"/>
        </w:rPr>
        <w:t xml:space="preserve">             - 34:26:120101:1584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местоположение</w:t>
      </w:r>
      <w:r w:rsidR="006A2A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Волгоградская область, Светлоярский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>, ул.</w:t>
      </w:r>
      <w:r w:rsidR="006A2AA6">
        <w:rPr>
          <w:rFonts w:ascii="Arial" w:hAnsi="Arial" w:cs="Arial"/>
        </w:rPr>
        <w:t xml:space="preserve"> Продольная, 40</w:t>
      </w:r>
      <w:r>
        <w:rPr>
          <w:rFonts w:ascii="Arial" w:hAnsi="Arial" w:cs="Arial"/>
        </w:rPr>
        <w:t>;</w:t>
      </w:r>
    </w:p>
    <w:p w:rsidR="00445134" w:rsidRDefault="00C371B6" w:rsidP="00DC0278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A2AA6">
        <w:rPr>
          <w:rFonts w:ascii="Arial" w:hAnsi="Arial" w:cs="Arial"/>
        </w:rPr>
        <w:t xml:space="preserve">              - 34:26:120101:1585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местоположение: Волгоградская область, Светлоярский район, с. Цаца,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6A2AA6">
        <w:rPr>
          <w:rFonts w:ascii="Arial" w:hAnsi="Arial" w:cs="Arial"/>
        </w:rPr>
        <w:t>П</w:t>
      </w:r>
      <w:proofErr w:type="gramEnd"/>
      <w:r w:rsidR="006A2AA6">
        <w:rPr>
          <w:rFonts w:ascii="Arial" w:hAnsi="Arial" w:cs="Arial"/>
        </w:rPr>
        <w:t>родольная</w:t>
      </w:r>
      <w:proofErr w:type="spellEnd"/>
      <w:r w:rsidR="006A2AA6">
        <w:rPr>
          <w:rFonts w:ascii="Arial" w:hAnsi="Arial" w:cs="Arial"/>
        </w:rPr>
        <w:t>, 39</w:t>
      </w:r>
      <w:r>
        <w:rPr>
          <w:rFonts w:ascii="Arial" w:hAnsi="Arial" w:cs="Arial"/>
        </w:rPr>
        <w:t>;</w:t>
      </w:r>
    </w:p>
    <w:p w:rsidR="00C371B6" w:rsidRDefault="00C371B6" w:rsidP="00DC0278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- </w:t>
      </w:r>
      <w:r w:rsidR="006A2AA6">
        <w:rPr>
          <w:rFonts w:ascii="Arial" w:hAnsi="Arial" w:cs="Arial"/>
        </w:rPr>
        <w:t>34:26:120101:1586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местоположение: Волгоградская область, Светлоярский ра</w:t>
      </w:r>
      <w:r w:rsidR="00134535">
        <w:rPr>
          <w:rFonts w:ascii="Arial" w:hAnsi="Arial" w:cs="Arial"/>
        </w:rPr>
        <w:t xml:space="preserve">йон, </w:t>
      </w:r>
      <w:proofErr w:type="gramStart"/>
      <w:r w:rsidR="00134535">
        <w:rPr>
          <w:rFonts w:ascii="Arial" w:hAnsi="Arial" w:cs="Arial"/>
        </w:rPr>
        <w:t>с</w:t>
      </w:r>
      <w:proofErr w:type="gramEnd"/>
      <w:r w:rsidR="00134535">
        <w:rPr>
          <w:rFonts w:ascii="Arial" w:hAnsi="Arial" w:cs="Arial"/>
        </w:rPr>
        <w:t xml:space="preserve">. </w:t>
      </w:r>
      <w:proofErr w:type="gramStart"/>
      <w:r w:rsidR="00134535">
        <w:rPr>
          <w:rFonts w:ascii="Arial" w:hAnsi="Arial" w:cs="Arial"/>
        </w:rPr>
        <w:t>Цаца</w:t>
      </w:r>
      <w:proofErr w:type="gramEnd"/>
      <w:r w:rsidR="00134535">
        <w:rPr>
          <w:rFonts w:ascii="Arial" w:hAnsi="Arial" w:cs="Arial"/>
        </w:rPr>
        <w:t>, ул.</w:t>
      </w:r>
      <w:r w:rsidR="006A2AA6">
        <w:rPr>
          <w:rFonts w:ascii="Arial" w:hAnsi="Arial" w:cs="Arial"/>
        </w:rPr>
        <w:t xml:space="preserve"> Продольная, 38</w:t>
      </w:r>
      <w:r>
        <w:rPr>
          <w:rFonts w:ascii="Arial" w:hAnsi="Arial" w:cs="Arial"/>
        </w:rPr>
        <w:t>;</w:t>
      </w:r>
    </w:p>
    <w:p w:rsidR="00C371B6" w:rsidRDefault="00C371B6" w:rsidP="00DC0278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- </w:t>
      </w:r>
      <w:r w:rsidR="006A2AA6">
        <w:rPr>
          <w:rFonts w:ascii="Arial" w:hAnsi="Arial" w:cs="Arial"/>
        </w:rPr>
        <w:t>34:26:120101:1583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местоположение: Волгоградская область, Светлоярский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>, ул.</w:t>
      </w:r>
      <w:r w:rsidR="006A2AA6">
        <w:rPr>
          <w:rFonts w:ascii="Arial" w:hAnsi="Arial" w:cs="Arial"/>
        </w:rPr>
        <w:t xml:space="preserve"> Продольная, 37</w:t>
      </w:r>
      <w:r>
        <w:rPr>
          <w:rFonts w:ascii="Arial" w:hAnsi="Arial" w:cs="Arial"/>
        </w:rPr>
        <w:t>;</w:t>
      </w:r>
    </w:p>
    <w:p w:rsidR="00C371B6" w:rsidRDefault="006A2AA6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- 34:26:120101:1588</w:t>
      </w:r>
      <w:r w:rsidR="007D0BC6">
        <w:rPr>
          <w:rFonts w:ascii="Arial" w:hAnsi="Arial" w:cs="Arial"/>
        </w:rPr>
        <w:t>,</w:t>
      </w:r>
      <w:r w:rsidR="00C371B6">
        <w:rPr>
          <w:rFonts w:ascii="Arial" w:hAnsi="Arial" w:cs="Arial"/>
        </w:rPr>
        <w:t xml:space="preserve"> местоположение: Волгоградская область, Светлоярский район, </w:t>
      </w:r>
      <w:proofErr w:type="gramStart"/>
      <w:r w:rsidR="00C371B6">
        <w:rPr>
          <w:rFonts w:ascii="Arial" w:hAnsi="Arial" w:cs="Arial"/>
        </w:rPr>
        <w:t>с</w:t>
      </w:r>
      <w:proofErr w:type="gramEnd"/>
      <w:r w:rsidR="00C371B6">
        <w:rPr>
          <w:rFonts w:ascii="Arial" w:hAnsi="Arial" w:cs="Arial"/>
        </w:rPr>
        <w:t xml:space="preserve">. </w:t>
      </w:r>
      <w:proofErr w:type="gramStart"/>
      <w:r w:rsidR="00C371B6">
        <w:rPr>
          <w:rFonts w:ascii="Arial" w:hAnsi="Arial" w:cs="Arial"/>
        </w:rPr>
        <w:t>Цаца</w:t>
      </w:r>
      <w:proofErr w:type="gramEnd"/>
      <w:r w:rsidR="00C371B6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Продольная, 36</w:t>
      </w:r>
      <w:r w:rsidR="00C371B6">
        <w:rPr>
          <w:rFonts w:ascii="Arial" w:hAnsi="Arial" w:cs="Arial"/>
        </w:rPr>
        <w:t>;</w:t>
      </w:r>
    </w:p>
    <w:p w:rsidR="00C371B6" w:rsidRDefault="006A2AA6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- 34:26:120101:1589</w:t>
      </w:r>
      <w:r w:rsidR="007D0BC6">
        <w:rPr>
          <w:rFonts w:ascii="Arial" w:hAnsi="Arial" w:cs="Arial"/>
        </w:rPr>
        <w:t>,</w:t>
      </w:r>
      <w:r w:rsidR="00C371B6">
        <w:rPr>
          <w:rFonts w:ascii="Arial" w:hAnsi="Arial" w:cs="Arial"/>
        </w:rPr>
        <w:t xml:space="preserve"> местоположение: Волгоградская область, Светлоярски</w:t>
      </w:r>
      <w:r>
        <w:rPr>
          <w:rFonts w:ascii="Arial" w:hAnsi="Arial" w:cs="Arial"/>
        </w:rPr>
        <w:t xml:space="preserve">й </w:t>
      </w:r>
      <w:proofErr w:type="spellStart"/>
      <w:r>
        <w:rPr>
          <w:rFonts w:ascii="Arial" w:hAnsi="Arial" w:cs="Arial"/>
        </w:rPr>
        <w:t>райн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>, ул. Продольная</w:t>
      </w:r>
      <w:r w:rsidR="00C371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35</w:t>
      </w:r>
      <w:r w:rsidR="00C371B6">
        <w:rPr>
          <w:rFonts w:ascii="Arial" w:hAnsi="Arial" w:cs="Arial"/>
        </w:rPr>
        <w:t>;</w:t>
      </w:r>
    </w:p>
    <w:p w:rsidR="00C371B6" w:rsidRDefault="006A2AA6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- 34:26:120101:1590</w:t>
      </w:r>
      <w:r w:rsidR="007D0BC6">
        <w:rPr>
          <w:rFonts w:ascii="Arial" w:hAnsi="Arial" w:cs="Arial"/>
        </w:rPr>
        <w:t>,</w:t>
      </w:r>
      <w:r w:rsidR="00C371B6">
        <w:rPr>
          <w:rFonts w:ascii="Arial" w:hAnsi="Arial" w:cs="Arial"/>
        </w:rPr>
        <w:t xml:space="preserve"> местоположение: Волгоградская область, Светлоярский район, </w:t>
      </w:r>
      <w:proofErr w:type="gramStart"/>
      <w:r w:rsidR="00C371B6">
        <w:rPr>
          <w:rFonts w:ascii="Arial" w:hAnsi="Arial" w:cs="Arial"/>
        </w:rPr>
        <w:t>с</w:t>
      </w:r>
      <w:proofErr w:type="gramEnd"/>
      <w:r w:rsidR="00C371B6">
        <w:rPr>
          <w:rFonts w:ascii="Arial" w:hAnsi="Arial" w:cs="Arial"/>
        </w:rPr>
        <w:t xml:space="preserve">. </w:t>
      </w:r>
      <w:proofErr w:type="gramStart"/>
      <w:r w:rsidR="00C371B6">
        <w:rPr>
          <w:rFonts w:ascii="Arial" w:hAnsi="Arial" w:cs="Arial"/>
        </w:rPr>
        <w:t>Цаца</w:t>
      </w:r>
      <w:proofErr w:type="gramEnd"/>
      <w:r w:rsidR="00C371B6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Продольная, 34</w:t>
      </w:r>
      <w:r w:rsidR="00C371B6">
        <w:rPr>
          <w:rFonts w:ascii="Arial" w:hAnsi="Arial" w:cs="Arial"/>
        </w:rPr>
        <w:t>;</w:t>
      </w:r>
    </w:p>
    <w:p w:rsidR="00C371B6" w:rsidRDefault="006A2AA6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- 34:26:120101:1587</w:t>
      </w:r>
      <w:r w:rsidR="007D0BC6">
        <w:rPr>
          <w:rFonts w:ascii="Arial" w:hAnsi="Arial" w:cs="Arial"/>
        </w:rPr>
        <w:t>,</w:t>
      </w:r>
      <w:r w:rsidR="00C371B6">
        <w:rPr>
          <w:rFonts w:ascii="Arial" w:hAnsi="Arial" w:cs="Arial"/>
        </w:rPr>
        <w:t xml:space="preserve"> местоположение: Волгоградская область, Светлоярский район, </w:t>
      </w:r>
      <w:proofErr w:type="gramStart"/>
      <w:r w:rsidR="00C371B6">
        <w:rPr>
          <w:rFonts w:ascii="Arial" w:hAnsi="Arial" w:cs="Arial"/>
        </w:rPr>
        <w:t>с</w:t>
      </w:r>
      <w:proofErr w:type="gramEnd"/>
      <w:r w:rsidR="00C371B6">
        <w:rPr>
          <w:rFonts w:ascii="Arial" w:hAnsi="Arial" w:cs="Arial"/>
        </w:rPr>
        <w:t xml:space="preserve">. </w:t>
      </w:r>
      <w:proofErr w:type="gramStart"/>
      <w:r w:rsidR="00C371B6">
        <w:rPr>
          <w:rFonts w:ascii="Arial" w:hAnsi="Arial" w:cs="Arial"/>
        </w:rPr>
        <w:t>Цаца</w:t>
      </w:r>
      <w:proofErr w:type="gramEnd"/>
      <w:r w:rsidR="00C371B6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Продольная, 33</w:t>
      </w:r>
      <w:r w:rsidR="00C371B6">
        <w:rPr>
          <w:rFonts w:ascii="Arial" w:hAnsi="Arial" w:cs="Arial"/>
        </w:rPr>
        <w:t>;</w:t>
      </w:r>
    </w:p>
    <w:p w:rsidR="00C371B6" w:rsidRDefault="004F2E6F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- 34:26:120101:394</w:t>
      </w:r>
      <w:r w:rsidR="007D0BC6">
        <w:rPr>
          <w:rFonts w:ascii="Arial" w:hAnsi="Arial" w:cs="Arial"/>
        </w:rPr>
        <w:t>,</w:t>
      </w:r>
      <w:r w:rsidR="00C371B6">
        <w:rPr>
          <w:rFonts w:ascii="Arial" w:hAnsi="Arial" w:cs="Arial"/>
        </w:rPr>
        <w:t xml:space="preserve"> местоположение: </w:t>
      </w:r>
      <w:proofErr w:type="gramStart"/>
      <w:r w:rsidR="00C371B6">
        <w:rPr>
          <w:rFonts w:ascii="Arial" w:hAnsi="Arial" w:cs="Arial"/>
        </w:rPr>
        <w:t>Волгоградская область, Светлоярский район, с. Цаца, ул.</w:t>
      </w:r>
      <w:r>
        <w:rPr>
          <w:rFonts w:ascii="Arial" w:hAnsi="Arial" w:cs="Arial"/>
        </w:rPr>
        <w:t xml:space="preserve"> Продольная 3/2</w:t>
      </w:r>
      <w:r w:rsidR="00C371B6">
        <w:rPr>
          <w:rFonts w:ascii="Arial" w:hAnsi="Arial" w:cs="Arial"/>
        </w:rPr>
        <w:t>;</w:t>
      </w:r>
      <w:proofErr w:type="gramEnd"/>
    </w:p>
    <w:p w:rsidR="00C371B6" w:rsidRDefault="00506452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- </w:t>
      </w:r>
      <w:r w:rsidR="004F2E6F">
        <w:rPr>
          <w:rFonts w:ascii="Arial" w:hAnsi="Arial" w:cs="Arial"/>
        </w:rPr>
        <w:t>34:26:000000:216 (</w:t>
      </w:r>
      <w:proofErr w:type="gramStart"/>
      <w:r w:rsidR="004F2E6F">
        <w:rPr>
          <w:rFonts w:ascii="Arial" w:hAnsi="Arial" w:cs="Arial"/>
        </w:rPr>
        <w:t>обособленный</w:t>
      </w:r>
      <w:proofErr w:type="gramEnd"/>
      <w:r w:rsidR="004F2E6F">
        <w:rPr>
          <w:rFonts w:ascii="Arial" w:hAnsi="Arial" w:cs="Arial"/>
        </w:rPr>
        <w:t xml:space="preserve"> 34:26:120203:73)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местоположение: Волгоградская область, Светлоярский район;</w:t>
      </w:r>
    </w:p>
    <w:p w:rsidR="00506452" w:rsidRDefault="004F2E6F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 34:26:120203:21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местоположение: </w:t>
      </w:r>
      <w:r w:rsidR="00506452">
        <w:rPr>
          <w:rFonts w:ascii="Arial" w:hAnsi="Arial" w:cs="Arial"/>
        </w:rPr>
        <w:t>Волгоградская область, Светлоярский район,</w:t>
      </w:r>
      <w:r>
        <w:rPr>
          <w:rFonts w:ascii="Arial" w:hAnsi="Arial" w:cs="Arial"/>
        </w:rPr>
        <w:t xml:space="preserve"> участок находится примерно в 3.5 км по направлению на юго-восток от ориентира</w:t>
      </w:r>
      <w:r w:rsidR="00506452">
        <w:rPr>
          <w:rFonts w:ascii="Arial" w:hAnsi="Arial" w:cs="Arial"/>
        </w:rPr>
        <w:t xml:space="preserve"> </w:t>
      </w:r>
      <w:proofErr w:type="gramStart"/>
      <w:r w:rsidR="00506452">
        <w:rPr>
          <w:rFonts w:ascii="Arial" w:hAnsi="Arial" w:cs="Arial"/>
        </w:rPr>
        <w:t>с</w:t>
      </w:r>
      <w:proofErr w:type="gramEnd"/>
      <w:r w:rsidR="00506452">
        <w:rPr>
          <w:rFonts w:ascii="Arial" w:hAnsi="Arial" w:cs="Arial"/>
        </w:rPr>
        <w:t xml:space="preserve">. </w:t>
      </w:r>
      <w:proofErr w:type="gramStart"/>
      <w:r w:rsidR="00506452">
        <w:rPr>
          <w:rFonts w:ascii="Arial" w:hAnsi="Arial" w:cs="Arial"/>
        </w:rPr>
        <w:t>Цаца</w:t>
      </w:r>
      <w:proofErr w:type="gramEnd"/>
      <w:r w:rsidR="00506452">
        <w:rPr>
          <w:rFonts w:ascii="Arial" w:hAnsi="Arial" w:cs="Arial"/>
        </w:rPr>
        <w:t>;</w:t>
      </w:r>
    </w:p>
    <w:p w:rsidR="00506452" w:rsidRDefault="00506452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="00C46C8B">
        <w:rPr>
          <w:rFonts w:ascii="Arial" w:hAnsi="Arial" w:cs="Arial"/>
        </w:rPr>
        <w:t>34:26:1202</w:t>
      </w:r>
      <w:r w:rsidR="004F2E6F">
        <w:rPr>
          <w:rFonts w:ascii="Arial" w:hAnsi="Arial" w:cs="Arial"/>
        </w:rPr>
        <w:t>03:79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местоположение: Волгоградская область, Светлоярский район,</w:t>
      </w:r>
      <w:r w:rsidR="004F2E6F">
        <w:rPr>
          <w:rFonts w:ascii="Arial" w:hAnsi="Arial" w:cs="Arial"/>
        </w:rPr>
        <w:t xml:space="preserve"> </w:t>
      </w:r>
      <w:proofErr w:type="spellStart"/>
      <w:r w:rsidR="004F2E6F">
        <w:rPr>
          <w:rFonts w:ascii="Arial" w:hAnsi="Arial" w:cs="Arial"/>
        </w:rPr>
        <w:t>Цацинское</w:t>
      </w:r>
      <w:proofErr w:type="spellEnd"/>
      <w:r w:rsidR="004F2E6F">
        <w:rPr>
          <w:rFonts w:ascii="Arial" w:hAnsi="Arial" w:cs="Arial"/>
        </w:rPr>
        <w:t xml:space="preserve"> сельское поселение, участок находится примерно в 4,6 км по направлению на юго-восток от ориентира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Цаца</w:t>
      </w:r>
      <w:proofErr w:type="gramEnd"/>
      <w:r>
        <w:rPr>
          <w:rFonts w:ascii="Arial" w:hAnsi="Arial" w:cs="Arial"/>
        </w:rPr>
        <w:t>;</w:t>
      </w:r>
    </w:p>
    <w:p w:rsidR="00506452" w:rsidRDefault="00C46C8B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- 34:26:1202</w:t>
      </w:r>
      <w:r w:rsidR="004F2E6F">
        <w:rPr>
          <w:rFonts w:ascii="Arial" w:hAnsi="Arial" w:cs="Arial"/>
        </w:rPr>
        <w:t>03:96</w:t>
      </w:r>
      <w:r w:rsidR="007D0BC6">
        <w:rPr>
          <w:rFonts w:ascii="Arial" w:hAnsi="Arial" w:cs="Arial"/>
        </w:rPr>
        <w:t>,</w:t>
      </w:r>
      <w:r w:rsidR="004F2E6F">
        <w:rPr>
          <w:rFonts w:ascii="Arial" w:hAnsi="Arial" w:cs="Arial"/>
        </w:rPr>
        <w:t xml:space="preserve"> местоположение установлено относительно ориентира, расположенного за пределами участка. Ориентир</w:t>
      </w:r>
      <w:r w:rsidR="00506452">
        <w:rPr>
          <w:rFonts w:ascii="Arial" w:hAnsi="Arial" w:cs="Arial"/>
        </w:rPr>
        <w:t xml:space="preserve"> Волгоградская область, Светлоярский район,</w:t>
      </w:r>
      <w:r w:rsidR="004F2E6F">
        <w:rPr>
          <w:rFonts w:ascii="Arial" w:hAnsi="Arial" w:cs="Arial"/>
        </w:rPr>
        <w:t xml:space="preserve"> в административных границах </w:t>
      </w:r>
      <w:proofErr w:type="spellStart"/>
      <w:r w:rsidR="004F2E6F">
        <w:rPr>
          <w:rFonts w:ascii="Arial" w:hAnsi="Arial" w:cs="Arial"/>
        </w:rPr>
        <w:t>Цацинского</w:t>
      </w:r>
      <w:proofErr w:type="spellEnd"/>
      <w:r w:rsidR="004F2E6F">
        <w:rPr>
          <w:rFonts w:ascii="Arial" w:hAnsi="Arial" w:cs="Arial"/>
        </w:rPr>
        <w:t xml:space="preserve"> сельского поселения, </w:t>
      </w:r>
      <w:proofErr w:type="gramStart"/>
      <w:r w:rsidR="004F2E6F">
        <w:rPr>
          <w:rFonts w:ascii="Arial" w:hAnsi="Arial" w:cs="Arial"/>
        </w:rPr>
        <w:t>с</w:t>
      </w:r>
      <w:proofErr w:type="gramEnd"/>
      <w:r w:rsidR="004F2E6F">
        <w:rPr>
          <w:rFonts w:ascii="Arial" w:hAnsi="Arial" w:cs="Arial"/>
        </w:rPr>
        <w:t xml:space="preserve"> Цаца. Участок находится примерно в 3,5 км, по направлению на юг от ориентира. Почтовый адрес ориентира: Волгоградская область, Светлоярский район</w:t>
      </w:r>
      <w:r w:rsidR="00506452">
        <w:rPr>
          <w:rFonts w:ascii="Arial" w:hAnsi="Arial" w:cs="Arial"/>
        </w:rPr>
        <w:t>;</w:t>
      </w:r>
    </w:p>
    <w:p w:rsidR="00A92366" w:rsidRDefault="00C46C8B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50645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34:26:1202</w:t>
      </w:r>
      <w:r w:rsidR="004F2E6F">
        <w:rPr>
          <w:rFonts w:ascii="Arial" w:hAnsi="Arial" w:cs="Arial"/>
        </w:rPr>
        <w:t>03:70</w:t>
      </w:r>
      <w:r w:rsidR="007D0BC6">
        <w:rPr>
          <w:rFonts w:ascii="Arial" w:hAnsi="Arial" w:cs="Arial"/>
        </w:rPr>
        <w:t>,</w:t>
      </w:r>
      <w:r w:rsidR="004F2E6F" w:rsidRPr="004F2E6F">
        <w:rPr>
          <w:rFonts w:ascii="Arial" w:hAnsi="Arial" w:cs="Arial"/>
        </w:rPr>
        <w:t xml:space="preserve"> </w:t>
      </w:r>
      <w:r w:rsidR="004F2E6F">
        <w:rPr>
          <w:rFonts w:ascii="Arial" w:hAnsi="Arial" w:cs="Arial"/>
        </w:rPr>
        <w:t xml:space="preserve">местоположение установлено относительно ориентира, расположенного за пределами участка. Ориентир  </w:t>
      </w:r>
      <w:proofErr w:type="gramStart"/>
      <w:r w:rsidR="004F2E6F">
        <w:rPr>
          <w:rFonts w:ascii="Arial" w:hAnsi="Arial" w:cs="Arial"/>
        </w:rPr>
        <w:t>с</w:t>
      </w:r>
      <w:proofErr w:type="gramEnd"/>
      <w:r w:rsidR="004F2E6F">
        <w:rPr>
          <w:rFonts w:ascii="Arial" w:hAnsi="Arial" w:cs="Arial"/>
        </w:rPr>
        <w:t>.</w:t>
      </w:r>
      <w:r w:rsidR="00AA2092">
        <w:rPr>
          <w:rFonts w:ascii="Arial" w:hAnsi="Arial" w:cs="Arial"/>
        </w:rPr>
        <w:t xml:space="preserve"> </w:t>
      </w:r>
      <w:proofErr w:type="gramStart"/>
      <w:r w:rsidR="004F2E6F">
        <w:rPr>
          <w:rFonts w:ascii="Arial" w:hAnsi="Arial" w:cs="Arial"/>
        </w:rPr>
        <w:t>Цаца</w:t>
      </w:r>
      <w:proofErr w:type="gramEnd"/>
      <w:r w:rsidR="004F2E6F">
        <w:rPr>
          <w:rFonts w:ascii="Arial" w:hAnsi="Arial" w:cs="Arial"/>
        </w:rPr>
        <w:t xml:space="preserve"> Све</w:t>
      </w:r>
      <w:r w:rsidR="00AA2092">
        <w:rPr>
          <w:rFonts w:ascii="Arial" w:hAnsi="Arial" w:cs="Arial"/>
        </w:rPr>
        <w:t>тлоярского муниципального района Волгоградской области</w:t>
      </w:r>
      <w:r w:rsidR="004F2E6F">
        <w:rPr>
          <w:rFonts w:ascii="Arial" w:hAnsi="Arial" w:cs="Arial"/>
        </w:rPr>
        <w:t>, У</w:t>
      </w:r>
      <w:r w:rsidR="00AA2092">
        <w:rPr>
          <w:rFonts w:ascii="Arial" w:hAnsi="Arial" w:cs="Arial"/>
        </w:rPr>
        <w:t>часток находится примерно в 4,0</w:t>
      </w:r>
      <w:r w:rsidR="004F2E6F">
        <w:rPr>
          <w:rFonts w:ascii="Arial" w:hAnsi="Arial" w:cs="Arial"/>
        </w:rPr>
        <w:t xml:space="preserve"> км, по направлению на юг от ориентира. Почтовый адрес ориентира: </w:t>
      </w:r>
      <w:proofErr w:type="gramStart"/>
      <w:r w:rsidR="004F2E6F">
        <w:rPr>
          <w:rFonts w:ascii="Arial" w:hAnsi="Arial" w:cs="Arial"/>
        </w:rPr>
        <w:t>Волгоградская область, Светлоярский район</w:t>
      </w:r>
      <w:r w:rsidR="00AA2092">
        <w:rPr>
          <w:rFonts w:ascii="Arial" w:hAnsi="Arial" w:cs="Arial"/>
        </w:rPr>
        <w:t>, с. Цаца</w:t>
      </w:r>
      <w:r w:rsidR="00506452">
        <w:rPr>
          <w:rFonts w:ascii="Arial" w:hAnsi="Arial" w:cs="Arial"/>
        </w:rPr>
        <w:t>;</w:t>
      </w:r>
      <w:proofErr w:type="gramEnd"/>
    </w:p>
    <w:p w:rsidR="00A92366" w:rsidRPr="00A92366" w:rsidRDefault="00A92366" w:rsidP="00DC0278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A92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A92366"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 xml:space="preserve"> </w:t>
      </w:r>
      <w:r w:rsidR="00AA2092">
        <w:rPr>
          <w:rFonts w:ascii="Arial" w:hAnsi="Arial" w:cs="Arial"/>
        </w:rPr>
        <w:t>34:26:000000</w:t>
      </w:r>
      <w:r w:rsidR="00506452" w:rsidRPr="00A92366">
        <w:rPr>
          <w:rFonts w:ascii="Arial" w:hAnsi="Arial" w:cs="Arial"/>
        </w:rPr>
        <w:t>:</w:t>
      </w:r>
      <w:r w:rsidR="00AA2092">
        <w:rPr>
          <w:rFonts w:ascii="Arial" w:hAnsi="Arial" w:cs="Arial"/>
        </w:rPr>
        <w:t>89 (</w:t>
      </w:r>
      <w:proofErr w:type="gramStart"/>
      <w:r w:rsidR="00AA2092">
        <w:rPr>
          <w:rFonts w:ascii="Arial" w:hAnsi="Arial" w:cs="Arial"/>
        </w:rPr>
        <w:t>обособленный</w:t>
      </w:r>
      <w:proofErr w:type="gramEnd"/>
      <w:r w:rsidR="00AA2092">
        <w:rPr>
          <w:rFonts w:ascii="Arial" w:hAnsi="Arial" w:cs="Arial"/>
        </w:rPr>
        <w:t xml:space="preserve"> 34:26:120203:6)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06452" w:rsidRPr="00A92366">
        <w:rPr>
          <w:rFonts w:ascii="Arial" w:hAnsi="Arial" w:cs="Arial"/>
        </w:rPr>
        <w:t xml:space="preserve">местоположение: </w:t>
      </w:r>
      <w:r>
        <w:rPr>
          <w:rFonts w:ascii="Arial" w:hAnsi="Arial" w:cs="Arial"/>
        </w:rPr>
        <w:t>Волгоградск</w:t>
      </w:r>
      <w:r w:rsidR="00AA2092">
        <w:rPr>
          <w:rFonts w:ascii="Arial" w:hAnsi="Arial" w:cs="Arial"/>
        </w:rPr>
        <w:t>ая область, Светлоярский район, расположен в границах СПК «</w:t>
      </w:r>
      <w:proofErr w:type="spellStart"/>
      <w:r w:rsidR="00AA2092">
        <w:rPr>
          <w:rFonts w:ascii="Arial" w:hAnsi="Arial" w:cs="Arial"/>
        </w:rPr>
        <w:t>Цацинский</w:t>
      </w:r>
      <w:proofErr w:type="spellEnd"/>
      <w:r w:rsidR="00AA2092">
        <w:rPr>
          <w:rFonts w:ascii="Arial" w:hAnsi="Arial" w:cs="Arial"/>
        </w:rPr>
        <w:t xml:space="preserve">» примерно в 4 км по направлению на юго-восток от ориентира </w:t>
      </w:r>
      <w:proofErr w:type="gramStart"/>
      <w:r w:rsidR="00AA2092">
        <w:rPr>
          <w:rFonts w:ascii="Arial" w:hAnsi="Arial" w:cs="Arial"/>
        </w:rPr>
        <w:t>с</w:t>
      </w:r>
      <w:proofErr w:type="gramEnd"/>
      <w:r w:rsidR="00AA2092">
        <w:rPr>
          <w:rFonts w:ascii="Arial" w:hAnsi="Arial" w:cs="Arial"/>
        </w:rPr>
        <w:t>. Цаца</w:t>
      </w:r>
      <w:r>
        <w:rPr>
          <w:rFonts w:ascii="Arial" w:hAnsi="Arial" w:cs="Arial"/>
        </w:rPr>
        <w:t>;</w:t>
      </w:r>
    </w:p>
    <w:p w:rsidR="00506452" w:rsidRPr="00A92366" w:rsidRDefault="00134535" w:rsidP="00DC0278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9673FE">
        <w:rPr>
          <w:rFonts w:ascii="Arial" w:hAnsi="Arial" w:cs="Arial"/>
        </w:rPr>
        <w:t>34:26:1202</w:t>
      </w:r>
      <w:r w:rsidR="00AA2092">
        <w:rPr>
          <w:rFonts w:ascii="Arial" w:hAnsi="Arial" w:cs="Arial"/>
        </w:rPr>
        <w:t>03</w:t>
      </w:r>
      <w:r w:rsidR="00506452" w:rsidRPr="00A92366">
        <w:rPr>
          <w:rFonts w:ascii="Arial" w:hAnsi="Arial" w:cs="Arial"/>
        </w:rPr>
        <w:t>:</w:t>
      </w:r>
      <w:r w:rsidR="00AA2092">
        <w:rPr>
          <w:rFonts w:ascii="Arial" w:hAnsi="Arial" w:cs="Arial"/>
        </w:rPr>
        <w:t>81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местоположение:</w:t>
      </w:r>
      <w:r w:rsidR="00A92366" w:rsidRPr="00A92366">
        <w:rPr>
          <w:rFonts w:ascii="Arial" w:hAnsi="Arial" w:cs="Arial"/>
        </w:rPr>
        <w:t xml:space="preserve"> </w:t>
      </w:r>
      <w:r w:rsidR="00A92366">
        <w:rPr>
          <w:rFonts w:ascii="Arial" w:hAnsi="Arial" w:cs="Arial"/>
        </w:rPr>
        <w:t xml:space="preserve">Волгоградская область, Светлоярский район, </w:t>
      </w:r>
      <w:r w:rsidR="00AA2092">
        <w:rPr>
          <w:rFonts w:ascii="Arial" w:hAnsi="Arial" w:cs="Arial"/>
        </w:rPr>
        <w:t xml:space="preserve">в административных границах </w:t>
      </w:r>
      <w:proofErr w:type="spellStart"/>
      <w:r w:rsidR="00AA2092">
        <w:rPr>
          <w:rFonts w:ascii="Arial" w:hAnsi="Arial" w:cs="Arial"/>
        </w:rPr>
        <w:t>Цацинского</w:t>
      </w:r>
      <w:proofErr w:type="spellEnd"/>
      <w:r w:rsidR="00AA2092">
        <w:rPr>
          <w:rFonts w:ascii="Arial" w:hAnsi="Arial" w:cs="Arial"/>
        </w:rPr>
        <w:t xml:space="preserve"> сельского поселения, участок находится примерно в 5 км по направлению на юг от ориентира </w:t>
      </w:r>
      <w:proofErr w:type="gramStart"/>
      <w:r w:rsidR="00AA2092">
        <w:rPr>
          <w:rFonts w:ascii="Arial" w:hAnsi="Arial" w:cs="Arial"/>
        </w:rPr>
        <w:t>с</w:t>
      </w:r>
      <w:proofErr w:type="gramEnd"/>
      <w:r w:rsidR="00AA2092">
        <w:rPr>
          <w:rFonts w:ascii="Arial" w:hAnsi="Arial" w:cs="Arial"/>
        </w:rPr>
        <w:t xml:space="preserve">. </w:t>
      </w:r>
      <w:proofErr w:type="gramStart"/>
      <w:r w:rsidR="00AA2092">
        <w:rPr>
          <w:rFonts w:ascii="Arial" w:hAnsi="Arial" w:cs="Arial"/>
        </w:rPr>
        <w:t>Цаца</w:t>
      </w:r>
      <w:proofErr w:type="gramEnd"/>
      <w:r w:rsidR="00A92366">
        <w:rPr>
          <w:rFonts w:ascii="Arial" w:hAnsi="Arial" w:cs="Arial"/>
        </w:rPr>
        <w:t>;</w:t>
      </w:r>
    </w:p>
    <w:p w:rsidR="00AA2092" w:rsidRDefault="007D0BC6" w:rsidP="00DC0278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- </w:t>
      </w:r>
      <w:r w:rsidR="009673FE">
        <w:rPr>
          <w:rFonts w:ascii="Arial" w:hAnsi="Arial" w:cs="Arial"/>
        </w:rPr>
        <w:t>34:26:1202</w:t>
      </w:r>
      <w:r w:rsidR="00AA2092">
        <w:rPr>
          <w:rFonts w:ascii="Arial" w:hAnsi="Arial" w:cs="Arial"/>
        </w:rPr>
        <w:t>03</w:t>
      </w:r>
      <w:r w:rsidR="00506452" w:rsidRPr="00A92366">
        <w:rPr>
          <w:rFonts w:ascii="Arial" w:hAnsi="Arial" w:cs="Arial"/>
        </w:rPr>
        <w:t>:</w:t>
      </w:r>
      <w:r w:rsidR="00AA2092">
        <w:rPr>
          <w:rFonts w:ascii="Arial" w:hAnsi="Arial" w:cs="Arial"/>
        </w:rPr>
        <w:t>62</w:t>
      </w:r>
      <w:r>
        <w:rPr>
          <w:rFonts w:ascii="Arial" w:hAnsi="Arial" w:cs="Arial"/>
        </w:rPr>
        <w:t>,</w:t>
      </w:r>
      <w:r w:rsidR="00AA2092">
        <w:rPr>
          <w:rFonts w:ascii="Arial" w:hAnsi="Arial" w:cs="Arial"/>
        </w:rPr>
        <w:t xml:space="preserve"> местоположение установлено относительно ориентира, расположенного за пределами участка. Ориентир Волгоградская область, Светлоярский район, </w:t>
      </w:r>
      <w:proofErr w:type="gramStart"/>
      <w:r w:rsidR="00AA2092">
        <w:rPr>
          <w:rFonts w:ascii="Arial" w:hAnsi="Arial" w:cs="Arial"/>
        </w:rPr>
        <w:t>с</w:t>
      </w:r>
      <w:proofErr w:type="gramEnd"/>
      <w:r w:rsidR="00AA2092">
        <w:rPr>
          <w:rFonts w:ascii="Arial" w:hAnsi="Arial" w:cs="Arial"/>
        </w:rPr>
        <w:t xml:space="preserve"> Цаца. Участок находится примерно в 5,2 км, по направлению на юг от ориентира. Почтовый адрес ориентира: Волгоградская область, Светлоярский район;</w:t>
      </w:r>
    </w:p>
    <w:p w:rsidR="00506452" w:rsidRPr="009673FE" w:rsidRDefault="00A92366" w:rsidP="00DC0278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AA2092">
        <w:rPr>
          <w:rFonts w:ascii="Arial" w:hAnsi="Arial" w:cs="Arial"/>
        </w:rPr>
        <w:t>34:26:000000</w:t>
      </w:r>
      <w:r w:rsidR="00506452" w:rsidRPr="00A92366">
        <w:rPr>
          <w:rFonts w:ascii="Arial" w:hAnsi="Arial" w:cs="Arial"/>
        </w:rPr>
        <w:t>:</w:t>
      </w:r>
      <w:r w:rsidR="00AA2092">
        <w:rPr>
          <w:rFonts w:ascii="Arial" w:hAnsi="Arial" w:cs="Arial"/>
        </w:rPr>
        <w:t>2301</w:t>
      </w:r>
      <w:r w:rsidR="007D0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местоположение: Волгоградская область, Светлоярский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Цаца;</w:t>
      </w:r>
    </w:p>
    <w:p w:rsidR="00506452" w:rsidRPr="009673FE" w:rsidRDefault="00AA2092" w:rsidP="00DC0278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- 34:26:000000</w:t>
      </w:r>
      <w:r w:rsidR="00506452" w:rsidRPr="009673FE">
        <w:rPr>
          <w:rFonts w:ascii="Arial" w:hAnsi="Arial" w:cs="Arial"/>
        </w:rPr>
        <w:t>:</w:t>
      </w:r>
      <w:r>
        <w:rPr>
          <w:rFonts w:ascii="Arial" w:hAnsi="Arial" w:cs="Arial"/>
        </w:rPr>
        <w:t>2433</w:t>
      </w:r>
      <w:r w:rsidR="007D0BC6">
        <w:rPr>
          <w:rFonts w:ascii="Arial" w:hAnsi="Arial" w:cs="Arial"/>
        </w:rPr>
        <w:t xml:space="preserve">, </w:t>
      </w:r>
      <w:r w:rsidR="009673FE">
        <w:rPr>
          <w:rFonts w:ascii="Arial" w:hAnsi="Arial" w:cs="Arial"/>
        </w:rPr>
        <w:t xml:space="preserve">местоположение: Волгоградская область, Светлоярский район, </w:t>
      </w:r>
      <w:proofErr w:type="gramStart"/>
      <w:r w:rsidR="009673FE">
        <w:rPr>
          <w:rFonts w:ascii="Arial" w:hAnsi="Arial" w:cs="Arial"/>
        </w:rPr>
        <w:t>с</w:t>
      </w:r>
      <w:proofErr w:type="gramEnd"/>
      <w:r w:rsidR="009673FE">
        <w:rPr>
          <w:rFonts w:ascii="Arial" w:hAnsi="Arial" w:cs="Arial"/>
        </w:rPr>
        <w:t xml:space="preserve">. </w:t>
      </w:r>
      <w:proofErr w:type="gramStart"/>
      <w:r w:rsidR="009673FE">
        <w:rPr>
          <w:rFonts w:ascii="Arial" w:hAnsi="Arial" w:cs="Arial"/>
        </w:rPr>
        <w:t>Цаца</w:t>
      </w:r>
      <w:proofErr w:type="gramEnd"/>
      <w:r w:rsidR="009673FE">
        <w:rPr>
          <w:rFonts w:ascii="Arial" w:hAnsi="Arial" w:cs="Arial"/>
        </w:rPr>
        <w:t>;</w:t>
      </w:r>
    </w:p>
    <w:p w:rsidR="00445134" w:rsidRPr="00445134" w:rsidRDefault="00AA2092" w:rsidP="00AA2092">
      <w:p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- 34:26:000000</w:t>
      </w:r>
      <w:r w:rsidR="00506452" w:rsidRPr="009673FE">
        <w:rPr>
          <w:rFonts w:ascii="Arial" w:hAnsi="Arial" w:cs="Arial"/>
        </w:rPr>
        <w:t>:</w:t>
      </w:r>
      <w:r>
        <w:rPr>
          <w:rFonts w:ascii="Arial" w:hAnsi="Arial" w:cs="Arial"/>
        </w:rPr>
        <w:t>2541</w:t>
      </w:r>
      <w:r w:rsidR="007D0BC6">
        <w:rPr>
          <w:rFonts w:ascii="Arial" w:hAnsi="Arial" w:cs="Arial"/>
        </w:rPr>
        <w:t>,</w:t>
      </w:r>
      <w:r w:rsidR="009673FE">
        <w:rPr>
          <w:rFonts w:ascii="Arial" w:hAnsi="Arial" w:cs="Arial"/>
        </w:rPr>
        <w:t xml:space="preserve"> </w:t>
      </w:r>
      <w:r w:rsidR="007D0BC6">
        <w:rPr>
          <w:rFonts w:ascii="Arial" w:hAnsi="Arial" w:cs="Arial"/>
        </w:rPr>
        <w:t xml:space="preserve"> </w:t>
      </w:r>
      <w:r w:rsidR="009673FE">
        <w:rPr>
          <w:rFonts w:ascii="Arial" w:hAnsi="Arial" w:cs="Arial"/>
        </w:rPr>
        <w:t xml:space="preserve">местоположение: Волгоградская область, Светлоярский район, </w:t>
      </w:r>
      <w:r>
        <w:rPr>
          <w:rFonts w:ascii="Arial" w:hAnsi="Arial" w:cs="Arial"/>
        </w:rPr>
        <w:t>с/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Цацинское</w:t>
      </w:r>
      <w:proofErr w:type="spellEnd"/>
      <w:r>
        <w:rPr>
          <w:rFonts w:ascii="Arial" w:hAnsi="Arial" w:cs="Arial"/>
        </w:rPr>
        <w:t xml:space="preserve">, Российская Федерация, автомобильная дорога Р-22 «Каспий» </w:t>
      </w:r>
      <w:proofErr w:type="spellStart"/>
      <w:r>
        <w:rPr>
          <w:rFonts w:ascii="Arial" w:hAnsi="Arial" w:cs="Arial"/>
        </w:rPr>
        <w:t>автомобльная</w:t>
      </w:r>
      <w:proofErr w:type="spellEnd"/>
      <w:r>
        <w:rPr>
          <w:rFonts w:ascii="Arial" w:hAnsi="Arial" w:cs="Arial"/>
        </w:rPr>
        <w:t xml:space="preserve"> дорога М-4 «Дон»-Тамбов-Волгоград-Астрахань, подъезд к г. Элиста</w:t>
      </w:r>
      <w:r w:rsidR="009673FE">
        <w:rPr>
          <w:rFonts w:ascii="Arial" w:hAnsi="Arial" w:cs="Arial"/>
        </w:rPr>
        <w:t>;</w:t>
      </w:r>
    </w:p>
    <w:p w:rsidR="00DC63DE" w:rsidRPr="009D4DDE" w:rsidRDefault="00DC63DE" w:rsidP="00DC0278">
      <w:pPr>
        <w:pStyle w:val="a3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CD7163" w:rsidRDefault="00CD7163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 Определить правообладателя публичного сервитута - Публично</w:t>
      </w:r>
      <w:r w:rsidR="007A619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акционерно</w:t>
      </w:r>
      <w:r w:rsidR="007A619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общество </w:t>
      </w:r>
      <w:r w:rsidR="00CD7163">
        <w:rPr>
          <w:rFonts w:ascii="Arial" w:hAnsi="Arial" w:cs="Arial"/>
        </w:rPr>
        <w:t>«РОССЕТИ ЮГ», ОГРН 1076164009096, ИНН 6164266561</w:t>
      </w:r>
      <w:r>
        <w:rPr>
          <w:rFonts w:ascii="Arial" w:hAnsi="Arial" w:cs="Arial"/>
        </w:rPr>
        <w:t xml:space="preserve">, адрес: 344002, </w:t>
      </w:r>
      <w:r w:rsidR="005374E2">
        <w:rPr>
          <w:rFonts w:ascii="Arial" w:hAnsi="Arial" w:cs="Arial"/>
        </w:rPr>
        <w:t xml:space="preserve">Российская Федерация, </w:t>
      </w:r>
      <w:r>
        <w:rPr>
          <w:rFonts w:ascii="Arial" w:hAnsi="Arial" w:cs="Arial"/>
        </w:rPr>
        <w:t>Ростовская область, г. Ростов-на-Дону, ул. Большая Садовая, д. 49.</w:t>
      </w:r>
    </w:p>
    <w:p w:rsidR="00A66974" w:rsidRDefault="00A66974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A66974" w:rsidP="00DC027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5. 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использование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осуществлением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объект электросетевого хозяйства</w:t>
      </w:r>
      <w:r w:rsidR="00DE39F3">
        <w:rPr>
          <w:rFonts w:ascii="Arial" w:eastAsia="Times New Roman" w:hAnsi="Arial" w:cs="Arial"/>
        </w:rPr>
        <w:t>,</w:t>
      </w:r>
      <w:r w:rsidR="00DE39F3" w:rsidRPr="00DE39F3">
        <w:rPr>
          <w:rFonts w:ascii="Arial" w:hAnsi="Arial" w:cs="Arial"/>
        </w:rPr>
        <w:t xml:space="preserve"> </w:t>
      </w:r>
      <w:proofErr w:type="gramStart"/>
      <w:r w:rsidR="00BC3B01">
        <w:rPr>
          <w:rFonts w:ascii="Arial" w:hAnsi="Arial" w:cs="Arial"/>
        </w:rPr>
        <w:t>ВЛ</w:t>
      </w:r>
      <w:proofErr w:type="gramEnd"/>
      <w:r w:rsidR="00BC3B01">
        <w:rPr>
          <w:rFonts w:ascii="Arial" w:hAnsi="Arial" w:cs="Arial"/>
        </w:rPr>
        <w:t xml:space="preserve"> 10 </w:t>
      </w:r>
      <w:proofErr w:type="spellStart"/>
      <w:r w:rsidR="00BC3B01">
        <w:rPr>
          <w:rFonts w:ascii="Arial" w:hAnsi="Arial" w:cs="Arial"/>
        </w:rPr>
        <w:t>кВ</w:t>
      </w:r>
      <w:proofErr w:type="spellEnd"/>
      <w:r w:rsidR="00BC3B01">
        <w:rPr>
          <w:rFonts w:ascii="Arial" w:hAnsi="Arial" w:cs="Arial"/>
        </w:rPr>
        <w:t xml:space="preserve"> № </w:t>
      </w:r>
      <w:r w:rsidR="00C46C8B">
        <w:rPr>
          <w:rFonts w:ascii="Arial" w:hAnsi="Arial" w:cs="Arial"/>
        </w:rPr>
        <w:t>3</w:t>
      </w:r>
      <w:r w:rsidR="00DE39F3">
        <w:rPr>
          <w:rFonts w:ascii="Arial" w:hAnsi="Arial" w:cs="Arial"/>
        </w:rPr>
        <w:t xml:space="preserve"> от ПС «</w:t>
      </w:r>
      <w:proofErr w:type="gramStart"/>
      <w:r w:rsidR="00C46C8B">
        <w:rPr>
          <w:rFonts w:ascii="Arial" w:hAnsi="Arial" w:cs="Arial"/>
        </w:rPr>
        <w:t>Цаца</w:t>
      </w:r>
      <w:proofErr w:type="gramEnd"/>
      <w:r w:rsidR="00DE39F3">
        <w:rPr>
          <w:rFonts w:ascii="Arial" w:hAnsi="Arial" w:cs="Arial"/>
        </w:rPr>
        <w:t>» су</w:t>
      </w:r>
      <w:r w:rsidR="00BC3B01">
        <w:rPr>
          <w:rFonts w:ascii="Arial" w:hAnsi="Arial" w:cs="Arial"/>
        </w:rPr>
        <w:t>ществующий (год постройки - 19</w:t>
      </w:r>
      <w:r w:rsidR="00C46C8B">
        <w:rPr>
          <w:rFonts w:ascii="Arial" w:hAnsi="Arial" w:cs="Arial"/>
        </w:rPr>
        <w:t>80</w:t>
      </w:r>
      <w:r w:rsidR="00DE39F3">
        <w:rPr>
          <w:rFonts w:ascii="Arial" w:hAnsi="Arial" w:cs="Arial"/>
        </w:rPr>
        <w:t xml:space="preserve"> г.), </w:t>
      </w:r>
      <w:r w:rsidRPr="00A66974">
        <w:rPr>
          <w:rFonts w:ascii="Arial" w:eastAsia="Times New Roman" w:hAnsi="Arial" w:cs="Arial"/>
        </w:rPr>
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66974" w:rsidRDefault="00A66974" w:rsidP="00DC02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66974">
        <w:rPr>
          <w:rFonts w:ascii="Arial" w:eastAsia="Times New Roman" w:hAnsi="Arial" w:cs="Arial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</w:r>
      <w:proofErr w:type="gramEnd"/>
    </w:p>
    <w:p w:rsidR="005845CD" w:rsidRDefault="005E5B5C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работ при осуществлении публичного сервитута осуществляется по графику и в сроки, установленные </w:t>
      </w:r>
      <w:r w:rsidR="005845CD">
        <w:rPr>
          <w:rFonts w:ascii="Arial" w:hAnsi="Arial" w:cs="Arial"/>
        </w:rPr>
        <w:t xml:space="preserve">разделом </w:t>
      </w:r>
      <w:r w:rsidR="005845CD">
        <w:rPr>
          <w:rFonts w:ascii="Arial" w:hAnsi="Arial" w:cs="Arial"/>
          <w:lang w:val="en-US"/>
        </w:rPr>
        <w:t>IV</w:t>
      </w:r>
      <w:r w:rsidR="005845CD"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5845CD" w:rsidRDefault="005845CD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 xml:space="preserve"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</w:t>
      </w:r>
      <w:r>
        <w:rPr>
          <w:rFonts w:ascii="Arial" w:hAnsi="Arial" w:cs="Arial"/>
        </w:rPr>
        <w:lastRenderedPageBreak/>
        <w:t xml:space="preserve">здоровью граждан имуществу физических или юридических лиц, а также повлечь нанесение экологического ущерба и возникновение пожаров, установлен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</w:t>
      </w:r>
      <w:proofErr w:type="gramEnd"/>
      <w:r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8B5DAA" w:rsidRDefault="005E5B5C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F52004" w:rsidP="00DC0278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 xml:space="preserve">Необходимость обеспечения безопасной эксплуатации инженерного сооружения, в целях размещения объектов электросетевого хозяйства, их неотъемлемых технологических частей </w:t>
      </w:r>
      <w:proofErr w:type="gramStart"/>
      <w:r w:rsidR="00DE39F3">
        <w:rPr>
          <w:rFonts w:ascii="Arial" w:hAnsi="Arial" w:cs="Arial"/>
        </w:rPr>
        <w:t>ВЛ</w:t>
      </w:r>
      <w:proofErr w:type="gramEnd"/>
      <w:r w:rsidR="00DE39F3">
        <w:rPr>
          <w:rFonts w:ascii="Arial" w:hAnsi="Arial" w:cs="Arial"/>
        </w:rPr>
        <w:t xml:space="preserve"> 10 </w:t>
      </w:r>
      <w:proofErr w:type="spellStart"/>
      <w:r w:rsidR="00DE39F3">
        <w:rPr>
          <w:rFonts w:ascii="Arial" w:hAnsi="Arial" w:cs="Arial"/>
        </w:rPr>
        <w:t>кВ</w:t>
      </w:r>
      <w:proofErr w:type="spellEnd"/>
      <w:r w:rsidR="00DE39F3">
        <w:rPr>
          <w:rFonts w:ascii="Arial" w:hAnsi="Arial" w:cs="Arial"/>
        </w:rPr>
        <w:t xml:space="preserve"> № </w:t>
      </w:r>
      <w:r w:rsidR="00C46C8B">
        <w:rPr>
          <w:rFonts w:ascii="Arial" w:hAnsi="Arial" w:cs="Arial"/>
        </w:rPr>
        <w:t>3</w:t>
      </w:r>
      <w:r w:rsidR="00BC3B01">
        <w:rPr>
          <w:rFonts w:ascii="Arial" w:hAnsi="Arial" w:cs="Arial"/>
        </w:rPr>
        <w:t xml:space="preserve"> </w:t>
      </w:r>
      <w:r w:rsidR="00DE39F3">
        <w:rPr>
          <w:rFonts w:ascii="Arial" w:hAnsi="Arial" w:cs="Arial"/>
        </w:rPr>
        <w:t>от ПС «</w:t>
      </w:r>
      <w:r w:rsidR="00C46C8B">
        <w:rPr>
          <w:rFonts w:ascii="Arial" w:hAnsi="Arial" w:cs="Arial"/>
        </w:rPr>
        <w:t>Цаца</w:t>
      </w:r>
      <w:r w:rsidR="00DE39F3">
        <w:rPr>
          <w:rFonts w:ascii="Arial" w:hAnsi="Arial" w:cs="Arial"/>
        </w:rPr>
        <w:t>» су</w:t>
      </w:r>
      <w:r w:rsidR="00BC3B01">
        <w:rPr>
          <w:rFonts w:ascii="Arial" w:hAnsi="Arial" w:cs="Arial"/>
        </w:rPr>
        <w:t>ществующий (год постройки - 19</w:t>
      </w:r>
      <w:r w:rsidR="00C46C8B">
        <w:rPr>
          <w:rFonts w:ascii="Arial" w:hAnsi="Arial" w:cs="Arial"/>
        </w:rPr>
        <w:t>80</w:t>
      </w:r>
      <w:r w:rsidR="00DE39F3">
        <w:rPr>
          <w:rFonts w:ascii="Arial" w:hAnsi="Arial" w:cs="Arial"/>
        </w:rPr>
        <w:t xml:space="preserve"> г.), </w:t>
      </w:r>
      <w:r w:rsidR="005E5B5C" w:rsidRPr="005E5B5C">
        <w:rPr>
          <w:rFonts w:ascii="Arial" w:eastAsia="Times New Roman" w:hAnsi="Arial" w:cs="Arial"/>
        </w:rPr>
        <w:t>обеспечения безопасности населения, существующих зданий и сооружений.</w:t>
      </w:r>
    </w:p>
    <w:p w:rsidR="005E5B5C" w:rsidRDefault="00B32771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F52004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5845CD">
        <w:rPr>
          <w:rFonts w:ascii="Arial" w:hAnsi="Arial" w:cs="Arial"/>
        </w:rPr>
        <w:t xml:space="preserve">Плата за публичный сервитут </w:t>
      </w:r>
      <w:r w:rsidR="00215116">
        <w:rPr>
          <w:rFonts w:ascii="Arial" w:hAnsi="Arial" w:cs="Arial"/>
        </w:rPr>
        <w:t xml:space="preserve">не </w:t>
      </w:r>
      <w:r w:rsidR="005845CD">
        <w:rPr>
          <w:rFonts w:ascii="Arial" w:hAnsi="Arial" w:cs="Arial"/>
        </w:rPr>
        <w:t>устанавливается.</w:t>
      </w:r>
    </w:p>
    <w:p w:rsidR="005845CD" w:rsidRDefault="005845CD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F52004" w:rsidP="00DC0278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Публичному акционерному обществу «РОССЕТИ ЮГ» в установленном законом порядке обеспечить:</w:t>
      </w:r>
    </w:p>
    <w:p w:rsidR="00B553D0" w:rsidRDefault="00F52004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15116">
        <w:rPr>
          <w:rFonts w:ascii="Arial" w:hAnsi="Arial" w:cs="Arial"/>
        </w:rPr>
        <w:t>.1. З</w:t>
      </w:r>
      <w:r w:rsidR="00B553D0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B553D0" w:rsidRDefault="00F52004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F52004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B553D0" w:rsidRDefault="00F52004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.4. Приведение земельных участков в состояние, пригодное для их использования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F52004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F52004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53D0" w:rsidRDefault="00B553D0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F52004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DF5453" w:rsidRDefault="00DF5453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области;</w:t>
      </w:r>
    </w:p>
    <w:p w:rsidR="009A4D66" w:rsidRPr="00DE39F3" w:rsidRDefault="009A4D66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>- направить копию настоящего постановления в администраци</w:t>
      </w:r>
      <w:r w:rsidR="000B5E8A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</w:t>
      </w:r>
      <w:proofErr w:type="spellStart"/>
      <w:r w:rsidR="00C46C8B">
        <w:rPr>
          <w:rFonts w:ascii="Arial" w:hAnsi="Arial" w:cs="Arial"/>
        </w:rPr>
        <w:t>Цацинского</w:t>
      </w:r>
      <w:proofErr w:type="spellEnd"/>
      <w:r w:rsidR="00C46C8B">
        <w:rPr>
          <w:rFonts w:ascii="Arial" w:hAnsi="Arial" w:cs="Arial"/>
        </w:rPr>
        <w:t xml:space="preserve"> </w:t>
      </w:r>
      <w:r w:rsidR="00DE39F3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Светлоярского муниципального района</w:t>
      </w:r>
      <w:r w:rsidRPr="009A4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Волгоградской области</w:t>
      </w:r>
      <w:r w:rsidR="00BC3B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для размещения информации на официальн</w:t>
      </w:r>
      <w:r w:rsidR="00DC2305">
        <w:rPr>
          <w:rFonts w:ascii="Arial" w:hAnsi="Arial" w:cs="Arial"/>
        </w:rPr>
        <w:t>ом сайте</w:t>
      </w:r>
      <w:r>
        <w:rPr>
          <w:rFonts w:ascii="Arial" w:hAnsi="Arial" w:cs="Arial"/>
        </w:rPr>
        <w:t xml:space="preserve"> поселени</w:t>
      </w:r>
      <w:r w:rsidR="00DC2305">
        <w:rPr>
          <w:rFonts w:ascii="Arial" w:hAnsi="Arial" w:cs="Arial"/>
        </w:rPr>
        <w:t>я</w:t>
      </w:r>
      <w:r>
        <w:rPr>
          <w:rFonts w:ascii="Arial" w:hAnsi="Arial" w:cs="Arial"/>
        </w:rPr>
        <w:t>;</w:t>
      </w:r>
    </w:p>
    <w:p w:rsidR="00DF5453" w:rsidRDefault="00DF5453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DF5453" w:rsidRDefault="00DF5453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>- направить копию настоящего постановления правообладателям земельных участков</w:t>
      </w:r>
      <w:r w:rsidR="007A6194">
        <w:rPr>
          <w:rFonts w:ascii="Arial" w:hAnsi="Arial" w:cs="Arial"/>
          <w:spacing w:val="-2"/>
        </w:rPr>
        <w:t>,</w:t>
      </w:r>
      <w:r>
        <w:rPr>
          <w:rFonts w:ascii="Arial" w:hAnsi="Arial" w:cs="Arial"/>
          <w:spacing w:val="-2"/>
        </w:rPr>
        <w:t xml:space="preserve"> указанных в пункте 1 настоящего постановления;</w:t>
      </w:r>
    </w:p>
    <w:p w:rsidR="009A4D66" w:rsidRDefault="00DF5453" w:rsidP="00DC0278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7A6194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DC0278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1B3C01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DC027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9A4D66" w:rsidP="00DC0278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F5200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F4693A">
        <w:rPr>
          <w:rFonts w:ascii="Arial" w:eastAsia="Times New Roman" w:hAnsi="Arial" w:cs="Arial"/>
        </w:rPr>
        <w:t>П</w:t>
      </w:r>
      <w:r>
        <w:rPr>
          <w:rFonts w:ascii="Arial" w:eastAsia="Times New Roman" w:hAnsi="Arial" w:cs="Arial"/>
        </w:rPr>
        <w:t>убличный сервитут считается установленным со дня внесения сведений о нем в Единый государственный реестр недвижимости.</w:t>
      </w:r>
    </w:p>
    <w:p w:rsidR="009A4D66" w:rsidRDefault="009A4D66" w:rsidP="00DC0278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DC0278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F52004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 w:rsidR="00C97931">
        <w:rPr>
          <w:rFonts w:ascii="Arial" w:eastAsia="Times New Roman" w:hAnsi="Arial" w:cs="Arial"/>
        </w:rPr>
        <w:t>Думбраву</w:t>
      </w:r>
      <w:proofErr w:type="spellEnd"/>
      <w:r w:rsidR="00C97931">
        <w:rPr>
          <w:rFonts w:ascii="Arial" w:eastAsia="Times New Roman" w:hAnsi="Arial" w:cs="Arial"/>
        </w:rPr>
        <w:t xml:space="preserve"> М.Н</w:t>
      </w:r>
      <w:r w:rsidR="00481A6B">
        <w:rPr>
          <w:rFonts w:ascii="Arial" w:eastAsia="Times New Roman" w:hAnsi="Arial" w:cs="Arial"/>
        </w:rPr>
        <w:t>.</w:t>
      </w:r>
    </w:p>
    <w:p w:rsidR="00DC2305" w:rsidRDefault="00DC2305" w:rsidP="00DC0278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A021F8" w:rsidRDefault="00A021F8" w:rsidP="00DC0278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A021F8" w:rsidRDefault="00A021F8" w:rsidP="00DC0278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CF184C" w:rsidRPr="00DC2305" w:rsidRDefault="00C97931" w:rsidP="00DC027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DC2305">
        <w:rPr>
          <w:rFonts w:ascii="Arial" w:eastAsia="Times New Roman" w:hAnsi="Arial" w:cs="Arial"/>
        </w:rPr>
        <w:t xml:space="preserve">  </w:t>
      </w:r>
      <w:r w:rsidR="00DC0278">
        <w:rPr>
          <w:rFonts w:ascii="Arial" w:eastAsia="Times New Roman" w:hAnsi="Arial" w:cs="Arial"/>
        </w:rPr>
        <w:t xml:space="preserve">              </w:t>
      </w:r>
      <w:r w:rsidR="00DC2305">
        <w:rPr>
          <w:rFonts w:ascii="Arial" w:eastAsia="Times New Roman" w:hAnsi="Arial" w:cs="Arial"/>
        </w:rPr>
        <w:t xml:space="preserve">  </w:t>
      </w:r>
      <w:proofErr w:type="spellStart"/>
      <w:r w:rsidR="00DC2305">
        <w:rPr>
          <w:rFonts w:ascii="Arial" w:eastAsia="Times New Roman" w:hAnsi="Arial" w:cs="Arial"/>
        </w:rPr>
        <w:t>Т.В.</w:t>
      </w:r>
      <w:r>
        <w:rPr>
          <w:rFonts w:ascii="Arial" w:eastAsia="Times New Roman" w:hAnsi="Arial" w:cs="Arial"/>
        </w:rPr>
        <w:t>Распутина</w:t>
      </w:r>
      <w:proofErr w:type="spellEnd"/>
    </w:p>
    <w:p w:rsidR="00BC3B01" w:rsidRDefault="00BC3B01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BC3B01" w:rsidRDefault="00BC3B01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981B47" w:rsidRDefault="00981B47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46C8B" w:rsidRDefault="00C46C8B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46C8B" w:rsidRDefault="00C46C8B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46C8B" w:rsidRDefault="00C46C8B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46C8B" w:rsidRDefault="00C46C8B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46C8B" w:rsidRDefault="00C46C8B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46C8B" w:rsidRDefault="00C46C8B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46C8B" w:rsidRDefault="00C46C8B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46C8B" w:rsidRDefault="00C46C8B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46C8B" w:rsidRDefault="00C46C8B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46C8B" w:rsidRDefault="00C46C8B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C46C8B" w:rsidRDefault="00C46C8B" w:rsidP="00DC0278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6B6024" w:rsidRPr="00CA141F" w:rsidRDefault="00DE39F3" w:rsidP="00DC027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6"/>
          <w:szCs w:val="16"/>
        </w:rPr>
        <w:t>Хахалева Н.А.</w:t>
      </w:r>
    </w:p>
    <w:sectPr w:rsidR="006B6024" w:rsidRPr="00CA141F" w:rsidSect="00DC0278">
      <w:headerReference w:type="default" r:id="rId10"/>
      <w:pgSz w:w="11906" w:h="16838"/>
      <w:pgMar w:top="1134" w:right="1304" w:bottom="1134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C7" w:rsidRDefault="00F560C7" w:rsidP="00F87AA8">
      <w:r>
        <w:separator/>
      </w:r>
    </w:p>
  </w:endnote>
  <w:endnote w:type="continuationSeparator" w:id="0">
    <w:p w:rsidR="00F560C7" w:rsidRDefault="00F560C7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C7" w:rsidRDefault="00F560C7" w:rsidP="00F87AA8">
      <w:r>
        <w:separator/>
      </w:r>
    </w:p>
  </w:footnote>
  <w:footnote w:type="continuationSeparator" w:id="0">
    <w:p w:rsidR="00F560C7" w:rsidRDefault="00F560C7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C371B6" w:rsidRDefault="00C371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F28">
          <w:rPr>
            <w:noProof/>
          </w:rPr>
          <w:t>2</w:t>
        </w:r>
        <w:r>
          <w:fldChar w:fldCharType="end"/>
        </w:r>
      </w:p>
    </w:sdtContent>
  </w:sdt>
  <w:p w:rsidR="00C371B6" w:rsidRDefault="00C371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5035B"/>
    <w:rsid w:val="000546DB"/>
    <w:rsid w:val="00080172"/>
    <w:rsid w:val="00094240"/>
    <w:rsid w:val="000A5C86"/>
    <w:rsid w:val="000B5E8A"/>
    <w:rsid w:val="000D5C3C"/>
    <w:rsid w:val="000E0C3B"/>
    <w:rsid w:val="000E1997"/>
    <w:rsid w:val="000E2111"/>
    <w:rsid w:val="000E5492"/>
    <w:rsid w:val="000F5BC2"/>
    <w:rsid w:val="00100436"/>
    <w:rsid w:val="001020E2"/>
    <w:rsid w:val="00104F46"/>
    <w:rsid w:val="00112FF7"/>
    <w:rsid w:val="00134535"/>
    <w:rsid w:val="00146BFA"/>
    <w:rsid w:val="00162D16"/>
    <w:rsid w:val="001820E4"/>
    <w:rsid w:val="00183584"/>
    <w:rsid w:val="001A1639"/>
    <w:rsid w:val="001B059D"/>
    <w:rsid w:val="001B3C01"/>
    <w:rsid w:val="001B4486"/>
    <w:rsid w:val="001B6EA6"/>
    <w:rsid w:val="001B7669"/>
    <w:rsid w:val="001C50A9"/>
    <w:rsid w:val="001D35DF"/>
    <w:rsid w:val="001D7B06"/>
    <w:rsid w:val="001E68EA"/>
    <w:rsid w:val="00205644"/>
    <w:rsid w:val="002078D0"/>
    <w:rsid w:val="00215116"/>
    <w:rsid w:val="0021525E"/>
    <w:rsid w:val="00221F76"/>
    <w:rsid w:val="00275670"/>
    <w:rsid w:val="002B11F6"/>
    <w:rsid w:val="002D6CC3"/>
    <w:rsid w:val="002D6E43"/>
    <w:rsid w:val="002D7E9E"/>
    <w:rsid w:val="002E6AA6"/>
    <w:rsid w:val="002E7CF9"/>
    <w:rsid w:val="002F7B39"/>
    <w:rsid w:val="003123FC"/>
    <w:rsid w:val="00312C72"/>
    <w:rsid w:val="00324AC6"/>
    <w:rsid w:val="003427A4"/>
    <w:rsid w:val="00371CAB"/>
    <w:rsid w:val="00391952"/>
    <w:rsid w:val="003978A3"/>
    <w:rsid w:val="003A1378"/>
    <w:rsid w:val="003B111D"/>
    <w:rsid w:val="003B54BA"/>
    <w:rsid w:val="003C1731"/>
    <w:rsid w:val="003F06B2"/>
    <w:rsid w:val="003F29E5"/>
    <w:rsid w:val="003F3BC9"/>
    <w:rsid w:val="003F5718"/>
    <w:rsid w:val="003F6371"/>
    <w:rsid w:val="004074BC"/>
    <w:rsid w:val="004074C4"/>
    <w:rsid w:val="00422DED"/>
    <w:rsid w:val="00431EF3"/>
    <w:rsid w:val="0044074E"/>
    <w:rsid w:val="00445134"/>
    <w:rsid w:val="00465D10"/>
    <w:rsid w:val="00467A0C"/>
    <w:rsid w:val="00481A6B"/>
    <w:rsid w:val="004851DF"/>
    <w:rsid w:val="0049190E"/>
    <w:rsid w:val="004963BD"/>
    <w:rsid w:val="004973E5"/>
    <w:rsid w:val="004A6E5C"/>
    <w:rsid w:val="004B44DE"/>
    <w:rsid w:val="004D07B9"/>
    <w:rsid w:val="004F2E6F"/>
    <w:rsid w:val="004F4636"/>
    <w:rsid w:val="00500A58"/>
    <w:rsid w:val="0050362F"/>
    <w:rsid w:val="00506104"/>
    <w:rsid w:val="00506452"/>
    <w:rsid w:val="0051207F"/>
    <w:rsid w:val="00514794"/>
    <w:rsid w:val="00516E5E"/>
    <w:rsid w:val="005317CC"/>
    <w:rsid w:val="005374E2"/>
    <w:rsid w:val="00537AA9"/>
    <w:rsid w:val="00541051"/>
    <w:rsid w:val="0056422C"/>
    <w:rsid w:val="00573E72"/>
    <w:rsid w:val="005845CD"/>
    <w:rsid w:val="0059096F"/>
    <w:rsid w:val="005B1978"/>
    <w:rsid w:val="005B7522"/>
    <w:rsid w:val="005C67B6"/>
    <w:rsid w:val="005E5B5C"/>
    <w:rsid w:val="00602185"/>
    <w:rsid w:val="00605AF6"/>
    <w:rsid w:val="00605C0C"/>
    <w:rsid w:val="00621CDF"/>
    <w:rsid w:val="00633357"/>
    <w:rsid w:val="0063579B"/>
    <w:rsid w:val="006419D5"/>
    <w:rsid w:val="0065538C"/>
    <w:rsid w:val="006712DC"/>
    <w:rsid w:val="00671A52"/>
    <w:rsid w:val="006A2AA6"/>
    <w:rsid w:val="006A499F"/>
    <w:rsid w:val="006A6FB1"/>
    <w:rsid w:val="006B13B9"/>
    <w:rsid w:val="006B424D"/>
    <w:rsid w:val="006B6024"/>
    <w:rsid w:val="006D5172"/>
    <w:rsid w:val="006E2A50"/>
    <w:rsid w:val="006E7580"/>
    <w:rsid w:val="00702081"/>
    <w:rsid w:val="00706C37"/>
    <w:rsid w:val="00735B8C"/>
    <w:rsid w:val="00735ED4"/>
    <w:rsid w:val="00737869"/>
    <w:rsid w:val="007425AA"/>
    <w:rsid w:val="00744B8A"/>
    <w:rsid w:val="00753269"/>
    <w:rsid w:val="00765BAF"/>
    <w:rsid w:val="007669C8"/>
    <w:rsid w:val="00785CE9"/>
    <w:rsid w:val="00793CA0"/>
    <w:rsid w:val="007A6194"/>
    <w:rsid w:val="007C2F2F"/>
    <w:rsid w:val="007C4D23"/>
    <w:rsid w:val="007D0BC6"/>
    <w:rsid w:val="007D79CA"/>
    <w:rsid w:val="007F2899"/>
    <w:rsid w:val="007F515D"/>
    <w:rsid w:val="00803A5A"/>
    <w:rsid w:val="0082605C"/>
    <w:rsid w:val="00841344"/>
    <w:rsid w:val="00854E11"/>
    <w:rsid w:val="00855337"/>
    <w:rsid w:val="00873814"/>
    <w:rsid w:val="00896602"/>
    <w:rsid w:val="008A060F"/>
    <w:rsid w:val="008A7D45"/>
    <w:rsid w:val="008B5DAA"/>
    <w:rsid w:val="008C5D26"/>
    <w:rsid w:val="008D14F3"/>
    <w:rsid w:val="00903307"/>
    <w:rsid w:val="0090787A"/>
    <w:rsid w:val="00921E39"/>
    <w:rsid w:val="00931122"/>
    <w:rsid w:val="00935F28"/>
    <w:rsid w:val="00950860"/>
    <w:rsid w:val="0095455D"/>
    <w:rsid w:val="00957F17"/>
    <w:rsid w:val="009633A8"/>
    <w:rsid w:val="00964EFE"/>
    <w:rsid w:val="009673FE"/>
    <w:rsid w:val="009675BA"/>
    <w:rsid w:val="00967962"/>
    <w:rsid w:val="00977A37"/>
    <w:rsid w:val="00980E16"/>
    <w:rsid w:val="00981B47"/>
    <w:rsid w:val="009A016C"/>
    <w:rsid w:val="009A20C7"/>
    <w:rsid w:val="009A4D66"/>
    <w:rsid w:val="009D05CF"/>
    <w:rsid w:val="009D3E55"/>
    <w:rsid w:val="009D4DDE"/>
    <w:rsid w:val="00A021F8"/>
    <w:rsid w:val="00A02620"/>
    <w:rsid w:val="00A34EB0"/>
    <w:rsid w:val="00A457F5"/>
    <w:rsid w:val="00A55EF1"/>
    <w:rsid w:val="00A60EDE"/>
    <w:rsid w:val="00A62438"/>
    <w:rsid w:val="00A66974"/>
    <w:rsid w:val="00A81115"/>
    <w:rsid w:val="00A84B25"/>
    <w:rsid w:val="00A90D2E"/>
    <w:rsid w:val="00A92366"/>
    <w:rsid w:val="00AA1F18"/>
    <w:rsid w:val="00AA2092"/>
    <w:rsid w:val="00AA412D"/>
    <w:rsid w:val="00AB556B"/>
    <w:rsid w:val="00AC015F"/>
    <w:rsid w:val="00AC73AF"/>
    <w:rsid w:val="00AD7EDF"/>
    <w:rsid w:val="00AE00B6"/>
    <w:rsid w:val="00AE389B"/>
    <w:rsid w:val="00AE70E6"/>
    <w:rsid w:val="00AE72CB"/>
    <w:rsid w:val="00B06F4E"/>
    <w:rsid w:val="00B07E53"/>
    <w:rsid w:val="00B14768"/>
    <w:rsid w:val="00B247F4"/>
    <w:rsid w:val="00B25BB0"/>
    <w:rsid w:val="00B25C89"/>
    <w:rsid w:val="00B264FE"/>
    <w:rsid w:val="00B30473"/>
    <w:rsid w:val="00B322A0"/>
    <w:rsid w:val="00B32771"/>
    <w:rsid w:val="00B37532"/>
    <w:rsid w:val="00B5112F"/>
    <w:rsid w:val="00B553D0"/>
    <w:rsid w:val="00B56D66"/>
    <w:rsid w:val="00B77A61"/>
    <w:rsid w:val="00B83311"/>
    <w:rsid w:val="00BC3B01"/>
    <w:rsid w:val="00BE13A9"/>
    <w:rsid w:val="00BE3F38"/>
    <w:rsid w:val="00BF3F7F"/>
    <w:rsid w:val="00C2430A"/>
    <w:rsid w:val="00C371B6"/>
    <w:rsid w:val="00C404D4"/>
    <w:rsid w:val="00C46C8B"/>
    <w:rsid w:val="00C470B0"/>
    <w:rsid w:val="00C5222D"/>
    <w:rsid w:val="00C57432"/>
    <w:rsid w:val="00C67507"/>
    <w:rsid w:val="00C7131D"/>
    <w:rsid w:val="00C94E44"/>
    <w:rsid w:val="00C96DD4"/>
    <w:rsid w:val="00C97931"/>
    <w:rsid w:val="00CA141F"/>
    <w:rsid w:val="00CA7680"/>
    <w:rsid w:val="00CB0A56"/>
    <w:rsid w:val="00CB5D95"/>
    <w:rsid w:val="00CB6086"/>
    <w:rsid w:val="00CC350C"/>
    <w:rsid w:val="00CC3DCE"/>
    <w:rsid w:val="00CD5F8F"/>
    <w:rsid w:val="00CD7163"/>
    <w:rsid w:val="00CD797F"/>
    <w:rsid w:val="00CF184C"/>
    <w:rsid w:val="00CF6B5A"/>
    <w:rsid w:val="00D111FC"/>
    <w:rsid w:val="00D17978"/>
    <w:rsid w:val="00D225BB"/>
    <w:rsid w:val="00D46F2B"/>
    <w:rsid w:val="00D54ACF"/>
    <w:rsid w:val="00D55A36"/>
    <w:rsid w:val="00D631FB"/>
    <w:rsid w:val="00D64580"/>
    <w:rsid w:val="00D76697"/>
    <w:rsid w:val="00D770CB"/>
    <w:rsid w:val="00D821DD"/>
    <w:rsid w:val="00D8671E"/>
    <w:rsid w:val="00D86BFB"/>
    <w:rsid w:val="00D95672"/>
    <w:rsid w:val="00DA21A6"/>
    <w:rsid w:val="00DA2A25"/>
    <w:rsid w:val="00DB2647"/>
    <w:rsid w:val="00DB680E"/>
    <w:rsid w:val="00DC0278"/>
    <w:rsid w:val="00DC03EC"/>
    <w:rsid w:val="00DC2305"/>
    <w:rsid w:val="00DC63DE"/>
    <w:rsid w:val="00DD024D"/>
    <w:rsid w:val="00DD34B4"/>
    <w:rsid w:val="00DE39F3"/>
    <w:rsid w:val="00DE7793"/>
    <w:rsid w:val="00DE793E"/>
    <w:rsid w:val="00DF5453"/>
    <w:rsid w:val="00DF6EA8"/>
    <w:rsid w:val="00E04A6B"/>
    <w:rsid w:val="00E5592E"/>
    <w:rsid w:val="00E570BA"/>
    <w:rsid w:val="00E61166"/>
    <w:rsid w:val="00E73705"/>
    <w:rsid w:val="00E823AF"/>
    <w:rsid w:val="00EA53B4"/>
    <w:rsid w:val="00EB2DD9"/>
    <w:rsid w:val="00EC3DCD"/>
    <w:rsid w:val="00ED3B64"/>
    <w:rsid w:val="00ED543F"/>
    <w:rsid w:val="00ED7B33"/>
    <w:rsid w:val="00EE29C4"/>
    <w:rsid w:val="00EF08E9"/>
    <w:rsid w:val="00EF0B78"/>
    <w:rsid w:val="00F253E6"/>
    <w:rsid w:val="00F461EA"/>
    <w:rsid w:val="00F4693A"/>
    <w:rsid w:val="00F510D3"/>
    <w:rsid w:val="00F52004"/>
    <w:rsid w:val="00F560C7"/>
    <w:rsid w:val="00F74B34"/>
    <w:rsid w:val="00F763D8"/>
    <w:rsid w:val="00F87AA8"/>
    <w:rsid w:val="00F90B71"/>
    <w:rsid w:val="00FA5901"/>
    <w:rsid w:val="00FC7229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0C48-1739-43AF-90C7-C3E8F606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2</cp:revision>
  <cp:lastPrinted>2020-06-10T04:17:00Z</cp:lastPrinted>
  <dcterms:created xsi:type="dcterms:W3CDTF">2020-06-22T07:04:00Z</dcterms:created>
  <dcterms:modified xsi:type="dcterms:W3CDTF">2020-06-22T07:04:00Z</dcterms:modified>
</cp:coreProperties>
</file>