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C" w:rsidRDefault="001D3F8C" w:rsidP="00F724DC">
      <w:pPr>
        <w:pStyle w:val="ConsPlusTitle"/>
        <w:widowControl/>
        <w:jc w:val="right"/>
        <w:outlineLvl w:val="0"/>
        <w:rPr>
          <w:color w:val="000000"/>
          <w:sz w:val="28"/>
          <w:szCs w:val="28"/>
          <w:lang w:val="en-US"/>
        </w:rPr>
      </w:pPr>
      <w:r>
        <w:rPr>
          <w:b w:val="0"/>
          <w:bCs/>
          <w:color w:val="000000"/>
          <w:sz w:val="28"/>
          <w:szCs w:val="28"/>
        </w:rPr>
        <w:t xml:space="preserve">  </w:t>
      </w:r>
      <w:r w:rsidR="00F724DC" w:rsidRPr="00934A06">
        <w:rPr>
          <w:b w:val="0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724DC">
        <w:rPr>
          <w:b w:val="0"/>
          <w:bCs/>
          <w:color w:val="000000"/>
          <w:sz w:val="28"/>
          <w:szCs w:val="28"/>
        </w:rPr>
        <w:t xml:space="preserve">      </w:t>
      </w:r>
    </w:p>
    <w:p w:rsidR="00F724DC" w:rsidRPr="00020030" w:rsidRDefault="003B5201" w:rsidP="00F724D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3209ADFB" wp14:editId="38644B9A">
            <wp:extent cx="847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DC" w:rsidRPr="00EC02AB" w:rsidRDefault="00F724DC" w:rsidP="00F724D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0"/>
          <w:szCs w:val="30"/>
        </w:rPr>
      </w:pPr>
      <w:r w:rsidRPr="00EC02AB">
        <w:rPr>
          <w:rFonts w:ascii="Arial" w:hAnsi="Arial" w:cs="Arial"/>
          <w:sz w:val="30"/>
          <w:szCs w:val="30"/>
        </w:rPr>
        <w:t>Администрация</w:t>
      </w:r>
    </w:p>
    <w:p w:rsidR="00F724DC" w:rsidRPr="00EC02AB" w:rsidRDefault="00F724DC" w:rsidP="00F724D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0"/>
          <w:szCs w:val="30"/>
        </w:rPr>
      </w:pPr>
      <w:proofErr w:type="spellStart"/>
      <w:r w:rsidRPr="00EC02AB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EC02AB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F724DC" w:rsidRPr="00020030" w:rsidRDefault="00F724DC" w:rsidP="00F724DC">
      <w:pPr>
        <w:ind w:right="28"/>
        <w:rPr>
          <w:b/>
          <w:sz w:val="36"/>
        </w:rPr>
      </w:pPr>
    </w:p>
    <w:p w:rsidR="00F724DC" w:rsidRPr="00EC02AB" w:rsidRDefault="00F724DC" w:rsidP="00F724DC">
      <w:pPr>
        <w:ind w:right="28"/>
        <w:jc w:val="center"/>
        <w:rPr>
          <w:rFonts w:ascii="Arial" w:hAnsi="Arial" w:cs="Arial"/>
          <w:b/>
          <w:sz w:val="36"/>
        </w:rPr>
      </w:pPr>
      <w:r w:rsidRPr="00EC02AB">
        <w:rPr>
          <w:rFonts w:ascii="Arial" w:hAnsi="Arial" w:cs="Arial"/>
          <w:b/>
          <w:sz w:val="36"/>
        </w:rPr>
        <w:t>ПОСТАНОВЛЕНИЕ</w:t>
      </w:r>
    </w:p>
    <w:p w:rsidR="00F724DC" w:rsidRPr="00EC02AB" w:rsidRDefault="00F724DC" w:rsidP="00F724DC">
      <w:pPr>
        <w:ind w:right="28"/>
        <w:jc w:val="both"/>
        <w:rPr>
          <w:rFonts w:ascii="Arial" w:hAnsi="Arial" w:cs="Arial"/>
        </w:rPr>
      </w:pPr>
    </w:p>
    <w:tbl>
      <w:tblPr>
        <w:tblW w:w="12969" w:type="dxa"/>
        <w:tblLook w:val="04A0" w:firstRow="1" w:lastRow="0" w:firstColumn="1" w:lastColumn="0" w:noHBand="0" w:noVBand="1"/>
      </w:tblPr>
      <w:tblGrid>
        <w:gridCol w:w="8330"/>
        <w:gridCol w:w="4639"/>
      </w:tblGrid>
      <w:tr w:rsidR="00F724DC" w:rsidRPr="00EC02AB" w:rsidTr="00F724DC">
        <w:tc>
          <w:tcPr>
            <w:tcW w:w="8330" w:type="dxa"/>
          </w:tcPr>
          <w:p w:rsidR="00F724DC" w:rsidRPr="00EC02AB" w:rsidRDefault="00321E70" w:rsidP="00F724DC">
            <w:pPr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18.11</w:t>
            </w:r>
            <w:r w:rsidR="00EC02AB" w:rsidRPr="00EC02AB">
              <w:rPr>
                <w:rFonts w:ascii="Arial" w:hAnsi="Arial" w:cs="Arial"/>
              </w:rPr>
              <w:t xml:space="preserve"> .2019</w:t>
            </w:r>
            <w:r w:rsidR="000C090D" w:rsidRPr="00EC02AB">
              <w:rPr>
                <w:rFonts w:ascii="Arial" w:hAnsi="Arial" w:cs="Arial"/>
              </w:rPr>
              <w:t xml:space="preserve">         </w:t>
            </w:r>
            <w:r w:rsidR="009670CA" w:rsidRPr="00EC02A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="009670CA" w:rsidRPr="00EC02AB">
              <w:rPr>
                <w:rFonts w:ascii="Arial" w:hAnsi="Arial" w:cs="Arial"/>
              </w:rPr>
              <w:t xml:space="preserve"> </w:t>
            </w:r>
            <w:r w:rsidR="00F724DC" w:rsidRPr="00EC02A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2343</w:t>
            </w:r>
          </w:p>
        </w:tc>
        <w:tc>
          <w:tcPr>
            <w:tcW w:w="4639" w:type="dxa"/>
          </w:tcPr>
          <w:p w:rsidR="00F724DC" w:rsidRPr="00EC02AB" w:rsidRDefault="00F724DC" w:rsidP="00F724DC">
            <w:pPr>
              <w:ind w:right="28"/>
              <w:jc w:val="right"/>
              <w:rPr>
                <w:rFonts w:ascii="Arial" w:hAnsi="Arial" w:cs="Arial"/>
              </w:rPr>
            </w:pPr>
            <w:r w:rsidRPr="00EC02AB">
              <w:rPr>
                <w:rFonts w:ascii="Arial" w:hAnsi="Arial" w:cs="Arial"/>
              </w:rPr>
              <w:t>№ _____</w:t>
            </w:r>
          </w:p>
        </w:tc>
      </w:tr>
    </w:tbl>
    <w:p w:rsidR="00F724DC" w:rsidRDefault="00785729" w:rsidP="00F724DC">
      <w:pPr>
        <w:ind w:right="28"/>
        <w:jc w:val="both"/>
        <w:rPr>
          <w:rFonts w:ascii="Arial" w:hAnsi="Arial" w:cs="Arial"/>
          <w:b/>
        </w:rPr>
      </w:pPr>
      <w:r w:rsidRPr="0078572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898F8" wp14:editId="38511858">
                <wp:simplePos x="0" y="0"/>
                <wp:positionH relativeFrom="column">
                  <wp:posOffset>-134999</wp:posOffset>
                </wp:positionH>
                <wp:positionV relativeFrom="paragraph">
                  <wp:posOffset>135917</wp:posOffset>
                </wp:positionV>
                <wp:extent cx="2481943" cy="2489627"/>
                <wp:effectExtent l="0" t="0" r="0" b="63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248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0D" w:rsidRDefault="00785729" w:rsidP="007857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C02AB">
                              <w:rPr>
                                <w:rFonts w:ascii="Arial" w:hAnsi="Arial" w:cs="Arial"/>
                              </w:rPr>
                              <w:t xml:space="preserve">Об утверждении Порядка учета </w:t>
                            </w:r>
                          </w:p>
                          <w:p w:rsidR="00785729" w:rsidRDefault="00785729" w:rsidP="007857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C02AB">
                              <w:rPr>
                                <w:rFonts w:ascii="Arial" w:hAnsi="Arial" w:cs="Arial"/>
                              </w:rPr>
                              <w:t xml:space="preserve">и расходования субвенции, выделяемой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C02AB">
                              <w:rPr>
                                <w:rFonts w:ascii="Arial" w:hAnsi="Arial" w:cs="Arial"/>
                              </w:rPr>
                              <w:t xml:space="preserve">из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бюджета </w:t>
                            </w:r>
                            <w:r w:rsidRPr="00EC02AB">
                              <w:rPr>
                                <w:rFonts w:ascii="Arial" w:hAnsi="Arial" w:cs="Arial"/>
                              </w:rPr>
                              <w:t>Волгоградской области для обеспечения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C02AB">
                              <w:rPr>
                                <w:rFonts w:ascii="Arial" w:hAnsi="Arial" w:cs="Arial"/>
                              </w:rPr>
                              <w:t>государственных гарантий реализации прав на получение общедоступного и бесплатного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C0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C02AB">
                              <w:rPr>
                                <w:rFonts w:ascii="Arial" w:hAnsi="Arial" w:cs="Arial"/>
                              </w:rPr>
                              <w:t xml:space="preserve">образования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EC02AB">
                              <w:rPr>
                                <w:rFonts w:ascii="Arial" w:hAnsi="Arial" w:cs="Arial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785729" w:rsidRDefault="00785729" w:rsidP="007857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муниципальных </w:t>
                            </w:r>
                            <w:r w:rsidRPr="00EC02AB">
                              <w:rPr>
                                <w:rFonts w:ascii="Arial" w:hAnsi="Arial" w:cs="Arial"/>
                              </w:rPr>
                              <w:t>дошкольных и общеобразовательных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EC02AB">
                              <w:rPr>
                                <w:rFonts w:ascii="Arial" w:hAnsi="Arial" w:cs="Arial"/>
                              </w:rPr>
                              <w:t>органи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>зациях</w:t>
                            </w:r>
                            <w:proofErr w:type="gramEnd"/>
                            <w:r w:rsidR="000433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C02AB">
                              <w:rPr>
                                <w:rFonts w:ascii="Arial" w:hAnsi="Arial" w:cs="Arial"/>
                              </w:rPr>
                              <w:t>Светлоярского</w:t>
                            </w:r>
                            <w:proofErr w:type="spellEnd"/>
                            <w:r w:rsidRPr="00EC02AB">
                              <w:rPr>
                                <w:rFonts w:ascii="Arial" w:hAnsi="Arial" w:cs="Arial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85729" w:rsidRPr="00EC02AB" w:rsidRDefault="00785729" w:rsidP="007857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65pt;margin-top:10.7pt;width:195.45pt;height:19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" stroked="f">
                <v:textbox>
                  <w:txbxContent>
                    <w:p w:rsidR="0004330D" w:rsidRDefault="00785729" w:rsidP="007857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C02AB">
                        <w:rPr>
                          <w:rFonts w:ascii="Arial" w:hAnsi="Arial" w:cs="Arial"/>
                        </w:rPr>
                        <w:t>Об утверждении Порядка уч</w:t>
                      </w:r>
                      <w:r w:rsidRPr="00EC02AB">
                        <w:rPr>
                          <w:rFonts w:ascii="Arial" w:hAnsi="Arial" w:cs="Arial"/>
                        </w:rPr>
                        <w:t>е</w:t>
                      </w:r>
                      <w:r w:rsidRPr="00EC02AB">
                        <w:rPr>
                          <w:rFonts w:ascii="Arial" w:hAnsi="Arial" w:cs="Arial"/>
                        </w:rPr>
                        <w:t xml:space="preserve">та </w:t>
                      </w:r>
                    </w:p>
                    <w:p w:rsidR="00785729" w:rsidRDefault="00785729" w:rsidP="007857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C02AB">
                        <w:rPr>
                          <w:rFonts w:ascii="Arial" w:hAnsi="Arial" w:cs="Arial"/>
                        </w:rPr>
                        <w:t xml:space="preserve">и расходования субвенции, выделяемой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EC02AB">
                        <w:rPr>
                          <w:rFonts w:ascii="Arial" w:hAnsi="Arial" w:cs="Arial"/>
                        </w:rPr>
                        <w:t xml:space="preserve">из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бюджета </w:t>
                      </w:r>
                      <w:r w:rsidRPr="00EC02AB">
                        <w:rPr>
                          <w:rFonts w:ascii="Arial" w:hAnsi="Arial" w:cs="Arial"/>
                        </w:rPr>
                        <w:t>Волгоградской области для обеспечения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C02AB">
                        <w:rPr>
                          <w:rFonts w:ascii="Arial" w:hAnsi="Arial" w:cs="Arial"/>
                        </w:rPr>
                        <w:t>государственных гара</w:t>
                      </w:r>
                      <w:r w:rsidRPr="00EC02AB">
                        <w:rPr>
                          <w:rFonts w:ascii="Arial" w:hAnsi="Arial" w:cs="Arial"/>
                        </w:rPr>
                        <w:t>н</w:t>
                      </w:r>
                      <w:r w:rsidRPr="00EC02AB">
                        <w:rPr>
                          <w:rFonts w:ascii="Arial" w:hAnsi="Arial" w:cs="Arial"/>
                        </w:rPr>
                        <w:t>тий реализации прав на получ</w:t>
                      </w:r>
                      <w:r w:rsidRPr="00EC02AB">
                        <w:rPr>
                          <w:rFonts w:ascii="Arial" w:hAnsi="Arial" w:cs="Arial"/>
                        </w:rPr>
                        <w:t>е</w:t>
                      </w:r>
                      <w:r w:rsidRPr="00EC02AB">
                        <w:rPr>
                          <w:rFonts w:ascii="Arial" w:hAnsi="Arial" w:cs="Arial"/>
                        </w:rPr>
                        <w:t>ние общедоступного и бесплатн</w:t>
                      </w:r>
                      <w:r w:rsidRPr="00EC02AB">
                        <w:rPr>
                          <w:rFonts w:ascii="Arial" w:hAnsi="Arial" w:cs="Arial"/>
                        </w:rPr>
                        <w:t>о</w:t>
                      </w:r>
                      <w:r w:rsidRPr="00EC02AB">
                        <w:rPr>
                          <w:rFonts w:ascii="Arial" w:hAnsi="Arial" w:cs="Arial"/>
                        </w:rPr>
                        <w:t>го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C02AB">
                        <w:rPr>
                          <w:rFonts w:ascii="Arial" w:hAnsi="Arial" w:cs="Arial"/>
                        </w:rPr>
                        <w:t xml:space="preserve"> 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C02AB">
                        <w:rPr>
                          <w:rFonts w:ascii="Arial" w:hAnsi="Arial" w:cs="Arial"/>
                        </w:rPr>
                        <w:t xml:space="preserve">образования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EC02AB">
                        <w:rPr>
                          <w:rFonts w:ascii="Arial" w:hAnsi="Arial" w:cs="Arial"/>
                        </w:rPr>
                        <w:t>в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785729" w:rsidRDefault="00785729" w:rsidP="007857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муниципальных </w:t>
                      </w:r>
                      <w:r w:rsidRPr="00EC02AB">
                        <w:rPr>
                          <w:rFonts w:ascii="Arial" w:hAnsi="Arial" w:cs="Arial"/>
                        </w:rPr>
                        <w:t>дошкольных и общеобразовательных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EC02AB">
                        <w:rPr>
                          <w:rFonts w:ascii="Arial" w:hAnsi="Arial" w:cs="Arial"/>
                        </w:rPr>
                        <w:t>орган</w:t>
                      </w:r>
                      <w:r w:rsidRPr="00EC02AB">
                        <w:rPr>
                          <w:rFonts w:ascii="Arial" w:hAnsi="Arial" w:cs="Arial"/>
                        </w:rPr>
                        <w:t>и</w:t>
                      </w:r>
                      <w:r w:rsidR="0004330D">
                        <w:rPr>
                          <w:rFonts w:ascii="Arial" w:hAnsi="Arial" w:cs="Arial"/>
                        </w:rPr>
                        <w:t>зациях</w:t>
                      </w:r>
                      <w:proofErr w:type="gramEnd"/>
                      <w:r w:rsidR="0004330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C02AB">
                        <w:rPr>
                          <w:rFonts w:ascii="Arial" w:hAnsi="Arial" w:cs="Arial"/>
                        </w:rPr>
                        <w:t>Светлоярского</w:t>
                      </w:r>
                      <w:proofErr w:type="spellEnd"/>
                      <w:r w:rsidRPr="00EC02AB">
                        <w:rPr>
                          <w:rFonts w:ascii="Arial" w:hAnsi="Arial" w:cs="Arial"/>
                        </w:rPr>
                        <w:t xml:space="preserve"> муниц</w:t>
                      </w:r>
                      <w:r w:rsidRPr="00EC02AB">
                        <w:rPr>
                          <w:rFonts w:ascii="Arial" w:hAnsi="Arial" w:cs="Arial"/>
                        </w:rPr>
                        <w:t>и</w:t>
                      </w:r>
                      <w:r w:rsidRPr="00EC02AB">
                        <w:rPr>
                          <w:rFonts w:ascii="Arial" w:hAnsi="Arial" w:cs="Arial"/>
                        </w:rPr>
                        <w:t>пального района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85729" w:rsidRPr="00EC02AB" w:rsidRDefault="00785729" w:rsidP="0078572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Волгоградской обл</w:t>
                      </w:r>
                      <w:r>
                        <w:rPr>
                          <w:rFonts w:ascii="Arial" w:hAnsi="Arial" w:cs="Arial"/>
                        </w:rPr>
                        <w:t>а</w:t>
                      </w:r>
                      <w:r>
                        <w:rPr>
                          <w:rFonts w:ascii="Arial" w:hAnsi="Arial" w:cs="Arial"/>
                        </w:rP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F724DC" w:rsidRDefault="00F724DC" w:rsidP="00F724DC">
      <w:pPr>
        <w:pStyle w:val="ConsPlusTitle"/>
        <w:widowControl/>
        <w:tabs>
          <w:tab w:val="left" w:pos="0"/>
        </w:tabs>
        <w:outlineLvl w:val="0"/>
        <w:rPr>
          <w:rFonts w:ascii="Arial" w:hAnsi="Arial" w:cs="Arial"/>
          <w:color w:val="000000"/>
          <w:szCs w:val="24"/>
        </w:rPr>
      </w:pPr>
    </w:p>
    <w:p w:rsidR="0004330D" w:rsidRPr="00EC02AB" w:rsidRDefault="0004330D" w:rsidP="00F724DC">
      <w:pPr>
        <w:pStyle w:val="ConsPlusTitle"/>
        <w:widowControl/>
        <w:tabs>
          <w:tab w:val="left" w:pos="0"/>
        </w:tabs>
        <w:outlineLvl w:val="0"/>
        <w:rPr>
          <w:rFonts w:ascii="Arial" w:hAnsi="Arial" w:cs="Arial"/>
          <w:color w:val="000000"/>
          <w:szCs w:val="24"/>
        </w:rPr>
      </w:pPr>
    </w:p>
    <w:p w:rsidR="00F724DC" w:rsidRPr="00EC02AB" w:rsidRDefault="00F724DC" w:rsidP="001D3F8C">
      <w:pPr>
        <w:ind w:firstLine="709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>В соответствии с постановлением администрации Волгоград</w:t>
      </w:r>
      <w:r w:rsidR="00EC02AB" w:rsidRPr="00EC02AB">
        <w:rPr>
          <w:rFonts w:ascii="Arial" w:hAnsi="Arial" w:cs="Arial"/>
        </w:rPr>
        <w:t xml:space="preserve">ской области </w:t>
      </w:r>
      <w:proofErr w:type="gramStart"/>
      <w:r w:rsidR="00EC02AB" w:rsidRPr="00EC02AB">
        <w:rPr>
          <w:rFonts w:ascii="Arial" w:hAnsi="Arial" w:cs="Arial"/>
        </w:rPr>
        <w:t>от 12.08.2019 № 386-п</w:t>
      </w:r>
      <w:r w:rsidRPr="00EC02AB">
        <w:rPr>
          <w:rFonts w:ascii="Arial" w:hAnsi="Arial" w:cs="Arial"/>
        </w:rPr>
        <w:t xml:space="preserve"> «О внесении изменений в постановление правительства Волгоградской области от 21</w:t>
      </w:r>
      <w:r w:rsidR="00EC02AB" w:rsidRPr="00EC02AB">
        <w:rPr>
          <w:rFonts w:ascii="Arial" w:hAnsi="Arial" w:cs="Arial"/>
        </w:rPr>
        <w:t>.05.2014</w:t>
      </w:r>
      <w:r w:rsidRPr="00EC02AB">
        <w:rPr>
          <w:rFonts w:ascii="Arial" w:hAnsi="Arial" w:cs="Arial"/>
        </w:rPr>
        <w:t xml:space="preserve"> № 265-П  «О мерах по реализации закона  Волгоградс</w:t>
      </w:r>
      <w:r w:rsidR="009670CA" w:rsidRPr="00EC02AB">
        <w:rPr>
          <w:rFonts w:ascii="Arial" w:hAnsi="Arial" w:cs="Arial"/>
        </w:rPr>
        <w:t>кой области от  10</w:t>
      </w:r>
      <w:r w:rsidR="00EC02AB" w:rsidRPr="00EC02AB">
        <w:rPr>
          <w:rFonts w:ascii="Arial" w:hAnsi="Arial" w:cs="Arial"/>
        </w:rPr>
        <w:t>.01.</w:t>
      </w:r>
      <w:r w:rsidR="009670CA" w:rsidRPr="00EC02AB">
        <w:rPr>
          <w:rFonts w:ascii="Arial" w:hAnsi="Arial" w:cs="Arial"/>
        </w:rPr>
        <w:t>2014</w:t>
      </w:r>
      <w:r w:rsidRPr="00EC02AB">
        <w:rPr>
          <w:rFonts w:ascii="Arial" w:hAnsi="Arial" w:cs="Arial"/>
        </w:rPr>
        <w:t xml:space="preserve"> № 13-ОД «О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</w:r>
      <w:proofErr w:type="gramEnd"/>
      <w:r w:rsidRPr="00EC02AB">
        <w:rPr>
          <w:rFonts w:ascii="Arial" w:hAnsi="Arial" w:cs="Arial"/>
        </w:rPr>
        <w:t xml:space="preserve">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1A3AB0" w:rsidRPr="00EC02AB">
        <w:rPr>
          <w:rFonts w:ascii="Arial" w:hAnsi="Arial" w:cs="Arial"/>
        </w:rPr>
        <w:t xml:space="preserve">, руководствуясь Уставом </w:t>
      </w:r>
      <w:proofErr w:type="spellStart"/>
      <w:r w:rsidR="001A3AB0" w:rsidRPr="00EC02AB">
        <w:rPr>
          <w:rFonts w:ascii="Arial" w:hAnsi="Arial" w:cs="Arial"/>
        </w:rPr>
        <w:t>Светлоярского</w:t>
      </w:r>
      <w:proofErr w:type="spellEnd"/>
      <w:r w:rsidR="001A3AB0" w:rsidRPr="00EC02AB">
        <w:rPr>
          <w:rFonts w:ascii="Arial" w:hAnsi="Arial" w:cs="Arial"/>
        </w:rPr>
        <w:t xml:space="preserve"> муниципального района</w:t>
      </w:r>
      <w:r w:rsidR="00E82729">
        <w:rPr>
          <w:rFonts w:ascii="Arial" w:hAnsi="Arial" w:cs="Arial"/>
        </w:rPr>
        <w:t xml:space="preserve"> Волгоградской области</w:t>
      </w:r>
      <w:r w:rsidR="009670CA" w:rsidRPr="00EC02AB">
        <w:rPr>
          <w:rFonts w:ascii="Arial" w:hAnsi="Arial" w:cs="Arial"/>
        </w:rPr>
        <w:t>,</w:t>
      </w:r>
    </w:p>
    <w:p w:rsidR="00F724DC" w:rsidRPr="00EC02AB" w:rsidRDefault="00F724DC" w:rsidP="00F724DC">
      <w:pPr>
        <w:spacing w:line="240" w:lineRule="exact"/>
        <w:jc w:val="center"/>
        <w:rPr>
          <w:rFonts w:ascii="Arial" w:hAnsi="Arial" w:cs="Arial"/>
        </w:rPr>
      </w:pPr>
    </w:p>
    <w:p w:rsidR="00F724DC" w:rsidRPr="00EC02AB" w:rsidRDefault="00F724DC" w:rsidP="00F724DC">
      <w:pPr>
        <w:rPr>
          <w:rFonts w:ascii="Arial" w:hAnsi="Arial" w:cs="Arial"/>
        </w:rPr>
      </w:pPr>
      <w:proofErr w:type="gramStart"/>
      <w:r w:rsidRPr="00EC02AB">
        <w:rPr>
          <w:rFonts w:ascii="Arial" w:hAnsi="Arial" w:cs="Arial"/>
        </w:rPr>
        <w:t>п</w:t>
      </w:r>
      <w:proofErr w:type="gramEnd"/>
      <w:r w:rsidRPr="00EC02AB">
        <w:rPr>
          <w:rFonts w:ascii="Arial" w:hAnsi="Arial" w:cs="Arial"/>
        </w:rPr>
        <w:t xml:space="preserve"> о с т а н о в л я ю:</w:t>
      </w:r>
    </w:p>
    <w:p w:rsidR="00F724DC" w:rsidRPr="00EC02AB" w:rsidRDefault="00F724DC" w:rsidP="00F724DC">
      <w:pPr>
        <w:ind w:firstLine="540"/>
        <w:jc w:val="both"/>
        <w:rPr>
          <w:rFonts w:ascii="Arial" w:hAnsi="Arial" w:cs="Arial"/>
        </w:rPr>
      </w:pPr>
    </w:p>
    <w:p w:rsidR="00A264A9" w:rsidRDefault="00F724DC" w:rsidP="007419A5">
      <w:pPr>
        <w:ind w:right="28" w:firstLine="540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 xml:space="preserve">1. </w:t>
      </w:r>
      <w:r w:rsidR="00A264A9" w:rsidRPr="00EC02AB">
        <w:rPr>
          <w:rFonts w:ascii="Arial" w:hAnsi="Arial" w:cs="Arial"/>
        </w:rPr>
        <w:t xml:space="preserve">Утвердить Порядок учета и расходования субвенции, выделяемой  из бюджета Волгоградской области для обеспечения государственных гарантий реализации прав на получение  общедоступного и бесплатного образования в </w:t>
      </w:r>
      <w:r w:rsidR="00927E97">
        <w:rPr>
          <w:rFonts w:ascii="Arial" w:hAnsi="Arial" w:cs="Arial"/>
        </w:rPr>
        <w:t xml:space="preserve">муниципальных </w:t>
      </w:r>
      <w:r w:rsidR="00A264A9" w:rsidRPr="00EC02AB">
        <w:rPr>
          <w:rFonts w:ascii="Arial" w:hAnsi="Arial" w:cs="Arial"/>
        </w:rPr>
        <w:t xml:space="preserve">дошкольных </w:t>
      </w:r>
      <w:r w:rsidR="00C86D20" w:rsidRPr="00EC02AB">
        <w:rPr>
          <w:rFonts w:ascii="Arial" w:hAnsi="Arial" w:cs="Arial"/>
        </w:rPr>
        <w:t xml:space="preserve">и </w:t>
      </w:r>
      <w:r w:rsidR="00244387">
        <w:rPr>
          <w:rFonts w:ascii="Arial" w:hAnsi="Arial" w:cs="Arial"/>
        </w:rPr>
        <w:t xml:space="preserve">общеобразовательных </w:t>
      </w:r>
      <w:r w:rsidR="00A264A9" w:rsidRPr="00EC02AB">
        <w:rPr>
          <w:rFonts w:ascii="Arial" w:hAnsi="Arial" w:cs="Arial"/>
        </w:rPr>
        <w:t>о</w:t>
      </w:r>
      <w:r w:rsidR="00927E97">
        <w:rPr>
          <w:rFonts w:ascii="Arial" w:hAnsi="Arial" w:cs="Arial"/>
        </w:rPr>
        <w:t xml:space="preserve">рганизациях    </w:t>
      </w:r>
      <w:proofErr w:type="spellStart"/>
      <w:r w:rsidR="00927E97">
        <w:rPr>
          <w:rFonts w:ascii="Arial" w:hAnsi="Arial" w:cs="Arial"/>
        </w:rPr>
        <w:t>Светлоярского</w:t>
      </w:r>
      <w:proofErr w:type="spellEnd"/>
      <w:r w:rsidR="00927E97">
        <w:rPr>
          <w:rFonts w:ascii="Arial" w:hAnsi="Arial" w:cs="Arial"/>
        </w:rPr>
        <w:t xml:space="preserve"> </w:t>
      </w:r>
      <w:r w:rsidR="00A264A9" w:rsidRPr="00EC02AB">
        <w:rPr>
          <w:rFonts w:ascii="Arial" w:hAnsi="Arial" w:cs="Arial"/>
        </w:rPr>
        <w:t xml:space="preserve">муниципального района </w:t>
      </w:r>
      <w:r w:rsidR="00E82729">
        <w:rPr>
          <w:rFonts w:ascii="Arial" w:hAnsi="Arial" w:cs="Arial"/>
        </w:rPr>
        <w:t>Волгоградской области</w:t>
      </w:r>
      <w:r w:rsidR="00785729">
        <w:rPr>
          <w:rFonts w:ascii="Arial" w:hAnsi="Arial" w:cs="Arial"/>
        </w:rPr>
        <w:t>,</w:t>
      </w:r>
      <w:r w:rsidR="00E82729">
        <w:rPr>
          <w:rFonts w:ascii="Arial" w:hAnsi="Arial" w:cs="Arial"/>
        </w:rPr>
        <w:t xml:space="preserve"> </w:t>
      </w:r>
      <w:r w:rsidR="00785729">
        <w:rPr>
          <w:rFonts w:ascii="Arial" w:hAnsi="Arial" w:cs="Arial"/>
        </w:rPr>
        <w:t>прилагается.</w:t>
      </w:r>
    </w:p>
    <w:p w:rsidR="007419A5" w:rsidRPr="00EC02AB" w:rsidRDefault="007419A5" w:rsidP="007419A5">
      <w:pPr>
        <w:ind w:right="28" w:firstLine="540"/>
        <w:jc w:val="both"/>
        <w:rPr>
          <w:rFonts w:ascii="Arial" w:hAnsi="Arial" w:cs="Arial"/>
        </w:rPr>
      </w:pPr>
    </w:p>
    <w:p w:rsidR="001F0213" w:rsidRPr="00EC02AB" w:rsidRDefault="00A264A9" w:rsidP="001F0213">
      <w:pPr>
        <w:ind w:right="28" w:firstLine="540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>2</w:t>
      </w:r>
      <w:r w:rsidR="00B4069E" w:rsidRPr="00EC02AB">
        <w:rPr>
          <w:rFonts w:ascii="Arial" w:hAnsi="Arial" w:cs="Arial"/>
        </w:rPr>
        <w:t xml:space="preserve">. </w:t>
      </w:r>
      <w:r w:rsidR="001F0213" w:rsidRPr="00EC02AB">
        <w:rPr>
          <w:rFonts w:ascii="Arial" w:hAnsi="Arial" w:cs="Arial"/>
        </w:rPr>
        <w:t>Определить главным распорядителем бюджетных с</w:t>
      </w:r>
      <w:r w:rsidR="00343D89" w:rsidRPr="00EC02AB">
        <w:rPr>
          <w:rFonts w:ascii="Arial" w:hAnsi="Arial" w:cs="Arial"/>
        </w:rPr>
        <w:t>редств по расходованию субвенции</w:t>
      </w:r>
      <w:r w:rsidR="001F0213" w:rsidRPr="00EC02AB">
        <w:rPr>
          <w:rFonts w:ascii="Arial" w:hAnsi="Arial" w:cs="Arial"/>
        </w:rPr>
        <w:t xml:space="preserve"> из </w:t>
      </w:r>
      <w:r w:rsidR="00343D89" w:rsidRPr="00EC02AB">
        <w:rPr>
          <w:rFonts w:ascii="Arial" w:hAnsi="Arial" w:cs="Arial"/>
        </w:rPr>
        <w:t xml:space="preserve">бюджета Волгоградской области на </w:t>
      </w:r>
      <w:r w:rsidR="008F35E4" w:rsidRPr="00EC02AB">
        <w:rPr>
          <w:rFonts w:ascii="Arial" w:hAnsi="Arial" w:cs="Arial"/>
        </w:rPr>
        <w:t xml:space="preserve">получение </w:t>
      </w:r>
      <w:r w:rsidR="008F35E4" w:rsidRPr="00EC02AB">
        <w:rPr>
          <w:rFonts w:ascii="Arial" w:hAnsi="Arial" w:cs="Arial"/>
        </w:rPr>
        <w:lastRenderedPageBreak/>
        <w:t xml:space="preserve">общедоступного и бесплатного образования в </w:t>
      </w:r>
      <w:r w:rsidR="00927E97">
        <w:rPr>
          <w:rFonts w:ascii="Arial" w:hAnsi="Arial" w:cs="Arial"/>
        </w:rPr>
        <w:t xml:space="preserve">муниципальных </w:t>
      </w:r>
      <w:r w:rsidR="008F35E4" w:rsidRPr="00EC02AB">
        <w:rPr>
          <w:rFonts w:ascii="Arial" w:hAnsi="Arial" w:cs="Arial"/>
        </w:rPr>
        <w:t>дошкольных и общеобразовательных организациях</w:t>
      </w:r>
      <w:r w:rsidR="00343D89" w:rsidRPr="00EC02AB">
        <w:rPr>
          <w:rFonts w:ascii="Arial" w:hAnsi="Arial" w:cs="Arial"/>
        </w:rPr>
        <w:t xml:space="preserve"> – администрацию </w:t>
      </w:r>
      <w:proofErr w:type="spellStart"/>
      <w:r w:rsidR="00343D89" w:rsidRPr="00EC02AB">
        <w:rPr>
          <w:rFonts w:ascii="Arial" w:hAnsi="Arial" w:cs="Arial"/>
        </w:rPr>
        <w:t>Светлоярского</w:t>
      </w:r>
      <w:proofErr w:type="spellEnd"/>
      <w:r w:rsidR="00343D89" w:rsidRPr="00EC02AB">
        <w:rPr>
          <w:rFonts w:ascii="Arial" w:hAnsi="Arial" w:cs="Arial"/>
        </w:rPr>
        <w:t xml:space="preserve"> муниципального района</w:t>
      </w:r>
      <w:r w:rsidR="00C66D50">
        <w:rPr>
          <w:rFonts w:ascii="Arial" w:hAnsi="Arial" w:cs="Arial"/>
        </w:rPr>
        <w:t xml:space="preserve"> Волгоградской области</w:t>
      </w:r>
      <w:r w:rsidR="00343D89" w:rsidRPr="00EC02AB">
        <w:rPr>
          <w:rFonts w:ascii="Arial" w:hAnsi="Arial" w:cs="Arial"/>
        </w:rPr>
        <w:t>.</w:t>
      </w:r>
    </w:p>
    <w:p w:rsidR="00F724DC" w:rsidRPr="00EC02AB" w:rsidRDefault="00F724DC" w:rsidP="00F724DC">
      <w:pPr>
        <w:pStyle w:val="ConsPlusTitle"/>
        <w:ind w:firstLine="540"/>
        <w:jc w:val="both"/>
        <w:rPr>
          <w:rFonts w:ascii="Arial" w:hAnsi="Arial" w:cs="Arial"/>
          <w:b w:val="0"/>
          <w:szCs w:val="24"/>
        </w:rPr>
      </w:pPr>
      <w:r w:rsidRPr="00EC02AB">
        <w:rPr>
          <w:rFonts w:ascii="Arial" w:hAnsi="Arial" w:cs="Arial"/>
          <w:b w:val="0"/>
          <w:szCs w:val="24"/>
        </w:rPr>
        <w:t xml:space="preserve"> </w:t>
      </w:r>
    </w:p>
    <w:p w:rsidR="00EC02AB" w:rsidRPr="00EC02AB" w:rsidRDefault="00A264A9" w:rsidP="00EC02AB">
      <w:pPr>
        <w:ind w:right="28" w:firstLine="426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>3</w:t>
      </w:r>
      <w:r w:rsidR="00B4069E" w:rsidRPr="00EC02AB">
        <w:rPr>
          <w:rFonts w:ascii="Arial" w:hAnsi="Arial" w:cs="Arial"/>
        </w:rPr>
        <w:t xml:space="preserve">. </w:t>
      </w:r>
      <w:r w:rsidR="00F724DC" w:rsidRPr="00EC02AB">
        <w:rPr>
          <w:rFonts w:ascii="Arial" w:hAnsi="Arial" w:cs="Arial"/>
        </w:rPr>
        <w:t>Признать утратившим силу постановлени</w:t>
      </w:r>
      <w:r w:rsidR="00EC02AB" w:rsidRPr="00EC02AB">
        <w:rPr>
          <w:rFonts w:ascii="Arial" w:hAnsi="Arial" w:cs="Arial"/>
        </w:rPr>
        <w:t>е</w:t>
      </w:r>
      <w:r w:rsidR="00F724DC" w:rsidRPr="00EC02AB">
        <w:rPr>
          <w:rFonts w:ascii="Arial" w:hAnsi="Arial" w:cs="Arial"/>
        </w:rPr>
        <w:t xml:space="preserve"> администрации </w:t>
      </w:r>
      <w:proofErr w:type="spellStart"/>
      <w:r w:rsidR="00F724DC" w:rsidRPr="00EC02AB">
        <w:rPr>
          <w:rFonts w:ascii="Arial" w:hAnsi="Arial" w:cs="Arial"/>
        </w:rPr>
        <w:t>Светлоярского</w:t>
      </w:r>
      <w:proofErr w:type="spellEnd"/>
      <w:r w:rsidR="00F724DC" w:rsidRPr="00EC02AB">
        <w:rPr>
          <w:rFonts w:ascii="Arial" w:hAnsi="Arial" w:cs="Arial"/>
        </w:rPr>
        <w:t xml:space="preserve">  муниципал</w:t>
      </w:r>
      <w:r w:rsidR="009670CA" w:rsidRPr="00EC02AB">
        <w:rPr>
          <w:rFonts w:ascii="Arial" w:hAnsi="Arial" w:cs="Arial"/>
        </w:rPr>
        <w:t xml:space="preserve">ьного района </w:t>
      </w:r>
      <w:r w:rsidR="00EC02AB" w:rsidRPr="00EC02AB">
        <w:rPr>
          <w:rFonts w:ascii="Arial" w:hAnsi="Arial" w:cs="Arial"/>
        </w:rPr>
        <w:t>Волгоградской области</w:t>
      </w:r>
      <w:r w:rsidR="009670CA" w:rsidRPr="00EC02AB">
        <w:rPr>
          <w:rFonts w:ascii="Arial" w:hAnsi="Arial" w:cs="Arial"/>
        </w:rPr>
        <w:t xml:space="preserve"> от  </w:t>
      </w:r>
      <w:r w:rsidR="000506C3">
        <w:rPr>
          <w:rFonts w:ascii="Arial" w:hAnsi="Arial" w:cs="Arial"/>
        </w:rPr>
        <w:t>18.02.2016</w:t>
      </w:r>
      <w:r w:rsidR="009670CA" w:rsidRPr="00EC02AB">
        <w:rPr>
          <w:rFonts w:ascii="Arial" w:hAnsi="Arial" w:cs="Arial"/>
        </w:rPr>
        <w:t xml:space="preserve"> </w:t>
      </w:r>
      <w:r w:rsidR="00F724DC" w:rsidRPr="00EC02AB">
        <w:rPr>
          <w:rFonts w:ascii="Arial" w:hAnsi="Arial" w:cs="Arial"/>
        </w:rPr>
        <w:t xml:space="preserve"> № </w:t>
      </w:r>
      <w:r w:rsidR="00EC02AB" w:rsidRPr="00EC02AB">
        <w:rPr>
          <w:rFonts w:ascii="Arial" w:hAnsi="Arial" w:cs="Arial"/>
        </w:rPr>
        <w:t>249</w:t>
      </w:r>
      <w:r w:rsidR="00F724DC" w:rsidRPr="00EC02AB">
        <w:rPr>
          <w:rFonts w:ascii="Arial" w:hAnsi="Arial" w:cs="Arial"/>
        </w:rPr>
        <w:t xml:space="preserve"> </w:t>
      </w:r>
      <w:r w:rsidR="00EC02AB" w:rsidRPr="00EC02AB">
        <w:rPr>
          <w:rFonts w:ascii="Arial" w:hAnsi="Arial" w:cs="Arial"/>
        </w:rPr>
        <w:t xml:space="preserve">«Об утверждении Порядка учета и расходования субвенции, выделяемой из бюджета Волгоградской области для обеспечения государственных гарантий реализации прав на получение общедоступного и бесплатного образования в дошкольных и общеобразовательных организациях </w:t>
      </w:r>
      <w:proofErr w:type="spellStart"/>
      <w:r w:rsidR="00EC02AB" w:rsidRPr="00EC02AB">
        <w:rPr>
          <w:rFonts w:ascii="Arial" w:hAnsi="Arial" w:cs="Arial"/>
        </w:rPr>
        <w:t>Светлоярского</w:t>
      </w:r>
      <w:proofErr w:type="spellEnd"/>
      <w:r w:rsidR="00EC02AB" w:rsidRPr="00EC02AB">
        <w:rPr>
          <w:rFonts w:ascii="Arial" w:hAnsi="Arial" w:cs="Arial"/>
        </w:rPr>
        <w:t xml:space="preserve"> муниципального района»</w:t>
      </w:r>
      <w:r w:rsidR="00927E97">
        <w:rPr>
          <w:rFonts w:ascii="Arial" w:hAnsi="Arial" w:cs="Arial"/>
        </w:rPr>
        <w:t>.</w:t>
      </w:r>
    </w:p>
    <w:p w:rsidR="002E38E5" w:rsidRPr="00EC02AB" w:rsidRDefault="002E38E5" w:rsidP="00343D89">
      <w:pPr>
        <w:ind w:right="28" w:firstLine="539"/>
        <w:jc w:val="both"/>
        <w:rPr>
          <w:rFonts w:ascii="Arial" w:hAnsi="Arial" w:cs="Arial"/>
        </w:rPr>
      </w:pPr>
    </w:p>
    <w:p w:rsidR="00F03C59" w:rsidRPr="00EC02AB" w:rsidRDefault="00F03C59" w:rsidP="00F03C59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 xml:space="preserve">4. </w:t>
      </w:r>
      <w:r w:rsidR="00C3701C">
        <w:rPr>
          <w:rFonts w:ascii="Arial" w:hAnsi="Arial" w:cs="Arial"/>
        </w:rPr>
        <w:t>Отделу</w:t>
      </w:r>
      <w:r w:rsidRPr="00EC02AB">
        <w:rPr>
          <w:rFonts w:ascii="Arial" w:hAnsi="Arial" w:cs="Arial"/>
        </w:rPr>
        <w:t xml:space="preserve"> по муниципальной службе, общим и кадровым вопросам администрации </w:t>
      </w:r>
      <w:proofErr w:type="spellStart"/>
      <w:r w:rsidRPr="00EC02AB">
        <w:rPr>
          <w:rFonts w:ascii="Arial" w:hAnsi="Arial" w:cs="Arial"/>
        </w:rPr>
        <w:t>Светлоярского</w:t>
      </w:r>
      <w:proofErr w:type="spellEnd"/>
      <w:r w:rsidRPr="00EC02AB">
        <w:rPr>
          <w:rFonts w:ascii="Arial" w:hAnsi="Arial" w:cs="Arial"/>
        </w:rPr>
        <w:t xml:space="preserve"> муниципального района</w:t>
      </w:r>
      <w:r w:rsidR="0009409F">
        <w:rPr>
          <w:rFonts w:ascii="Arial" w:hAnsi="Arial" w:cs="Arial"/>
        </w:rPr>
        <w:t xml:space="preserve"> Волгоградской области</w:t>
      </w:r>
      <w:r w:rsidRPr="00EC02AB">
        <w:rPr>
          <w:rFonts w:ascii="Arial" w:hAnsi="Arial" w:cs="Arial"/>
        </w:rPr>
        <w:t xml:space="preserve"> (</w:t>
      </w:r>
      <w:r w:rsidR="00C3701C">
        <w:rPr>
          <w:rFonts w:ascii="Arial" w:hAnsi="Arial" w:cs="Arial"/>
        </w:rPr>
        <w:t xml:space="preserve">Иванова </w:t>
      </w:r>
      <w:r w:rsidRPr="00EC02AB">
        <w:rPr>
          <w:rFonts w:ascii="Arial" w:hAnsi="Arial" w:cs="Arial"/>
        </w:rPr>
        <w:t>Н.</w:t>
      </w:r>
      <w:r w:rsidR="00C3701C">
        <w:rPr>
          <w:rFonts w:ascii="Arial" w:hAnsi="Arial" w:cs="Arial"/>
        </w:rPr>
        <w:t>В.</w:t>
      </w:r>
      <w:r w:rsidRPr="00EC02AB">
        <w:rPr>
          <w:rFonts w:ascii="Arial" w:hAnsi="Arial" w:cs="Arial"/>
        </w:rPr>
        <w:t xml:space="preserve">) </w:t>
      </w:r>
      <w:proofErr w:type="gramStart"/>
      <w:r w:rsidRPr="00EC02AB">
        <w:rPr>
          <w:rFonts w:ascii="Arial" w:hAnsi="Arial" w:cs="Arial"/>
        </w:rPr>
        <w:t>разместить</w:t>
      </w:r>
      <w:proofErr w:type="gramEnd"/>
      <w:r w:rsidRPr="00EC02AB">
        <w:rPr>
          <w:rFonts w:ascii="Arial" w:hAnsi="Arial" w:cs="Arial"/>
        </w:rPr>
        <w:t xml:space="preserve"> настоящее постановление в сети Интернет на официальном сайте </w:t>
      </w:r>
      <w:proofErr w:type="spellStart"/>
      <w:r w:rsidRPr="00EC02AB">
        <w:rPr>
          <w:rFonts w:ascii="Arial" w:hAnsi="Arial" w:cs="Arial"/>
        </w:rPr>
        <w:t>Светлоярского</w:t>
      </w:r>
      <w:proofErr w:type="spellEnd"/>
      <w:r w:rsidRPr="00EC02AB">
        <w:rPr>
          <w:rFonts w:ascii="Arial" w:hAnsi="Arial" w:cs="Arial"/>
        </w:rPr>
        <w:t xml:space="preserve"> муниципального района</w:t>
      </w:r>
      <w:r w:rsidR="00E82729">
        <w:rPr>
          <w:rFonts w:ascii="Arial" w:hAnsi="Arial" w:cs="Arial"/>
        </w:rPr>
        <w:t xml:space="preserve"> Волгоградской области</w:t>
      </w:r>
      <w:r w:rsidRPr="00EC02AB">
        <w:rPr>
          <w:rFonts w:ascii="Arial" w:hAnsi="Arial" w:cs="Arial"/>
        </w:rPr>
        <w:t>.</w:t>
      </w:r>
    </w:p>
    <w:p w:rsidR="00F03C59" w:rsidRPr="00EC02AB" w:rsidRDefault="00F03C59" w:rsidP="00343D89">
      <w:pPr>
        <w:ind w:right="28" w:firstLine="539"/>
        <w:jc w:val="both"/>
        <w:rPr>
          <w:rFonts w:ascii="Arial" w:hAnsi="Arial" w:cs="Arial"/>
        </w:rPr>
      </w:pPr>
    </w:p>
    <w:p w:rsidR="00F724DC" w:rsidRPr="00EC02AB" w:rsidRDefault="00A067B1" w:rsidP="00F724DC">
      <w:pPr>
        <w:ind w:firstLine="539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>5</w:t>
      </w:r>
      <w:r w:rsidR="00F724DC" w:rsidRPr="00EC02AB">
        <w:rPr>
          <w:rFonts w:ascii="Arial" w:hAnsi="Arial" w:cs="Arial"/>
        </w:rPr>
        <w:t xml:space="preserve">. Настоящее постановление вступает в силу со дня его подписания и распространяет свое действие </w:t>
      </w:r>
      <w:r w:rsidR="001D3F8C" w:rsidRPr="00EC02AB">
        <w:rPr>
          <w:rFonts w:ascii="Arial" w:hAnsi="Arial" w:cs="Arial"/>
        </w:rPr>
        <w:t xml:space="preserve">на правоотношения, возникшие с </w:t>
      </w:r>
      <w:r w:rsidR="00EC02AB">
        <w:rPr>
          <w:rFonts w:ascii="Arial" w:hAnsi="Arial" w:cs="Arial"/>
        </w:rPr>
        <w:t>1 января  2019</w:t>
      </w:r>
      <w:r w:rsidR="00F724DC" w:rsidRPr="00EC02AB">
        <w:rPr>
          <w:rFonts w:ascii="Arial" w:hAnsi="Arial" w:cs="Arial"/>
        </w:rPr>
        <w:t xml:space="preserve"> года.</w:t>
      </w:r>
    </w:p>
    <w:p w:rsidR="00F724DC" w:rsidRPr="00EC02AB" w:rsidRDefault="00F724DC" w:rsidP="00F724DC">
      <w:pPr>
        <w:ind w:firstLine="539"/>
        <w:jc w:val="both"/>
        <w:rPr>
          <w:rFonts w:ascii="Arial" w:hAnsi="Arial" w:cs="Arial"/>
        </w:rPr>
      </w:pPr>
    </w:p>
    <w:p w:rsidR="00C23542" w:rsidRPr="00EC02AB" w:rsidRDefault="00A067B1" w:rsidP="00C23542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>6</w:t>
      </w:r>
      <w:r w:rsidR="00F724DC" w:rsidRPr="00EC02AB">
        <w:rPr>
          <w:rFonts w:ascii="Arial" w:hAnsi="Arial" w:cs="Arial"/>
        </w:rPr>
        <w:t>.</w:t>
      </w:r>
      <w:r w:rsidR="00A54300" w:rsidRPr="00EC02AB">
        <w:rPr>
          <w:rFonts w:ascii="Arial" w:hAnsi="Arial" w:cs="Arial"/>
        </w:rPr>
        <w:t xml:space="preserve"> </w:t>
      </w:r>
      <w:r w:rsidR="00C23542" w:rsidRPr="00EC02AB">
        <w:rPr>
          <w:rFonts w:ascii="Arial" w:hAnsi="Arial" w:cs="Arial"/>
        </w:rPr>
        <w:t xml:space="preserve">Контроль  </w:t>
      </w:r>
      <w:r w:rsidR="00D07E0B" w:rsidRPr="00EC02AB">
        <w:rPr>
          <w:rFonts w:ascii="Arial" w:hAnsi="Arial" w:cs="Arial"/>
        </w:rPr>
        <w:t>над</w:t>
      </w:r>
      <w:r w:rsidR="00C23542" w:rsidRPr="00EC02AB">
        <w:rPr>
          <w:rFonts w:ascii="Arial" w:hAnsi="Arial" w:cs="Arial"/>
        </w:rPr>
        <w:t xml:space="preserve">  исполнением  данного  постановления  возложить  на  заместителя главы  </w:t>
      </w:r>
      <w:proofErr w:type="spellStart"/>
      <w:r w:rsidR="00785729">
        <w:rPr>
          <w:rFonts w:ascii="Arial" w:hAnsi="Arial" w:cs="Arial"/>
        </w:rPr>
        <w:t>Светлоярского</w:t>
      </w:r>
      <w:proofErr w:type="spellEnd"/>
      <w:r w:rsidR="00785729">
        <w:rPr>
          <w:rFonts w:ascii="Arial" w:hAnsi="Arial" w:cs="Arial"/>
        </w:rPr>
        <w:t xml:space="preserve"> </w:t>
      </w:r>
      <w:r w:rsidR="00C23542" w:rsidRPr="00EC02AB">
        <w:rPr>
          <w:rFonts w:ascii="Arial" w:hAnsi="Arial" w:cs="Arial"/>
        </w:rPr>
        <w:t xml:space="preserve">муниципального  района  </w:t>
      </w:r>
      <w:proofErr w:type="spellStart"/>
      <w:r w:rsidR="00EC02AB">
        <w:rPr>
          <w:rFonts w:ascii="Arial" w:hAnsi="Arial" w:cs="Arial"/>
        </w:rPr>
        <w:t>Ряскину</w:t>
      </w:r>
      <w:proofErr w:type="spellEnd"/>
      <w:r w:rsidR="00EC02AB">
        <w:rPr>
          <w:rFonts w:ascii="Arial" w:hAnsi="Arial" w:cs="Arial"/>
        </w:rPr>
        <w:t xml:space="preserve"> Т.А</w:t>
      </w:r>
      <w:r w:rsidR="00C23542" w:rsidRPr="00EC02AB">
        <w:rPr>
          <w:rFonts w:ascii="Arial" w:hAnsi="Arial" w:cs="Arial"/>
        </w:rPr>
        <w:t>.</w:t>
      </w:r>
    </w:p>
    <w:p w:rsidR="00C23542" w:rsidRPr="00EC02AB" w:rsidRDefault="00C23542" w:rsidP="00C23542">
      <w:pPr>
        <w:pStyle w:val="ConsPlusNormal"/>
        <w:jc w:val="both"/>
        <w:rPr>
          <w:rFonts w:ascii="Arial" w:hAnsi="Arial" w:cs="Arial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F724DC" w:rsidRPr="00EC02AB" w:rsidRDefault="00F724DC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F724DC" w:rsidRPr="00EC02AB" w:rsidRDefault="00F724DC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szCs w:val="24"/>
        </w:rPr>
      </w:pP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Глава муниципального района                                       </w:t>
      </w:r>
      <w:r w:rsidR="00B4069E" w:rsidRPr="00EC02AB">
        <w:rPr>
          <w:rFonts w:ascii="Arial" w:hAnsi="Arial" w:cs="Arial"/>
          <w:b w:val="0"/>
          <w:bCs/>
          <w:color w:val="000000"/>
          <w:szCs w:val="24"/>
        </w:rPr>
        <w:t xml:space="preserve">          </w:t>
      </w: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   </w:t>
      </w:r>
      <w:r w:rsidR="004A12F9">
        <w:rPr>
          <w:rFonts w:ascii="Arial" w:hAnsi="Arial" w:cs="Arial"/>
          <w:b w:val="0"/>
          <w:bCs/>
          <w:color w:val="000000"/>
          <w:szCs w:val="24"/>
        </w:rPr>
        <w:t xml:space="preserve">  </w:t>
      </w: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     </w:t>
      </w:r>
      <w:r w:rsidR="00EC02AB">
        <w:rPr>
          <w:rFonts w:ascii="Arial" w:hAnsi="Arial" w:cs="Arial"/>
          <w:b w:val="0"/>
          <w:bCs/>
          <w:color w:val="000000"/>
          <w:szCs w:val="24"/>
        </w:rPr>
        <w:t>Т.В. Распутина</w:t>
      </w:r>
    </w:p>
    <w:p w:rsidR="00F724DC" w:rsidRPr="00EC02AB" w:rsidRDefault="00F724DC" w:rsidP="00F724DC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EC02AB">
        <w:rPr>
          <w:rFonts w:ascii="Arial" w:hAnsi="Arial" w:cs="Arial"/>
          <w:b w:val="0"/>
          <w:szCs w:val="24"/>
        </w:rPr>
        <w:t xml:space="preserve">                         </w:t>
      </w:r>
      <w:r w:rsidR="00B4069E" w:rsidRPr="00EC02AB">
        <w:rPr>
          <w:rFonts w:ascii="Arial" w:hAnsi="Arial" w:cs="Arial"/>
          <w:b w:val="0"/>
          <w:szCs w:val="24"/>
        </w:rPr>
        <w:t xml:space="preserve">    </w:t>
      </w: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9670CA" w:rsidRDefault="009670CA">
      <w:pPr>
        <w:pStyle w:val="ConsPlusNormal"/>
        <w:ind w:firstLine="540"/>
        <w:jc w:val="both"/>
      </w:pPr>
    </w:p>
    <w:p w:rsidR="00A067B1" w:rsidRDefault="00A067B1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B147B7" w:rsidRDefault="00B147B7">
      <w:pPr>
        <w:pStyle w:val="ConsPlusNormal"/>
        <w:ind w:firstLine="540"/>
        <w:jc w:val="both"/>
      </w:pPr>
    </w:p>
    <w:p w:rsidR="00B147B7" w:rsidRDefault="00B147B7">
      <w:pPr>
        <w:pStyle w:val="ConsPlusNormal"/>
        <w:ind w:firstLine="540"/>
        <w:jc w:val="both"/>
      </w:pPr>
    </w:p>
    <w:p w:rsidR="00B147B7" w:rsidRDefault="00B147B7">
      <w:pPr>
        <w:pStyle w:val="ConsPlusNormal"/>
        <w:ind w:firstLine="540"/>
        <w:jc w:val="both"/>
      </w:pPr>
    </w:p>
    <w:p w:rsidR="00B147B7" w:rsidRDefault="00B147B7">
      <w:pPr>
        <w:pStyle w:val="ConsPlusNormal"/>
        <w:ind w:firstLine="540"/>
        <w:jc w:val="both"/>
      </w:pPr>
    </w:p>
    <w:p w:rsidR="00B147B7" w:rsidRDefault="00B147B7">
      <w:pPr>
        <w:pStyle w:val="ConsPlusNormal"/>
        <w:ind w:firstLine="540"/>
        <w:jc w:val="both"/>
      </w:pPr>
    </w:p>
    <w:p w:rsidR="00B147B7" w:rsidRDefault="00B147B7">
      <w:pPr>
        <w:pStyle w:val="ConsPlusNormal"/>
        <w:ind w:firstLine="540"/>
        <w:jc w:val="both"/>
      </w:pPr>
    </w:p>
    <w:p w:rsidR="0004330D" w:rsidRDefault="0004330D" w:rsidP="0004330D">
      <w:pPr>
        <w:pStyle w:val="ConsPlusNormal"/>
        <w:jc w:val="both"/>
      </w:pPr>
    </w:p>
    <w:p w:rsidR="00785729" w:rsidRDefault="00785729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F62516" w:rsidRDefault="00F62516" w:rsidP="00F62516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1706F" wp14:editId="4ED2F311">
                <wp:simplePos x="0" y="0"/>
                <wp:positionH relativeFrom="column">
                  <wp:posOffset>2685041</wp:posOffset>
                </wp:positionH>
                <wp:positionV relativeFrom="paragraph">
                  <wp:posOffset>-141579</wp:posOffset>
                </wp:positionV>
                <wp:extent cx="3171825" cy="1198709"/>
                <wp:effectExtent l="0" t="0" r="9525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98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B7" w:rsidRDefault="00B147B7" w:rsidP="00B147B7"/>
                          <w:p w:rsidR="00B147B7" w:rsidRDefault="00B147B7" w:rsidP="00B147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УТВЕРЖДЕН</w:t>
                            </w:r>
                          </w:p>
                          <w:p w:rsidR="00B147B7" w:rsidRDefault="00B147B7" w:rsidP="00B147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постановлением администрации</w:t>
                            </w:r>
                          </w:p>
                          <w:p w:rsidR="00B147B7" w:rsidRDefault="00B147B7" w:rsidP="00B147B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66D50">
                              <w:rPr>
                                <w:rFonts w:ascii="Arial" w:hAnsi="Arial" w:cs="Arial"/>
                              </w:rPr>
                              <w:t>Светлоярского</w:t>
                            </w:r>
                            <w:proofErr w:type="spellEnd"/>
                            <w:r w:rsidRPr="00C66D50">
                              <w:rPr>
                                <w:rFonts w:ascii="Arial" w:hAnsi="Arial" w:cs="Arial"/>
                              </w:rPr>
                              <w:t xml:space="preserve"> муниципального района</w:t>
                            </w:r>
                          </w:p>
                          <w:p w:rsidR="00B147B7" w:rsidRPr="00C66D50" w:rsidRDefault="00B147B7" w:rsidP="00B147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</w:rPr>
                              <w:t>Волгоградской области</w:t>
                            </w:r>
                          </w:p>
                          <w:p w:rsidR="00B147B7" w:rsidRPr="00C66D50" w:rsidRDefault="00B147B7" w:rsidP="00B147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6D50">
                              <w:rPr>
                                <w:rFonts w:ascii="Arial" w:hAnsi="Arial" w:cs="Arial"/>
                              </w:rPr>
                              <w:t xml:space="preserve">от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18.11.</w:t>
                            </w:r>
                            <w:r w:rsidRPr="00C66D50">
                              <w:rPr>
                                <w:rFonts w:ascii="Arial" w:hAnsi="Arial" w:cs="Arial"/>
                              </w:rPr>
                              <w:t xml:space="preserve"> 2019 №  </w:t>
                            </w:r>
                            <w:r>
                              <w:rPr>
                                <w:rFonts w:ascii="Arial" w:hAnsi="Arial" w:cs="Arial"/>
                              </w:rPr>
                              <w:t>2343</w:t>
                            </w:r>
                          </w:p>
                          <w:p w:rsidR="00B147B7" w:rsidRPr="00C66D50" w:rsidRDefault="00B147B7" w:rsidP="00B147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47B7" w:rsidRDefault="00B147B7" w:rsidP="00B14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1.4pt;margin-top:-11.15pt;width:249.75pt;height:9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" stroked="f">
                <v:textbox>
                  <w:txbxContent>
                    <w:p w:rsidR="00B147B7" w:rsidRDefault="00B147B7" w:rsidP="00B147B7"/>
                    <w:p w:rsidR="00B147B7" w:rsidRDefault="00B147B7" w:rsidP="00B147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УТВЕРЖДЕН</w:t>
                      </w:r>
                    </w:p>
                    <w:p w:rsidR="00B147B7" w:rsidRDefault="00B147B7" w:rsidP="00B147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постановлением администрации</w:t>
                      </w:r>
                    </w:p>
                    <w:p w:rsidR="00B147B7" w:rsidRDefault="00B147B7" w:rsidP="00B147B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66D50">
                        <w:rPr>
                          <w:rFonts w:ascii="Arial" w:hAnsi="Arial" w:cs="Arial"/>
                        </w:rPr>
                        <w:t>Светлоярского</w:t>
                      </w:r>
                      <w:proofErr w:type="spellEnd"/>
                      <w:r w:rsidRPr="00C66D50">
                        <w:rPr>
                          <w:rFonts w:ascii="Arial" w:hAnsi="Arial" w:cs="Arial"/>
                        </w:rPr>
                        <w:t xml:space="preserve"> муниципального района</w:t>
                      </w:r>
                    </w:p>
                    <w:p w:rsidR="00B147B7" w:rsidRPr="00C66D50" w:rsidRDefault="00B147B7" w:rsidP="00B147B7">
                      <w:pPr>
                        <w:rPr>
                          <w:rFonts w:ascii="Arial" w:hAnsi="Arial" w:cs="Arial"/>
                        </w:rPr>
                      </w:pPr>
                      <w:r w:rsidRPr="00C66D50">
                        <w:rPr>
                          <w:rFonts w:ascii="Arial" w:hAnsi="Arial" w:cs="Arial"/>
                        </w:rPr>
                        <w:t>Волгоградской области</w:t>
                      </w:r>
                    </w:p>
                    <w:p w:rsidR="00B147B7" w:rsidRPr="00C66D50" w:rsidRDefault="00B147B7" w:rsidP="00B147B7">
                      <w:pPr>
                        <w:rPr>
                          <w:rFonts w:ascii="Arial" w:hAnsi="Arial" w:cs="Arial"/>
                        </w:rPr>
                      </w:pPr>
                      <w:r w:rsidRPr="00C66D50">
                        <w:rPr>
                          <w:rFonts w:ascii="Arial" w:hAnsi="Arial" w:cs="Arial"/>
                        </w:rPr>
                        <w:t xml:space="preserve">от        </w:t>
                      </w:r>
                      <w:r>
                        <w:rPr>
                          <w:rFonts w:ascii="Arial" w:hAnsi="Arial" w:cs="Arial"/>
                        </w:rPr>
                        <w:t>18.11.</w:t>
                      </w:r>
                      <w:r w:rsidRPr="00C66D50">
                        <w:rPr>
                          <w:rFonts w:ascii="Arial" w:hAnsi="Arial" w:cs="Arial"/>
                        </w:rPr>
                        <w:t xml:space="preserve"> 2019 №  </w:t>
                      </w:r>
                      <w:r>
                        <w:rPr>
                          <w:rFonts w:ascii="Arial" w:hAnsi="Arial" w:cs="Arial"/>
                        </w:rPr>
                        <w:t>2343</w:t>
                      </w:r>
                    </w:p>
                    <w:p w:rsidR="00B147B7" w:rsidRPr="00C66D50" w:rsidRDefault="00B147B7" w:rsidP="00B147B7">
                      <w:pPr>
                        <w:rPr>
                          <w:rFonts w:ascii="Arial" w:hAnsi="Arial" w:cs="Arial"/>
                        </w:rPr>
                      </w:pPr>
                    </w:p>
                    <w:p w:rsidR="00B147B7" w:rsidRDefault="00B147B7" w:rsidP="00B147B7"/>
                  </w:txbxContent>
                </v:textbox>
              </v:shape>
            </w:pict>
          </mc:Fallback>
        </mc:AlternateConten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                                                        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B147B7" w:rsidRDefault="00B147B7" w:rsidP="00B147B7">
      <w:pPr>
        <w:pStyle w:val="ConsPlusNormal"/>
        <w:jc w:val="center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B147B7">
        <w:rPr>
          <w:rFonts w:ascii="Arial" w:hAnsi="Arial" w:cs="Arial"/>
          <w:sz w:val="20"/>
        </w:rPr>
        <w:t>Порядок</w:t>
      </w:r>
    </w:p>
    <w:p w:rsidR="00B147B7" w:rsidRPr="00B147B7" w:rsidRDefault="00B147B7" w:rsidP="00B147B7">
      <w:pPr>
        <w:pStyle w:val="ConsPlusNormal"/>
        <w:jc w:val="center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учета и расходования субвенции, выделяемой из бюджета Волгоградской области для обеспечения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1. Настоящий Порядок определяет механизм расходования субвенции, поступившей  из  бюджета Волгоградской  области в бюджет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 (далее именуются - субвенции).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2.  Главным распорядителем бюджетных средств осуществляется утверждение  </w:t>
      </w:r>
      <w:proofErr w:type="gramStart"/>
      <w:r w:rsidRPr="00B147B7">
        <w:rPr>
          <w:rFonts w:ascii="Arial" w:hAnsi="Arial" w:cs="Arial"/>
          <w:sz w:val="20"/>
        </w:rPr>
        <w:t>нормативов обеспечения государственных гарантий реализации прав</w:t>
      </w:r>
      <w:proofErr w:type="gramEnd"/>
      <w:r w:rsidRPr="00B147B7">
        <w:rPr>
          <w:rFonts w:ascii="Arial" w:hAnsi="Arial" w:cs="Arial"/>
          <w:sz w:val="20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  согласно Приложению 1 к настоящему порядку.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3.   </w:t>
      </w:r>
      <w:proofErr w:type="gramStart"/>
      <w:r w:rsidRPr="00B147B7">
        <w:rPr>
          <w:rFonts w:ascii="Arial" w:hAnsi="Arial" w:cs="Arial"/>
          <w:sz w:val="20"/>
        </w:rPr>
        <w:t xml:space="preserve">Главным распорядителем бюджетных средств осуществляется утверждение нормативов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организациями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 согласно Приложению 2 к настоящему порядку.</w:t>
      </w:r>
      <w:proofErr w:type="gramEnd"/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>4. Главный распорядитель бюджетных средств до 23-го числа каждого месяца представляет в комитет образования, науки и молодежной политики Волгоградской области заявку на получение субвенции по форме, установленной комитетом образования, науки и молодежной политики Волгоградской области.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5. Расходование субвенции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 осуществляется согласно Приложению 3 к настоящему порядку.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6. </w:t>
      </w:r>
      <w:proofErr w:type="gramStart"/>
      <w:r w:rsidRPr="00B147B7">
        <w:rPr>
          <w:rFonts w:ascii="Arial" w:hAnsi="Arial" w:cs="Arial"/>
          <w:sz w:val="20"/>
        </w:rPr>
        <w:t xml:space="preserve">Расходование субвенции для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организациями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 осуществляется согласно Приложению 4 к настоящему порядку.</w:t>
      </w:r>
      <w:proofErr w:type="gramEnd"/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7. Финансовый орган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Волгоградской области: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учитывает полученную субвенцию в доходах бюджета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муниципального района  Волгоградской области;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>предоставляет в установленном порядке в Управление Федерального казначейства по Волгоградской области (далее - УФК по Волгоградской области) Расходные расписания для доведения лимитов бюджетных обязательств и предельных объемов финансирования на лицевой счет главному распорядителю бюджетных средств.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>8. Главный распорядитель бюджетных средств оформляет и предоставляет в УФК по Волгоградской области расходные расписания для доведения и отражения на лицевых счетах получателей бюджетных средств, распределенных им лимитов бюджетных обязательств и предельных объемов финансирования.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9. Учет расходов осуществляется на лицевых счетах, открытых получателям бюджетных </w:t>
      </w:r>
      <w:r w:rsidRPr="00B147B7">
        <w:rPr>
          <w:rFonts w:ascii="Arial" w:hAnsi="Arial" w:cs="Arial"/>
          <w:sz w:val="20"/>
        </w:rPr>
        <w:lastRenderedPageBreak/>
        <w:t>средств, и отдельных лицевых счетах бюджетных организаций, открытых ими в установленном действующим законодательством порядке в УФК по Волгоградской области.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>10. Для осуществления расходов получатели бюджетных сре</w:t>
      </w:r>
      <w:proofErr w:type="gramStart"/>
      <w:r w:rsidRPr="00B147B7">
        <w:rPr>
          <w:rFonts w:ascii="Arial" w:hAnsi="Arial" w:cs="Arial"/>
          <w:sz w:val="20"/>
        </w:rPr>
        <w:t>дств пр</w:t>
      </w:r>
      <w:proofErr w:type="gramEnd"/>
      <w:r w:rsidRPr="00B147B7">
        <w:rPr>
          <w:rFonts w:ascii="Arial" w:hAnsi="Arial" w:cs="Arial"/>
          <w:sz w:val="20"/>
        </w:rPr>
        <w:t>едоставляют в УФК по Волгоградской области платежные документы в установленном порядке.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>11. Главный распорядитель бюджетных сре</w:t>
      </w:r>
      <w:proofErr w:type="gramStart"/>
      <w:r w:rsidRPr="00B147B7">
        <w:rPr>
          <w:rFonts w:ascii="Arial" w:hAnsi="Arial" w:cs="Arial"/>
          <w:sz w:val="20"/>
        </w:rPr>
        <w:t>дств в т</w:t>
      </w:r>
      <w:proofErr w:type="gramEnd"/>
      <w:r w:rsidRPr="00B147B7">
        <w:rPr>
          <w:rFonts w:ascii="Arial" w:hAnsi="Arial" w:cs="Arial"/>
          <w:sz w:val="20"/>
        </w:rPr>
        <w:t>ечение пяти дней после окончания отчетного месяца представляет в комитет образования, науки и молодежной политики Волгоградской области отчет об использовании субвенции по форме, установленной комитетом образования, науки и молодежной политики Волгоградской области.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       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Управляющий делами 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 xml:space="preserve">администрации </w:t>
      </w:r>
      <w:proofErr w:type="spellStart"/>
      <w:r w:rsidRPr="00B147B7">
        <w:rPr>
          <w:rFonts w:ascii="Arial" w:hAnsi="Arial" w:cs="Arial"/>
          <w:sz w:val="20"/>
        </w:rPr>
        <w:t>Светлоярского</w:t>
      </w:r>
      <w:proofErr w:type="spellEnd"/>
      <w:r w:rsidRPr="00B147B7">
        <w:rPr>
          <w:rFonts w:ascii="Arial" w:hAnsi="Arial" w:cs="Arial"/>
          <w:sz w:val="20"/>
        </w:rPr>
        <w:t xml:space="preserve"> 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 w:rsidRPr="00B147B7">
        <w:rPr>
          <w:rFonts w:ascii="Arial" w:hAnsi="Arial" w:cs="Arial"/>
          <w:sz w:val="20"/>
        </w:rPr>
        <w:t>муниципального района                                                                     Л.Н. Шершнева</w:t>
      </w: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B147B7" w:rsidRPr="00B147B7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</w:p>
    <w:p w:rsidR="00F62516" w:rsidRDefault="00B147B7" w:rsidP="00B147B7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82729" w:rsidRDefault="00E82729" w:rsidP="00B147B7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419A5" w:rsidRDefault="007419A5" w:rsidP="00B147B7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419A5" w:rsidRDefault="007419A5" w:rsidP="00B147B7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633BE" w:rsidRDefault="00C66D50" w:rsidP="00B147B7">
      <w:pPr>
        <w:jc w:val="both"/>
      </w:pPr>
      <w:r w:rsidRPr="00C66D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4D099" wp14:editId="42233A46">
                <wp:simplePos x="0" y="0"/>
                <wp:positionH relativeFrom="column">
                  <wp:posOffset>2682240</wp:posOffset>
                </wp:positionH>
                <wp:positionV relativeFrom="paragraph">
                  <wp:posOffset>-254635</wp:posOffset>
                </wp:positionV>
                <wp:extent cx="3171825" cy="1123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29" w:rsidRDefault="0078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1.2pt;margin-top:-20.05pt;width:24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" stroked="f">
                <v:textbox>
                  <w:txbxContent>
                    <w:p w:rsidR="00785729" w:rsidRDefault="00785729"/>
                  </w:txbxContent>
                </v:textbox>
              </v:shape>
            </w:pict>
          </mc:Fallback>
        </mc:AlternateContent>
      </w:r>
    </w:p>
    <w:p w:rsidR="00674680" w:rsidRDefault="00674680" w:rsidP="00B147B7">
      <w:pPr>
        <w:jc w:val="both"/>
      </w:pPr>
      <w:r>
        <w:t xml:space="preserve">                        </w:t>
      </w:r>
      <w:r w:rsidR="00224FB3">
        <w:t xml:space="preserve">                           </w:t>
      </w:r>
    </w:p>
    <w:sectPr w:rsidR="00674680" w:rsidSect="00224FB3">
      <w:headerReference w:type="default" r:id="rId9"/>
      <w:pgSz w:w="11905" w:h="16838"/>
      <w:pgMar w:top="709" w:right="1132" w:bottom="851" w:left="1701" w:header="0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C4" w:rsidRDefault="00CF3FC4" w:rsidP="00C66D50">
      <w:r>
        <w:separator/>
      </w:r>
    </w:p>
  </w:endnote>
  <w:endnote w:type="continuationSeparator" w:id="0">
    <w:p w:rsidR="00CF3FC4" w:rsidRDefault="00CF3FC4" w:rsidP="00C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C4" w:rsidRDefault="00CF3FC4" w:rsidP="00C66D50">
      <w:r>
        <w:separator/>
      </w:r>
    </w:p>
  </w:footnote>
  <w:footnote w:type="continuationSeparator" w:id="0">
    <w:p w:rsidR="00CF3FC4" w:rsidRDefault="00CF3FC4" w:rsidP="00C6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B3" w:rsidRDefault="00224FB3" w:rsidP="00224FB3">
    <w:pPr>
      <w:pStyle w:val="a5"/>
      <w:jc w:val="center"/>
    </w:pPr>
  </w:p>
  <w:p w:rsidR="00224FB3" w:rsidRDefault="00224FB3" w:rsidP="00224FB3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4"/>
    <w:rsid w:val="00020030"/>
    <w:rsid w:val="00037C26"/>
    <w:rsid w:val="0004330D"/>
    <w:rsid w:val="00043DF5"/>
    <w:rsid w:val="000506C3"/>
    <w:rsid w:val="00065B7C"/>
    <w:rsid w:val="00067655"/>
    <w:rsid w:val="00067DD2"/>
    <w:rsid w:val="0008623E"/>
    <w:rsid w:val="0009409F"/>
    <w:rsid w:val="000964FC"/>
    <w:rsid w:val="000B3CB3"/>
    <w:rsid w:val="000B754E"/>
    <w:rsid w:val="000C090D"/>
    <w:rsid w:val="000E37A1"/>
    <w:rsid w:val="00107E5F"/>
    <w:rsid w:val="00144F9E"/>
    <w:rsid w:val="00146B10"/>
    <w:rsid w:val="00184BA5"/>
    <w:rsid w:val="00197A1A"/>
    <w:rsid w:val="001A1AF1"/>
    <w:rsid w:val="001A3AB0"/>
    <w:rsid w:val="001C07AE"/>
    <w:rsid w:val="001D3F8C"/>
    <w:rsid w:val="001D5596"/>
    <w:rsid w:val="001E3DE0"/>
    <w:rsid w:val="001F0213"/>
    <w:rsid w:val="00216BAE"/>
    <w:rsid w:val="00224FB3"/>
    <w:rsid w:val="00231887"/>
    <w:rsid w:val="00244387"/>
    <w:rsid w:val="00247C4F"/>
    <w:rsid w:val="00273208"/>
    <w:rsid w:val="00290BE7"/>
    <w:rsid w:val="002B1A2C"/>
    <w:rsid w:val="002E38E5"/>
    <w:rsid w:val="002E4796"/>
    <w:rsid w:val="002F4CBB"/>
    <w:rsid w:val="00300DFD"/>
    <w:rsid w:val="003018FC"/>
    <w:rsid w:val="00304CF8"/>
    <w:rsid w:val="00314122"/>
    <w:rsid w:val="00321E70"/>
    <w:rsid w:val="00343D89"/>
    <w:rsid w:val="00360827"/>
    <w:rsid w:val="00370CB0"/>
    <w:rsid w:val="003870E9"/>
    <w:rsid w:val="003877EC"/>
    <w:rsid w:val="003925FC"/>
    <w:rsid w:val="003B5201"/>
    <w:rsid w:val="003D095A"/>
    <w:rsid w:val="003D0ADC"/>
    <w:rsid w:val="003D155D"/>
    <w:rsid w:val="003D2144"/>
    <w:rsid w:val="003D6531"/>
    <w:rsid w:val="004138B4"/>
    <w:rsid w:val="00433DE0"/>
    <w:rsid w:val="00466463"/>
    <w:rsid w:val="00466840"/>
    <w:rsid w:val="00481264"/>
    <w:rsid w:val="00481C85"/>
    <w:rsid w:val="00491D01"/>
    <w:rsid w:val="004A12F9"/>
    <w:rsid w:val="004B0456"/>
    <w:rsid w:val="004C241C"/>
    <w:rsid w:val="004D51E0"/>
    <w:rsid w:val="004D7CB8"/>
    <w:rsid w:val="004F5B73"/>
    <w:rsid w:val="0050209E"/>
    <w:rsid w:val="00505349"/>
    <w:rsid w:val="00505629"/>
    <w:rsid w:val="0051049B"/>
    <w:rsid w:val="00553692"/>
    <w:rsid w:val="00562FD1"/>
    <w:rsid w:val="00570312"/>
    <w:rsid w:val="005906BD"/>
    <w:rsid w:val="00594076"/>
    <w:rsid w:val="005C54A9"/>
    <w:rsid w:val="005D4598"/>
    <w:rsid w:val="005F5DC0"/>
    <w:rsid w:val="00635B71"/>
    <w:rsid w:val="00674680"/>
    <w:rsid w:val="006A48B1"/>
    <w:rsid w:val="006B02B5"/>
    <w:rsid w:val="006E71C3"/>
    <w:rsid w:val="00704980"/>
    <w:rsid w:val="00711E69"/>
    <w:rsid w:val="007217A8"/>
    <w:rsid w:val="007419A5"/>
    <w:rsid w:val="00746809"/>
    <w:rsid w:val="007544B3"/>
    <w:rsid w:val="0075684B"/>
    <w:rsid w:val="00760810"/>
    <w:rsid w:val="00762D0D"/>
    <w:rsid w:val="007633BE"/>
    <w:rsid w:val="0077104D"/>
    <w:rsid w:val="00785729"/>
    <w:rsid w:val="007B6122"/>
    <w:rsid w:val="007B6B92"/>
    <w:rsid w:val="007B78F1"/>
    <w:rsid w:val="007D3B6E"/>
    <w:rsid w:val="00801226"/>
    <w:rsid w:val="00804479"/>
    <w:rsid w:val="00833A70"/>
    <w:rsid w:val="0083401C"/>
    <w:rsid w:val="008647D5"/>
    <w:rsid w:val="00865933"/>
    <w:rsid w:val="00873E32"/>
    <w:rsid w:val="0088346B"/>
    <w:rsid w:val="008928EE"/>
    <w:rsid w:val="008A2C33"/>
    <w:rsid w:val="008C27DC"/>
    <w:rsid w:val="008D4FCB"/>
    <w:rsid w:val="008F35E4"/>
    <w:rsid w:val="009231D1"/>
    <w:rsid w:val="00927E97"/>
    <w:rsid w:val="009316EE"/>
    <w:rsid w:val="00935539"/>
    <w:rsid w:val="00945259"/>
    <w:rsid w:val="00945A00"/>
    <w:rsid w:val="0094752E"/>
    <w:rsid w:val="009670CA"/>
    <w:rsid w:val="009927AA"/>
    <w:rsid w:val="0099305D"/>
    <w:rsid w:val="009965E1"/>
    <w:rsid w:val="009A23D5"/>
    <w:rsid w:val="009B48B8"/>
    <w:rsid w:val="009B5B65"/>
    <w:rsid w:val="009C5282"/>
    <w:rsid w:val="009D25C2"/>
    <w:rsid w:val="009D261B"/>
    <w:rsid w:val="009E3246"/>
    <w:rsid w:val="009E466B"/>
    <w:rsid w:val="009F33B0"/>
    <w:rsid w:val="00A067B1"/>
    <w:rsid w:val="00A067CE"/>
    <w:rsid w:val="00A140F9"/>
    <w:rsid w:val="00A264A9"/>
    <w:rsid w:val="00A3341B"/>
    <w:rsid w:val="00A33641"/>
    <w:rsid w:val="00A54300"/>
    <w:rsid w:val="00A84B60"/>
    <w:rsid w:val="00AA50E8"/>
    <w:rsid w:val="00AE0C39"/>
    <w:rsid w:val="00B147B7"/>
    <w:rsid w:val="00B14C1B"/>
    <w:rsid w:val="00B319B7"/>
    <w:rsid w:val="00B4069E"/>
    <w:rsid w:val="00B519E8"/>
    <w:rsid w:val="00B521F5"/>
    <w:rsid w:val="00B567D9"/>
    <w:rsid w:val="00B723BA"/>
    <w:rsid w:val="00B92CD3"/>
    <w:rsid w:val="00BA1D84"/>
    <w:rsid w:val="00BF5AAF"/>
    <w:rsid w:val="00C23542"/>
    <w:rsid w:val="00C2463F"/>
    <w:rsid w:val="00C3701C"/>
    <w:rsid w:val="00C37386"/>
    <w:rsid w:val="00C66D50"/>
    <w:rsid w:val="00C86D20"/>
    <w:rsid w:val="00CA13D8"/>
    <w:rsid w:val="00CA2893"/>
    <w:rsid w:val="00CB0406"/>
    <w:rsid w:val="00CD5230"/>
    <w:rsid w:val="00CE4FC3"/>
    <w:rsid w:val="00CF28BD"/>
    <w:rsid w:val="00CF3FC4"/>
    <w:rsid w:val="00CF7CFB"/>
    <w:rsid w:val="00D07E0B"/>
    <w:rsid w:val="00D17CFB"/>
    <w:rsid w:val="00D314AA"/>
    <w:rsid w:val="00D67171"/>
    <w:rsid w:val="00D743C9"/>
    <w:rsid w:val="00D7449E"/>
    <w:rsid w:val="00D87E29"/>
    <w:rsid w:val="00D96C6F"/>
    <w:rsid w:val="00DA4CE1"/>
    <w:rsid w:val="00DA5C09"/>
    <w:rsid w:val="00DC2A5C"/>
    <w:rsid w:val="00DD1086"/>
    <w:rsid w:val="00DE5275"/>
    <w:rsid w:val="00E20296"/>
    <w:rsid w:val="00E3489A"/>
    <w:rsid w:val="00E37730"/>
    <w:rsid w:val="00E54D46"/>
    <w:rsid w:val="00E6254C"/>
    <w:rsid w:val="00E662ED"/>
    <w:rsid w:val="00E82729"/>
    <w:rsid w:val="00EC02AB"/>
    <w:rsid w:val="00ED3288"/>
    <w:rsid w:val="00EE2840"/>
    <w:rsid w:val="00F03C59"/>
    <w:rsid w:val="00F5386C"/>
    <w:rsid w:val="00F62516"/>
    <w:rsid w:val="00F674D9"/>
    <w:rsid w:val="00F724DC"/>
    <w:rsid w:val="00F72F0C"/>
    <w:rsid w:val="00F76B19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6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6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37BD-944B-4BC0-8513-2FE90B90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-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-</dc:creator>
  <cp:lastModifiedBy>admin</cp:lastModifiedBy>
  <cp:revision>14</cp:revision>
  <cp:lastPrinted>2019-11-14T09:38:00Z</cp:lastPrinted>
  <dcterms:created xsi:type="dcterms:W3CDTF">2019-11-05T14:08:00Z</dcterms:created>
  <dcterms:modified xsi:type="dcterms:W3CDTF">2019-12-18T12:23:00Z</dcterms:modified>
</cp:coreProperties>
</file>