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0F" w:rsidRDefault="0010190F" w:rsidP="0010190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-34290</wp:posOffset>
            </wp:positionV>
            <wp:extent cx="923925" cy="962025"/>
            <wp:effectExtent l="0" t="0" r="9525" b="9525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190F" w:rsidRDefault="0010190F" w:rsidP="0010190F"/>
    <w:p w:rsidR="0010190F" w:rsidRDefault="0010190F" w:rsidP="0010190F"/>
    <w:p w:rsidR="0010190F" w:rsidRDefault="0010190F" w:rsidP="0010190F"/>
    <w:p w:rsidR="0010190F" w:rsidRDefault="0010190F" w:rsidP="0010190F">
      <w:pPr>
        <w:pBdr>
          <w:bottom w:val="single" w:sz="18" w:space="1" w:color="auto"/>
        </w:pBdr>
        <w:ind w:right="282"/>
        <w:jc w:val="center"/>
        <w:rPr>
          <w:sz w:val="32"/>
        </w:rPr>
      </w:pPr>
    </w:p>
    <w:p w:rsidR="0010190F" w:rsidRDefault="0010190F" w:rsidP="0010190F">
      <w:pPr>
        <w:pBdr>
          <w:bottom w:val="single" w:sz="18" w:space="1" w:color="auto"/>
        </w:pBdr>
        <w:ind w:right="282"/>
        <w:rPr>
          <w:rFonts w:ascii="Arial" w:hAnsi="Arial" w:cs="Arial"/>
          <w:sz w:val="28"/>
          <w:szCs w:val="28"/>
        </w:rPr>
      </w:pPr>
    </w:p>
    <w:p w:rsidR="0010190F" w:rsidRPr="00143627" w:rsidRDefault="0010190F" w:rsidP="0010190F">
      <w:pPr>
        <w:pBdr>
          <w:bottom w:val="single" w:sz="18" w:space="1" w:color="auto"/>
        </w:pBdr>
        <w:ind w:right="2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143627">
        <w:rPr>
          <w:rFonts w:ascii="Arial" w:hAnsi="Arial" w:cs="Arial"/>
          <w:sz w:val="28"/>
          <w:szCs w:val="28"/>
        </w:rPr>
        <w:t>Администрация</w:t>
      </w:r>
    </w:p>
    <w:p w:rsidR="0010190F" w:rsidRPr="00143627" w:rsidRDefault="0010190F" w:rsidP="0010190F">
      <w:pPr>
        <w:pBdr>
          <w:bottom w:val="single" w:sz="18" w:space="1" w:color="auto"/>
        </w:pBdr>
        <w:ind w:right="282"/>
        <w:jc w:val="center"/>
        <w:rPr>
          <w:rFonts w:ascii="Arial" w:hAnsi="Arial" w:cs="Arial"/>
          <w:sz w:val="28"/>
          <w:szCs w:val="28"/>
        </w:rPr>
      </w:pPr>
      <w:r w:rsidRPr="0014362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0190F" w:rsidRPr="00136C50" w:rsidRDefault="0010190F" w:rsidP="0010190F">
      <w:pPr>
        <w:ind w:right="282"/>
        <w:jc w:val="center"/>
        <w:rPr>
          <w:rFonts w:ascii="Arial" w:hAnsi="Arial" w:cs="Arial"/>
        </w:rPr>
      </w:pPr>
    </w:p>
    <w:p w:rsidR="0010190F" w:rsidRPr="00F23BB6" w:rsidRDefault="0010190F" w:rsidP="0010190F">
      <w:pPr>
        <w:ind w:right="282"/>
        <w:jc w:val="center"/>
        <w:rPr>
          <w:rFonts w:ascii="Arial" w:hAnsi="Arial" w:cs="Arial"/>
          <w:b/>
          <w:sz w:val="36"/>
          <w:szCs w:val="36"/>
        </w:rPr>
      </w:pPr>
      <w:r w:rsidRPr="00F23BB6">
        <w:rPr>
          <w:rFonts w:ascii="Arial" w:hAnsi="Arial" w:cs="Arial"/>
          <w:b/>
          <w:sz w:val="36"/>
          <w:szCs w:val="36"/>
        </w:rPr>
        <w:t>ПОСТАНОВЛЕНИЕ</w:t>
      </w:r>
    </w:p>
    <w:p w:rsidR="0010190F" w:rsidRPr="00F23BB6" w:rsidRDefault="0010190F" w:rsidP="0010190F">
      <w:pPr>
        <w:ind w:right="282"/>
        <w:jc w:val="both"/>
        <w:rPr>
          <w:rFonts w:ascii="Arial" w:hAnsi="Arial" w:cs="Arial"/>
        </w:rPr>
      </w:pPr>
    </w:p>
    <w:p w:rsidR="0010190F" w:rsidRPr="00F23BB6" w:rsidRDefault="00307BA1" w:rsidP="0010190F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22.07. </w:t>
      </w:r>
      <w:r w:rsidR="0010190F" w:rsidRPr="00F23BB6">
        <w:rPr>
          <w:rFonts w:ascii="Arial" w:hAnsi="Arial" w:cs="Arial"/>
        </w:rPr>
        <w:t>201</w:t>
      </w:r>
      <w:r w:rsidR="00842E24">
        <w:rPr>
          <w:rFonts w:ascii="Arial" w:hAnsi="Arial" w:cs="Arial"/>
        </w:rPr>
        <w:t>9</w:t>
      </w:r>
      <w:r w:rsidR="0010190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 w:rsidR="00101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1420</w:t>
      </w:r>
    </w:p>
    <w:p w:rsidR="0010190F" w:rsidRPr="00F23BB6" w:rsidRDefault="0010190F" w:rsidP="0010190F">
      <w:pPr>
        <w:ind w:right="282"/>
        <w:jc w:val="both"/>
        <w:rPr>
          <w:rFonts w:ascii="Arial" w:hAnsi="Arial" w:cs="Arial"/>
        </w:rPr>
      </w:pP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О внесении изменений в </w:t>
      </w:r>
      <w:proofErr w:type="gramStart"/>
      <w:r w:rsidRPr="00C07378">
        <w:rPr>
          <w:rFonts w:ascii="Arial" w:hAnsi="Arial" w:cs="Arial"/>
        </w:rPr>
        <w:t>административный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регламент исполнения </w:t>
      </w:r>
      <w:proofErr w:type="gramStart"/>
      <w:r w:rsidRPr="00C07378">
        <w:rPr>
          <w:rFonts w:ascii="Arial" w:hAnsi="Arial" w:cs="Arial"/>
        </w:rPr>
        <w:t>муниципальной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функции по осуществлению </w:t>
      </w:r>
      <w:proofErr w:type="gramStart"/>
      <w:r w:rsidRPr="00C07378">
        <w:rPr>
          <w:rFonts w:ascii="Arial" w:hAnsi="Arial" w:cs="Arial"/>
        </w:rPr>
        <w:t>муниципального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жилищного контроля на территории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Светлоярского городского поселения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Светлоярского муниципального района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</w:t>
      </w:r>
      <w:r w:rsidR="00C07378" w:rsidRPr="00C07378">
        <w:rPr>
          <w:rFonts w:ascii="Arial" w:hAnsi="Arial" w:cs="Arial"/>
        </w:rPr>
        <w:t>,</w:t>
      </w:r>
      <w:r w:rsidRPr="00C07378">
        <w:rPr>
          <w:rFonts w:ascii="Arial" w:hAnsi="Arial" w:cs="Arial"/>
        </w:rPr>
        <w:t xml:space="preserve"> </w:t>
      </w:r>
      <w:proofErr w:type="gramStart"/>
      <w:r w:rsidRPr="00C07378">
        <w:rPr>
          <w:rFonts w:ascii="Arial" w:hAnsi="Arial" w:cs="Arial"/>
        </w:rPr>
        <w:t>утвержденный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постановлением администрации Светлоярского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муниципального района Волгоградской области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от 19.06.2018 №1017/1</w:t>
      </w:r>
      <w:r w:rsidR="00C07378">
        <w:rPr>
          <w:rFonts w:ascii="Arial" w:hAnsi="Arial" w:cs="Arial"/>
        </w:rPr>
        <w:t xml:space="preserve"> </w:t>
      </w:r>
      <w:r w:rsidRPr="00C07378">
        <w:rPr>
          <w:rFonts w:ascii="Arial" w:hAnsi="Arial" w:cs="Arial"/>
        </w:rPr>
        <w:t>«Об утверждении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административного регламента исполнения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муниципальной функции по осуществлению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муниципального жилищного контроля </w:t>
      </w:r>
      <w:proofErr w:type="gramStart"/>
      <w:r w:rsidRPr="00C07378">
        <w:rPr>
          <w:rFonts w:ascii="Arial" w:hAnsi="Arial" w:cs="Arial"/>
        </w:rPr>
        <w:t>на</w:t>
      </w:r>
      <w:proofErr w:type="gramEnd"/>
      <w:r w:rsidRPr="00C07378">
        <w:rPr>
          <w:rFonts w:ascii="Arial" w:hAnsi="Arial" w:cs="Arial"/>
        </w:rPr>
        <w:t xml:space="preserve"> </w:t>
      </w:r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территории Светлоярского </w:t>
      </w:r>
      <w:proofErr w:type="gramStart"/>
      <w:r w:rsidRPr="00C07378">
        <w:rPr>
          <w:rFonts w:ascii="Arial" w:hAnsi="Arial" w:cs="Arial"/>
        </w:rPr>
        <w:t>городского</w:t>
      </w:r>
      <w:proofErr w:type="gramEnd"/>
    </w:p>
    <w:p w:rsidR="00C96F16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поселения Светлоярского муниципального района</w:t>
      </w:r>
    </w:p>
    <w:p w:rsidR="0010190F" w:rsidRPr="00C07378" w:rsidRDefault="009B1D8C" w:rsidP="00C07378">
      <w:pPr>
        <w:pStyle w:val="a3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 в новой редакции»</w:t>
      </w:r>
    </w:p>
    <w:p w:rsidR="00C96F16" w:rsidRDefault="00C96F16" w:rsidP="00C96F16">
      <w:pPr>
        <w:pStyle w:val="a3"/>
        <w:jc w:val="both"/>
        <w:rPr>
          <w:rFonts w:ascii="Arial" w:hAnsi="Arial" w:cs="Arial"/>
        </w:rPr>
      </w:pPr>
    </w:p>
    <w:p w:rsidR="0010190F" w:rsidRPr="00C07378" w:rsidRDefault="0010190F" w:rsidP="00C07378">
      <w:pPr>
        <w:pStyle w:val="a3"/>
        <w:ind w:firstLine="426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Руководствуясь Жилищным кодексом РФ,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C07378">
          <w:rPr>
            <w:rFonts w:ascii="Arial" w:hAnsi="Arial" w:cs="Arial"/>
          </w:rPr>
          <w:t>26.12.2008</w:t>
        </w:r>
      </w:smartTag>
      <w:r w:rsidRPr="00C07378">
        <w:rPr>
          <w:rFonts w:ascii="Arial" w:hAnsi="Arial" w:cs="Arial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B1D8C" w:rsidRPr="00C07378">
        <w:rPr>
          <w:rFonts w:ascii="Arial" w:hAnsi="Arial" w:cs="Arial"/>
        </w:rPr>
        <w:t xml:space="preserve">Законом Волгоградской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13"/>
        </w:smartTagPr>
        <w:r w:rsidR="009B1D8C" w:rsidRPr="00C07378">
          <w:rPr>
            <w:rFonts w:ascii="Arial" w:hAnsi="Arial" w:cs="Arial"/>
          </w:rPr>
          <w:t>22.02.2013</w:t>
        </w:r>
      </w:smartTag>
      <w:r w:rsidR="009B1D8C" w:rsidRPr="00C07378">
        <w:rPr>
          <w:rFonts w:ascii="Arial" w:hAnsi="Arial" w:cs="Arial"/>
        </w:rPr>
        <w:t xml:space="preserve"> №19-</w:t>
      </w:r>
      <w:proofErr w:type="gramStart"/>
      <w:r w:rsidR="009B1D8C" w:rsidRPr="00C07378">
        <w:rPr>
          <w:rFonts w:ascii="Arial" w:hAnsi="Arial" w:cs="Arial"/>
        </w:rPr>
        <w:t xml:space="preserve">ОД «О муниципальном жилищном контроле», </w:t>
      </w:r>
      <w:r w:rsidRPr="00C07378">
        <w:rPr>
          <w:rFonts w:ascii="Arial" w:hAnsi="Arial" w:cs="Arial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C07378">
          <w:rPr>
            <w:rFonts w:ascii="Arial" w:hAnsi="Arial" w:cs="Arial"/>
          </w:rPr>
          <w:t>27.07.2010</w:t>
        </w:r>
      </w:smartTag>
      <w:r w:rsidRPr="00C07378">
        <w:rPr>
          <w:rFonts w:ascii="Arial" w:hAnsi="Arial" w:cs="Arial"/>
        </w:rPr>
        <w:t xml:space="preserve"> №210-ФЗ «Об организации предоставления государственных и муниципальных услуг», постановлением администрации Светлоярского муниципального района </w:t>
      </w:r>
      <w:r w:rsidR="002E3ABE" w:rsidRPr="00C07378">
        <w:rPr>
          <w:rFonts w:ascii="Arial" w:hAnsi="Arial" w:cs="Arial"/>
        </w:rPr>
        <w:t xml:space="preserve">Волгоградской области </w:t>
      </w:r>
      <w:r w:rsidRPr="00C07378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11"/>
        </w:smartTagPr>
        <w:r w:rsidRPr="00C07378">
          <w:rPr>
            <w:rFonts w:ascii="Arial" w:hAnsi="Arial" w:cs="Arial"/>
          </w:rPr>
          <w:t>02.03.2011</w:t>
        </w:r>
      </w:smartTag>
      <w:r w:rsidRPr="00C07378">
        <w:rPr>
          <w:rFonts w:ascii="Arial" w:hAnsi="Arial" w:cs="Arial"/>
        </w:rPr>
        <w:t xml:space="preserve"> №298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Светлоярского муниципального</w:t>
      </w:r>
      <w:proofErr w:type="gramEnd"/>
      <w:r w:rsidRPr="00C07378">
        <w:rPr>
          <w:rFonts w:ascii="Arial" w:hAnsi="Arial" w:cs="Arial"/>
        </w:rPr>
        <w:t xml:space="preserve"> района</w:t>
      </w:r>
      <w:r w:rsidR="009B1D8C" w:rsidRPr="00C07378">
        <w:rPr>
          <w:rFonts w:ascii="Arial" w:hAnsi="Arial" w:cs="Arial"/>
        </w:rPr>
        <w:t xml:space="preserve"> Волгоградской области</w:t>
      </w:r>
      <w:r w:rsidRPr="00C07378">
        <w:rPr>
          <w:rFonts w:ascii="Arial" w:hAnsi="Arial" w:cs="Arial"/>
        </w:rPr>
        <w:t xml:space="preserve">, Уставом </w:t>
      </w:r>
      <w:r w:rsidR="002E3ABE" w:rsidRPr="00C07378">
        <w:rPr>
          <w:rFonts w:ascii="Arial" w:hAnsi="Arial" w:cs="Arial"/>
        </w:rPr>
        <w:t xml:space="preserve">Светлоярского </w:t>
      </w:r>
      <w:r w:rsidRPr="00C07378">
        <w:rPr>
          <w:rFonts w:ascii="Arial" w:hAnsi="Arial" w:cs="Arial"/>
        </w:rPr>
        <w:t>городского поселения</w:t>
      </w:r>
      <w:r w:rsidR="009B1D8C" w:rsidRPr="00C07378">
        <w:rPr>
          <w:rFonts w:ascii="Arial" w:hAnsi="Arial" w:cs="Arial"/>
        </w:rPr>
        <w:t xml:space="preserve"> </w:t>
      </w:r>
      <w:r w:rsidR="002E3ABE" w:rsidRPr="00C07378">
        <w:rPr>
          <w:rFonts w:ascii="Arial" w:hAnsi="Arial" w:cs="Arial"/>
        </w:rPr>
        <w:t xml:space="preserve">Светлоярского муниципального района </w:t>
      </w:r>
      <w:r w:rsidR="009B1D8C" w:rsidRPr="00C07378">
        <w:rPr>
          <w:rFonts w:ascii="Arial" w:hAnsi="Arial" w:cs="Arial"/>
        </w:rPr>
        <w:t>Волгоградской области</w:t>
      </w:r>
      <w:r w:rsidRPr="00C07378">
        <w:rPr>
          <w:rFonts w:ascii="Arial" w:hAnsi="Arial" w:cs="Arial"/>
        </w:rPr>
        <w:t>,</w:t>
      </w:r>
    </w:p>
    <w:p w:rsidR="000B4F8E" w:rsidRDefault="000B4F8E" w:rsidP="00C96F16">
      <w:pPr>
        <w:pStyle w:val="a3"/>
        <w:jc w:val="both"/>
        <w:rPr>
          <w:rFonts w:ascii="Arial" w:hAnsi="Arial" w:cs="Arial"/>
        </w:rPr>
      </w:pPr>
    </w:p>
    <w:p w:rsidR="0010190F" w:rsidRDefault="0010190F" w:rsidP="00C96F16">
      <w:pPr>
        <w:pStyle w:val="a3"/>
        <w:jc w:val="both"/>
        <w:rPr>
          <w:rFonts w:ascii="Arial" w:hAnsi="Arial" w:cs="Arial"/>
        </w:rPr>
      </w:pPr>
      <w:proofErr w:type="gramStart"/>
      <w:r w:rsidRPr="00C96F16">
        <w:rPr>
          <w:rFonts w:ascii="Arial" w:hAnsi="Arial" w:cs="Arial"/>
        </w:rPr>
        <w:t>п</w:t>
      </w:r>
      <w:proofErr w:type="gramEnd"/>
      <w:r w:rsidRPr="00C96F16">
        <w:rPr>
          <w:rFonts w:ascii="Arial" w:hAnsi="Arial" w:cs="Arial"/>
        </w:rPr>
        <w:t xml:space="preserve"> о с т а н о в л я ю:</w:t>
      </w:r>
    </w:p>
    <w:p w:rsidR="0018329A" w:rsidRDefault="0018329A" w:rsidP="00C96F16">
      <w:pPr>
        <w:pStyle w:val="a3"/>
        <w:jc w:val="both"/>
        <w:rPr>
          <w:rFonts w:ascii="Arial" w:hAnsi="Arial" w:cs="Arial"/>
        </w:rPr>
      </w:pPr>
    </w:p>
    <w:p w:rsidR="00C07378" w:rsidRPr="00C07378" w:rsidRDefault="009B1D8C" w:rsidP="00C07378">
      <w:pPr>
        <w:pStyle w:val="a3"/>
        <w:ind w:firstLine="426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 xml:space="preserve">1. </w:t>
      </w:r>
      <w:proofErr w:type="gramStart"/>
      <w:r w:rsidR="00C07378">
        <w:rPr>
          <w:rFonts w:ascii="Arial" w:hAnsi="Arial" w:cs="Arial"/>
        </w:rPr>
        <w:t xml:space="preserve">Внести в административный регламент </w:t>
      </w:r>
      <w:r w:rsidR="00C07378" w:rsidRPr="00C07378">
        <w:rPr>
          <w:rFonts w:ascii="Arial" w:hAnsi="Arial" w:cs="Arial"/>
        </w:rPr>
        <w:t>исполнения муниципальной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функции по осуществлению муниципального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 xml:space="preserve">жилищного контроля на </w:t>
      </w:r>
      <w:r w:rsidR="00C07378" w:rsidRPr="00C07378">
        <w:rPr>
          <w:rFonts w:ascii="Arial" w:hAnsi="Arial" w:cs="Arial"/>
        </w:rPr>
        <w:lastRenderedPageBreak/>
        <w:t>территории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Светлоярского городского поселения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Светлоярского муниципального района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Волгоградской области, утвержденный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постановлением администрации Светлоярского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муниципального района Волгоградской области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от 19.06.2018 №1017/1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«Об утверждении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административного регламента исполнения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муниципальной функции по осуществлению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муниципального жилищного контроля на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территории Светлоярского городского</w:t>
      </w:r>
      <w:r w:rsidR="00C07378">
        <w:rPr>
          <w:rFonts w:ascii="Arial" w:hAnsi="Arial" w:cs="Arial"/>
        </w:rPr>
        <w:t xml:space="preserve"> </w:t>
      </w:r>
      <w:r w:rsidR="00C07378" w:rsidRPr="00C07378">
        <w:rPr>
          <w:rFonts w:ascii="Arial" w:hAnsi="Arial" w:cs="Arial"/>
        </w:rPr>
        <w:t>поселения Светлоярского муниципального района</w:t>
      </w:r>
      <w:proofErr w:type="gramEnd"/>
    </w:p>
    <w:p w:rsidR="00C07378" w:rsidRDefault="00C07378" w:rsidP="00C07378">
      <w:pPr>
        <w:pStyle w:val="a3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>Волгоградской области в новой редакции»</w:t>
      </w:r>
      <w:r w:rsidR="00B40838">
        <w:rPr>
          <w:rFonts w:ascii="Arial" w:hAnsi="Arial" w:cs="Arial"/>
        </w:rPr>
        <w:t xml:space="preserve"> следующие изменения:</w:t>
      </w:r>
    </w:p>
    <w:p w:rsidR="003A073B" w:rsidRPr="00C07378" w:rsidRDefault="00C07378" w:rsidP="00C07378">
      <w:pPr>
        <w:pStyle w:val="a3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A073B" w:rsidRPr="00C07378">
        <w:rPr>
          <w:rFonts w:ascii="Arial" w:hAnsi="Arial" w:cs="Arial"/>
        </w:rPr>
        <w:t>П</w:t>
      </w:r>
      <w:r w:rsidR="006D400B" w:rsidRPr="00C07378">
        <w:rPr>
          <w:rFonts w:ascii="Arial" w:hAnsi="Arial" w:cs="Arial"/>
        </w:rPr>
        <w:t xml:space="preserve">одпункт 3 пункта 1.5.1 «Муниципальные жилищные инспекторы имеют право» </w:t>
      </w:r>
      <w:r w:rsidR="00B72331" w:rsidRPr="00C07378">
        <w:rPr>
          <w:rFonts w:ascii="Arial" w:hAnsi="Arial" w:cs="Arial"/>
        </w:rPr>
        <w:t>дополнить и</w:t>
      </w:r>
      <w:r w:rsidR="003A073B" w:rsidRPr="00C07378">
        <w:rPr>
          <w:rFonts w:ascii="Arial" w:hAnsi="Arial" w:cs="Arial"/>
        </w:rPr>
        <w:t xml:space="preserve"> изложить в следующей редакции:</w:t>
      </w:r>
    </w:p>
    <w:p w:rsidR="006D400B" w:rsidRPr="00C07378" w:rsidRDefault="006D400B" w:rsidP="00C07378">
      <w:pPr>
        <w:pStyle w:val="a3"/>
        <w:ind w:firstLine="426"/>
        <w:jc w:val="both"/>
        <w:rPr>
          <w:rFonts w:ascii="Arial" w:hAnsi="Arial" w:cs="Arial"/>
        </w:rPr>
      </w:pPr>
      <w:proofErr w:type="gramStart"/>
      <w:r w:rsidRPr="00C07378">
        <w:rPr>
          <w:rFonts w:ascii="Arial" w:hAnsi="Arial" w:cs="Arial"/>
        </w:rPr>
        <w:t>- беспрепятственно по предъявлении служебного удостоверения и копии приказа (распоряжения) главы муниципального района (заместителя главы муниципального района) соответственно органа муниципального жилищного контроля администрации Светлоярского муниципального района Волгоградской области о назначении проверки  посещать территорию и расположенные на ней многоквартирные дома, наемные дома социального использования, помещения общего поль</w:t>
      </w:r>
      <w:r w:rsidR="00C97252" w:rsidRPr="00C07378">
        <w:rPr>
          <w:rFonts w:ascii="Arial" w:hAnsi="Arial" w:cs="Arial"/>
        </w:rPr>
        <w:t>зования в многоквартирных домах,</w:t>
      </w:r>
      <w:r w:rsidRPr="00C07378">
        <w:rPr>
          <w:rFonts w:ascii="Arial" w:hAnsi="Arial" w:cs="Arial"/>
        </w:rPr>
        <w:t xml:space="preserve"> с согласия собственников помещений в многоквартирном доме, нанимателей жилых помещений по договорам</w:t>
      </w:r>
      <w:proofErr w:type="gramEnd"/>
      <w:r w:rsidRPr="00C07378">
        <w:rPr>
          <w:rFonts w:ascii="Arial" w:hAnsi="Arial" w:cs="Arial"/>
        </w:rPr>
        <w:t xml:space="preserve"> </w:t>
      </w:r>
      <w:proofErr w:type="gramStart"/>
      <w:r w:rsidRPr="00C07378">
        <w:rPr>
          <w:rFonts w:ascii="Arial" w:hAnsi="Arial" w:cs="Arial"/>
        </w:rPr>
        <w:t>социального найма</w:t>
      </w:r>
      <w:r w:rsidR="00C97252" w:rsidRPr="00C07378">
        <w:rPr>
          <w:rFonts w:ascii="Arial" w:hAnsi="Arial" w:cs="Arial"/>
        </w:rPr>
        <w:t xml:space="preserve">, </w:t>
      </w:r>
      <w:r w:rsidRPr="00C07378">
        <w:rPr>
          <w:rFonts w:ascii="Arial" w:hAnsi="Arial" w:cs="Arial"/>
        </w:rPr>
        <w:t xml:space="preserve"> </w:t>
      </w:r>
      <w:r w:rsidR="00C97252" w:rsidRPr="00C07378">
        <w:rPr>
          <w:rFonts w:ascii="Arial" w:hAnsi="Arial" w:cs="Arial"/>
        </w:rPr>
        <w:t xml:space="preserve">нанимателей жилых помещений по договорам  найма жилых помещений жилищного фонда социального использования </w:t>
      </w:r>
      <w:r w:rsidRPr="00C07378">
        <w:rPr>
          <w:rFonts w:ascii="Arial" w:hAnsi="Arial" w:cs="Arial"/>
        </w:rPr>
        <w:t xml:space="preserve">посещать </w:t>
      </w:r>
      <w:r w:rsidR="00C97252" w:rsidRPr="00C07378">
        <w:rPr>
          <w:rFonts w:ascii="Arial" w:hAnsi="Arial" w:cs="Arial"/>
        </w:rPr>
        <w:t xml:space="preserve">такие помещения в многоквартирном доме и </w:t>
      </w:r>
      <w:r w:rsidRPr="00C07378">
        <w:rPr>
          <w:rFonts w:ascii="Arial" w:hAnsi="Arial" w:cs="Arial"/>
        </w:rPr>
        <w:t xml:space="preserve">проводить  </w:t>
      </w:r>
      <w:r w:rsidR="00C97252" w:rsidRPr="00C07378">
        <w:rPr>
          <w:rFonts w:ascii="Arial" w:hAnsi="Arial" w:cs="Arial"/>
        </w:rPr>
        <w:t xml:space="preserve">их обследования, проводить </w:t>
      </w:r>
      <w:r w:rsidRPr="00C07378">
        <w:rPr>
          <w:rFonts w:ascii="Arial" w:hAnsi="Arial" w:cs="Arial"/>
        </w:rPr>
        <w:t>исследования, испытания, расследования, экспертизы и другие мероприятия по контролю</w:t>
      </w:r>
      <w:r w:rsidR="000D0E08" w:rsidRPr="00C07378">
        <w:rPr>
          <w:rFonts w:ascii="Arial" w:hAnsi="Arial" w:cs="Arial"/>
        </w:rPr>
        <w:t>,</w:t>
      </w:r>
      <w:r w:rsidR="00D46A03" w:rsidRPr="00C07378">
        <w:rPr>
          <w:rFonts w:ascii="Arial" w:hAnsi="Arial" w:cs="Arial"/>
        </w:rPr>
        <w:t xml:space="preserve"> проверять соблюдение требований </w:t>
      </w:r>
      <w:r w:rsidR="00B72331" w:rsidRPr="00C07378">
        <w:rPr>
          <w:rFonts w:ascii="Arial" w:hAnsi="Arial" w:cs="Arial"/>
        </w:rPr>
        <w:t xml:space="preserve">собственниками, </w:t>
      </w:r>
      <w:proofErr w:type="spellStart"/>
      <w:r w:rsidR="00B72331" w:rsidRPr="00C07378">
        <w:rPr>
          <w:rFonts w:ascii="Arial" w:hAnsi="Arial" w:cs="Arial"/>
        </w:rPr>
        <w:t>наймодателями</w:t>
      </w:r>
      <w:proofErr w:type="spellEnd"/>
      <w:r w:rsidR="00B72331" w:rsidRPr="00C07378">
        <w:rPr>
          <w:rFonts w:ascii="Arial" w:hAnsi="Arial" w:cs="Arial"/>
        </w:rPr>
        <w:t xml:space="preserve">, нанимателями жилых помещений, помещений общего пользования многоквартирного дома </w:t>
      </w:r>
      <w:r w:rsidR="00D46A03" w:rsidRPr="00C07378">
        <w:rPr>
          <w:rFonts w:ascii="Arial" w:hAnsi="Arial" w:cs="Arial"/>
        </w:rPr>
        <w:t>порядка осуществления перепланировки и (или) переустройства помещений в многоквартирном доме</w:t>
      </w:r>
      <w:r w:rsidR="000D0E08" w:rsidRPr="00C07378">
        <w:rPr>
          <w:rFonts w:ascii="Arial" w:hAnsi="Arial" w:cs="Arial"/>
        </w:rPr>
        <w:t xml:space="preserve">, проверять соблюдение </w:t>
      </w:r>
      <w:proofErr w:type="spellStart"/>
      <w:r w:rsidR="000D0E08" w:rsidRPr="00C07378">
        <w:rPr>
          <w:rFonts w:ascii="Arial" w:hAnsi="Arial" w:cs="Arial"/>
        </w:rPr>
        <w:t>наймодателями</w:t>
      </w:r>
      <w:proofErr w:type="spellEnd"/>
      <w:proofErr w:type="gramEnd"/>
      <w:r w:rsidR="000D0E08" w:rsidRPr="00C07378">
        <w:rPr>
          <w:rFonts w:ascii="Arial" w:hAnsi="Arial" w:cs="Arial"/>
        </w:rPr>
        <w:t xml:space="preserve"> </w:t>
      </w:r>
      <w:proofErr w:type="gramStart"/>
      <w:r w:rsidR="000D0E08" w:rsidRPr="00C07378">
        <w:rPr>
          <w:rFonts w:ascii="Arial" w:hAnsi="Arial" w:cs="Arial"/>
        </w:rPr>
        <w:t xml:space="preserve">жилых помещений в наемных домах социального использования обязательных требований к </w:t>
      </w:r>
      <w:proofErr w:type="spellStart"/>
      <w:r w:rsidR="000D0E08" w:rsidRPr="00C07378">
        <w:rPr>
          <w:rFonts w:ascii="Arial" w:hAnsi="Arial" w:cs="Arial"/>
        </w:rPr>
        <w:t>наймодателям</w:t>
      </w:r>
      <w:proofErr w:type="spellEnd"/>
      <w:r w:rsidR="000D0E08" w:rsidRPr="00C07378">
        <w:rPr>
          <w:rFonts w:ascii="Arial" w:hAnsi="Arial" w:cs="Arial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0" w:history="1">
        <w:r w:rsidR="000D0E08" w:rsidRPr="00C07378">
          <w:rPr>
            <w:rFonts w:ascii="Arial" w:hAnsi="Arial" w:cs="Arial"/>
          </w:rPr>
          <w:t>частью 2 статьи 91.18</w:t>
        </w:r>
      </w:hyperlink>
      <w:r w:rsidR="000D0E08" w:rsidRPr="00C07378">
        <w:rPr>
          <w:rFonts w:ascii="Arial" w:hAnsi="Arial" w:cs="Arial"/>
        </w:rP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</w:t>
      </w:r>
      <w:proofErr w:type="gramEnd"/>
      <w:r w:rsidR="000D0E08" w:rsidRPr="00C07378">
        <w:rPr>
          <w:rFonts w:ascii="Arial" w:hAnsi="Arial" w:cs="Arial"/>
        </w:rPr>
        <w:t xml:space="preserve"> </w:t>
      </w:r>
      <w:proofErr w:type="gramStart"/>
      <w:r w:rsidR="000D0E08" w:rsidRPr="00C07378">
        <w:rPr>
          <w:rFonts w:ascii="Arial" w:hAnsi="Arial" w:cs="Arial"/>
        </w:rPr>
        <w:t>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0D0E08" w:rsidRPr="00C07378">
        <w:rPr>
          <w:rFonts w:ascii="Arial" w:hAnsi="Arial" w:cs="Arial"/>
        </w:rPr>
        <w:t xml:space="preserve"> </w:t>
      </w:r>
      <w:proofErr w:type="gramStart"/>
      <w:r w:rsidR="000D0E08" w:rsidRPr="00C07378">
        <w:rPr>
          <w:rFonts w:ascii="Arial" w:hAnsi="Arial" w:cs="Arial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0D0E08" w:rsidRPr="00C07378">
        <w:rPr>
          <w:rFonts w:ascii="Arial" w:hAnsi="Arial" w:cs="Arial"/>
        </w:rPr>
        <w:t xml:space="preserve"> </w:t>
      </w:r>
      <w:proofErr w:type="gramStart"/>
      <w:r w:rsidR="000D0E08" w:rsidRPr="00C07378">
        <w:rPr>
          <w:rFonts w:ascii="Arial" w:hAnsi="Arial" w:cs="Arial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</w:t>
      </w:r>
      <w:r w:rsidR="000D0E08" w:rsidRPr="00C07378">
        <w:rPr>
          <w:rFonts w:ascii="Arial" w:hAnsi="Arial" w:cs="Arial"/>
        </w:rPr>
        <w:lastRenderedPageBreak/>
        <w:t xml:space="preserve">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1" w:history="1">
        <w:r w:rsidR="000D0E08" w:rsidRPr="00C07378">
          <w:rPr>
            <w:rFonts w:ascii="Arial" w:hAnsi="Arial" w:cs="Arial"/>
          </w:rPr>
          <w:t>статьей 162</w:t>
        </w:r>
      </w:hyperlink>
      <w:r w:rsidR="000D0E08" w:rsidRPr="00C07378">
        <w:rPr>
          <w:rFonts w:ascii="Arial" w:hAnsi="Arial" w:cs="Arial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="000D0E08" w:rsidRPr="00C07378">
        <w:rPr>
          <w:rFonts w:ascii="Arial" w:hAnsi="Arial" w:cs="Arial"/>
        </w:rPr>
        <w:t xml:space="preserve">, </w:t>
      </w:r>
      <w:proofErr w:type="gramStart"/>
      <w:r w:rsidR="000D0E08" w:rsidRPr="00C07378">
        <w:rPr>
          <w:rFonts w:ascii="Arial" w:hAnsi="Arial" w:cs="Arial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2" w:history="1">
        <w:r w:rsidR="000D0E08" w:rsidRPr="00C07378">
          <w:rPr>
            <w:rFonts w:ascii="Arial" w:hAnsi="Arial" w:cs="Arial"/>
          </w:rPr>
          <w:t>части 1 статьи 164</w:t>
        </w:r>
      </w:hyperlink>
      <w:r w:rsidR="000D0E08" w:rsidRPr="00C07378">
        <w:rPr>
          <w:rFonts w:ascii="Arial" w:hAnsi="Arial" w:cs="Arial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C07378">
        <w:rPr>
          <w:rFonts w:ascii="Arial" w:hAnsi="Arial" w:cs="Arial"/>
        </w:rPr>
        <w:t>;</w:t>
      </w:r>
      <w:proofErr w:type="gramEnd"/>
    </w:p>
    <w:p w:rsidR="00416D5B" w:rsidRPr="00C07378" w:rsidRDefault="00C07378" w:rsidP="00C07378">
      <w:pPr>
        <w:pStyle w:val="a3"/>
        <w:ind w:firstLine="426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>1.2.</w:t>
      </w:r>
      <w:r w:rsidR="00416D5B" w:rsidRPr="00C07378">
        <w:rPr>
          <w:rFonts w:ascii="Arial" w:hAnsi="Arial" w:cs="Arial"/>
        </w:rPr>
        <w:t xml:space="preserve"> Подпункт 4 пункта 1.5.2</w:t>
      </w:r>
      <w:r w:rsidR="00D0151F" w:rsidRPr="00C07378">
        <w:rPr>
          <w:rFonts w:ascii="Arial" w:hAnsi="Arial" w:cs="Arial"/>
        </w:rPr>
        <w:t xml:space="preserve"> «Администрация Светлоярского муниципального района вправе обратиться в суд с заявлениями»</w:t>
      </w:r>
      <w:r w:rsidR="00416D5B" w:rsidRPr="00C07378">
        <w:rPr>
          <w:rFonts w:ascii="Arial" w:hAnsi="Arial" w:cs="Arial"/>
        </w:rPr>
        <w:t xml:space="preserve"> изложить в следующей редакции:</w:t>
      </w:r>
    </w:p>
    <w:p w:rsidR="00416D5B" w:rsidRPr="00C07378" w:rsidRDefault="00416D5B" w:rsidP="00B40838">
      <w:pPr>
        <w:pStyle w:val="a3"/>
        <w:ind w:firstLine="426"/>
        <w:jc w:val="both"/>
        <w:rPr>
          <w:rFonts w:ascii="Arial" w:hAnsi="Arial" w:cs="Arial"/>
        </w:rPr>
      </w:pPr>
      <w:r w:rsidRPr="00C07378">
        <w:rPr>
          <w:rFonts w:ascii="Arial" w:hAnsi="Arial" w:cs="Arial"/>
        </w:rPr>
        <w:t>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C07378" w:rsidRPr="00C07378">
        <w:rPr>
          <w:rFonts w:ascii="Arial" w:hAnsi="Arial" w:cs="Arial"/>
        </w:rPr>
        <w:t>рушения обязательных требований;</w:t>
      </w:r>
    </w:p>
    <w:p w:rsidR="00AF57F8" w:rsidRPr="00C07378" w:rsidRDefault="00C07378" w:rsidP="00C07378">
      <w:pPr>
        <w:pStyle w:val="a3"/>
        <w:ind w:firstLine="426"/>
        <w:jc w:val="both"/>
        <w:rPr>
          <w:rFonts w:ascii="Arial" w:hAnsi="Arial" w:cs="Arial"/>
        </w:rPr>
      </w:pPr>
      <w:r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1.</w:t>
      </w:r>
      <w:r w:rsidR="00AF57F8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3. Пункт 1.5.3</w:t>
      </w:r>
      <w:r w:rsidR="00AF57F8" w:rsidRPr="00C07378">
        <w:rPr>
          <w:rFonts w:ascii="Arial" w:hAnsi="Arial" w:cs="Arial"/>
        </w:rPr>
        <w:t xml:space="preserve"> «Муниципальные жилищные инспекторы при проведении проверки обязаны» дополнить подпунктом 3.1 и изложить в следующей редакции:</w:t>
      </w:r>
    </w:p>
    <w:p w:rsidR="00AF57F8" w:rsidRPr="00C07378" w:rsidRDefault="00AF57F8" w:rsidP="00B40838">
      <w:pPr>
        <w:pStyle w:val="a3"/>
        <w:ind w:firstLine="426"/>
        <w:jc w:val="both"/>
        <w:rPr>
          <w:rFonts w:ascii="Arial" w:hAnsi="Arial" w:cs="Arial"/>
        </w:rPr>
      </w:pPr>
      <w:proofErr w:type="gramStart"/>
      <w:r w:rsidRPr="00C07378">
        <w:rPr>
          <w:rFonts w:ascii="Arial" w:hAnsi="Arial" w:cs="Arial"/>
        </w:rPr>
        <w:t xml:space="preserve">- </w:t>
      </w:r>
      <w:r w:rsidR="003964CA" w:rsidRPr="00C07378">
        <w:rPr>
          <w:rFonts w:ascii="Arial" w:hAnsi="Arial" w:cs="Arial"/>
        </w:rPr>
        <w:t>п</w:t>
      </w:r>
      <w:r w:rsidRPr="00C07378">
        <w:rPr>
          <w:rFonts w:ascii="Arial" w:hAnsi="Arial" w:cs="Arial"/>
        </w:rPr>
        <w:t>ри проведении плановых проверок юридических лиц, индивидуальных предпринимателей должностные лица (муниципальные жилищные инспектора) соответственно органа муниципального жилищного контроля администрации Светлоярского муниципального района Волгоградской области обязаны использовать проверочные листы (списки контрольных вопросов)</w:t>
      </w:r>
      <w:r w:rsidR="00B0067A" w:rsidRPr="00C07378">
        <w:rPr>
          <w:rFonts w:ascii="Arial" w:hAnsi="Arial" w:cs="Arial"/>
        </w:rPr>
        <w:t>, утвержденные соответственно органом муниципального жилищного контроля администрацией Светлоярского муниципального района Волгоградской области в соответствии с общими требованиями, определенными Правительством Российской Федерации, которые включают в себя перечни вопросов, ответы на</w:t>
      </w:r>
      <w:proofErr w:type="gramEnd"/>
      <w:r w:rsidR="00B0067A" w:rsidRPr="00C07378">
        <w:rPr>
          <w:rFonts w:ascii="Arial" w:hAnsi="Arial" w:cs="Arial"/>
        </w:rPr>
        <w:t xml:space="preserve"> которые однозначно свидетельствуют о соблюдении или несоблюдения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составляющих предмет проверки</w:t>
      </w:r>
      <w:r w:rsidRPr="00C07378">
        <w:rPr>
          <w:rFonts w:ascii="Arial" w:hAnsi="Arial" w:cs="Arial"/>
        </w:rPr>
        <w:t>.</w:t>
      </w:r>
    </w:p>
    <w:p w:rsidR="00AF57F8" w:rsidRPr="00C07378" w:rsidRDefault="00AF57F8" w:rsidP="00C07378">
      <w:pPr>
        <w:pStyle w:val="a3"/>
        <w:jc w:val="both"/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</w:pPr>
    </w:p>
    <w:p w:rsidR="0010190F" w:rsidRPr="00C07378" w:rsidRDefault="0018329A" w:rsidP="00C07378">
      <w:pPr>
        <w:pStyle w:val="a3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51F" w:rsidRPr="00C07378">
        <w:rPr>
          <w:rFonts w:ascii="Arial" w:hAnsi="Arial" w:cs="Arial"/>
        </w:rPr>
        <w:t xml:space="preserve">. </w:t>
      </w:r>
      <w:r w:rsidR="0010190F" w:rsidRPr="00C07378">
        <w:rPr>
          <w:rFonts w:ascii="Arial" w:hAnsi="Arial" w:cs="Arial"/>
        </w:rPr>
        <w:t xml:space="preserve">Отделу по муниципальной службе, общим и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кадровым </w:t>
      </w:r>
      <w:r w:rsidR="0010190F" w:rsidRPr="00C07378">
        <w:rPr>
          <w:rFonts w:ascii="Arial" w:hAnsi="Arial" w:cs="Arial"/>
        </w:rPr>
        <w:t xml:space="preserve">вопросам администрации Светлоярского муниципального района Волгоградской области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(Иванова Н.В</w:t>
      </w:r>
      <w:r w:rsidR="0010190F" w:rsidRPr="00C07378">
        <w:rPr>
          <w:rFonts w:ascii="Arial" w:hAnsi="Arial" w:cs="Arial"/>
        </w:rPr>
        <w:t xml:space="preserve">.)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направить данное </w:t>
      </w:r>
      <w:r w:rsidR="0010190F" w:rsidRPr="00C07378">
        <w:rPr>
          <w:rFonts w:ascii="Arial" w:hAnsi="Arial" w:cs="Arial"/>
        </w:rPr>
        <w:t xml:space="preserve">постановление для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опубликования </w:t>
      </w:r>
      <w:r w:rsidR="0010190F" w:rsidRPr="00C07378">
        <w:rPr>
          <w:rFonts w:ascii="Arial" w:hAnsi="Arial" w:cs="Arial"/>
        </w:rPr>
        <w:t xml:space="preserve">в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районной газете </w:t>
      </w:r>
      <w:r w:rsidR="0010190F" w:rsidRPr="00C07378">
        <w:rPr>
          <w:rFonts w:ascii="Arial" w:hAnsi="Arial" w:cs="Arial"/>
        </w:rPr>
        <w:t xml:space="preserve">«Восход» и </w:t>
      </w:r>
      <w:proofErr w:type="gramStart"/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>разместить</w:t>
      </w:r>
      <w:proofErr w:type="gramEnd"/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 </w:t>
      </w:r>
      <w:r w:rsidR="0010190F" w:rsidRPr="00C07378">
        <w:rPr>
          <w:rFonts w:ascii="Arial" w:hAnsi="Arial" w:cs="Arial"/>
        </w:rPr>
        <w:t xml:space="preserve">настоящее постановление в сети «Интернет» на официальном сайте Светлоярского муниципального района </w:t>
      </w:r>
      <w:r w:rsidR="0010190F" w:rsidRPr="00C07378">
        <w:rPr>
          <w:rStyle w:val="10pt0pt"/>
          <w:rFonts w:ascii="Arial" w:hAnsi="Arial" w:cs="Arial"/>
          <w:color w:val="auto"/>
          <w:spacing w:val="0"/>
          <w:sz w:val="24"/>
          <w:szCs w:val="24"/>
          <w:shd w:val="clear" w:color="auto" w:fill="auto"/>
          <w:lang w:bidi="ar-SA"/>
        </w:rPr>
        <w:t xml:space="preserve">Волгоградской </w:t>
      </w:r>
      <w:r w:rsidR="0010190F" w:rsidRPr="00C07378">
        <w:rPr>
          <w:rFonts w:ascii="Arial" w:hAnsi="Arial" w:cs="Arial"/>
        </w:rPr>
        <w:t>области.</w:t>
      </w:r>
    </w:p>
    <w:p w:rsidR="00C96F16" w:rsidRPr="00C07378" w:rsidRDefault="00C96F16" w:rsidP="00C07378">
      <w:pPr>
        <w:pStyle w:val="a3"/>
        <w:jc w:val="both"/>
        <w:rPr>
          <w:rFonts w:ascii="Arial" w:hAnsi="Arial" w:cs="Arial"/>
        </w:rPr>
      </w:pPr>
    </w:p>
    <w:p w:rsidR="0010190F" w:rsidRPr="00C07378" w:rsidRDefault="0018329A" w:rsidP="00C07378">
      <w:pPr>
        <w:pStyle w:val="a3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151F" w:rsidRPr="00C07378">
        <w:rPr>
          <w:rFonts w:ascii="Arial" w:hAnsi="Arial" w:cs="Arial"/>
        </w:rPr>
        <w:t xml:space="preserve">. </w:t>
      </w:r>
      <w:r w:rsidR="0010190F" w:rsidRPr="00C07378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1A3FF0" w:rsidRPr="00C07378">
        <w:rPr>
          <w:rFonts w:ascii="Arial" w:hAnsi="Arial" w:cs="Arial"/>
        </w:rPr>
        <w:t>Думбраву</w:t>
      </w:r>
      <w:proofErr w:type="spellEnd"/>
      <w:r w:rsidR="001A3FF0" w:rsidRPr="00C07378">
        <w:rPr>
          <w:rFonts w:ascii="Arial" w:hAnsi="Arial" w:cs="Arial"/>
        </w:rPr>
        <w:t xml:space="preserve"> М.Н</w:t>
      </w:r>
      <w:r w:rsidR="0010190F" w:rsidRPr="00C07378">
        <w:rPr>
          <w:rFonts w:ascii="Arial" w:hAnsi="Arial" w:cs="Arial"/>
        </w:rPr>
        <w:t>.</w:t>
      </w:r>
    </w:p>
    <w:p w:rsidR="0010190F" w:rsidRPr="00C96F16" w:rsidRDefault="0010190F" w:rsidP="00C96F16">
      <w:pPr>
        <w:pStyle w:val="a3"/>
        <w:jc w:val="both"/>
        <w:rPr>
          <w:rFonts w:ascii="Arial" w:hAnsi="Arial" w:cs="Arial"/>
        </w:rPr>
      </w:pPr>
    </w:p>
    <w:p w:rsidR="0010190F" w:rsidRPr="00C96F16" w:rsidRDefault="0010190F" w:rsidP="00C96F16">
      <w:pPr>
        <w:pStyle w:val="a3"/>
        <w:jc w:val="both"/>
        <w:rPr>
          <w:rFonts w:ascii="Arial" w:hAnsi="Arial" w:cs="Arial"/>
        </w:rPr>
      </w:pPr>
    </w:p>
    <w:p w:rsidR="0010190F" w:rsidRPr="00C96F16" w:rsidRDefault="0010190F" w:rsidP="00C96F16">
      <w:pPr>
        <w:pStyle w:val="a3"/>
        <w:jc w:val="both"/>
        <w:rPr>
          <w:rFonts w:ascii="Arial" w:hAnsi="Arial" w:cs="Arial"/>
        </w:rPr>
      </w:pPr>
      <w:r w:rsidRPr="00C96F16">
        <w:rPr>
          <w:rFonts w:ascii="Arial" w:hAnsi="Arial" w:cs="Arial"/>
        </w:rPr>
        <w:t>Глава муниципального района</w:t>
      </w:r>
      <w:r w:rsidRPr="00C96F16">
        <w:rPr>
          <w:rFonts w:ascii="Arial" w:hAnsi="Arial" w:cs="Arial"/>
        </w:rPr>
        <w:tab/>
        <w:t xml:space="preserve">                       </w:t>
      </w:r>
      <w:r w:rsidR="00C07378">
        <w:rPr>
          <w:rFonts w:ascii="Arial" w:hAnsi="Arial" w:cs="Arial"/>
        </w:rPr>
        <w:t xml:space="preserve">  </w:t>
      </w:r>
      <w:r w:rsidR="0018329A">
        <w:rPr>
          <w:rFonts w:ascii="Arial" w:hAnsi="Arial" w:cs="Arial"/>
        </w:rPr>
        <w:t xml:space="preserve">                                </w:t>
      </w:r>
      <w:r w:rsidRPr="00C96F16">
        <w:rPr>
          <w:rFonts w:ascii="Arial" w:hAnsi="Arial" w:cs="Arial"/>
        </w:rPr>
        <w:t>Т.В.</w:t>
      </w:r>
      <w:r w:rsidR="00416D5B" w:rsidRPr="00C96F16">
        <w:rPr>
          <w:rFonts w:ascii="Arial" w:hAnsi="Arial" w:cs="Arial"/>
        </w:rPr>
        <w:t xml:space="preserve"> </w:t>
      </w:r>
      <w:r w:rsidRPr="00C96F16">
        <w:rPr>
          <w:rFonts w:ascii="Arial" w:hAnsi="Arial" w:cs="Arial"/>
        </w:rPr>
        <w:t>Распутина</w:t>
      </w:r>
    </w:p>
    <w:p w:rsidR="0010190F" w:rsidRPr="008F58A6" w:rsidRDefault="0010190F" w:rsidP="0010190F">
      <w:pPr>
        <w:ind w:right="282"/>
        <w:jc w:val="both"/>
        <w:rPr>
          <w:rFonts w:ascii="Arial" w:hAnsi="Arial" w:cs="Arial"/>
        </w:rPr>
      </w:pPr>
    </w:p>
    <w:p w:rsidR="00DC3757" w:rsidRPr="008F58A6" w:rsidRDefault="0010190F" w:rsidP="00143627">
      <w:pPr>
        <w:spacing w:line="280" w:lineRule="exact"/>
        <w:ind w:right="282"/>
        <w:jc w:val="both"/>
        <w:rPr>
          <w:rFonts w:ascii="Arial" w:hAnsi="Arial" w:cs="Arial"/>
          <w:sz w:val="16"/>
          <w:szCs w:val="16"/>
        </w:rPr>
      </w:pPr>
      <w:r w:rsidRPr="008F58A6">
        <w:rPr>
          <w:rFonts w:ascii="Arial" w:hAnsi="Arial" w:cs="Arial"/>
          <w:sz w:val="16"/>
          <w:szCs w:val="16"/>
        </w:rPr>
        <w:t xml:space="preserve">Исп. </w:t>
      </w:r>
      <w:r w:rsidR="000D0E08">
        <w:rPr>
          <w:rFonts w:ascii="Arial" w:hAnsi="Arial" w:cs="Arial"/>
          <w:sz w:val="16"/>
          <w:szCs w:val="16"/>
        </w:rPr>
        <w:t xml:space="preserve">Петров </w:t>
      </w:r>
      <w:r w:rsidR="00C96F16">
        <w:rPr>
          <w:rFonts w:ascii="Arial" w:hAnsi="Arial" w:cs="Arial"/>
          <w:sz w:val="16"/>
          <w:szCs w:val="16"/>
        </w:rPr>
        <w:t>В.В.</w:t>
      </w:r>
    </w:p>
    <w:sectPr w:rsidR="00DC3757" w:rsidRPr="008F58A6" w:rsidSect="0018329A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1F" w:rsidRDefault="00F3551F" w:rsidP="00C96F16">
      <w:r>
        <w:separator/>
      </w:r>
    </w:p>
  </w:endnote>
  <w:endnote w:type="continuationSeparator" w:id="0">
    <w:p w:rsidR="00F3551F" w:rsidRDefault="00F3551F" w:rsidP="00C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1F" w:rsidRDefault="00F3551F" w:rsidP="00C96F16">
      <w:r>
        <w:separator/>
      </w:r>
    </w:p>
  </w:footnote>
  <w:footnote w:type="continuationSeparator" w:id="0">
    <w:p w:rsidR="00F3551F" w:rsidRDefault="00F3551F" w:rsidP="00C9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717"/>
      <w:docPartObj>
        <w:docPartGallery w:val="Page Numbers (Top of Page)"/>
        <w:docPartUnique/>
      </w:docPartObj>
    </w:sdtPr>
    <w:sdtEndPr/>
    <w:sdtContent>
      <w:p w:rsidR="00C96F16" w:rsidRDefault="00C96F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A1">
          <w:rPr>
            <w:noProof/>
          </w:rPr>
          <w:t>2</w:t>
        </w:r>
        <w:r>
          <w:fldChar w:fldCharType="end"/>
        </w:r>
      </w:p>
    </w:sdtContent>
  </w:sdt>
  <w:p w:rsidR="00C96F16" w:rsidRDefault="00C96F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5A"/>
    <w:multiLevelType w:val="hybridMultilevel"/>
    <w:tmpl w:val="895E6694"/>
    <w:lvl w:ilvl="0" w:tplc="FBC2EB18">
      <w:start w:val="1"/>
      <w:numFmt w:val="decimal"/>
      <w:lvlText w:val="%1."/>
      <w:lvlJc w:val="left"/>
      <w:pPr>
        <w:ind w:left="1572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B600FA0"/>
    <w:multiLevelType w:val="hybridMultilevel"/>
    <w:tmpl w:val="64045A6E"/>
    <w:lvl w:ilvl="0" w:tplc="8D4C3E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66003D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B04D0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607C7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E7D6B"/>
    <w:multiLevelType w:val="multilevel"/>
    <w:tmpl w:val="44E4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A1D75"/>
    <w:multiLevelType w:val="hybridMultilevel"/>
    <w:tmpl w:val="83CE14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6F751934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72615"/>
    <w:multiLevelType w:val="hybridMultilevel"/>
    <w:tmpl w:val="719E44E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7F830D54"/>
    <w:multiLevelType w:val="multilevel"/>
    <w:tmpl w:val="FDDC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5"/>
    <w:rsid w:val="00000F65"/>
    <w:rsid w:val="00007D35"/>
    <w:rsid w:val="00024DDB"/>
    <w:rsid w:val="00036F29"/>
    <w:rsid w:val="00050176"/>
    <w:rsid w:val="000A3101"/>
    <w:rsid w:val="000B4F8E"/>
    <w:rsid w:val="000D0E08"/>
    <w:rsid w:val="0010190F"/>
    <w:rsid w:val="00136C50"/>
    <w:rsid w:val="00143627"/>
    <w:rsid w:val="0018329A"/>
    <w:rsid w:val="001A307F"/>
    <w:rsid w:val="001A3FF0"/>
    <w:rsid w:val="001B2F29"/>
    <w:rsid w:val="001C7514"/>
    <w:rsid w:val="001D73C8"/>
    <w:rsid w:val="001E7C25"/>
    <w:rsid w:val="00201ACD"/>
    <w:rsid w:val="00205BFB"/>
    <w:rsid w:val="0022449A"/>
    <w:rsid w:val="0025423B"/>
    <w:rsid w:val="00294F09"/>
    <w:rsid w:val="002B5CAB"/>
    <w:rsid w:val="002E3ABE"/>
    <w:rsid w:val="00300684"/>
    <w:rsid w:val="003043F9"/>
    <w:rsid w:val="00307BA1"/>
    <w:rsid w:val="00353709"/>
    <w:rsid w:val="003964CA"/>
    <w:rsid w:val="003A073B"/>
    <w:rsid w:val="003D2E19"/>
    <w:rsid w:val="00414959"/>
    <w:rsid w:val="00416D5B"/>
    <w:rsid w:val="00497A86"/>
    <w:rsid w:val="004B6FFE"/>
    <w:rsid w:val="00516F4C"/>
    <w:rsid w:val="0054287D"/>
    <w:rsid w:val="00561B3F"/>
    <w:rsid w:val="00590C10"/>
    <w:rsid w:val="005A005A"/>
    <w:rsid w:val="005E4BD5"/>
    <w:rsid w:val="00632316"/>
    <w:rsid w:val="00694067"/>
    <w:rsid w:val="006D400B"/>
    <w:rsid w:val="00700624"/>
    <w:rsid w:val="00775277"/>
    <w:rsid w:val="007F650C"/>
    <w:rsid w:val="008250F1"/>
    <w:rsid w:val="008251E3"/>
    <w:rsid w:val="00842E24"/>
    <w:rsid w:val="0085090B"/>
    <w:rsid w:val="008514A9"/>
    <w:rsid w:val="00863367"/>
    <w:rsid w:val="008F0912"/>
    <w:rsid w:val="008F36CF"/>
    <w:rsid w:val="008F58A6"/>
    <w:rsid w:val="00957284"/>
    <w:rsid w:val="00997B99"/>
    <w:rsid w:val="009B1D8C"/>
    <w:rsid w:val="009D18B4"/>
    <w:rsid w:val="00A50CBB"/>
    <w:rsid w:val="00AF57F8"/>
    <w:rsid w:val="00B0067A"/>
    <w:rsid w:val="00B40838"/>
    <w:rsid w:val="00B72331"/>
    <w:rsid w:val="00C07378"/>
    <w:rsid w:val="00C15864"/>
    <w:rsid w:val="00C3298C"/>
    <w:rsid w:val="00C413E3"/>
    <w:rsid w:val="00C82EC6"/>
    <w:rsid w:val="00C96F16"/>
    <w:rsid w:val="00C97252"/>
    <w:rsid w:val="00CF6AF3"/>
    <w:rsid w:val="00D0151F"/>
    <w:rsid w:val="00D46A03"/>
    <w:rsid w:val="00D57219"/>
    <w:rsid w:val="00DC3757"/>
    <w:rsid w:val="00E0487D"/>
    <w:rsid w:val="00E27457"/>
    <w:rsid w:val="00E34857"/>
    <w:rsid w:val="00E537A5"/>
    <w:rsid w:val="00EA64A8"/>
    <w:rsid w:val="00EB03F4"/>
    <w:rsid w:val="00EE6DBA"/>
    <w:rsid w:val="00F21E40"/>
    <w:rsid w:val="00F23BB6"/>
    <w:rsid w:val="00F3551F"/>
    <w:rsid w:val="00F65F4A"/>
    <w:rsid w:val="00F71515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36C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36C50"/>
    <w:pPr>
      <w:widowControl w:val="0"/>
      <w:shd w:val="clear" w:color="auto" w:fill="FFFFFF"/>
      <w:spacing w:line="293" w:lineRule="exact"/>
      <w:jc w:val="right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F23BB6"/>
    <w:pPr>
      <w:ind w:left="720"/>
      <w:contextualSpacing/>
    </w:pPr>
  </w:style>
  <w:style w:type="paragraph" w:customStyle="1" w:styleId="2">
    <w:name w:val="Основной текст2"/>
    <w:basedOn w:val="a"/>
    <w:rsid w:val="008F58A6"/>
    <w:pPr>
      <w:widowControl w:val="0"/>
      <w:shd w:val="clear" w:color="auto" w:fill="FFFFFF"/>
      <w:spacing w:before="660" w:after="240" w:line="298" w:lineRule="exact"/>
    </w:pPr>
    <w:rPr>
      <w:color w:val="000000"/>
      <w:spacing w:val="7"/>
      <w:sz w:val="22"/>
      <w:szCs w:val="22"/>
      <w:lang w:bidi="ru-RU"/>
    </w:rPr>
  </w:style>
  <w:style w:type="character" w:customStyle="1" w:styleId="10pt0pt">
    <w:name w:val="Основной текст + 10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basedOn w:val="a4"/>
    <w:rsid w:val="008F5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36C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36C50"/>
    <w:pPr>
      <w:widowControl w:val="0"/>
      <w:shd w:val="clear" w:color="auto" w:fill="FFFFFF"/>
      <w:spacing w:line="293" w:lineRule="exact"/>
      <w:jc w:val="right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F23BB6"/>
    <w:pPr>
      <w:ind w:left="720"/>
      <w:contextualSpacing/>
    </w:pPr>
  </w:style>
  <w:style w:type="paragraph" w:customStyle="1" w:styleId="2">
    <w:name w:val="Основной текст2"/>
    <w:basedOn w:val="a"/>
    <w:rsid w:val="008F58A6"/>
    <w:pPr>
      <w:widowControl w:val="0"/>
      <w:shd w:val="clear" w:color="auto" w:fill="FFFFFF"/>
      <w:spacing w:before="660" w:after="240" w:line="298" w:lineRule="exact"/>
    </w:pPr>
    <w:rPr>
      <w:color w:val="000000"/>
      <w:spacing w:val="7"/>
      <w:sz w:val="22"/>
      <w:szCs w:val="22"/>
      <w:lang w:bidi="ru-RU"/>
    </w:rPr>
  </w:style>
  <w:style w:type="character" w:customStyle="1" w:styleId="10pt0pt">
    <w:name w:val="Основной текст + 10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basedOn w:val="a4"/>
    <w:rsid w:val="008F5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8F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E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8A8AEB3C211C6D1AC3FCE857715172E30FE35109363C1637515D0D690FBF075EE8FB6EB10FAD4Co3V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8A8AEB3C211C6D1AC3FCE857715172E30FE35109363C1637515D0D690FBF075EE8FB6EB10EA541o3V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8A8AEB3C211C6D1AC3FCE857715172E30FE35109363C1637515D0D690FBF075EE8FB6EB10FAF40o3V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51F5-BF24-45B2-9972-800E819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Н. В. Иванова</cp:lastModifiedBy>
  <cp:revision>23</cp:revision>
  <cp:lastPrinted>2019-07-19T05:01:00Z</cp:lastPrinted>
  <dcterms:created xsi:type="dcterms:W3CDTF">2019-07-12T05:18:00Z</dcterms:created>
  <dcterms:modified xsi:type="dcterms:W3CDTF">2019-08-07T07:17:00Z</dcterms:modified>
</cp:coreProperties>
</file>