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Pr="00531A6A" w:rsidRDefault="00F6164B" w:rsidP="00A65CC5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8"/>
          <w:szCs w:val="28"/>
        </w:rPr>
      </w:pPr>
      <w:r w:rsidRPr="00531A6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3F73A3" wp14:editId="2E4416E6">
            <wp:simplePos x="0" y="0"/>
            <wp:positionH relativeFrom="column">
              <wp:posOffset>2583180</wp:posOffset>
            </wp:positionH>
            <wp:positionV relativeFrom="paragraph">
              <wp:posOffset>-33655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A6A">
        <w:rPr>
          <w:sz w:val="28"/>
          <w:szCs w:val="28"/>
        </w:rPr>
        <w:t xml:space="preserve">                 </w:t>
      </w: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Администрация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3715C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F6164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73715C" w:rsidRDefault="00337CB9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0294E" w:rsidRPr="0073715C">
        <w:rPr>
          <w:rFonts w:ascii="Arial" w:hAnsi="Arial" w:cs="Arial"/>
          <w:sz w:val="24"/>
          <w:szCs w:val="24"/>
        </w:rPr>
        <w:t>т</w:t>
      </w:r>
      <w:r w:rsidR="005632B8">
        <w:rPr>
          <w:rFonts w:ascii="Arial" w:hAnsi="Arial" w:cs="Arial"/>
          <w:sz w:val="24"/>
          <w:szCs w:val="24"/>
        </w:rPr>
        <w:t>20.05.2019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70294E" w:rsidRPr="0073715C">
        <w:rPr>
          <w:rFonts w:ascii="Arial" w:hAnsi="Arial" w:cs="Arial"/>
          <w:sz w:val="24"/>
          <w:szCs w:val="24"/>
        </w:rPr>
        <w:t>№</w:t>
      </w:r>
      <w:r w:rsidR="00E267F4">
        <w:rPr>
          <w:rFonts w:ascii="Arial" w:hAnsi="Arial" w:cs="Arial"/>
          <w:sz w:val="24"/>
          <w:szCs w:val="24"/>
        </w:rPr>
        <w:t xml:space="preserve"> </w:t>
      </w:r>
      <w:r w:rsidR="005632B8">
        <w:rPr>
          <w:rFonts w:ascii="Arial" w:hAnsi="Arial" w:cs="Arial"/>
          <w:sz w:val="24"/>
          <w:szCs w:val="24"/>
        </w:rPr>
        <w:t>976</w:t>
      </w:r>
    </w:p>
    <w:p w:rsidR="00F6164B" w:rsidRPr="0073715C" w:rsidRDefault="00F6164B" w:rsidP="00F6164B">
      <w:pPr>
        <w:pStyle w:val="FR2"/>
        <w:rPr>
          <w:rFonts w:cs="Arial"/>
          <w:b/>
          <w:i/>
          <w:sz w:val="24"/>
          <w:szCs w:val="24"/>
        </w:rPr>
      </w:pPr>
      <w:r w:rsidRPr="0073715C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6164B" w:rsidRPr="0073715C" w:rsidTr="005F3311">
        <w:tc>
          <w:tcPr>
            <w:tcW w:w="5211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F6164B" w:rsidRPr="0073715C" w:rsidTr="00F90F0B">
              <w:trPr>
                <w:trHeight w:val="494"/>
              </w:trPr>
              <w:tc>
                <w:tcPr>
                  <w:tcW w:w="4820" w:type="dxa"/>
                  <w:hideMark/>
                </w:tcPr>
                <w:p w:rsidR="003D0021" w:rsidRPr="0073715C" w:rsidRDefault="003D0021" w:rsidP="00C41134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б</w:t>
                  </w: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утверждении </w:t>
                  </w:r>
                  <w:r w:rsidR="00961671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орядка расходования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DA5E70">
                    <w:rPr>
                      <w:rFonts w:ascii="Arial" w:hAnsi="Arial" w:cs="Arial"/>
                      <w:sz w:val="24"/>
                      <w:szCs w:val="24"/>
                    </w:rPr>
                    <w:t xml:space="preserve">в 2019 году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средств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бюджета Светлоярск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го муниципального района</w:t>
                  </w:r>
                  <w:r w:rsidR="009F762C">
                    <w:rPr>
                      <w:rFonts w:ascii="Arial" w:hAnsi="Arial" w:cs="Arial"/>
                      <w:sz w:val="24"/>
                      <w:szCs w:val="24"/>
                    </w:rPr>
                    <w:t xml:space="preserve"> Волгоградской области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источником финансового обе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с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печения котор</w:t>
                  </w:r>
                  <w:r w:rsidR="002A1A97">
                    <w:rPr>
                      <w:rFonts w:ascii="Arial" w:hAnsi="Arial" w:cs="Arial"/>
                      <w:sz w:val="24"/>
                      <w:szCs w:val="24"/>
                    </w:rPr>
                    <w:t>ых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является субсидия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из областного бюджета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на </w:t>
                  </w:r>
                  <w:r w:rsidR="00337CB9">
                    <w:rPr>
                      <w:rFonts w:ascii="Arial" w:hAnsi="Arial" w:cs="Arial"/>
                      <w:sz w:val="24"/>
                      <w:szCs w:val="24"/>
                    </w:rPr>
                    <w:t>реализацию м</w:t>
                  </w:r>
                  <w:r w:rsidR="00337CB9">
                    <w:rPr>
                      <w:rFonts w:ascii="Arial" w:hAnsi="Arial" w:cs="Arial"/>
                      <w:sz w:val="24"/>
                      <w:szCs w:val="24"/>
                    </w:rPr>
                    <w:t>е</w:t>
                  </w:r>
                  <w:r w:rsidR="00337CB9">
                    <w:rPr>
                      <w:rFonts w:ascii="Arial" w:hAnsi="Arial" w:cs="Arial"/>
                      <w:sz w:val="24"/>
                      <w:szCs w:val="24"/>
                    </w:rPr>
                    <w:t>роприятий в области обращения с отх</w:t>
                  </w:r>
                  <w:r w:rsidR="00337CB9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337CB9">
                    <w:rPr>
                      <w:rFonts w:ascii="Arial" w:hAnsi="Arial" w:cs="Arial"/>
                      <w:sz w:val="24"/>
                      <w:szCs w:val="24"/>
                    </w:rPr>
                    <w:t>дами и ликвидации накопленного экол</w:t>
                  </w:r>
                  <w:r w:rsidR="00337CB9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337CB9">
                    <w:rPr>
                      <w:rFonts w:ascii="Arial" w:hAnsi="Arial" w:cs="Arial"/>
                      <w:sz w:val="24"/>
                      <w:szCs w:val="24"/>
                    </w:rPr>
                    <w:t>гического ущерба</w:t>
                  </w:r>
                </w:p>
                <w:p w:rsidR="003D0021" w:rsidRPr="0073715C" w:rsidRDefault="003D00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6164B" w:rsidRPr="0073715C" w:rsidRDefault="00F61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5EFC" w:rsidRPr="0073715C" w:rsidRDefault="00F6164B" w:rsidP="00085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3715C">
        <w:rPr>
          <w:rFonts w:ascii="Arial" w:hAnsi="Arial" w:cs="Arial"/>
          <w:sz w:val="24"/>
          <w:szCs w:val="24"/>
        </w:rPr>
        <w:t xml:space="preserve">В соответствии </w:t>
      </w:r>
      <w:r w:rsidR="00CD2743" w:rsidRPr="0073715C">
        <w:rPr>
          <w:rFonts w:ascii="Arial" w:hAnsi="Arial" w:cs="Arial"/>
          <w:sz w:val="24"/>
          <w:szCs w:val="24"/>
        </w:rPr>
        <w:t>со</w:t>
      </w:r>
      <w:r w:rsidRPr="0073715C">
        <w:rPr>
          <w:rFonts w:ascii="Arial" w:hAnsi="Arial" w:cs="Arial"/>
          <w:sz w:val="24"/>
          <w:szCs w:val="24"/>
        </w:rPr>
        <w:t xml:space="preserve"> стать</w:t>
      </w:r>
      <w:r w:rsidR="006B3CA1">
        <w:rPr>
          <w:rFonts w:ascii="Arial" w:hAnsi="Arial" w:cs="Arial"/>
          <w:sz w:val="24"/>
          <w:szCs w:val="24"/>
        </w:rPr>
        <w:t>ей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="001E089B">
        <w:rPr>
          <w:rFonts w:ascii="Arial" w:hAnsi="Arial" w:cs="Arial"/>
          <w:sz w:val="24"/>
          <w:szCs w:val="24"/>
        </w:rPr>
        <w:t>86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Бюджетного кодекса Российской Федерации</w:t>
      </w:r>
      <w:r w:rsidR="00085EFC" w:rsidRPr="0073715C">
        <w:rPr>
          <w:rFonts w:ascii="Arial" w:hAnsi="Arial" w:cs="Arial"/>
          <w:sz w:val="24"/>
          <w:szCs w:val="24"/>
        </w:rPr>
        <w:t xml:space="preserve">, </w:t>
      </w:r>
      <w:r w:rsidR="001E089B">
        <w:rPr>
          <w:rFonts w:ascii="Arial" w:hAnsi="Arial" w:cs="Arial"/>
          <w:sz w:val="24"/>
          <w:szCs w:val="24"/>
        </w:rPr>
        <w:t xml:space="preserve">Постановлением администрации Волгоградской области от </w:t>
      </w:r>
      <w:r w:rsidR="00337CB9">
        <w:rPr>
          <w:rFonts w:ascii="Arial" w:hAnsi="Arial" w:cs="Arial"/>
          <w:sz w:val="24"/>
          <w:szCs w:val="24"/>
        </w:rPr>
        <w:t>03</w:t>
      </w:r>
      <w:r w:rsidR="001E089B">
        <w:rPr>
          <w:rFonts w:ascii="Arial" w:hAnsi="Arial" w:cs="Arial"/>
          <w:sz w:val="24"/>
          <w:szCs w:val="24"/>
        </w:rPr>
        <w:t xml:space="preserve"> </w:t>
      </w:r>
      <w:r w:rsidR="00337CB9">
        <w:rPr>
          <w:rFonts w:ascii="Arial" w:hAnsi="Arial" w:cs="Arial"/>
          <w:sz w:val="24"/>
          <w:szCs w:val="24"/>
        </w:rPr>
        <w:t>апреля</w:t>
      </w:r>
      <w:r w:rsidR="001E089B">
        <w:rPr>
          <w:rFonts w:ascii="Arial" w:hAnsi="Arial" w:cs="Arial"/>
          <w:sz w:val="24"/>
          <w:szCs w:val="24"/>
        </w:rPr>
        <w:t xml:space="preserve"> 2019 года № 1</w:t>
      </w:r>
      <w:r w:rsidR="00337CB9">
        <w:rPr>
          <w:rFonts w:ascii="Arial" w:hAnsi="Arial" w:cs="Arial"/>
          <w:sz w:val="24"/>
          <w:szCs w:val="24"/>
        </w:rPr>
        <w:t>44</w:t>
      </w:r>
      <w:r w:rsidR="001E089B">
        <w:rPr>
          <w:rFonts w:ascii="Arial" w:hAnsi="Arial" w:cs="Arial"/>
          <w:sz w:val="24"/>
          <w:szCs w:val="24"/>
        </w:rPr>
        <w:t>-п «О</w:t>
      </w:r>
      <w:r w:rsidR="00337CB9">
        <w:rPr>
          <w:rFonts w:ascii="Arial" w:hAnsi="Arial" w:cs="Arial"/>
          <w:sz w:val="24"/>
          <w:szCs w:val="24"/>
        </w:rPr>
        <w:t>б</w:t>
      </w:r>
      <w:r w:rsidR="001E089B">
        <w:rPr>
          <w:rFonts w:ascii="Arial" w:hAnsi="Arial" w:cs="Arial"/>
          <w:sz w:val="24"/>
          <w:szCs w:val="24"/>
        </w:rPr>
        <w:t xml:space="preserve"> </w:t>
      </w:r>
      <w:r w:rsidR="00337CB9">
        <w:rPr>
          <w:rFonts w:ascii="Arial" w:hAnsi="Arial" w:cs="Arial"/>
          <w:sz w:val="24"/>
          <w:szCs w:val="24"/>
        </w:rPr>
        <w:t>утверждении Порядка предоставления и расходования в 2019 г</w:t>
      </w:r>
      <w:r w:rsidR="00337CB9">
        <w:rPr>
          <w:rFonts w:ascii="Arial" w:hAnsi="Arial" w:cs="Arial"/>
          <w:sz w:val="24"/>
          <w:szCs w:val="24"/>
        </w:rPr>
        <w:t>о</w:t>
      </w:r>
      <w:r w:rsidR="00337CB9">
        <w:rPr>
          <w:rFonts w:ascii="Arial" w:hAnsi="Arial" w:cs="Arial"/>
          <w:sz w:val="24"/>
          <w:szCs w:val="24"/>
        </w:rPr>
        <w:t>ду субсидий из областного бюджета бюджетам муниципальных районов и г</w:t>
      </w:r>
      <w:r w:rsidR="00337CB9">
        <w:rPr>
          <w:rFonts w:ascii="Arial" w:hAnsi="Arial" w:cs="Arial"/>
          <w:sz w:val="24"/>
          <w:szCs w:val="24"/>
        </w:rPr>
        <w:t>о</w:t>
      </w:r>
      <w:r w:rsidR="00337CB9">
        <w:rPr>
          <w:rFonts w:ascii="Arial" w:hAnsi="Arial" w:cs="Arial"/>
          <w:sz w:val="24"/>
          <w:szCs w:val="24"/>
        </w:rPr>
        <w:t>родских округов Волгоградской области на реализацию мероприятий в области обращения с отходами и ликвидации накопленного экологического ущерба</w:t>
      </w:r>
      <w:r w:rsidR="001E089B">
        <w:rPr>
          <w:rFonts w:ascii="Arial" w:hAnsi="Arial" w:cs="Arial"/>
          <w:sz w:val="24"/>
          <w:szCs w:val="24"/>
        </w:rPr>
        <w:t>»</w:t>
      </w:r>
      <w:r w:rsidR="0084034E" w:rsidRPr="006B3CA1">
        <w:rPr>
          <w:rFonts w:ascii="Arial" w:hAnsi="Arial" w:cs="Arial"/>
          <w:sz w:val="24"/>
          <w:szCs w:val="24"/>
        </w:rPr>
        <w:t xml:space="preserve">, </w:t>
      </w:r>
      <w:r w:rsidR="00DF2998" w:rsidRPr="0073715C">
        <w:rPr>
          <w:rFonts w:ascii="Arial" w:hAnsi="Arial" w:cs="Arial"/>
          <w:sz w:val="24"/>
          <w:szCs w:val="24"/>
        </w:rPr>
        <w:t xml:space="preserve">руководствуясь </w:t>
      </w:r>
      <w:r w:rsidR="002B528F" w:rsidRPr="0073715C">
        <w:rPr>
          <w:rFonts w:ascii="Arial" w:hAnsi="Arial" w:cs="Arial"/>
          <w:sz w:val="24"/>
          <w:szCs w:val="24"/>
        </w:rPr>
        <w:t>Уставом Светлоярского муниципального района</w:t>
      </w:r>
      <w:r w:rsidR="002A1A97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465917" w:rsidRPr="0073715C">
        <w:rPr>
          <w:rFonts w:ascii="Arial" w:hAnsi="Arial" w:cs="Arial"/>
          <w:sz w:val="24"/>
          <w:szCs w:val="24"/>
        </w:rPr>
        <w:t>,</w:t>
      </w:r>
      <w:proofErr w:type="gramEnd"/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Pr="0073715C" w:rsidRDefault="00F6164B" w:rsidP="001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3715C">
        <w:rPr>
          <w:rFonts w:ascii="Arial" w:hAnsi="Arial" w:cs="Arial"/>
          <w:sz w:val="24"/>
          <w:szCs w:val="24"/>
        </w:rPr>
        <w:t>п</w:t>
      </w:r>
      <w:proofErr w:type="gramEnd"/>
      <w:r w:rsidRPr="0073715C">
        <w:rPr>
          <w:rFonts w:ascii="Arial" w:hAnsi="Arial" w:cs="Arial"/>
          <w:sz w:val="24"/>
          <w:szCs w:val="24"/>
        </w:rPr>
        <w:t xml:space="preserve"> о с т а н о в л я ю: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28A1" w:rsidRDefault="00BC28A1" w:rsidP="001E089B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81"/>
        <w:jc w:val="both"/>
        <w:rPr>
          <w:rFonts w:ascii="Arial" w:hAnsi="Arial" w:cs="Arial"/>
          <w:sz w:val="24"/>
          <w:szCs w:val="24"/>
        </w:rPr>
      </w:pPr>
      <w:r w:rsidRPr="001E089B">
        <w:rPr>
          <w:rFonts w:ascii="Arial" w:hAnsi="Arial" w:cs="Arial"/>
          <w:sz w:val="24"/>
          <w:szCs w:val="24"/>
        </w:rPr>
        <w:t>Утвердить</w:t>
      </w:r>
      <w:r w:rsidR="002638B7" w:rsidRPr="001E089B">
        <w:rPr>
          <w:rFonts w:ascii="Arial" w:hAnsi="Arial" w:cs="Arial"/>
          <w:sz w:val="24"/>
          <w:szCs w:val="24"/>
        </w:rPr>
        <w:t xml:space="preserve"> Порядок</w:t>
      </w:r>
      <w:r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>расходования</w:t>
      </w:r>
      <w:r w:rsidR="001E089B" w:rsidRPr="001E089B">
        <w:rPr>
          <w:rFonts w:ascii="Arial" w:hAnsi="Arial" w:cs="Arial"/>
          <w:sz w:val="24"/>
          <w:szCs w:val="24"/>
        </w:rPr>
        <w:t xml:space="preserve"> в 2019 году</w:t>
      </w:r>
      <w:r w:rsidR="00292546"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 xml:space="preserve">средств бюджета </w:t>
      </w:r>
      <w:r w:rsidR="00292546" w:rsidRPr="001E089B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570D3D" w:rsidRPr="001E089B">
        <w:rPr>
          <w:rFonts w:ascii="Arial" w:hAnsi="Arial" w:cs="Arial"/>
          <w:sz w:val="24"/>
          <w:szCs w:val="24"/>
        </w:rPr>
        <w:t>, источником финансового обеспечения котор</w:t>
      </w:r>
      <w:r w:rsidR="002A1A97" w:rsidRPr="001E089B">
        <w:rPr>
          <w:rFonts w:ascii="Arial" w:hAnsi="Arial" w:cs="Arial"/>
          <w:sz w:val="24"/>
          <w:szCs w:val="24"/>
        </w:rPr>
        <w:t>ых</w:t>
      </w:r>
      <w:r w:rsidR="00570D3D" w:rsidRPr="001E089B">
        <w:rPr>
          <w:rFonts w:ascii="Arial" w:hAnsi="Arial" w:cs="Arial"/>
          <w:sz w:val="24"/>
          <w:szCs w:val="24"/>
        </w:rPr>
        <w:t xml:space="preserve"> является субсидия из областного бюджета на </w:t>
      </w:r>
      <w:r w:rsidR="00337CB9">
        <w:rPr>
          <w:rFonts w:ascii="Arial" w:hAnsi="Arial" w:cs="Arial"/>
          <w:sz w:val="24"/>
          <w:szCs w:val="24"/>
        </w:rPr>
        <w:t>реализацию мероприятий</w:t>
      </w:r>
      <w:r w:rsidR="003F1CD6">
        <w:rPr>
          <w:rFonts w:ascii="Arial" w:hAnsi="Arial" w:cs="Arial"/>
          <w:sz w:val="24"/>
          <w:szCs w:val="24"/>
        </w:rPr>
        <w:t xml:space="preserve"> в области обращения с отходами и ликвидации накопленного экологического ущерба</w:t>
      </w:r>
      <w:r w:rsidR="00F14B59" w:rsidRPr="001E089B">
        <w:rPr>
          <w:rFonts w:ascii="Arial" w:hAnsi="Arial" w:cs="Arial"/>
          <w:sz w:val="24"/>
          <w:szCs w:val="24"/>
        </w:rPr>
        <w:t xml:space="preserve">, согласно приложению. </w:t>
      </w:r>
    </w:p>
    <w:p w:rsidR="00076D68" w:rsidRDefault="00076D68" w:rsidP="00076D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6D68" w:rsidRPr="00076D68" w:rsidRDefault="00076D68" w:rsidP="00076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076D68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715C">
        <w:rPr>
          <w:rFonts w:ascii="Arial" w:hAnsi="Arial" w:cs="Arial"/>
          <w:color w:val="000000"/>
          <w:sz w:val="24"/>
          <w:szCs w:val="24"/>
        </w:rPr>
        <w:t>О</w:t>
      </w:r>
      <w:r w:rsidRPr="0073715C">
        <w:rPr>
          <w:rFonts w:ascii="Arial" w:hAnsi="Arial" w:cs="Arial"/>
          <w:sz w:val="24"/>
          <w:szCs w:val="24"/>
        </w:rPr>
        <w:t>тделу</w:t>
      </w:r>
      <w:r w:rsidRPr="0073715C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 а</w:t>
      </w:r>
      <w:r w:rsidRPr="0073715C">
        <w:rPr>
          <w:rFonts w:ascii="Arial" w:hAnsi="Arial" w:cs="Arial"/>
          <w:color w:val="000000"/>
          <w:sz w:val="24"/>
          <w:szCs w:val="24"/>
        </w:rPr>
        <w:t>д</w:t>
      </w:r>
      <w:r w:rsidRPr="0073715C">
        <w:rPr>
          <w:rFonts w:ascii="Arial" w:hAnsi="Arial" w:cs="Arial"/>
          <w:color w:val="000000"/>
          <w:sz w:val="24"/>
          <w:szCs w:val="24"/>
        </w:rPr>
        <w:t xml:space="preserve">министрации Светлоярского </w:t>
      </w:r>
      <w:proofErr w:type="gramStart"/>
      <w:r w:rsidRPr="0073715C">
        <w:rPr>
          <w:rFonts w:ascii="Arial" w:hAnsi="Arial" w:cs="Arial"/>
          <w:color w:val="000000"/>
          <w:sz w:val="24"/>
          <w:szCs w:val="24"/>
        </w:rPr>
        <w:t>муниципального</w:t>
      </w:r>
      <w:proofErr w:type="gramEnd"/>
      <w:r w:rsidRPr="0073715C">
        <w:rPr>
          <w:rFonts w:ascii="Arial" w:hAnsi="Arial" w:cs="Arial"/>
          <w:color w:val="000000"/>
          <w:sz w:val="24"/>
          <w:szCs w:val="24"/>
        </w:rPr>
        <w:t xml:space="preserve"> района (Иванова Н.В.)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3715C">
        <w:rPr>
          <w:rFonts w:ascii="Arial" w:hAnsi="Arial" w:cs="Arial"/>
          <w:color w:val="000000"/>
          <w:sz w:val="24"/>
          <w:szCs w:val="24"/>
        </w:rPr>
        <w:t>разместить настоящее постановление на официальном сайте Светлоярского муниципал</w:t>
      </w:r>
      <w:r w:rsidRPr="0073715C">
        <w:rPr>
          <w:rFonts w:ascii="Arial" w:hAnsi="Arial" w:cs="Arial"/>
          <w:color w:val="000000"/>
          <w:sz w:val="24"/>
          <w:szCs w:val="24"/>
        </w:rPr>
        <w:t>ь</w:t>
      </w:r>
      <w:r w:rsidRPr="0073715C">
        <w:rPr>
          <w:rFonts w:ascii="Arial" w:hAnsi="Arial" w:cs="Arial"/>
          <w:color w:val="000000"/>
          <w:sz w:val="24"/>
          <w:szCs w:val="24"/>
        </w:rPr>
        <w:t>ного района Волгоградской области.</w:t>
      </w:r>
    </w:p>
    <w:p w:rsidR="001E089B" w:rsidRPr="001E089B" w:rsidRDefault="001E089B" w:rsidP="001E089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6E27FB" w:rsidRPr="0073715C" w:rsidRDefault="00076D68" w:rsidP="00F14B59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757FA3">
        <w:rPr>
          <w:rFonts w:ascii="Arial" w:hAnsi="Arial" w:cs="Arial"/>
          <w:color w:val="000000"/>
          <w:sz w:val="24"/>
          <w:szCs w:val="24"/>
        </w:rPr>
        <w:t>.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Отделу бюджетно-финансовой политики администрации Светлоярск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го муниципального района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(Коптева Е.Н)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в сети Интернет на финансовом портале Светлоярского муниципального рай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на Волгоградской области.</w:t>
      </w:r>
    </w:p>
    <w:p w:rsidR="00181BB8" w:rsidRDefault="00181BB8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505C" w:rsidRDefault="00076D68" w:rsidP="00D8505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D8505C">
        <w:rPr>
          <w:rFonts w:ascii="Arial" w:hAnsi="Arial" w:cs="Arial"/>
          <w:color w:val="000000"/>
          <w:sz w:val="24"/>
          <w:szCs w:val="24"/>
        </w:rPr>
        <w:t>. Настоящее постановление вступает в силу со дня его подписания.</w:t>
      </w:r>
    </w:p>
    <w:p w:rsidR="00D8505C" w:rsidRDefault="00D8505C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2981" w:rsidRPr="0073715C" w:rsidRDefault="00A92981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164B" w:rsidRPr="0073715C" w:rsidRDefault="00076D68" w:rsidP="00F1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F6164B" w:rsidRPr="0073715C">
        <w:rPr>
          <w:rFonts w:ascii="Arial" w:hAnsi="Arial" w:cs="Arial"/>
          <w:sz w:val="24"/>
          <w:szCs w:val="24"/>
        </w:rPr>
        <w:t xml:space="preserve">. Контроль  над   исполнением   настоящего   постановления   </w:t>
      </w:r>
      <w:r w:rsidR="002C740E" w:rsidRPr="0073715C">
        <w:rPr>
          <w:rFonts w:ascii="Arial" w:hAnsi="Arial" w:cs="Arial"/>
          <w:sz w:val="24"/>
          <w:szCs w:val="24"/>
        </w:rPr>
        <w:t xml:space="preserve">возложить на </w:t>
      </w:r>
      <w:r w:rsidR="006C23B9">
        <w:rPr>
          <w:rFonts w:ascii="Arial" w:hAnsi="Arial" w:cs="Arial"/>
          <w:sz w:val="24"/>
          <w:szCs w:val="24"/>
        </w:rPr>
        <w:t xml:space="preserve">начальника отдела бюджетно-финансовой политики администрации </w:t>
      </w:r>
      <w:r w:rsidR="002C740E" w:rsidRPr="0073715C">
        <w:rPr>
          <w:rFonts w:ascii="Arial" w:hAnsi="Arial" w:cs="Arial"/>
          <w:sz w:val="24"/>
          <w:szCs w:val="24"/>
        </w:rPr>
        <w:t>Светл</w:t>
      </w:r>
      <w:r w:rsidR="002C740E" w:rsidRPr="0073715C">
        <w:rPr>
          <w:rFonts w:ascii="Arial" w:hAnsi="Arial" w:cs="Arial"/>
          <w:sz w:val="24"/>
          <w:szCs w:val="24"/>
        </w:rPr>
        <w:t>о</w:t>
      </w:r>
      <w:r w:rsidR="002C740E" w:rsidRPr="0073715C">
        <w:rPr>
          <w:rFonts w:ascii="Arial" w:hAnsi="Arial" w:cs="Arial"/>
          <w:sz w:val="24"/>
          <w:szCs w:val="24"/>
        </w:rPr>
        <w:t xml:space="preserve">ярского муниципального района </w:t>
      </w:r>
      <w:proofErr w:type="spellStart"/>
      <w:r w:rsidR="006C23B9">
        <w:rPr>
          <w:rFonts w:ascii="Arial" w:hAnsi="Arial" w:cs="Arial"/>
          <w:sz w:val="24"/>
          <w:szCs w:val="24"/>
        </w:rPr>
        <w:t>Подхватилину</w:t>
      </w:r>
      <w:proofErr w:type="spellEnd"/>
      <w:r w:rsidR="006C23B9">
        <w:rPr>
          <w:rFonts w:ascii="Arial" w:hAnsi="Arial" w:cs="Arial"/>
          <w:sz w:val="24"/>
          <w:szCs w:val="24"/>
        </w:rPr>
        <w:t xml:space="preserve"> О.И</w:t>
      </w:r>
      <w:r w:rsidR="00133A47">
        <w:rPr>
          <w:rFonts w:ascii="Arial" w:hAnsi="Arial" w:cs="Arial"/>
          <w:sz w:val="24"/>
          <w:szCs w:val="24"/>
        </w:rPr>
        <w:t>.</w:t>
      </w:r>
    </w:p>
    <w:p w:rsidR="001F6B42" w:rsidRPr="0073715C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5635C" w:rsidRPr="0073715C" w:rsidRDefault="00A5635C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70D3D" w:rsidRDefault="00F6164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73715C"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  </w:t>
      </w:r>
      <w:r w:rsidR="001F6B42" w:rsidRPr="0073715C">
        <w:rPr>
          <w:rFonts w:ascii="Arial" w:hAnsi="Arial" w:cs="Arial"/>
          <w:sz w:val="24"/>
          <w:szCs w:val="24"/>
        </w:rPr>
        <w:t xml:space="preserve"> </w:t>
      </w:r>
      <w:r w:rsidR="0073715C">
        <w:rPr>
          <w:rFonts w:ascii="Arial" w:hAnsi="Arial" w:cs="Arial"/>
          <w:sz w:val="24"/>
          <w:szCs w:val="24"/>
        </w:rPr>
        <w:t xml:space="preserve">             </w:t>
      </w:r>
      <w:r w:rsidR="00BC4C3B" w:rsidRPr="0073715C">
        <w:rPr>
          <w:rFonts w:ascii="Arial" w:hAnsi="Arial" w:cs="Arial"/>
          <w:sz w:val="24"/>
          <w:szCs w:val="24"/>
        </w:rPr>
        <w:t xml:space="preserve">    Т.В. Распутина</w:t>
      </w: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670E81" w:rsidRDefault="006C23B9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  <w:sectPr w:rsidR="00670E81" w:rsidSect="00076D68">
          <w:headerReference w:type="default" r:id="rId10"/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sz w:val="16"/>
          <w:szCs w:val="16"/>
        </w:rPr>
        <w:t xml:space="preserve">Скворцова </w:t>
      </w:r>
      <w:r w:rsidR="00034D4A" w:rsidRPr="0073715C">
        <w:rPr>
          <w:rFonts w:ascii="Arial" w:hAnsi="Arial" w:cs="Arial"/>
          <w:sz w:val="16"/>
          <w:szCs w:val="16"/>
        </w:rPr>
        <w:t>О.</w:t>
      </w:r>
      <w:r>
        <w:rPr>
          <w:rFonts w:ascii="Arial" w:hAnsi="Arial" w:cs="Arial"/>
          <w:sz w:val="16"/>
          <w:szCs w:val="16"/>
        </w:rPr>
        <w:t>Г</w:t>
      </w:r>
      <w:r w:rsidR="00034D4A" w:rsidRPr="0073715C">
        <w:rPr>
          <w:rFonts w:ascii="Arial" w:hAnsi="Arial" w:cs="Arial"/>
          <w:sz w:val="16"/>
          <w:szCs w:val="16"/>
        </w:rPr>
        <w:t xml:space="preserve">. </w:t>
      </w:r>
      <w:r w:rsidR="00F14B59">
        <w:rPr>
          <w:rFonts w:ascii="Arial" w:hAnsi="Arial" w:cs="Arial"/>
          <w:color w:val="000000"/>
          <w:sz w:val="24"/>
          <w:szCs w:val="24"/>
        </w:rPr>
        <w:t xml:space="preserve">         </w:t>
      </w:r>
    </w:p>
    <w:p w:rsidR="00143439" w:rsidRPr="00143439" w:rsidRDefault="00F14B59" w:rsidP="00E319BF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                           </w:t>
      </w:r>
      <w:r w:rsidR="00143439" w:rsidRPr="00143439">
        <w:rPr>
          <w:rFonts w:ascii="Arial" w:hAnsi="Arial" w:cs="Arial"/>
          <w:color w:val="000000"/>
          <w:sz w:val="24"/>
          <w:szCs w:val="24"/>
        </w:rPr>
        <w:t xml:space="preserve"> УТВЕРЖДЕН</w:t>
      </w:r>
    </w:p>
    <w:p w:rsidR="00143439" w:rsidRPr="00143439" w:rsidRDefault="00143439" w:rsidP="006645F3">
      <w:pPr>
        <w:tabs>
          <w:tab w:val="left" w:pos="4536"/>
          <w:tab w:val="left" w:pos="4962"/>
          <w:tab w:val="left" w:pos="5505"/>
          <w:tab w:val="right" w:pos="9072"/>
        </w:tabs>
        <w:overflowPunct w:val="0"/>
        <w:autoSpaceDE w:val="0"/>
        <w:autoSpaceDN w:val="0"/>
        <w:adjustRightInd w:val="0"/>
        <w:spacing w:after="0"/>
        <w:ind w:right="-1" w:firstLine="4536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143439" w:rsidRPr="00143439" w:rsidRDefault="00A65CC5" w:rsidP="00A65CC5">
      <w:pPr>
        <w:tabs>
          <w:tab w:val="left" w:pos="3686"/>
          <w:tab w:val="left" w:pos="4395"/>
          <w:tab w:val="left" w:pos="4536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r w:rsidR="00143439" w:rsidRPr="00143439">
        <w:rPr>
          <w:rFonts w:ascii="Arial" w:hAnsi="Arial" w:cs="Arial"/>
          <w:color w:val="000000"/>
          <w:sz w:val="24"/>
          <w:szCs w:val="24"/>
        </w:rPr>
        <w:t>Светлоярского муниципального рай</w:t>
      </w:r>
      <w:r w:rsidR="00143439" w:rsidRPr="00143439">
        <w:rPr>
          <w:rFonts w:ascii="Arial" w:hAnsi="Arial" w:cs="Arial"/>
          <w:color w:val="000000"/>
          <w:sz w:val="24"/>
          <w:szCs w:val="24"/>
        </w:rPr>
        <w:t>о</w:t>
      </w:r>
      <w:r w:rsidR="00143439" w:rsidRPr="00143439">
        <w:rPr>
          <w:rFonts w:ascii="Arial" w:hAnsi="Arial" w:cs="Arial"/>
          <w:color w:val="000000"/>
          <w:sz w:val="24"/>
          <w:szCs w:val="24"/>
        </w:rPr>
        <w:t>на</w:t>
      </w:r>
    </w:p>
    <w:p w:rsidR="00143439" w:rsidRPr="00143439" w:rsidRDefault="00143439" w:rsidP="00143439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ab/>
      </w:r>
      <w:r w:rsidR="006645F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  <w:r w:rsidRPr="00143439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5632B8">
        <w:rPr>
          <w:rFonts w:ascii="Arial" w:hAnsi="Arial" w:cs="Arial"/>
          <w:color w:val="000000"/>
          <w:sz w:val="24"/>
          <w:szCs w:val="24"/>
        </w:rPr>
        <w:t xml:space="preserve">«20»  05. </w:t>
      </w:r>
      <w:bookmarkStart w:id="0" w:name="_GoBack"/>
      <w:bookmarkEnd w:id="0"/>
      <w:r w:rsidR="005632B8">
        <w:rPr>
          <w:rFonts w:ascii="Arial" w:hAnsi="Arial" w:cs="Arial"/>
          <w:color w:val="000000"/>
          <w:sz w:val="24"/>
          <w:szCs w:val="24"/>
        </w:rPr>
        <w:t>2019 г. №976</w:t>
      </w:r>
    </w:p>
    <w:p w:rsidR="00143439" w:rsidRPr="00143439" w:rsidRDefault="00143439" w:rsidP="00143439">
      <w:pPr>
        <w:tabs>
          <w:tab w:val="left" w:pos="5325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ab/>
      </w:r>
    </w:p>
    <w:p w:rsidR="00143439" w:rsidRPr="00143439" w:rsidRDefault="00143439" w:rsidP="00143439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43439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5B19BB" w:rsidRDefault="00E319BF" w:rsidP="00143439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расходования</w:t>
      </w:r>
      <w:r w:rsidRPr="0073715C">
        <w:rPr>
          <w:rFonts w:ascii="Arial" w:hAnsi="Arial" w:cs="Arial"/>
          <w:sz w:val="24"/>
          <w:szCs w:val="24"/>
        </w:rPr>
        <w:t xml:space="preserve"> </w:t>
      </w:r>
      <w:r w:rsidR="00282B76">
        <w:rPr>
          <w:rFonts w:ascii="Arial" w:hAnsi="Arial" w:cs="Arial"/>
          <w:sz w:val="24"/>
          <w:szCs w:val="24"/>
        </w:rPr>
        <w:t xml:space="preserve">в 2019 году </w:t>
      </w:r>
      <w:r>
        <w:rPr>
          <w:rFonts w:ascii="Arial" w:hAnsi="Arial" w:cs="Arial"/>
          <w:sz w:val="24"/>
          <w:szCs w:val="24"/>
        </w:rPr>
        <w:t xml:space="preserve">средств бюджета </w:t>
      </w:r>
      <w:r w:rsidRPr="0073715C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>
        <w:rPr>
          <w:rFonts w:ascii="Arial" w:hAnsi="Arial" w:cs="Arial"/>
          <w:sz w:val="24"/>
          <w:szCs w:val="24"/>
        </w:rPr>
        <w:t xml:space="preserve">, источником финансового обеспечения которых является </w:t>
      </w:r>
      <w:r w:rsidR="003F1CD6" w:rsidRPr="001E089B">
        <w:rPr>
          <w:rFonts w:ascii="Arial" w:hAnsi="Arial" w:cs="Arial"/>
          <w:sz w:val="24"/>
          <w:szCs w:val="24"/>
        </w:rPr>
        <w:t xml:space="preserve">субсидия из областного бюджета на </w:t>
      </w:r>
      <w:r w:rsidR="003F1CD6">
        <w:rPr>
          <w:rFonts w:ascii="Arial" w:hAnsi="Arial" w:cs="Arial"/>
          <w:sz w:val="24"/>
          <w:szCs w:val="24"/>
        </w:rPr>
        <w:t>реализацию мероприятий в о</w:t>
      </w:r>
      <w:r w:rsidR="003F1CD6">
        <w:rPr>
          <w:rFonts w:ascii="Arial" w:hAnsi="Arial" w:cs="Arial"/>
          <w:sz w:val="24"/>
          <w:szCs w:val="24"/>
        </w:rPr>
        <w:t>б</w:t>
      </w:r>
      <w:r w:rsidR="003F1CD6">
        <w:rPr>
          <w:rFonts w:ascii="Arial" w:hAnsi="Arial" w:cs="Arial"/>
          <w:sz w:val="24"/>
          <w:szCs w:val="24"/>
        </w:rPr>
        <w:t>ласти обращения с отходами и ликвидации накопленного экологического ущерба</w:t>
      </w:r>
    </w:p>
    <w:p w:rsidR="00E319BF" w:rsidRPr="00143439" w:rsidRDefault="00E319BF" w:rsidP="00143439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3439" w:rsidRPr="00143439" w:rsidRDefault="00143439" w:rsidP="00282B76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b/>
          <w:sz w:val="24"/>
          <w:szCs w:val="24"/>
        </w:rPr>
        <w:tab/>
      </w:r>
      <w:r w:rsidRPr="00143439">
        <w:rPr>
          <w:rFonts w:ascii="Arial" w:hAnsi="Arial" w:cs="Arial"/>
          <w:sz w:val="24"/>
          <w:szCs w:val="24"/>
        </w:rPr>
        <w:t xml:space="preserve">1. Настоящий Порядок </w:t>
      </w:r>
      <w:r w:rsidR="005B19BB">
        <w:rPr>
          <w:rFonts w:ascii="Arial" w:hAnsi="Arial" w:cs="Arial"/>
          <w:sz w:val="24"/>
          <w:szCs w:val="24"/>
        </w:rPr>
        <w:t xml:space="preserve">определяет механизм расходования </w:t>
      </w:r>
      <w:r w:rsidR="00282B76">
        <w:rPr>
          <w:rFonts w:ascii="Arial" w:hAnsi="Arial" w:cs="Arial"/>
          <w:sz w:val="24"/>
          <w:szCs w:val="24"/>
        </w:rPr>
        <w:t xml:space="preserve">в 2019 году </w:t>
      </w:r>
      <w:r w:rsidR="005B19BB">
        <w:rPr>
          <w:rFonts w:ascii="Arial" w:hAnsi="Arial" w:cs="Arial"/>
          <w:sz w:val="24"/>
          <w:szCs w:val="24"/>
        </w:rPr>
        <w:t xml:space="preserve">средств бюджета </w:t>
      </w:r>
      <w:r w:rsidR="005B19BB" w:rsidRPr="0073715C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</w:t>
      </w:r>
      <w:r w:rsidR="009F762C">
        <w:rPr>
          <w:rFonts w:ascii="Arial" w:hAnsi="Arial" w:cs="Arial"/>
          <w:sz w:val="24"/>
          <w:szCs w:val="24"/>
        </w:rPr>
        <w:t>а</w:t>
      </w:r>
      <w:r w:rsidR="009F762C">
        <w:rPr>
          <w:rFonts w:ascii="Arial" w:hAnsi="Arial" w:cs="Arial"/>
          <w:sz w:val="24"/>
          <w:szCs w:val="24"/>
        </w:rPr>
        <w:t>сти</w:t>
      </w:r>
      <w:r w:rsidR="005B19BB">
        <w:rPr>
          <w:rFonts w:ascii="Arial" w:hAnsi="Arial" w:cs="Arial"/>
          <w:sz w:val="24"/>
          <w:szCs w:val="24"/>
        </w:rPr>
        <w:t xml:space="preserve">, источником финансового обеспечения которого является </w:t>
      </w:r>
      <w:r w:rsidR="003F1CD6" w:rsidRPr="001E089B">
        <w:rPr>
          <w:rFonts w:ascii="Arial" w:hAnsi="Arial" w:cs="Arial"/>
          <w:sz w:val="24"/>
          <w:szCs w:val="24"/>
        </w:rPr>
        <w:t>субсидия из о</w:t>
      </w:r>
      <w:r w:rsidR="003F1CD6" w:rsidRPr="001E089B">
        <w:rPr>
          <w:rFonts w:ascii="Arial" w:hAnsi="Arial" w:cs="Arial"/>
          <w:sz w:val="24"/>
          <w:szCs w:val="24"/>
        </w:rPr>
        <w:t>б</w:t>
      </w:r>
      <w:r w:rsidR="003F1CD6" w:rsidRPr="001E089B">
        <w:rPr>
          <w:rFonts w:ascii="Arial" w:hAnsi="Arial" w:cs="Arial"/>
          <w:sz w:val="24"/>
          <w:szCs w:val="24"/>
        </w:rPr>
        <w:t xml:space="preserve">ластного бюджета на </w:t>
      </w:r>
      <w:r w:rsidR="003F1CD6">
        <w:rPr>
          <w:rFonts w:ascii="Arial" w:hAnsi="Arial" w:cs="Arial"/>
          <w:sz w:val="24"/>
          <w:szCs w:val="24"/>
        </w:rPr>
        <w:t>реализацию мероприятий в области обращения с отх</w:t>
      </w:r>
      <w:r w:rsidR="003F1CD6">
        <w:rPr>
          <w:rFonts w:ascii="Arial" w:hAnsi="Arial" w:cs="Arial"/>
          <w:sz w:val="24"/>
          <w:szCs w:val="24"/>
        </w:rPr>
        <w:t>о</w:t>
      </w:r>
      <w:r w:rsidR="003F1CD6">
        <w:rPr>
          <w:rFonts w:ascii="Arial" w:hAnsi="Arial" w:cs="Arial"/>
          <w:sz w:val="24"/>
          <w:szCs w:val="24"/>
        </w:rPr>
        <w:t>дами и ликвидации накопленного экологического ущерба</w:t>
      </w:r>
      <w:r w:rsidRPr="00143439">
        <w:rPr>
          <w:rFonts w:ascii="Arial" w:hAnsi="Arial" w:cs="Arial"/>
          <w:sz w:val="24"/>
          <w:szCs w:val="24"/>
        </w:rPr>
        <w:t xml:space="preserve"> (далее – </w:t>
      </w:r>
      <w:r w:rsidR="005B19BB">
        <w:rPr>
          <w:rFonts w:ascii="Arial" w:hAnsi="Arial" w:cs="Arial"/>
          <w:sz w:val="24"/>
          <w:szCs w:val="24"/>
        </w:rPr>
        <w:t>субсидия</w:t>
      </w:r>
      <w:r w:rsidRPr="00143439">
        <w:rPr>
          <w:rFonts w:ascii="Arial" w:hAnsi="Arial" w:cs="Arial"/>
          <w:sz w:val="24"/>
          <w:szCs w:val="24"/>
        </w:rPr>
        <w:t>).</w:t>
      </w:r>
    </w:p>
    <w:p w:rsidR="00143439" w:rsidRPr="00143439" w:rsidRDefault="00143439" w:rsidP="00143439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017D5" w:rsidRPr="00A757D4" w:rsidRDefault="00143439" w:rsidP="00A67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43439">
        <w:rPr>
          <w:rFonts w:ascii="Arial" w:hAnsi="Arial" w:cs="Arial"/>
          <w:sz w:val="24"/>
          <w:szCs w:val="24"/>
        </w:rPr>
        <w:tab/>
      </w:r>
      <w:r w:rsidRPr="00A673E5">
        <w:rPr>
          <w:rFonts w:ascii="Arial" w:hAnsi="Arial" w:cs="Arial"/>
          <w:sz w:val="24"/>
          <w:szCs w:val="24"/>
        </w:rPr>
        <w:t xml:space="preserve">2. </w:t>
      </w:r>
      <w:r w:rsidR="00930015" w:rsidRPr="00A673E5">
        <w:rPr>
          <w:rFonts w:ascii="Arial" w:eastAsia="Calibri" w:hAnsi="Arial" w:cs="Arial"/>
          <w:sz w:val="24"/>
          <w:szCs w:val="24"/>
          <w:lang w:eastAsia="en-US"/>
        </w:rPr>
        <w:t xml:space="preserve">Субсидия расходуется на </w:t>
      </w:r>
      <w:r w:rsidR="00A673E5" w:rsidRPr="00A673E5">
        <w:rPr>
          <w:rFonts w:ascii="Arial" w:eastAsia="Calibri" w:hAnsi="Arial" w:cs="Arial"/>
          <w:sz w:val="24"/>
          <w:szCs w:val="24"/>
          <w:lang w:eastAsia="en-US"/>
        </w:rPr>
        <w:t xml:space="preserve">финансовое обеспечение </w:t>
      </w:r>
      <w:r w:rsidR="00930015" w:rsidRPr="00A673E5">
        <w:rPr>
          <w:rFonts w:ascii="Arial" w:eastAsia="Calibri" w:hAnsi="Arial" w:cs="Arial"/>
          <w:sz w:val="24"/>
          <w:szCs w:val="24"/>
          <w:lang w:eastAsia="en-US"/>
        </w:rPr>
        <w:t>мероприяти</w:t>
      </w:r>
      <w:r w:rsidR="00A673E5" w:rsidRPr="00A673E5">
        <w:rPr>
          <w:rFonts w:ascii="Arial" w:eastAsia="Calibri" w:hAnsi="Arial" w:cs="Arial"/>
          <w:sz w:val="24"/>
          <w:szCs w:val="24"/>
          <w:lang w:eastAsia="en-US"/>
        </w:rPr>
        <w:t>й,</w:t>
      </w:r>
      <w:r w:rsidR="00A673E5">
        <w:rPr>
          <w:rFonts w:ascii="Arial" w:eastAsia="Calibri" w:hAnsi="Arial" w:cs="Arial"/>
          <w:sz w:val="24"/>
          <w:szCs w:val="24"/>
          <w:lang w:eastAsia="en-US"/>
        </w:rPr>
        <w:t xml:space="preserve"> направленных на подготовку проектной документации по ликвидации негати</w:t>
      </w:r>
      <w:r w:rsidR="00A673E5">
        <w:rPr>
          <w:rFonts w:ascii="Arial" w:eastAsia="Calibri" w:hAnsi="Arial" w:cs="Arial"/>
          <w:sz w:val="24"/>
          <w:szCs w:val="24"/>
          <w:lang w:eastAsia="en-US"/>
        </w:rPr>
        <w:t>в</w:t>
      </w:r>
      <w:r w:rsidR="00A673E5">
        <w:rPr>
          <w:rFonts w:ascii="Arial" w:eastAsia="Calibri" w:hAnsi="Arial" w:cs="Arial"/>
          <w:sz w:val="24"/>
          <w:szCs w:val="24"/>
          <w:lang w:eastAsia="en-US"/>
        </w:rPr>
        <w:t>ного воздействия на окружающую среду накопленных отходов производства и потребления, а также рекультивации земельных участков, загрязненных в р</w:t>
      </w:r>
      <w:r w:rsidR="00A673E5">
        <w:rPr>
          <w:rFonts w:ascii="Arial" w:eastAsia="Calibri" w:hAnsi="Arial" w:cs="Arial"/>
          <w:sz w:val="24"/>
          <w:szCs w:val="24"/>
          <w:lang w:eastAsia="en-US"/>
        </w:rPr>
        <w:t>е</w:t>
      </w:r>
      <w:r w:rsidR="00A673E5">
        <w:rPr>
          <w:rFonts w:ascii="Arial" w:eastAsia="Calibri" w:hAnsi="Arial" w:cs="Arial"/>
          <w:sz w:val="24"/>
          <w:szCs w:val="24"/>
          <w:lang w:eastAsia="en-US"/>
        </w:rPr>
        <w:t>зультате хозяйственной и иной деятельности (далее – природоохранные пр</w:t>
      </w:r>
      <w:r w:rsidR="00A673E5">
        <w:rPr>
          <w:rFonts w:ascii="Arial" w:eastAsia="Calibri" w:hAnsi="Arial" w:cs="Arial"/>
          <w:sz w:val="24"/>
          <w:szCs w:val="24"/>
          <w:lang w:eastAsia="en-US"/>
        </w:rPr>
        <w:t>о</w:t>
      </w:r>
      <w:r w:rsidR="00A673E5">
        <w:rPr>
          <w:rFonts w:ascii="Arial" w:eastAsia="Calibri" w:hAnsi="Arial" w:cs="Arial"/>
          <w:sz w:val="24"/>
          <w:szCs w:val="24"/>
          <w:lang w:eastAsia="en-US"/>
        </w:rPr>
        <w:t>екты).</w:t>
      </w:r>
    </w:p>
    <w:p w:rsidR="00A673E5" w:rsidRPr="00A673E5" w:rsidRDefault="00A673E5" w:rsidP="00A67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73E5">
        <w:rPr>
          <w:rFonts w:ascii="Arial" w:hAnsi="Arial" w:cs="Arial"/>
          <w:sz w:val="24"/>
          <w:szCs w:val="24"/>
        </w:rPr>
        <w:t xml:space="preserve">Субсидия </w:t>
      </w:r>
      <w:r w:rsidRPr="00A673E5">
        <w:rPr>
          <w:rFonts w:ascii="Arial" w:eastAsia="Calibri" w:hAnsi="Arial" w:cs="Arial"/>
          <w:sz w:val="24"/>
          <w:szCs w:val="24"/>
          <w:lang w:eastAsia="en-US"/>
        </w:rPr>
        <w:t>предоставляется в целях софинансирования расходных обяз</w:t>
      </w:r>
      <w:r w:rsidRPr="00A673E5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A673E5">
        <w:rPr>
          <w:rFonts w:ascii="Arial" w:eastAsia="Calibri" w:hAnsi="Arial" w:cs="Arial"/>
          <w:sz w:val="24"/>
          <w:szCs w:val="24"/>
          <w:lang w:eastAsia="en-US"/>
        </w:rPr>
        <w:t>тельств на реализацию мероприятий по подготовке природоохранных прое</w:t>
      </w:r>
      <w:r w:rsidRPr="00A673E5">
        <w:rPr>
          <w:rFonts w:ascii="Arial" w:eastAsia="Calibri" w:hAnsi="Arial" w:cs="Arial"/>
          <w:sz w:val="24"/>
          <w:szCs w:val="24"/>
          <w:lang w:eastAsia="en-US"/>
        </w:rPr>
        <w:t>к</w:t>
      </w:r>
      <w:r w:rsidRPr="00A673E5">
        <w:rPr>
          <w:rFonts w:ascii="Arial" w:eastAsia="Calibri" w:hAnsi="Arial" w:cs="Arial"/>
          <w:sz w:val="24"/>
          <w:szCs w:val="24"/>
          <w:lang w:eastAsia="en-US"/>
        </w:rPr>
        <w:t>тов</w:t>
      </w:r>
      <w:r w:rsidRPr="00A673E5">
        <w:rPr>
          <w:rFonts w:ascii="Arial" w:hAnsi="Arial" w:cs="Arial"/>
          <w:sz w:val="24"/>
          <w:szCs w:val="24"/>
        </w:rPr>
        <w:t xml:space="preserve">. </w:t>
      </w:r>
    </w:p>
    <w:p w:rsidR="005B19BB" w:rsidRPr="00A757D4" w:rsidRDefault="005B19BB" w:rsidP="00143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43439" w:rsidRPr="00A757D4" w:rsidRDefault="00143439" w:rsidP="00143439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757D4">
        <w:rPr>
          <w:rFonts w:ascii="Arial" w:hAnsi="Arial" w:cs="Arial"/>
          <w:sz w:val="24"/>
          <w:szCs w:val="24"/>
        </w:rPr>
        <w:tab/>
        <w:t>3. Главным распорядителем бюджетных средств, направленных на в</w:t>
      </w:r>
      <w:r w:rsidRPr="00A757D4">
        <w:rPr>
          <w:rFonts w:ascii="Arial" w:hAnsi="Arial" w:cs="Arial"/>
          <w:sz w:val="24"/>
          <w:szCs w:val="24"/>
        </w:rPr>
        <w:t>ы</w:t>
      </w:r>
      <w:r w:rsidRPr="00A757D4">
        <w:rPr>
          <w:rFonts w:ascii="Arial" w:hAnsi="Arial" w:cs="Arial"/>
          <w:sz w:val="24"/>
          <w:szCs w:val="24"/>
        </w:rPr>
        <w:t xml:space="preserve">плату </w:t>
      </w:r>
      <w:r w:rsidR="00A757D4" w:rsidRPr="00A757D4">
        <w:rPr>
          <w:rFonts w:ascii="Arial" w:hAnsi="Arial" w:cs="Arial"/>
          <w:sz w:val="24"/>
          <w:szCs w:val="24"/>
        </w:rPr>
        <w:t>субсидии</w:t>
      </w:r>
      <w:r w:rsidRPr="00A757D4">
        <w:rPr>
          <w:rFonts w:ascii="Arial" w:hAnsi="Arial" w:cs="Arial"/>
          <w:sz w:val="24"/>
          <w:szCs w:val="24"/>
        </w:rPr>
        <w:t>, является администрация Светлоярского муниципального района</w:t>
      </w:r>
      <w:r w:rsidR="00670E81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A757D4">
        <w:rPr>
          <w:rFonts w:ascii="Arial" w:hAnsi="Arial" w:cs="Arial"/>
          <w:sz w:val="24"/>
          <w:szCs w:val="24"/>
        </w:rPr>
        <w:t>.</w:t>
      </w:r>
    </w:p>
    <w:p w:rsidR="005B19BB" w:rsidRPr="00A757D4" w:rsidRDefault="005B19BB" w:rsidP="005B19B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19BB" w:rsidRDefault="005B19BB" w:rsidP="005B19B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7D4">
        <w:rPr>
          <w:rFonts w:ascii="Arial" w:hAnsi="Arial" w:cs="Arial"/>
          <w:sz w:val="24"/>
          <w:szCs w:val="24"/>
        </w:rPr>
        <w:t>4. Определить уполномоченным органом по взаимодействию с Комит</w:t>
      </w:r>
      <w:r w:rsidRPr="00A757D4">
        <w:rPr>
          <w:rFonts w:ascii="Arial" w:hAnsi="Arial" w:cs="Arial"/>
          <w:sz w:val="24"/>
          <w:szCs w:val="24"/>
        </w:rPr>
        <w:t>е</w:t>
      </w:r>
      <w:r w:rsidRPr="00A757D4">
        <w:rPr>
          <w:rFonts w:ascii="Arial" w:hAnsi="Arial" w:cs="Arial"/>
          <w:sz w:val="24"/>
          <w:szCs w:val="24"/>
        </w:rPr>
        <w:t xml:space="preserve">том </w:t>
      </w:r>
      <w:r w:rsidR="006236C4">
        <w:rPr>
          <w:rFonts w:ascii="Arial" w:hAnsi="Arial" w:cs="Arial"/>
          <w:sz w:val="24"/>
          <w:szCs w:val="24"/>
        </w:rPr>
        <w:t>природных ресурсов</w:t>
      </w:r>
      <w:r w:rsidR="00E319BF">
        <w:rPr>
          <w:rFonts w:ascii="Arial" w:hAnsi="Arial" w:cs="Arial"/>
          <w:sz w:val="24"/>
          <w:szCs w:val="24"/>
        </w:rPr>
        <w:t xml:space="preserve">, </w:t>
      </w:r>
      <w:r w:rsidR="006236C4">
        <w:rPr>
          <w:rFonts w:ascii="Arial" w:hAnsi="Arial" w:cs="Arial"/>
          <w:sz w:val="24"/>
          <w:szCs w:val="24"/>
        </w:rPr>
        <w:t>лесного хозяйства и экологии Волгоградской обл</w:t>
      </w:r>
      <w:r w:rsidR="006236C4">
        <w:rPr>
          <w:rFonts w:ascii="Arial" w:hAnsi="Arial" w:cs="Arial"/>
          <w:sz w:val="24"/>
          <w:szCs w:val="24"/>
        </w:rPr>
        <w:t>а</w:t>
      </w:r>
      <w:r w:rsidR="006236C4">
        <w:rPr>
          <w:rFonts w:ascii="Arial" w:hAnsi="Arial" w:cs="Arial"/>
          <w:sz w:val="24"/>
          <w:szCs w:val="24"/>
        </w:rPr>
        <w:t>сти</w:t>
      </w:r>
      <w:r w:rsidR="00E319BF">
        <w:rPr>
          <w:rFonts w:ascii="Arial" w:hAnsi="Arial" w:cs="Arial"/>
          <w:sz w:val="24"/>
          <w:szCs w:val="24"/>
        </w:rPr>
        <w:t xml:space="preserve"> (далее - Комитет) </w:t>
      </w:r>
      <w:r w:rsidRPr="00A757D4">
        <w:rPr>
          <w:rFonts w:ascii="Arial" w:hAnsi="Arial" w:cs="Arial"/>
          <w:sz w:val="24"/>
          <w:szCs w:val="24"/>
        </w:rPr>
        <w:t xml:space="preserve">по вопросам расходования средств субсидии отдел </w:t>
      </w:r>
      <w:r w:rsidR="006236C4">
        <w:rPr>
          <w:rFonts w:ascii="Arial" w:hAnsi="Arial" w:cs="Arial"/>
          <w:sz w:val="24"/>
          <w:szCs w:val="24"/>
        </w:rPr>
        <w:t>по гражданской обороне и чрезвычайным ситуациям и охране окружающей среды</w:t>
      </w:r>
      <w:r w:rsidRPr="00A757D4">
        <w:rPr>
          <w:rFonts w:ascii="Arial" w:hAnsi="Arial" w:cs="Arial"/>
          <w:sz w:val="24"/>
          <w:szCs w:val="24"/>
        </w:rPr>
        <w:t xml:space="preserve"> администрации 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08267A">
        <w:rPr>
          <w:rFonts w:ascii="Arial" w:hAnsi="Arial" w:cs="Arial"/>
          <w:sz w:val="24"/>
          <w:szCs w:val="24"/>
        </w:rPr>
        <w:t xml:space="preserve"> (далее - Уполномоченный орган)</w:t>
      </w:r>
      <w:r w:rsidRPr="00A757D4">
        <w:rPr>
          <w:rFonts w:ascii="Arial" w:hAnsi="Arial" w:cs="Arial"/>
          <w:sz w:val="24"/>
          <w:szCs w:val="24"/>
        </w:rPr>
        <w:t>.</w:t>
      </w:r>
    </w:p>
    <w:p w:rsidR="00425DF2" w:rsidRDefault="00425DF2" w:rsidP="005B19B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0AC1" w:rsidRPr="006236C4" w:rsidRDefault="00F70AC1" w:rsidP="006236C4">
      <w:pPr>
        <w:pStyle w:val="ab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6236C4">
        <w:rPr>
          <w:rFonts w:ascii="Arial" w:hAnsi="Arial" w:cs="Arial"/>
          <w:color w:val="000000"/>
          <w:sz w:val="24"/>
          <w:szCs w:val="24"/>
        </w:rPr>
        <w:t>При поступлении от Комитета средств областного бюджета, ф</w:t>
      </w:r>
      <w:r w:rsidRPr="006236C4">
        <w:rPr>
          <w:rFonts w:ascii="Arial" w:hAnsi="Arial" w:cs="Arial"/>
          <w:color w:val="000000"/>
          <w:sz w:val="24"/>
          <w:szCs w:val="24"/>
        </w:rPr>
        <w:t>и</w:t>
      </w:r>
      <w:r w:rsidRPr="006236C4">
        <w:rPr>
          <w:rFonts w:ascii="Arial" w:hAnsi="Arial" w:cs="Arial"/>
          <w:color w:val="000000"/>
          <w:sz w:val="24"/>
          <w:szCs w:val="24"/>
        </w:rPr>
        <w:t>нансовый орган Светлоярского муниципального района учитывает полученные средства в доходах бюджета Светлоярского муниципального района</w:t>
      </w:r>
      <w:r w:rsidR="009F762C" w:rsidRPr="006236C4">
        <w:rPr>
          <w:rFonts w:ascii="Arial" w:hAnsi="Arial" w:cs="Arial"/>
          <w:color w:val="000000"/>
          <w:sz w:val="24"/>
          <w:szCs w:val="24"/>
        </w:rPr>
        <w:t xml:space="preserve"> Волг</w:t>
      </w:r>
      <w:r w:rsidR="009F762C" w:rsidRPr="006236C4">
        <w:rPr>
          <w:rFonts w:ascii="Arial" w:hAnsi="Arial" w:cs="Arial"/>
          <w:color w:val="000000"/>
          <w:sz w:val="24"/>
          <w:szCs w:val="24"/>
        </w:rPr>
        <w:t>о</w:t>
      </w:r>
      <w:r w:rsidR="009F762C" w:rsidRPr="006236C4">
        <w:rPr>
          <w:rFonts w:ascii="Arial" w:hAnsi="Arial" w:cs="Arial"/>
          <w:color w:val="000000"/>
          <w:sz w:val="24"/>
          <w:szCs w:val="24"/>
        </w:rPr>
        <w:t>градской области</w:t>
      </w:r>
      <w:r w:rsidRPr="006236C4">
        <w:rPr>
          <w:rFonts w:ascii="Arial" w:hAnsi="Arial" w:cs="Arial"/>
          <w:color w:val="000000"/>
          <w:sz w:val="24"/>
          <w:szCs w:val="24"/>
        </w:rPr>
        <w:t xml:space="preserve"> и предоставляет в установленном порядке в Управление Федерального казначейства по Волгоградской области (далее - УФК по Волг</w:t>
      </w:r>
      <w:r w:rsidRPr="006236C4">
        <w:rPr>
          <w:rFonts w:ascii="Arial" w:hAnsi="Arial" w:cs="Arial"/>
          <w:color w:val="000000"/>
          <w:sz w:val="24"/>
          <w:szCs w:val="24"/>
        </w:rPr>
        <w:t>о</w:t>
      </w:r>
      <w:r w:rsidRPr="006236C4">
        <w:rPr>
          <w:rFonts w:ascii="Arial" w:hAnsi="Arial" w:cs="Arial"/>
          <w:color w:val="000000"/>
          <w:sz w:val="24"/>
          <w:szCs w:val="24"/>
        </w:rPr>
        <w:t>градской области) расходные расписания для доведения лимитов бюджетных обязательств  и предельных объемов финансирования на лицевой счет гла</w:t>
      </w:r>
      <w:r w:rsidRPr="006236C4">
        <w:rPr>
          <w:rFonts w:ascii="Arial" w:hAnsi="Arial" w:cs="Arial"/>
          <w:color w:val="000000"/>
          <w:sz w:val="24"/>
          <w:szCs w:val="24"/>
        </w:rPr>
        <w:t>в</w:t>
      </w:r>
      <w:r w:rsidRPr="006236C4">
        <w:rPr>
          <w:rFonts w:ascii="Arial" w:hAnsi="Arial" w:cs="Arial"/>
          <w:color w:val="000000"/>
          <w:sz w:val="24"/>
          <w:szCs w:val="24"/>
        </w:rPr>
        <w:t>ному распорядителю бюджетных средств</w:t>
      </w:r>
      <w:proofErr w:type="gramEnd"/>
    </w:p>
    <w:p w:rsidR="00143439" w:rsidRPr="00143439" w:rsidRDefault="00143439" w:rsidP="00143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92737" w:rsidRPr="00792737" w:rsidRDefault="00471A27" w:rsidP="00471A27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3" w:lineRule="atLeast"/>
        <w:ind w:left="0" w:firstLine="71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Учет расходов осуществляется на лицевых счетах, открытых получ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а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телями бюджетных средств (дале</w:t>
      </w:r>
      <w:proofErr w:type="gramStart"/>
      <w:r w:rsidR="007F6FB1" w:rsidRPr="00F70AC1">
        <w:rPr>
          <w:rFonts w:ascii="Arial" w:hAnsi="Arial" w:cs="Arial"/>
          <w:color w:val="000000"/>
          <w:sz w:val="24"/>
          <w:szCs w:val="24"/>
        </w:rPr>
        <w:t>е-</w:t>
      </w:r>
      <w:proofErr w:type="gramEnd"/>
      <w:r w:rsidR="007F6FB1" w:rsidRPr="00F70AC1">
        <w:rPr>
          <w:rFonts w:ascii="Arial" w:hAnsi="Arial" w:cs="Arial"/>
          <w:color w:val="000000"/>
          <w:sz w:val="24"/>
          <w:szCs w:val="24"/>
        </w:rPr>
        <w:t xml:space="preserve"> Получатель) в УФК по Волгоградской о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б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ласти</w:t>
      </w:r>
      <w:r w:rsidR="00792737" w:rsidRPr="0079273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92737" w:rsidRPr="00792737" w:rsidRDefault="00792737" w:rsidP="00792737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792737" w:rsidRDefault="00792737" w:rsidP="00471A27">
      <w:pPr>
        <w:pStyle w:val="ab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 xml:space="preserve">Для осуществления расходов получатели бюджетных средств, предоставляют в УФК по Волгоградской области платежные документы в установленном порядке. </w:t>
      </w:r>
    </w:p>
    <w:p w:rsidR="00792737" w:rsidRPr="00792737" w:rsidRDefault="00792737" w:rsidP="00792737">
      <w:pPr>
        <w:tabs>
          <w:tab w:val="left" w:pos="993"/>
        </w:tabs>
        <w:autoSpaceDE w:val="0"/>
        <w:autoSpaceDN w:val="0"/>
        <w:adjustRightInd w:val="0"/>
        <w:spacing w:after="0"/>
        <w:ind w:left="568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792737" w:rsidRDefault="00792737" w:rsidP="00A65CC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 xml:space="preserve">Уполномоченный орган </w:t>
      </w:r>
      <w:r w:rsidR="006236C4">
        <w:rPr>
          <w:rFonts w:ascii="Arial" w:hAnsi="Arial" w:cs="Arial"/>
          <w:color w:val="000000"/>
          <w:sz w:val="24"/>
          <w:szCs w:val="24"/>
        </w:rPr>
        <w:t>ежеквартально не позднее 5-го числа мес</w:t>
      </w:r>
      <w:r w:rsidR="006236C4">
        <w:rPr>
          <w:rFonts w:ascii="Arial" w:hAnsi="Arial" w:cs="Arial"/>
          <w:color w:val="000000"/>
          <w:sz w:val="24"/>
          <w:szCs w:val="24"/>
        </w:rPr>
        <w:t>я</w:t>
      </w:r>
      <w:r w:rsidR="006236C4">
        <w:rPr>
          <w:rFonts w:ascii="Arial" w:hAnsi="Arial" w:cs="Arial"/>
          <w:color w:val="000000"/>
          <w:sz w:val="24"/>
          <w:szCs w:val="24"/>
        </w:rPr>
        <w:t xml:space="preserve">ца, следующего за отчетным кварталом, </w:t>
      </w:r>
      <w:r w:rsidRPr="00792737">
        <w:rPr>
          <w:rFonts w:ascii="Arial" w:hAnsi="Arial" w:cs="Arial"/>
          <w:color w:val="000000"/>
          <w:sz w:val="24"/>
          <w:szCs w:val="24"/>
        </w:rPr>
        <w:t xml:space="preserve">представляет в Комитет 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по </w:t>
      </w:r>
      <w:r w:rsidR="006236C4">
        <w:rPr>
          <w:rFonts w:ascii="Arial" w:hAnsi="Arial" w:cs="Arial"/>
          <w:color w:val="000000"/>
          <w:sz w:val="24"/>
          <w:szCs w:val="24"/>
        </w:rPr>
        <w:t>утве</w:t>
      </w:r>
      <w:r w:rsidR="006236C4">
        <w:rPr>
          <w:rFonts w:ascii="Arial" w:hAnsi="Arial" w:cs="Arial"/>
          <w:color w:val="000000"/>
          <w:sz w:val="24"/>
          <w:szCs w:val="24"/>
        </w:rPr>
        <w:t>р</w:t>
      </w:r>
      <w:r w:rsidR="006236C4">
        <w:rPr>
          <w:rFonts w:ascii="Arial" w:hAnsi="Arial" w:cs="Arial"/>
          <w:color w:val="000000"/>
          <w:sz w:val="24"/>
          <w:szCs w:val="24"/>
        </w:rPr>
        <w:t xml:space="preserve">жденным </w:t>
      </w:r>
      <w:r w:rsidR="00D76B20">
        <w:rPr>
          <w:rFonts w:ascii="Arial" w:hAnsi="Arial" w:cs="Arial"/>
          <w:color w:val="000000"/>
          <w:sz w:val="24"/>
          <w:szCs w:val="24"/>
        </w:rPr>
        <w:t>формам</w:t>
      </w:r>
      <w:r w:rsidRPr="00792737">
        <w:rPr>
          <w:rFonts w:ascii="Arial" w:hAnsi="Arial" w:cs="Arial"/>
          <w:color w:val="000000"/>
          <w:sz w:val="24"/>
          <w:szCs w:val="24"/>
        </w:rPr>
        <w:t>:</w:t>
      </w:r>
    </w:p>
    <w:p w:rsidR="00792737" w:rsidRPr="00792737" w:rsidRDefault="00792737" w:rsidP="00A65CC5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 xml:space="preserve">- </w:t>
      </w:r>
      <w:r w:rsidR="0008267A">
        <w:rPr>
          <w:rFonts w:ascii="Arial" w:hAnsi="Arial" w:cs="Arial"/>
          <w:color w:val="000000"/>
          <w:sz w:val="24"/>
          <w:szCs w:val="24"/>
        </w:rPr>
        <w:t>отчет об осуществлении расходов местного бюджета, источником ф</w:t>
      </w:r>
      <w:r w:rsidR="0008267A">
        <w:rPr>
          <w:rFonts w:ascii="Arial" w:hAnsi="Arial" w:cs="Arial"/>
          <w:color w:val="000000"/>
          <w:sz w:val="24"/>
          <w:szCs w:val="24"/>
        </w:rPr>
        <w:t>и</w:t>
      </w:r>
      <w:r w:rsidR="0008267A">
        <w:rPr>
          <w:rFonts w:ascii="Arial" w:hAnsi="Arial" w:cs="Arial"/>
          <w:color w:val="000000"/>
          <w:sz w:val="24"/>
          <w:szCs w:val="24"/>
        </w:rPr>
        <w:t>нансового обеспечения которых является субсидия</w:t>
      </w:r>
      <w:r w:rsidRPr="00792737">
        <w:rPr>
          <w:rFonts w:ascii="Arial" w:hAnsi="Arial" w:cs="Arial"/>
          <w:color w:val="000000"/>
          <w:sz w:val="24"/>
          <w:szCs w:val="24"/>
        </w:rPr>
        <w:t>;</w:t>
      </w:r>
    </w:p>
    <w:p w:rsidR="00792737" w:rsidRPr="00792737" w:rsidRDefault="00792737" w:rsidP="00A65CC5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>-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 отчет о </w:t>
      </w:r>
      <w:r w:rsidR="006236C4">
        <w:rPr>
          <w:rFonts w:ascii="Arial" w:hAnsi="Arial" w:cs="Arial"/>
          <w:color w:val="000000"/>
          <w:sz w:val="24"/>
          <w:szCs w:val="24"/>
        </w:rPr>
        <w:t xml:space="preserve">степени </w:t>
      </w:r>
      <w:r w:rsidR="0008267A">
        <w:rPr>
          <w:rFonts w:ascii="Arial" w:hAnsi="Arial" w:cs="Arial"/>
          <w:color w:val="000000"/>
          <w:sz w:val="24"/>
          <w:szCs w:val="24"/>
        </w:rPr>
        <w:t>достижени</w:t>
      </w:r>
      <w:r w:rsidR="006236C4">
        <w:rPr>
          <w:rFonts w:ascii="Arial" w:hAnsi="Arial" w:cs="Arial"/>
          <w:color w:val="000000"/>
          <w:sz w:val="24"/>
          <w:szCs w:val="24"/>
        </w:rPr>
        <w:t>я</w:t>
      </w:r>
      <w:r w:rsidR="00D77CCD">
        <w:rPr>
          <w:rFonts w:ascii="Arial" w:hAnsi="Arial" w:cs="Arial"/>
          <w:color w:val="000000"/>
          <w:sz w:val="24"/>
          <w:szCs w:val="24"/>
        </w:rPr>
        <w:t>,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 планов</w:t>
      </w:r>
      <w:r w:rsidR="006236C4">
        <w:rPr>
          <w:rFonts w:ascii="Arial" w:hAnsi="Arial" w:cs="Arial"/>
          <w:color w:val="000000"/>
          <w:sz w:val="24"/>
          <w:szCs w:val="24"/>
        </w:rPr>
        <w:t>ого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 значени</w:t>
      </w:r>
      <w:r w:rsidR="006236C4">
        <w:rPr>
          <w:rFonts w:ascii="Arial" w:hAnsi="Arial" w:cs="Arial"/>
          <w:color w:val="000000"/>
          <w:sz w:val="24"/>
          <w:szCs w:val="24"/>
        </w:rPr>
        <w:t>я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 целев</w:t>
      </w:r>
      <w:r w:rsidR="006236C4">
        <w:rPr>
          <w:rFonts w:ascii="Arial" w:hAnsi="Arial" w:cs="Arial"/>
          <w:color w:val="000000"/>
          <w:sz w:val="24"/>
          <w:szCs w:val="24"/>
        </w:rPr>
        <w:t>ого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 показател</w:t>
      </w:r>
      <w:r w:rsidR="006236C4">
        <w:rPr>
          <w:rFonts w:ascii="Arial" w:hAnsi="Arial" w:cs="Arial"/>
          <w:color w:val="000000"/>
          <w:sz w:val="24"/>
          <w:szCs w:val="24"/>
        </w:rPr>
        <w:t>я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 результативности использования субсидии</w:t>
      </w:r>
      <w:r w:rsidRPr="0079273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92737" w:rsidRDefault="00792737" w:rsidP="00792737">
      <w:pPr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8E272F" w:rsidRPr="008E272F" w:rsidRDefault="008E272F" w:rsidP="00471A27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10"/>
        <w:rPr>
          <w:rFonts w:ascii="Arial" w:hAnsi="Arial" w:cs="Arial"/>
          <w:color w:val="000000"/>
          <w:sz w:val="24"/>
          <w:szCs w:val="24"/>
        </w:rPr>
      </w:pPr>
      <w:r w:rsidRPr="008E272F">
        <w:rPr>
          <w:rFonts w:ascii="Arial" w:hAnsi="Arial" w:cs="Arial"/>
          <w:color w:val="000000"/>
          <w:sz w:val="24"/>
          <w:szCs w:val="24"/>
        </w:rPr>
        <w:t>Субсидия носит целевой характер и не может быть использованы на другие цели.</w:t>
      </w:r>
    </w:p>
    <w:p w:rsidR="008E272F" w:rsidRPr="008E272F" w:rsidRDefault="008E272F" w:rsidP="008E272F">
      <w:pPr>
        <w:spacing w:after="0"/>
        <w:ind w:left="710"/>
        <w:rPr>
          <w:rFonts w:ascii="Arial" w:hAnsi="Arial" w:cs="Arial"/>
          <w:color w:val="000000"/>
          <w:sz w:val="24"/>
          <w:szCs w:val="24"/>
        </w:rPr>
      </w:pPr>
    </w:p>
    <w:p w:rsidR="00792737" w:rsidRPr="008E272F" w:rsidRDefault="00792737" w:rsidP="00471A27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8E272F">
        <w:rPr>
          <w:rFonts w:ascii="Arial" w:hAnsi="Arial" w:cs="Arial"/>
          <w:color w:val="000000"/>
          <w:sz w:val="24"/>
          <w:szCs w:val="24"/>
        </w:rPr>
        <w:t>Неиспользованный на 01 января финансового года, следующего за годом предоставления субсидии, остаток субсидии подлежит возврату в о</w:t>
      </w:r>
      <w:r w:rsidRPr="008E272F">
        <w:rPr>
          <w:rFonts w:ascii="Arial" w:hAnsi="Arial" w:cs="Arial"/>
          <w:color w:val="000000"/>
          <w:sz w:val="24"/>
          <w:szCs w:val="24"/>
        </w:rPr>
        <w:t>б</w:t>
      </w:r>
      <w:r w:rsidRPr="008E272F">
        <w:rPr>
          <w:rFonts w:ascii="Arial" w:hAnsi="Arial" w:cs="Arial"/>
          <w:color w:val="000000"/>
          <w:sz w:val="24"/>
          <w:szCs w:val="24"/>
        </w:rPr>
        <w:t>ластной бюджет</w:t>
      </w:r>
      <w:r w:rsidR="008E272F" w:rsidRPr="008E272F">
        <w:rPr>
          <w:rFonts w:ascii="Arial" w:hAnsi="Arial" w:cs="Arial"/>
          <w:color w:val="000000"/>
          <w:sz w:val="24"/>
          <w:szCs w:val="24"/>
        </w:rPr>
        <w:t xml:space="preserve"> в соответствии с требованиями, установленными Бюджетным кодексом Российской Федерации</w:t>
      </w:r>
      <w:r w:rsidRPr="008E272F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E272F" w:rsidRPr="008E272F" w:rsidRDefault="008E272F" w:rsidP="008E272F">
      <w:pPr>
        <w:pStyle w:val="ab"/>
        <w:rPr>
          <w:rFonts w:ascii="Arial" w:hAnsi="Arial" w:cs="Arial"/>
          <w:color w:val="000000"/>
          <w:sz w:val="24"/>
          <w:szCs w:val="24"/>
        </w:rPr>
      </w:pPr>
    </w:p>
    <w:p w:rsidR="008E272F" w:rsidRDefault="008E272F" w:rsidP="00471A27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В случае</w:t>
      </w:r>
      <w:proofErr w:type="gramStart"/>
      <w:r w:rsidR="00A65CC5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если неиспользованный остаток субсидии не перечислен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Светлоярск</w:t>
      </w:r>
      <w:r w:rsidR="009F762C">
        <w:rPr>
          <w:rFonts w:ascii="Arial" w:hAnsi="Arial" w:cs="Arial"/>
          <w:color w:val="000000"/>
          <w:sz w:val="24"/>
          <w:szCs w:val="24"/>
        </w:rPr>
        <w:t>им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муниципальн</w:t>
      </w:r>
      <w:r w:rsidR="009F762C">
        <w:rPr>
          <w:rFonts w:ascii="Arial" w:hAnsi="Arial" w:cs="Arial"/>
          <w:color w:val="000000"/>
          <w:sz w:val="24"/>
          <w:szCs w:val="24"/>
        </w:rPr>
        <w:t>ым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район</w:t>
      </w:r>
      <w:r w:rsidR="009F762C">
        <w:rPr>
          <w:rFonts w:ascii="Arial" w:hAnsi="Arial" w:cs="Arial"/>
          <w:color w:val="000000"/>
          <w:sz w:val="24"/>
          <w:szCs w:val="24"/>
        </w:rPr>
        <w:t>ом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в областной бюджет, указанные сре</w:t>
      </w:r>
      <w:r w:rsidR="006432F9">
        <w:rPr>
          <w:rFonts w:ascii="Arial" w:hAnsi="Arial" w:cs="Arial"/>
          <w:color w:val="000000"/>
          <w:sz w:val="24"/>
          <w:szCs w:val="24"/>
        </w:rPr>
        <w:t>д</w:t>
      </w:r>
      <w:r w:rsidR="006432F9">
        <w:rPr>
          <w:rFonts w:ascii="Arial" w:hAnsi="Arial" w:cs="Arial"/>
          <w:color w:val="000000"/>
          <w:sz w:val="24"/>
          <w:szCs w:val="24"/>
        </w:rPr>
        <w:t>ства подлежат взысканию в областной бюджет</w:t>
      </w:r>
      <w:r w:rsidR="006432F9" w:rsidRPr="006432F9">
        <w:rPr>
          <w:rFonts w:ascii="Arial" w:hAnsi="Arial" w:cs="Arial"/>
          <w:color w:val="000000"/>
          <w:sz w:val="24"/>
          <w:szCs w:val="24"/>
        </w:rPr>
        <w:t xml:space="preserve"> 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>в соответствии с требованиями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Бюджетного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 xml:space="preserve"> кодекс</w:t>
      </w:r>
      <w:r w:rsidR="006432F9">
        <w:rPr>
          <w:rFonts w:ascii="Arial" w:hAnsi="Arial" w:cs="Arial"/>
          <w:color w:val="000000"/>
          <w:sz w:val="24"/>
          <w:szCs w:val="24"/>
        </w:rPr>
        <w:t>а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 xml:space="preserve"> Российской Федерации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и порядка, определенного фина</w:t>
      </w:r>
      <w:r w:rsidR="006432F9">
        <w:rPr>
          <w:rFonts w:ascii="Arial" w:hAnsi="Arial" w:cs="Arial"/>
          <w:color w:val="000000"/>
          <w:sz w:val="24"/>
          <w:szCs w:val="24"/>
        </w:rPr>
        <w:t>н</w:t>
      </w:r>
      <w:r w:rsidR="006432F9">
        <w:rPr>
          <w:rFonts w:ascii="Arial" w:hAnsi="Arial" w:cs="Arial"/>
          <w:color w:val="000000"/>
          <w:sz w:val="24"/>
          <w:szCs w:val="24"/>
        </w:rPr>
        <w:t>совым органом Волгоградской области.</w:t>
      </w:r>
    </w:p>
    <w:p w:rsidR="006432F9" w:rsidRPr="006432F9" w:rsidRDefault="006432F9" w:rsidP="006432F9">
      <w:pPr>
        <w:pStyle w:val="ab"/>
        <w:rPr>
          <w:rFonts w:ascii="Arial" w:hAnsi="Arial" w:cs="Arial"/>
          <w:color w:val="000000"/>
          <w:sz w:val="24"/>
          <w:szCs w:val="24"/>
        </w:rPr>
      </w:pPr>
    </w:p>
    <w:p w:rsidR="00F70AC1" w:rsidRPr="004A348D" w:rsidRDefault="004A348D" w:rsidP="004A348D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4A348D">
        <w:rPr>
          <w:rFonts w:ascii="Arial" w:hAnsi="Arial" w:cs="Arial"/>
          <w:color w:val="000000"/>
          <w:sz w:val="24"/>
          <w:szCs w:val="24"/>
        </w:rPr>
        <w:t>В случае наличия потребности в остатке субсидии неиспольз</w:t>
      </w:r>
      <w:r w:rsidRPr="004A348D">
        <w:rPr>
          <w:rFonts w:ascii="Arial" w:hAnsi="Arial" w:cs="Arial"/>
          <w:color w:val="000000"/>
          <w:sz w:val="24"/>
          <w:szCs w:val="24"/>
        </w:rPr>
        <w:t>о</w:t>
      </w:r>
      <w:r w:rsidRPr="004A348D">
        <w:rPr>
          <w:rFonts w:ascii="Arial" w:hAnsi="Arial" w:cs="Arial"/>
          <w:color w:val="000000"/>
          <w:sz w:val="24"/>
          <w:szCs w:val="24"/>
        </w:rPr>
        <w:t>ванном в отчетном финансовом году, в течение пяти дней со дня возврата в областной бюджет остатка субсидии в соответствии с требованиями порядка, определенного финансовым органом Волгоградской области, в Комитет направляется обращение (информация) о наличии потребности в остатке.</w:t>
      </w:r>
    </w:p>
    <w:p w:rsidR="00F70AC1" w:rsidRPr="00F70AC1" w:rsidRDefault="00F70AC1" w:rsidP="00F70AC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F70AC1" w:rsidRPr="00792737" w:rsidRDefault="00F70AC1" w:rsidP="0079273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418E8" w:rsidRDefault="00143439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 xml:space="preserve">Управляющий делами                                                              </w:t>
      </w:r>
      <w:r w:rsidR="002418E8">
        <w:rPr>
          <w:rFonts w:ascii="Arial" w:hAnsi="Arial" w:cs="Arial"/>
          <w:sz w:val="24"/>
          <w:szCs w:val="24"/>
        </w:rPr>
        <w:t xml:space="preserve"> </w:t>
      </w:r>
      <w:r w:rsidR="008F4FEF">
        <w:rPr>
          <w:rFonts w:ascii="Arial" w:hAnsi="Arial" w:cs="Arial"/>
          <w:sz w:val="24"/>
          <w:szCs w:val="24"/>
        </w:rPr>
        <w:t xml:space="preserve">  </w:t>
      </w:r>
      <w:r w:rsidR="002418E8">
        <w:rPr>
          <w:rFonts w:ascii="Arial" w:hAnsi="Arial" w:cs="Arial"/>
          <w:sz w:val="24"/>
          <w:szCs w:val="24"/>
        </w:rPr>
        <w:t xml:space="preserve">   </w:t>
      </w:r>
      <w:r w:rsidRPr="00143439">
        <w:rPr>
          <w:rFonts w:ascii="Arial" w:hAnsi="Arial" w:cs="Arial"/>
          <w:sz w:val="24"/>
          <w:szCs w:val="24"/>
        </w:rPr>
        <w:t xml:space="preserve"> Л.Н. Шершнева</w:t>
      </w:r>
      <w:r w:rsidRPr="00143439">
        <w:rPr>
          <w:rFonts w:ascii="Times New Roman" w:hAnsi="Times New Roman"/>
          <w:sz w:val="26"/>
          <w:szCs w:val="26"/>
        </w:rPr>
        <w:t xml:space="preserve">         </w:t>
      </w:r>
      <w:r w:rsidR="00282B7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</w:t>
      </w:r>
      <w:r w:rsidR="00282B76" w:rsidRPr="0014343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82B76" w:rsidRPr="00282B76" w:rsidRDefault="00282B76" w:rsidP="004957E9">
      <w:pPr>
        <w:tabs>
          <w:tab w:val="left" w:pos="4536"/>
        </w:tabs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282B76" w:rsidRPr="00282B76" w:rsidSect="008F4FEF">
      <w:pgSz w:w="11906" w:h="16838" w:code="9"/>
      <w:pgMar w:top="1134" w:right="127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AB0" w:rsidRDefault="00F81AB0" w:rsidP="00034D4A">
      <w:pPr>
        <w:spacing w:after="0" w:line="240" w:lineRule="auto"/>
      </w:pPr>
      <w:r>
        <w:separator/>
      </w:r>
    </w:p>
  </w:endnote>
  <w:endnote w:type="continuationSeparator" w:id="0">
    <w:p w:rsidR="00F81AB0" w:rsidRDefault="00F81AB0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AB0" w:rsidRDefault="00F81AB0" w:rsidP="00034D4A">
      <w:pPr>
        <w:spacing w:after="0" w:line="240" w:lineRule="auto"/>
      </w:pPr>
      <w:r>
        <w:separator/>
      </w:r>
    </w:p>
  </w:footnote>
  <w:footnote w:type="continuationSeparator" w:id="0">
    <w:p w:rsidR="00F81AB0" w:rsidRDefault="00F81AB0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481120"/>
      <w:docPartObj>
        <w:docPartGallery w:val="Page Numbers (Top of Page)"/>
        <w:docPartUnique/>
      </w:docPartObj>
    </w:sdtPr>
    <w:sdtEndPr/>
    <w:sdtContent>
      <w:p w:rsidR="00C55BAD" w:rsidRDefault="00C55B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2B8">
          <w:rPr>
            <w:noProof/>
          </w:rPr>
          <w:t>2</w:t>
        </w:r>
        <w:r>
          <w:fldChar w:fldCharType="end"/>
        </w:r>
      </w:p>
    </w:sdtContent>
  </w:sdt>
  <w:p w:rsidR="00C55BAD" w:rsidRDefault="00C55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43358"/>
    <w:multiLevelType w:val="hybridMultilevel"/>
    <w:tmpl w:val="8E12CA1A"/>
    <w:lvl w:ilvl="0" w:tplc="506A8AD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AB465A6"/>
    <w:multiLevelType w:val="hybridMultilevel"/>
    <w:tmpl w:val="7C9841AE"/>
    <w:lvl w:ilvl="0" w:tplc="256E3AE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667C05"/>
    <w:multiLevelType w:val="hybridMultilevel"/>
    <w:tmpl w:val="7B284AB8"/>
    <w:lvl w:ilvl="0" w:tplc="AEB276B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E4E47EE"/>
    <w:multiLevelType w:val="hybridMultilevel"/>
    <w:tmpl w:val="41F48EB8"/>
    <w:lvl w:ilvl="0" w:tplc="AAB0C24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077B4"/>
    <w:rsid w:val="00010B07"/>
    <w:rsid w:val="00014989"/>
    <w:rsid w:val="00014A40"/>
    <w:rsid w:val="00020CF8"/>
    <w:rsid w:val="0002223D"/>
    <w:rsid w:val="00024AF4"/>
    <w:rsid w:val="00027DF3"/>
    <w:rsid w:val="00034D4A"/>
    <w:rsid w:val="00034F54"/>
    <w:rsid w:val="00035704"/>
    <w:rsid w:val="00037B5A"/>
    <w:rsid w:val="00037F39"/>
    <w:rsid w:val="00043CF8"/>
    <w:rsid w:val="0004460B"/>
    <w:rsid w:val="00044628"/>
    <w:rsid w:val="00047291"/>
    <w:rsid w:val="00047F75"/>
    <w:rsid w:val="0005162D"/>
    <w:rsid w:val="000521B0"/>
    <w:rsid w:val="000525F4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6D68"/>
    <w:rsid w:val="00077F50"/>
    <w:rsid w:val="0008267A"/>
    <w:rsid w:val="000831CB"/>
    <w:rsid w:val="00085538"/>
    <w:rsid w:val="00085EFC"/>
    <w:rsid w:val="00086976"/>
    <w:rsid w:val="0008768D"/>
    <w:rsid w:val="000876B5"/>
    <w:rsid w:val="00087871"/>
    <w:rsid w:val="00091065"/>
    <w:rsid w:val="000924AC"/>
    <w:rsid w:val="000930C0"/>
    <w:rsid w:val="00093508"/>
    <w:rsid w:val="0009593C"/>
    <w:rsid w:val="00095EDF"/>
    <w:rsid w:val="00095F06"/>
    <w:rsid w:val="00097D9A"/>
    <w:rsid w:val="000A09E1"/>
    <w:rsid w:val="000A0FDB"/>
    <w:rsid w:val="000A151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EE4"/>
    <w:rsid w:val="000C06CF"/>
    <w:rsid w:val="000C0B0F"/>
    <w:rsid w:val="000C3C53"/>
    <w:rsid w:val="000C409F"/>
    <w:rsid w:val="000C4EFA"/>
    <w:rsid w:val="000C574F"/>
    <w:rsid w:val="000C5BAE"/>
    <w:rsid w:val="000D3061"/>
    <w:rsid w:val="000D3C8D"/>
    <w:rsid w:val="000D423B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198D"/>
    <w:rsid w:val="000F3034"/>
    <w:rsid w:val="000F50AF"/>
    <w:rsid w:val="000F6A1C"/>
    <w:rsid w:val="001018CF"/>
    <w:rsid w:val="001023EB"/>
    <w:rsid w:val="001044F2"/>
    <w:rsid w:val="00106747"/>
    <w:rsid w:val="00106848"/>
    <w:rsid w:val="0010715A"/>
    <w:rsid w:val="001071D3"/>
    <w:rsid w:val="00107234"/>
    <w:rsid w:val="00110D98"/>
    <w:rsid w:val="0011195A"/>
    <w:rsid w:val="00111E37"/>
    <w:rsid w:val="00116D0E"/>
    <w:rsid w:val="00120828"/>
    <w:rsid w:val="0012104D"/>
    <w:rsid w:val="00123184"/>
    <w:rsid w:val="00123E0A"/>
    <w:rsid w:val="00124ACF"/>
    <w:rsid w:val="00125585"/>
    <w:rsid w:val="001261DF"/>
    <w:rsid w:val="0012658A"/>
    <w:rsid w:val="00127591"/>
    <w:rsid w:val="00127608"/>
    <w:rsid w:val="00130B36"/>
    <w:rsid w:val="00131AD2"/>
    <w:rsid w:val="00131E1C"/>
    <w:rsid w:val="00133A47"/>
    <w:rsid w:val="00135AAC"/>
    <w:rsid w:val="00136305"/>
    <w:rsid w:val="00140BFB"/>
    <w:rsid w:val="001411DA"/>
    <w:rsid w:val="00143439"/>
    <w:rsid w:val="0014609B"/>
    <w:rsid w:val="001479E9"/>
    <w:rsid w:val="001516EB"/>
    <w:rsid w:val="00152102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78D4"/>
    <w:rsid w:val="0017053F"/>
    <w:rsid w:val="00171B22"/>
    <w:rsid w:val="001724DE"/>
    <w:rsid w:val="00172813"/>
    <w:rsid w:val="0017394F"/>
    <w:rsid w:val="0017747B"/>
    <w:rsid w:val="00177804"/>
    <w:rsid w:val="00180BBF"/>
    <w:rsid w:val="00181BB8"/>
    <w:rsid w:val="00182BDF"/>
    <w:rsid w:val="0018736E"/>
    <w:rsid w:val="0019064F"/>
    <w:rsid w:val="0019141B"/>
    <w:rsid w:val="001914D0"/>
    <w:rsid w:val="00191643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3659"/>
    <w:rsid w:val="001A7816"/>
    <w:rsid w:val="001B2B32"/>
    <w:rsid w:val="001B3935"/>
    <w:rsid w:val="001C2F44"/>
    <w:rsid w:val="001C303F"/>
    <w:rsid w:val="001C588F"/>
    <w:rsid w:val="001C5DEE"/>
    <w:rsid w:val="001C5FCC"/>
    <w:rsid w:val="001C75DB"/>
    <w:rsid w:val="001C79B6"/>
    <w:rsid w:val="001D193D"/>
    <w:rsid w:val="001D248D"/>
    <w:rsid w:val="001D4309"/>
    <w:rsid w:val="001D659F"/>
    <w:rsid w:val="001D6B6C"/>
    <w:rsid w:val="001E089B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15CF"/>
    <w:rsid w:val="001F2490"/>
    <w:rsid w:val="001F6B42"/>
    <w:rsid w:val="00200C6F"/>
    <w:rsid w:val="002027DE"/>
    <w:rsid w:val="00204C1A"/>
    <w:rsid w:val="0020697D"/>
    <w:rsid w:val="002101E2"/>
    <w:rsid w:val="00210DB1"/>
    <w:rsid w:val="00210DF6"/>
    <w:rsid w:val="0021176F"/>
    <w:rsid w:val="00211BBF"/>
    <w:rsid w:val="0021243B"/>
    <w:rsid w:val="00212A7E"/>
    <w:rsid w:val="002145EB"/>
    <w:rsid w:val="002164BC"/>
    <w:rsid w:val="002167D9"/>
    <w:rsid w:val="00220548"/>
    <w:rsid w:val="00221EA0"/>
    <w:rsid w:val="00222B81"/>
    <w:rsid w:val="00223940"/>
    <w:rsid w:val="00233311"/>
    <w:rsid w:val="0023540C"/>
    <w:rsid w:val="0023550D"/>
    <w:rsid w:val="00235F19"/>
    <w:rsid w:val="00236FAB"/>
    <w:rsid w:val="00237D26"/>
    <w:rsid w:val="00241461"/>
    <w:rsid w:val="00241604"/>
    <w:rsid w:val="002418E8"/>
    <w:rsid w:val="00245284"/>
    <w:rsid w:val="002469ED"/>
    <w:rsid w:val="00247C04"/>
    <w:rsid w:val="00250032"/>
    <w:rsid w:val="00250877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9B5"/>
    <w:rsid w:val="0027099E"/>
    <w:rsid w:val="00271C65"/>
    <w:rsid w:val="002728E4"/>
    <w:rsid w:val="00272F85"/>
    <w:rsid w:val="00275F41"/>
    <w:rsid w:val="00282B76"/>
    <w:rsid w:val="00282EF9"/>
    <w:rsid w:val="002846A1"/>
    <w:rsid w:val="0029132E"/>
    <w:rsid w:val="00292546"/>
    <w:rsid w:val="00293255"/>
    <w:rsid w:val="002957C3"/>
    <w:rsid w:val="002968FF"/>
    <w:rsid w:val="002A1A97"/>
    <w:rsid w:val="002A2125"/>
    <w:rsid w:val="002A2A23"/>
    <w:rsid w:val="002A33AC"/>
    <w:rsid w:val="002A3FF7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C740E"/>
    <w:rsid w:val="002D379D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A28"/>
    <w:rsid w:val="002E61E8"/>
    <w:rsid w:val="002E749C"/>
    <w:rsid w:val="002E7D9D"/>
    <w:rsid w:val="002F33E1"/>
    <w:rsid w:val="002F3BF3"/>
    <w:rsid w:val="002F7261"/>
    <w:rsid w:val="003014BA"/>
    <w:rsid w:val="00303030"/>
    <w:rsid w:val="00304809"/>
    <w:rsid w:val="00304B7F"/>
    <w:rsid w:val="00305BF2"/>
    <w:rsid w:val="00306D47"/>
    <w:rsid w:val="0030755C"/>
    <w:rsid w:val="003114A3"/>
    <w:rsid w:val="00312FD4"/>
    <w:rsid w:val="00315C88"/>
    <w:rsid w:val="00317D8C"/>
    <w:rsid w:val="003207C2"/>
    <w:rsid w:val="00322A2D"/>
    <w:rsid w:val="00322E52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6E6D"/>
    <w:rsid w:val="003376A7"/>
    <w:rsid w:val="00337CB9"/>
    <w:rsid w:val="00337FC3"/>
    <w:rsid w:val="00340233"/>
    <w:rsid w:val="003408B4"/>
    <w:rsid w:val="003414B8"/>
    <w:rsid w:val="00344929"/>
    <w:rsid w:val="0034498D"/>
    <w:rsid w:val="0034559A"/>
    <w:rsid w:val="00346F74"/>
    <w:rsid w:val="00347AEE"/>
    <w:rsid w:val="00350866"/>
    <w:rsid w:val="00350BFA"/>
    <w:rsid w:val="00350D3E"/>
    <w:rsid w:val="0035485C"/>
    <w:rsid w:val="0035720F"/>
    <w:rsid w:val="00357D24"/>
    <w:rsid w:val="00360661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71AA"/>
    <w:rsid w:val="00397A7E"/>
    <w:rsid w:val="003A0715"/>
    <w:rsid w:val="003A196E"/>
    <w:rsid w:val="003A2C92"/>
    <w:rsid w:val="003A3EEE"/>
    <w:rsid w:val="003A5843"/>
    <w:rsid w:val="003A5C36"/>
    <w:rsid w:val="003A612E"/>
    <w:rsid w:val="003B1AA2"/>
    <w:rsid w:val="003B1C52"/>
    <w:rsid w:val="003B1CEA"/>
    <w:rsid w:val="003B5CCD"/>
    <w:rsid w:val="003B65AC"/>
    <w:rsid w:val="003B6753"/>
    <w:rsid w:val="003B6F8D"/>
    <w:rsid w:val="003C063F"/>
    <w:rsid w:val="003C0AE4"/>
    <w:rsid w:val="003C181A"/>
    <w:rsid w:val="003C1E82"/>
    <w:rsid w:val="003C2966"/>
    <w:rsid w:val="003C31DC"/>
    <w:rsid w:val="003C3AE9"/>
    <w:rsid w:val="003C6B37"/>
    <w:rsid w:val="003C7B86"/>
    <w:rsid w:val="003D0021"/>
    <w:rsid w:val="003D1941"/>
    <w:rsid w:val="003D2DF8"/>
    <w:rsid w:val="003D61F8"/>
    <w:rsid w:val="003D770A"/>
    <w:rsid w:val="003E1987"/>
    <w:rsid w:val="003E51F8"/>
    <w:rsid w:val="003E53A7"/>
    <w:rsid w:val="003E6774"/>
    <w:rsid w:val="003E7B00"/>
    <w:rsid w:val="003F001C"/>
    <w:rsid w:val="003F1CD6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27D1"/>
    <w:rsid w:val="004033EE"/>
    <w:rsid w:val="004043E5"/>
    <w:rsid w:val="00406E69"/>
    <w:rsid w:val="004131B8"/>
    <w:rsid w:val="00413BD4"/>
    <w:rsid w:val="00414C8B"/>
    <w:rsid w:val="00420706"/>
    <w:rsid w:val="004228DD"/>
    <w:rsid w:val="00423BF3"/>
    <w:rsid w:val="00424260"/>
    <w:rsid w:val="004256D4"/>
    <w:rsid w:val="00425DF2"/>
    <w:rsid w:val="0042696D"/>
    <w:rsid w:val="0042798C"/>
    <w:rsid w:val="00430F0F"/>
    <w:rsid w:val="004326B9"/>
    <w:rsid w:val="00432E47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7A9"/>
    <w:rsid w:val="004540BD"/>
    <w:rsid w:val="00456402"/>
    <w:rsid w:val="0045719B"/>
    <w:rsid w:val="00461460"/>
    <w:rsid w:val="00462EF1"/>
    <w:rsid w:val="0046315F"/>
    <w:rsid w:val="00463A8E"/>
    <w:rsid w:val="00465917"/>
    <w:rsid w:val="0046716E"/>
    <w:rsid w:val="00467FB5"/>
    <w:rsid w:val="004702DE"/>
    <w:rsid w:val="00470851"/>
    <w:rsid w:val="00471A27"/>
    <w:rsid w:val="004726D0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957E9"/>
    <w:rsid w:val="004A168E"/>
    <w:rsid w:val="004A21B4"/>
    <w:rsid w:val="004A2BB8"/>
    <w:rsid w:val="004A348D"/>
    <w:rsid w:val="004A4322"/>
    <w:rsid w:val="004A63B0"/>
    <w:rsid w:val="004A6766"/>
    <w:rsid w:val="004A6C37"/>
    <w:rsid w:val="004A70D2"/>
    <w:rsid w:val="004A7208"/>
    <w:rsid w:val="004B0DD5"/>
    <w:rsid w:val="004B1FF1"/>
    <w:rsid w:val="004B2E23"/>
    <w:rsid w:val="004B2F0C"/>
    <w:rsid w:val="004B451D"/>
    <w:rsid w:val="004B5883"/>
    <w:rsid w:val="004B5950"/>
    <w:rsid w:val="004B59B0"/>
    <w:rsid w:val="004B60C4"/>
    <w:rsid w:val="004B6485"/>
    <w:rsid w:val="004C0975"/>
    <w:rsid w:val="004C0AD2"/>
    <w:rsid w:val="004C143F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35A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1FC1"/>
    <w:rsid w:val="00522073"/>
    <w:rsid w:val="005237B4"/>
    <w:rsid w:val="00524157"/>
    <w:rsid w:val="0053023A"/>
    <w:rsid w:val="00531948"/>
    <w:rsid w:val="00531A6A"/>
    <w:rsid w:val="0053297A"/>
    <w:rsid w:val="0053421B"/>
    <w:rsid w:val="005351F8"/>
    <w:rsid w:val="005366C6"/>
    <w:rsid w:val="00536808"/>
    <w:rsid w:val="00537445"/>
    <w:rsid w:val="00541DB2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32B8"/>
    <w:rsid w:val="00564179"/>
    <w:rsid w:val="005641D8"/>
    <w:rsid w:val="005672D9"/>
    <w:rsid w:val="00570D3D"/>
    <w:rsid w:val="005713D0"/>
    <w:rsid w:val="005718E8"/>
    <w:rsid w:val="005732E3"/>
    <w:rsid w:val="00574553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64E4"/>
    <w:rsid w:val="005970DB"/>
    <w:rsid w:val="005A03E1"/>
    <w:rsid w:val="005A0FDA"/>
    <w:rsid w:val="005A207D"/>
    <w:rsid w:val="005A3483"/>
    <w:rsid w:val="005A4EA4"/>
    <w:rsid w:val="005A55A1"/>
    <w:rsid w:val="005A5C74"/>
    <w:rsid w:val="005B0564"/>
    <w:rsid w:val="005B19BB"/>
    <w:rsid w:val="005B51AD"/>
    <w:rsid w:val="005B5547"/>
    <w:rsid w:val="005B776D"/>
    <w:rsid w:val="005C2BB0"/>
    <w:rsid w:val="005C4474"/>
    <w:rsid w:val="005C7A24"/>
    <w:rsid w:val="005D0C63"/>
    <w:rsid w:val="005D21EC"/>
    <w:rsid w:val="005D2709"/>
    <w:rsid w:val="005D476D"/>
    <w:rsid w:val="005D495C"/>
    <w:rsid w:val="005D4A6B"/>
    <w:rsid w:val="005D6199"/>
    <w:rsid w:val="005D71F7"/>
    <w:rsid w:val="005E21E2"/>
    <w:rsid w:val="005E2F52"/>
    <w:rsid w:val="005E69EA"/>
    <w:rsid w:val="005F0A73"/>
    <w:rsid w:val="005F0CEE"/>
    <w:rsid w:val="005F1B94"/>
    <w:rsid w:val="005F3311"/>
    <w:rsid w:val="005F78B4"/>
    <w:rsid w:val="00600C37"/>
    <w:rsid w:val="0060141E"/>
    <w:rsid w:val="006017D5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6C4"/>
    <w:rsid w:val="006238AC"/>
    <w:rsid w:val="00624357"/>
    <w:rsid w:val="00624F19"/>
    <w:rsid w:val="006252A7"/>
    <w:rsid w:val="006252D0"/>
    <w:rsid w:val="006266DE"/>
    <w:rsid w:val="0062689D"/>
    <w:rsid w:val="00626A44"/>
    <w:rsid w:val="006272D1"/>
    <w:rsid w:val="00633396"/>
    <w:rsid w:val="00633B19"/>
    <w:rsid w:val="0063401F"/>
    <w:rsid w:val="00635655"/>
    <w:rsid w:val="00636638"/>
    <w:rsid w:val="00640000"/>
    <w:rsid w:val="00641AB7"/>
    <w:rsid w:val="00641EA2"/>
    <w:rsid w:val="006432F9"/>
    <w:rsid w:val="0064454E"/>
    <w:rsid w:val="00644E86"/>
    <w:rsid w:val="00645DAE"/>
    <w:rsid w:val="0065243D"/>
    <w:rsid w:val="00653C17"/>
    <w:rsid w:val="00654FD7"/>
    <w:rsid w:val="006571EF"/>
    <w:rsid w:val="006614D7"/>
    <w:rsid w:val="006645F3"/>
    <w:rsid w:val="006647C3"/>
    <w:rsid w:val="006647F6"/>
    <w:rsid w:val="006662A8"/>
    <w:rsid w:val="00670E81"/>
    <w:rsid w:val="00673FCD"/>
    <w:rsid w:val="006740DD"/>
    <w:rsid w:val="006746F5"/>
    <w:rsid w:val="00676696"/>
    <w:rsid w:val="00677121"/>
    <w:rsid w:val="006813D2"/>
    <w:rsid w:val="00682A06"/>
    <w:rsid w:val="006830C3"/>
    <w:rsid w:val="00686E4B"/>
    <w:rsid w:val="0068702E"/>
    <w:rsid w:val="00691E73"/>
    <w:rsid w:val="00693AF4"/>
    <w:rsid w:val="00695381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3CA1"/>
    <w:rsid w:val="006B5CC4"/>
    <w:rsid w:val="006C0AA6"/>
    <w:rsid w:val="006C108D"/>
    <w:rsid w:val="006C1ECD"/>
    <w:rsid w:val="006C23B9"/>
    <w:rsid w:val="006C46F6"/>
    <w:rsid w:val="006C6779"/>
    <w:rsid w:val="006C682D"/>
    <w:rsid w:val="006C7366"/>
    <w:rsid w:val="006C7AD5"/>
    <w:rsid w:val="006D02DD"/>
    <w:rsid w:val="006D0911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7FB"/>
    <w:rsid w:val="006E2998"/>
    <w:rsid w:val="006E3A04"/>
    <w:rsid w:val="006E412A"/>
    <w:rsid w:val="006E5E77"/>
    <w:rsid w:val="006F1266"/>
    <w:rsid w:val="006F1E5B"/>
    <w:rsid w:val="006F2895"/>
    <w:rsid w:val="006F3486"/>
    <w:rsid w:val="006F41A8"/>
    <w:rsid w:val="006F614A"/>
    <w:rsid w:val="006F67F5"/>
    <w:rsid w:val="006F7254"/>
    <w:rsid w:val="006F76F2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54C3"/>
    <w:rsid w:val="007261BB"/>
    <w:rsid w:val="007268DF"/>
    <w:rsid w:val="00727C7D"/>
    <w:rsid w:val="00730245"/>
    <w:rsid w:val="00732E4D"/>
    <w:rsid w:val="0073357C"/>
    <w:rsid w:val="0073445F"/>
    <w:rsid w:val="0073602D"/>
    <w:rsid w:val="0073715C"/>
    <w:rsid w:val="007375CE"/>
    <w:rsid w:val="007378EF"/>
    <w:rsid w:val="0074176D"/>
    <w:rsid w:val="00743C50"/>
    <w:rsid w:val="007463FC"/>
    <w:rsid w:val="00746928"/>
    <w:rsid w:val="00746B2C"/>
    <w:rsid w:val="0075083F"/>
    <w:rsid w:val="007509BF"/>
    <w:rsid w:val="007528AE"/>
    <w:rsid w:val="00753A1E"/>
    <w:rsid w:val="00753C8A"/>
    <w:rsid w:val="00757FA3"/>
    <w:rsid w:val="007603A6"/>
    <w:rsid w:val="00760918"/>
    <w:rsid w:val="00760F5E"/>
    <w:rsid w:val="007615CB"/>
    <w:rsid w:val="007617DA"/>
    <w:rsid w:val="00763354"/>
    <w:rsid w:val="0076382E"/>
    <w:rsid w:val="00763AB7"/>
    <w:rsid w:val="00765ED5"/>
    <w:rsid w:val="00767EF3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2737"/>
    <w:rsid w:val="007933B4"/>
    <w:rsid w:val="00793679"/>
    <w:rsid w:val="00793B34"/>
    <w:rsid w:val="00793C66"/>
    <w:rsid w:val="00797A49"/>
    <w:rsid w:val="007A0E4F"/>
    <w:rsid w:val="007A1907"/>
    <w:rsid w:val="007A3AEF"/>
    <w:rsid w:val="007A47CB"/>
    <w:rsid w:val="007A4C44"/>
    <w:rsid w:val="007A5737"/>
    <w:rsid w:val="007A765F"/>
    <w:rsid w:val="007B2C83"/>
    <w:rsid w:val="007B55BA"/>
    <w:rsid w:val="007C0ACA"/>
    <w:rsid w:val="007C0FB1"/>
    <w:rsid w:val="007C13D8"/>
    <w:rsid w:val="007C2B2E"/>
    <w:rsid w:val="007C4A83"/>
    <w:rsid w:val="007C4C60"/>
    <w:rsid w:val="007C52F2"/>
    <w:rsid w:val="007C7007"/>
    <w:rsid w:val="007D1B37"/>
    <w:rsid w:val="007D5299"/>
    <w:rsid w:val="007D6225"/>
    <w:rsid w:val="007D7473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6FB1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2626"/>
    <w:rsid w:val="0081506D"/>
    <w:rsid w:val="00815D9F"/>
    <w:rsid w:val="00817507"/>
    <w:rsid w:val="008179A6"/>
    <w:rsid w:val="00820BFA"/>
    <w:rsid w:val="008229C4"/>
    <w:rsid w:val="00822B80"/>
    <w:rsid w:val="00825177"/>
    <w:rsid w:val="008262C1"/>
    <w:rsid w:val="008276F5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576AB"/>
    <w:rsid w:val="00860546"/>
    <w:rsid w:val="00860AB1"/>
    <w:rsid w:val="00860DDD"/>
    <w:rsid w:val="00860E97"/>
    <w:rsid w:val="00861453"/>
    <w:rsid w:val="00862447"/>
    <w:rsid w:val="008626C9"/>
    <w:rsid w:val="008635E7"/>
    <w:rsid w:val="00863700"/>
    <w:rsid w:val="00865A79"/>
    <w:rsid w:val="00867418"/>
    <w:rsid w:val="008705B6"/>
    <w:rsid w:val="008756A9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5E1"/>
    <w:rsid w:val="008A5DE6"/>
    <w:rsid w:val="008A7EA1"/>
    <w:rsid w:val="008B1BFE"/>
    <w:rsid w:val="008B28DF"/>
    <w:rsid w:val="008B48AB"/>
    <w:rsid w:val="008B6DF6"/>
    <w:rsid w:val="008C1102"/>
    <w:rsid w:val="008C1BDC"/>
    <w:rsid w:val="008C22B4"/>
    <w:rsid w:val="008C475C"/>
    <w:rsid w:val="008C4830"/>
    <w:rsid w:val="008C6C7B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72F"/>
    <w:rsid w:val="008E28AE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D22"/>
    <w:rsid w:val="008F2578"/>
    <w:rsid w:val="008F4ABB"/>
    <w:rsid w:val="008F4FEF"/>
    <w:rsid w:val="008F61DB"/>
    <w:rsid w:val="008F6649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39FE"/>
    <w:rsid w:val="00913D1F"/>
    <w:rsid w:val="00914A88"/>
    <w:rsid w:val="0091685B"/>
    <w:rsid w:val="0091766A"/>
    <w:rsid w:val="009221B3"/>
    <w:rsid w:val="00922896"/>
    <w:rsid w:val="00922E28"/>
    <w:rsid w:val="00924B05"/>
    <w:rsid w:val="00924C25"/>
    <w:rsid w:val="009254B3"/>
    <w:rsid w:val="0092590A"/>
    <w:rsid w:val="009262D8"/>
    <w:rsid w:val="0092649B"/>
    <w:rsid w:val="00930015"/>
    <w:rsid w:val="00930311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3795"/>
    <w:rsid w:val="00954BCB"/>
    <w:rsid w:val="009565C8"/>
    <w:rsid w:val="00957153"/>
    <w:rsid w:val="00960120"/>
    <w:rsid w:val="00960930"/>
    <w:rsid w:val="00961671"/>
    <w:rsid w:val="00961E9D"/>
    <w:rsid w:val="009626A2"/>
    <w:rsid w:val="00964CA4"/>
    <w:rsid w:val="00964F38"/>
    <w:rsid w:val="0096725F"/>
    <w:rsid w:val="009675C8"/>
    <w:rsid w:val="00971368"/>
    <w:rsid w:val="00972645"/>
    <w:rsid w:val="0097276C"/>
    <w:rsid w:val="00975FC5"/>
    <w:rsid w:val="009761D1"/>
    <w:rsid w:val="00977693"/>
    <w:rsid w:val="009809D6"/>
    <w:rsid w:val="00983663"/>
    <w:rsid w:val="00986F63"/>
    <w:rsid w:val="009870C8"/>
    <w:rsid w:val="00987143"/>
    <w:rsid w:val="00990702"/>
    <w:rsid w:val="009916F4"/>
    <w:rsid w:val="00996782"/>
    <w:rsid w:val="009A0AD5"/>
    <w:rsid w:val="009A3D88"/>
    <w:rsid w:val="009A5B50"/>
    <w:rsid w:val="009A5CE4"/>
    <w:rsid w:val="009A6161"/>
    <w:rsid w:val="009A63D0"/>
    <w:rsid w:val="009B17C2"/>
    <w:rsid w:val="009B331E"/>
    <w:rsid w:val="009B4F42"/>
    <w:rsid w:val="009B7CEC"/>
    <w:rsid w:val="009C1449"/>
    <w:rsid w:val="009C14B0"/>
    <w:rsid w:val="009C238C"/>
    <w:rsid w:val="009C4D47"/>
    <w:rsid w:val="009C5ED9"/>
    <w:rsid w:val="009C61F7"/>
    <w:rsid w:val="009C7027"/>
    <w:rsid w:val="009C7A93"/>
    <w:rsid w:val="009D3A1D"/>
    <w:rsid w:val="009D46E8"/>
    <w:rsid w:val="009D69D9"/>
    <w:rsid w:val="009D797C"/>
    <w:rsid w:val="009D7BAC"/>
    <w:rsid w:val="009E01A0"/>
    <w:rsid w:val="009E039E"/>
    <w:rsid w:val="009E08A7"/>
    <w:rsid w:val="009E132D"/>
    <w:rsid w:val="009E1388"/>
    <w:rsid w:val="009E247E"/>
    <w:rsid w:val="009E4447"/>
    <w:rsid w:val="009E7AC2"/>
    <w:rsid w:val="009F0A44"/>
    <w:rsid w:val="009F287A"/>
    <w:rsid w:val="009F30AC"/>
    <w:rsid w:val="009F3643"/>
    <w:rsid w:val="009F3EBF"/>
    <w:rsid w:val="009F762C"/>
    <w:rsid w:val="00A01246"/>
    <w:rsid w:val="00A0161E"/>
    <w:rsid w:val="00A055B1"/>
    <w:rsid w:val="00A15938"/>
    <w:rsid w:val="00A17949"/>
    <w:rsid w:val="00A17E0A"/>
    <w:rsid w:val="00A244E0"/>
    <w:rsid w:val="00A2491E"/>
    <w:rsid w:val="00A2756F"/>
    <w:rsid w:val="00A27FA5"/>
    <w:rsid w:val="00A30661"/>
    <w:rsid w:val="00A32621"/>
    <w:rsid w:val="00A32629"/>
    <w:rsid w:val="00A326BB"/>
    <w:rsid w:val="00A4049F"/>
    <w:rsid w:val="00A424AA"/>
    <w:rsid w:val="00A44CC2"/>
    <w:rsid w:val="00A46C25"/>
    <w:rsid w:val="00A510B1"/>
    <w:rsid w:val="00A51E89"/>
    <w:rsid w:val="00A53A14"/>
    <w:rsid w:val="00A53A80"/>
    <w:rsid w:val="00A552E1"/>
    <w:rsid w:val="00A5635C"/>
    <w:rsid w:val="00A57422"/>
    <w:rsid w:val="00A61AB0"/>
    <w:rsid w:val="00A633F0"/>
    <w:rsid w:val="00A63C58"/>
    <w:rsid w:val="00A65CC5"/>
    <w:rsid w:val="00A66178"/>
    <w:rsid w:val="00A673E5"/>
    <w:rsid w:val="00A71AD5"/>
    <w:rsid w:val="00A757D4"/>
    <w:rsid w:val="00A758A5"/>
    <w:rsid w:val="00A77897"/>
    <w:rsid w:val="00A81439"/>
    <w:rsid w:val="00A82AB2"/>
    <w:rsid w:val="00A83EC6"/>
    <w:rsid w:val="00A845A5"/>
    <w:rsid w:val="00A903FA"/>
    <w:rsid w:val="00A92050"/>
    <w:rsid w:val="00A9208D"/>
    <w:rsid w:val="00A92981"/>
    <w:rsid w:val="00A9347F"/>
    <w:rsid w:val="00A93BA3"/>
    <w:rsid w:val="00A944AB"/>
    <w:rsid w:val="00A948CF"/>
    <w:rsid w:val="00AA0ABD"/>
    <w:rsid w:val="00AA1AD3"/>
    <w:rsid w:val="00AA32A9"/>
    <w:rsid w:val="00AA4E59"/>
    <w:rsid w:val="00AA5486"/>
    <w:rsid w:val="00AB09E3"/>
    <w:rsid w:val="00AB1108"/>
    <w:rsid w:val="00AB3B10"/>
    <w:rsid w:val="00AB420D"/>
    <w:rsid w:val="00AB489D"/>
    <w:rsid w:val="00AC1CEB"/>
    <w:rsid w:val="00AC4198"/>
    <w:rsid w:val="00AC4CB2"/>
    <w:rsid w:val="00AC5D8E"/>
    <w:rsid w:val="00AC5FF9"/>
    <w:rsid w:val="00AD0107"/>
    <w:rsid w:val="00AD2462"/>
    <w:rsid w:val="00AD3F6B"/>
    <w:rsid w:val="00AD46FD"/>
    <w:rsid w:val="00AD554A"/>
    <w:rsid w:val="00AE010B"/>
    <w:rsid w:val="00AE03E4"/>
    <w:rsid w:val="00AE12E2"/>
    <w:rsid w:val="00AE2E39"/>
    <w:rsid w:val="00AE40E5"/>
    <w:rsid w:val="00AE7B45"/>
    <w:rsid w:val="00AF0D1A"/>
    <w:rsid w:val="00AF2C66"/>
    <w:rsid w:val="00AF44E6"/>
    <w:rsid w:val="00AF50F8"/>
    <w:rsid w:val="00B01265"/>
    <w:rsid w:val="00B01C6A"/>
    <w:rsid w:val="00B02BE7"/>
    <w:rsid w:val="00B02C4A"/>
    <w:rsid w:val="00B05D58"/>
    <w:rsid w:val="00B0667B"/>
    <w:rsid w:val="00B06D62"/>
    <w:rsid w:val="00B07672"/>
    <w:rsid w:val="00B10924"/>
    <w:rsid w:val="00B1165A"/>
    <w:rsid w:val="00B129A3"/>
    <w:rsid w:val="00B14223"/>
    <w:rsid w:val="00B1489F"/>
    <w:rsid w:val="00B151DB"/>
    <w:rsid w:val="00B2308B"/>
    <w:rsid w:val="00B262B4"/>
    <w:rsid w:val="00B305D2"/>
    <w:rsid w:val="00B30C6E"/>
    <w:rsid w:val="00B32E4E"/>
    <w:rsid w:val="00B33F7D"/>
    <w:rsid w:val="00B343E7"/>
    <w:rsid w:val="00B3489E"/>
    <w:rsid w:val="00B35B5E"/>
    <w:rsid w:val="00B45601"/>
    <w:rsid w:val="00B45D39"/>
    <w:rsid w:val="00B472F9"/>
    <w:rsid w:val="00B4734D"/>
    <w:rsid w:val="00B475CC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3AE7"/>
    <w:rsid w:val="00B74FE7"/>
    <w:rsid w:val="00B756A7"/>
    <w:rsid w:val="00B75A47"/>
    <w:rsid w:val="00B760F1"/>
    <w:rsid w:val="00B7624F"/>
    <w:rsid w:val="00B762B1"/>
    <w:rsid w:val="00B81E98"/>
    <w:rsid w:val="00B839B0"/>
    <w:rsid w:val="00B83DA8"/>
    <w:rsid w:val="00B91D8A"/>
    <w:rsid w:val="00B93537"/>
    <w:rsid w:val="00B93CA8"/>
    <w:rsid w:val="00B94CD4"/>
    <w:rsid w:val="00B95EA1"/>
    <w:rsid w:val="00BA14B6"/>
    <w:rsid w:val="00BA2509"/>
    <w:rsid w:val="00BA2BC8"/>
    <w:rsid w:val="00BA334E"/>
    <w:rsid w:val="00BB1226"/>
    <w:rsid w:val="00BB171C"/>
    <w:rsid w:val="00BB4CE6"/>
    <w:rsid w:val="00BB5184"/>
    <w:rsid w:val="00BB605F"/>
    <w:rsid w:val="00BB608B"/>
    <w:rsid w:val="00BB6A59"/>
    <w:rsid w:val="00BB7B07"/>
    <w:rsid w:val="00BC1D45"/>
    <w:rsid w:val="00BC28A1"/>
    <w:rsid w:val="00BC3C76"/>
    <w:rsid w:val="00BC4C3B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449A"/>
    <w:rsid w:val="00BE5F35"/>
    <w:rsid w:val="00BE613F"/>
    <w:rsid w:val="00BE6ACF"/>
    <w:rsid w:val="00BF1899"/>
    <w:rsid w:val="00BF27F2"/>
    <w:rsid w:val="00BF47E5"/>
    <w:rsid w:val="00BF484D"/>
    <w:rsid w:val="00BF4FE8"/>
    <w:rsid w:val="00BF5822"/>
    <w:rsid w:val="00BF5E14"/>
    <w:rsid w:val="00BF67A2"/>
    <w:rsid w:val="00BF7234"/>
    <w:rsid w:val="00C016A5"/>
    <w:rsid w:val="00C0199C"/>
    <w:rsid w:val="00C01CB8"/>
    <w:rsid w:val="00C05C94"/>
    <w:rsid w:val="00C05DFF"/>
    <w:rsid w:val="00C063D7"/>
    <w:rsid w:val="00C06BBF"/>
    <w:rsid w:val="00C107F8"/>
    <w:rsid w:val="00C1254A"/>
    <w:rsid w:val="00C13D7D"/>
    <w:rsid w:val="00C14161"/>
    <w:rsid w:val="00C166D8"/>
    <w:rsid w:val="00C20B3E"/>
    <w:rsid w:val="00C21F2E"/>
    <w:rsid w:val="00C21FF5"/>
    <w:rsid w:val="00C2481B"/>
    <w:rsid w:val="00C2595A"/>
    <w:rsid w:val="00C31D56"/>
    <w:rsid w:val="00C324AF"/>
    <w:rsid w:val="00C32D54"/>
    <w:rsid w:val="00C34222"/>
    <w:rsid w:val="00C36C2D"/>
    <w:rsid w:val="00C37D96"/>
    <w:rsid w:val="00C41134"/>
    <w:rsid w:val="00C43237"/>
    <w:rsid w:val="00C45A62"/>
    <w:rsid w:val="00C45D30"/>
    <w:rsid w:val="00C46F09"/>
    <w:rsid w:val="00C51234"/>
    <w:rsid w:val="00C51FA8"/>
    <w:rsid w:val="00C52F88"/>
    <w:rsid w:val="00C55BAD"/>
    <w:rsid w:val="00C60134"/>
    <w:rsid w:val="00C60995"/>
    <w:rsid w:val="00C609C8"/>
    <w:rsid w:val="00C627F7"/>
    <w:rsid w:val="00C658F8"/>
    <w:rsid w:val="00C65BC9"/>
    <w:rsid w:val="00C66958"/>
    <w:rsid w:val="00C66ACD"/>
    <w:rsid w:val="00C67B5F"/>
    <w:rsid w:val="00C70DE8"/>
    <w:rsid w:val="00C716BE"/>
    <w:rsid w:val="00C7205E"/>
    <w:rsid w:val="00C74FD8"/>
    <w:rsid w:val="00C80E28"/>
    <w:rsid w:val="00C821F5"/>
    <w:rsid w:val="00C826BF"/>
    <w:rsid w:val="00C82A91"/>
    <w:rsid w:val="00C8521B"/>
    <w:rsid w:val="00C87842"/>
    <w:rsid w:val="00C9005C"/>
    <w:rsid w:val="00C917B8"/>
    <w:rsid w:val="00C92F7D"/>
    <w:rsid w:val="00C93416"/>
    <w:rsid w:val="00C93595"/>
    <w:rsid w:val="00C94466"/>
    <w:rsid w:val="00C94FD8"/>
    <w:rsid w:val="00C961BE"/>
    <w:rsid w:val="00C96A60"/>
    <w:rsid w:val="00CA1613"/>
    <w:rsid w:val="00CA2BBD"/>
    <w:rsid w:val="00CA3E22"/>
    <w:rsid w:val="00CA4101"/>
    <w:rsid w:val="00CA6BCF"/>
    <w:rsid w:val="00CA6ED0"/>
    <w:rsid w:val="00CA7915"/>
    <w:rsid w:val="00CB1153"/>
    <w:rsid w:val="00CB5899"/>
    <w:rsid w:val="00CB5CE5"/>
    <w:rsid w:val="00CC137C"/>
    <w:rsid w:val="00CC14DE"/>
    <w:rsid w:val="00CC4B49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B5B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5514"/>
    <w:rsid w:val="00D2667D"/>
    <w:rsid w:val="00D272E2"/>
    <w:rsid w:val="00D33E9E"/>
    <w:rsid w:val="00D347AA"/>
    <w:rsid w:val="00D34B38"/>
    <w:rsid w:val="00D42BA7"/>
    <w:rsid w:val="00D440FB"/>
    <w:rsid w:val="00D44C00"/>
    <w:rsid w:val="00D46F99"/>
    <w:rsid w:val="00D51517"/>
    <w:rsid w:val="00D51FC1"/>
    <w:rsid w:val="00D5642C"/>
    <w:rsid w:val="00D56977"/>
    <w:rsid w:val="00D575FF"/>
    <w:rsid w:val="00D6009A"/>
    <w:rsid w:val="00D60572"/>
    <w:rsid w:val="00D60C06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57B1"/>
    <w:rsid w:val="00D76B20"/>
    <w:rsid w:val="00D773D0"/>
    <w:rsid w:val="00D77CCD"/>
    <w:rsid w:val="00D80478"/>
    <w:rsid w:val="00D80829"/>
    <w:rsid w:val="00D81621"/>
    <w:rsid w:val="00D832B1"/>
    <w:rsid w:val="00D8505C"/>
    <w:rsid w:val="00D8685F"/>
    <w:rsid w:val="00D875E8"/>
    <w:rsid w:val="00D879D9"/>
    <w:rsid w:val="00D87C04"/>
    <w:rsid w:val="00D87D02"/>
    <w:rsid w:val="00D90B63"/>
    <w:rsid w:val="00D9385F"/>
    <w:rsid w:val="00D94AC2"/>
    <w:rsid w:val="00D96B90"/>
    <w:rsid w:val="00D96D0D"/>
    <w:rsid w:val="00D97590"/>
    <w:rsid w:val="00DA3078"/>
    <w:rsid w:val="00DA30CD"/>
    <w:rsid w:val="00DA3C65"/>
    <w:rsid w:val="00DA481C"/>
    <w:rsid w:val="00DA5E70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6C07"/>
    <w:rsid w:val="00DC1436"/>
    <w:rsid w:val="00DC21EC"/>
    <w:rsid w:val="00DC2629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CD8"/>
    <w:rsid w:val="00DE44D7"/>
    <w:rsid w:val="00DE5FA2"/>
    <w:rsid w:val="00DF1460"/>
    <w:rsid w:val="00DF2998"/>
    <w:rsid w:val="00DF39FA"/>
    <w:rsid w:val="00DF4D19"/>
    <w:rsid w:val="00DF4DEF"/>
    <w:rsid w:val="00DF65AC"/>
    <w:rsid w:val="00DF6F96"/>
    <w:rsid w:val="00E005B3"/>
    <w:rsid w:val="00E03EE6"/>
    <w:rsid w:val="00E0576D"/>
    <w:rsid w:val="00E05CD5"/>
    <w:rsid w:val="00E07735"/>
    <w:rsid w:val="00E07D33"/>
    <w:rsid w:val="00E07DD8"/>
    <w:rsid w:val="00E1264E"/>
    <w:rsid w:val="00E1278A"/>
    <w:rsid w:val="00E12E7F"/>
    <w:rsid w:val="00E1397B"/>
    <w:rsid w:val="00E139A1"/>
    <w:rsid w:val="00E15255"/>
    <w:rsid w:val="00E15328"/>
    <w:rsid w:val="00E201C9"/>
    <w:rsid w:val="00E24288"/>
    <w:rsid w:val="00E267F4"/>
    <w:rsid w:val="00E2749E"/>
    <w:rsid w:val="00E308C5"/>
    <w:rsid w:val="00E31209"/>
    <w:rsid w:val="00E319BF"/>
    <w:rsid w:val="00E34478"/>
    <w:rsid w:val="00E3545D"/>
    <w:rsid w:val="00E374CA"/>
    <w:rsid w:val="00E40552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2A69"/>
    <w:rsid w:val="00E82CAD"/>
    <w:rsid w:val="00E86340"/>
    <w:rsid w:val="00E90103"/>
    <w:rsid w:val="00E90683"/>
    <w:rsid w:val="00E90C08"/>
    <w:rsid w:val="00E93EFD"/>
    <w:rsid w:val="00E93F05"/>
    <w:rsid w:val="00E93F17"/>
    <w:rsid w:val="00E97177"/>
    <w:rsid w:val="00EA04F1"/>
    <w:rsid w:val="00EA0778"/>
    <w:rsid w:val="00EA0A75"/>
    <w:rsid w:val="00EA151E"/>
    <w:rsid w:val="00EA196A"/>
    <w:rsid w:val="00EA1A1B"/>
    <w:rsid w:val="00EB004A"/>
    <w:rsid w:val="00EB0914"/>
    <w:rsid w:val="00EB0F94"/>
    <w:rsid w:val="00EB0FB1"/>
    <w:rsid w:val="00EB28DE"/>
    <w:rsid w:val="00EB2AB4"/>
    <w:rsid w:val="00EB43DF"/>
    <w:rsid w:val="00EB7393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3070"/>
    <w:rsid w:val="00EE4F34"/>
    <w:rsid w:val="00EE55D6"/>
    <w:rsid w:val="00EE675D"/>
    <w:rsid w:val="00EF25DD"/>
    <w:rsid w:val="00EF2A56"/>
    <w:rsid w:val="00EF3DDD"/>
    <w:rsid w:val="00EF5CD4"/>
    <w:rsid w:val="00EF654C"/>
    <w:rsid w:val="00EF66DE"/>
    <w:rsid w:val="00F003E4"/>
    <w:rsid w:val="00F02AC4"/>
    <w:rsid w:val="00F0375B"/>
    <w:rsid w:val="00F069CE"/>
    <w:rsid w:val="00F1050C"/>
    <w:rsid w:val="00F12945"/>
    <w:rsid w:val="00F14B59"/>
    <w:rsid w:val="00F14F44"/>
    <w:rsid w:val="00F150CB"/>
    <w:rsid w:val="00F15608"/>
    <w:rsid w:val="00F16BF6"/>
    <w:rsid w:val="00F170BF"/>
    <w:rsid w:val="00F179E6"/>
    <w:rsid w:val="00F17E14"/>
    <w:rsid w:val="00F2062D"/>
    <w:rsid w:val="00F25275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0AC1"/>
    <w:rsid w:val="00F73280"/>
    <w:rsid w:val="00F74921"/>
    <w:rsid w:val="00F74C74"/>
    <w:rsid w:val="00F756DA"/>
    <w:rsid w:val="00F75C1B"/>
    <w:rsid w:val="00F762FD"/>
    <w:rsid w:val="00F809F1"/>
    <w:rsid w:val="00F80A03"/>
    <w:rsid w:val="00F80E8D"/>
    <w:rsid w:val="00F81AB0"/>
    <w:rsid w:val="00F8341F"/>
    <w:rsid w:val="00F837E0"/>
    <w:rsid w:val="00F844FD"/>
    <w:rsid w:val="00F862DF"/>
    <w:rsid w:val="00F8638C"/>
    <w:rsid w:val="00F87BB7"/>
    <w:rsid w:val="00F90392"/>
    <w:rsid w:val="00F90F0B"/>
    <w:rsid w:val="00F913E5"/>
    <w:rsid w:val="00F91D9D"/>
    <w:rsid w:val="00F933FF"/>
    <w:rsid w:val="00F94AFC"/>
    <w:rsid w:val="00FA0E73"/>
    <w:rsid w:val="00FB224B"/>
    <w:rsid w:val="00FB33DC"/>
    <w:rsid w:val="00FB3BCA"/>
    <w:rsid w:val="00FB4BB6"/>
    <w:rsid w:val="00FB504D"/>
    <w:rsid w:val="00FB5FC5"/>
    <w:rsid w:val="00FB623C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DCA1C-FCDB-4428-926F-45B8EFE62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Н. В. Иванова</cp:lastModifiedBy>
  <cp:revision>52</cp:revision>
  <cp:lastPrinted>2019-05-21T05:42:00Z</cp:lastPrinted>
  <dcterms:created xsi:type="dcterms:W3CDTF">2018-11-07T11:25:00Z</dcterms:created>
  <dcterms:modified xsi:type="dcterms:W3CDTF">2019-05-29T12:09:00Z</dcterms:modified>
</cp:coreProperties>
</file>