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37CB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66F1C">
        <w:rPr>
          <w:rFonts w:ascii="Arial" w:hAnsi="Arial" w:cs="Arial"/>
          <w:sz w:val="24"/>
          <w:szCs w:val="24"/>
        </w:rPr>
        <w:t xml:space="preserve">т 20.05.2019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066F1C">
        <w:rPr>
          <w:rFonts w:ascii="Arial" w:hAnsi="Arial" w:cs="Arial"/>
          <w:sz w:val="24"/>
          <w:szCs w:val="24"/>
        </w:rPr>
        <w:t>963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в 2019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для решения о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6D496F">
                    <w:rPr>
                      <w:rFonts w:ascii="Arial" w:hAnsi="Arial" w:cs="Arial"/>
                      <w:sz w:val="24"/>
                      <w:szCs w:val="24"/>
                    </w:rPr>
                    <w:t>дельных вопросов местного значения в сфере дополнительного образования детей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6D496F">
        <w:rPr>
          <w:rFonts w:ascii="Arial" w:hAnsi="Arial" w:cs="Arial"/>
          <w:sz w:val="24"/>
          <w:szCs w:val="24"/>
        </w:rPr>
        <w:t>22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337CB9">
        <w:rPr>
          <w:rFonts w:ascii="Arial" w:hAnsi="Arial" w:cs="Arial"/>
          <w:sz w:val="24"/>
          <w:szCs w:val="24"/>
        </w:rPr>
        <w:t>апреля</w:t>
      </w:r>
      <w:r w:rsidR="001E089B">
        <w:rPr>
          <w:rFonts w:ascii="Arial" w:hAnsi="Arial" w:cs="Arial"/>
          <w:sz w:val="24"/>
          <w:szCs w:val="24"/>
        </w:rPr>
        <w:t xml:space="preserve"> 2019 года № 1</w:t>
      </w:r>
      <w:r w:rsidR="006D496F">
        <w:rPr>
          <w:rFonts w:ascii="Arial" w:hAnsi="Arial" w:cs="Arial"/>
          <w:sz w:val="24"/>
          <w:szCs w:val="24"/>
        </w:rPr>
        <w:t>79</w:t>
      </w:r>
      <w:r w:rsidR="001E089B">
        <w:rPr>
          <w:rFonts w:ascii="Arial" w:hAnsi="Arial" w:cs="Arial"/>
          <w:sz w:val="24"/>
          <w:szCs w:val="24"/>
        </w:rPr>
        <w:t>-п «</w:t>
      </w:r>
      <w:r w:rsidR="006D496F">
        <w:rPr>
          <w:rFonts w:ascii="Arial" w:hAnsi="Arial" w:cs="Arial"/>
          <w:sz w:val="24"/>
          <w:szCs w:val="24"/>
        </w:rPr>
        <w:t>О предоставлении в 2019 году из областного бюджета субсидий бю</w:t>
      </w:r>
      <w:r w:rsidR="006D496F">
        <w:rPr>
          <w:rFonts w:ascii="Arial" w:hAnsi="Arial" w:cs="Arial"/>
          <w:sz w:val="24"/>
          <w:szCs w:val="24"/>
        </w:rPr>
        <w:t>д</w:t>
      </w:r>
      <w:r w:rsidR="006D496F">
        <w:rPr>
          <w:rFonts w:ascii="Arial" w:hAnsi="Arial" w:cs="Arial"/>
          <w:sz w:val="24"/>
          <w:szCs w:val="24"/>
        </w:rPr>
        <w:t>жетам муниципальных образований Волгоградской области для решения о</w:t>
      </w:r>
      <w:r w:rsidR="006D496F">
        <w:rPr>
          <w:rFonts w:ascii="Arial" w:hAnsi="Arial" w:cs="Arial"/>
          <w:sz w:val="24"/>
          <w:szCs w:val="24"/>
        </w:rPr>
        <w:t>т</w:t>
      </w:r>
      <w:r w:rsidR="006D496F">
        <w:rPr>
          <w:rFonts w:ascii="Arial" w:hAnsi="Arial" w:cs="Arial"/>
          <w:sz w:val="24"/>
          <w:szCs w:val="24"/>
        </w:rPr>
        <w:t>дельных вопросов местного значения в сфере дополнительного образования детей</w:t>
      </w:r>
      <w:r w:rsidR="001E089B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</w:t>
      </w:r>
      <w:r w:rsidR="002A1A97">
        <w:rPr>
          <w:rFonts w:ascii="Arial" w:hAnsi="Arial" w:cs="Arial"/>
          <w:sz w:val="24"/>
          <w:szCs w:val="24"/>
        </w:rPr>
        <w:t>о</w:t>
      </w:r>
      <w:r w:rsidR="002A1A97">
        <w:rPr>
          <w:rFonts w:ascii="Arial" w:hAnsi="Arial" w:cs="Arial"/>
          <w:sz w:val="24"/>
          <w:szCs w:val="24"/>
        </w:rPr>
        <w:t>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2019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354EF5" w:rsidRDefault="00354EF5" w:rsidP="00354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EF5" w:rsidRDefault="00354EF5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Распределение средств бюджета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  <w:r w:rsidRPr="001E089B">
        <w:rPr>
          <w:rFonts w:ascii="Arial" w:hAnsi="Arial" w:cs="Arial"/>
          <w:sz w:val="24"/>
          <w:szCs w:val="24"/>
        </w:rPr>
        <w:t>, с</w:t>
      </w:r>
      <w:r w:rsidRPr="001E089B">
        <w:rPr>
          <w:rFonts w:ascii="Arial" w:hAnsi="Arial" w:cs="Arial"/>
          <w:sz w:val="24"/>
          <w:szCs w:val="24"/>
        </w:rPr>
        <w:t>о</w:t>
      </w:r>
      <w:r w:rsidRPr="001E089B">
        <w:rPr>
          <w:rFonts w:ascii="Arial" w:hAnsi="Arial" w:cs="Arial"/>
          <w:sz w:val="24"/>
          <w:szCs w:val="24"/>
        </w:rPr>
        <w:t>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BE2CC1" w:rsidRPr="00BE2CC1" w:rsidRDefault="00BE2CC1" w:rsidP="00BE2CC1">
      <w:pPr>
        <w:pStyle w:val="ab"/>
        <w:rPr>
          <w:rFonts w:ascii="Arial" w:hAnsi="Arial" w:cs="Arial"/>
          <w:sz w:val="24"/>
          <w:szCs w:val="24"/>
        </w:rPr>
      </w:pPr>
    </w:p>
    <w:p w:rsidR="00BE2CC1" w:rsidRPr="00354EF5" w:rsidRDefault="00BE2CC1" w:rsidP="00354EF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тделу</w:t>
      </w:r>
      <w:r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Светлоярского муниципального района (Иванова Н.В.) разм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стить настоящее постановление на официальном сайте Светлоярского муниц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пального района Волгоградской области.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BE2CC1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разместить настоящее постановление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lastRenderedPageBreak/>
        <w:t>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BE2CC1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BE2CC1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6D496F" w:rsidRDefault="006D496F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BE2CC1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A65CC5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</w:t>
      </w:r>
      <w:r w:rsidR="003F1CD6" w:rsidRPr="001E089B">
        <w:rPr>
          <w:rFonts w:ascii="Arial" w:hAnsi="Arial" w:cs="Arial"/>
          <w:sz w:val="24"/>
          <w:szCs w:val="24"/>
        </w:rPr>
        <w:t xml:space="preserve">субсидия из областного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 xml:space="preserve">в 2019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 xml:space="preserve">, источником финансового обеспечения которого является </w:t>
      </w:r>
      <w:r w:rsidR="003F1CD6" w:rsidRPr="001E089B">
        <w:rPr>
          <w:rFonts w:ascii="Arial" w:hAnsi="Arial" w:cs="Arial"/>
          <w:sz w:val="24"/>
          <w:szCs w:val="24"/>
        </w:rPr>
        <w:t>субсидия из о</w:t>
      </w:r>
      <w:r w:rsidR="003F1CD6" w:rsidRPr="001E089B">
        <w:rPr>
          <w:rFonts w:ascii="Arial" w:hAnsi="Arial" w:cs="Arial"/>
          <w:sz w:val="24"/>
          <w:szCs w:val="24"/>
        </w:rPr>
        <w:t>б</w:t>
      </w:r>
      <w:r w:rsidR="003F1CD6" w:rsidRPr="001E089B">
        <w:rPr>
          <w:rFonts w:ascii="Arial" w:hAnsi="Arial" w:cs="Arial"/>
          <w:sz w:val="24"/>
          <w:szCs w:val="24"/>
        </w:rPr>
        <w:t xml:space="preserve">ластного бюджета </w:t>
      </w:r>
      <w:r w:rsidR="006D496F">
        <w:rPr>
          <w:rFonts w:ascii="Arial" w:hAnsi="Arial" w:cs="Arial"/>
          <w:sz w:val="24"/>
          <w:szCs w:val="24"/>
        </w:rPr>
        <w:t>для решения отдельных вопросов местного значения в сф</w:t>
      </w:r>
      <w:r w:rsidR="006D496F">
        <w:rPr>
          <w:rFonts w:ascii="Arial" w:hAnsi="Arial" w:cs="Arial"/>
          <w:sz w:val="24"/>
          <w:szCs w:val="24"/>
        </w:rPr>
        <w:t>е</w:t>
      </w:r>
      <w:r w:rsidR="006D496F">
        <w:rPr>
          <w:rFonts w:ascii="Arial" w:hAnsi="Arial" w:cs="Arial"/>
          <w:sz w:val="24"/>
          <w:szCs w:val="24"/>
        </w:rPr>
        <w:t>ре дополнительного</w:t>
      </w:r>
      <w:r w:rsidR="00C42402">
        <w:rPr>
          <w:rFonts w:ascii="Arial" w:hAnsi="Arial" w:cs="Arial"/>
          <w:sz w:val="24"/>
          <w:szCs w:val="24"/>
        </w:rPr>
        <w:t xml:space="preserve"> образования детей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017D5" w:rsidRDefault="00143439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0B6CC5">
        <w:rPr>
          <w:rFonts w:ascii="Arial" w:hAnsi="Arial" w:cs="Arial"/>
          <w:sz w:val="24"/>
          <w:szCs w:val="24"/>
        </w:rPr>
        <w:t xml:space="preserve">2. </w:t>
      </w:r>
      <w:r w:rsidR="000B6CC5">
        <w:rPr>
          <w:rFonts w:ascii="Arial" w:hAnsi="Arial" w:cs="Arial"/>
          <w:sz w:val="24"/>
          <w:szCs w:val="24"/>
        </w:rPr>
        <w:t xml:space="preserve">Средства бюджета Светлоярского муниципального района, источником финансового </w:t>
      </w:r>
      <w:r w:rsidR="00A673E5" w:rsidRPr="000B6CC5">
        <w:rPr>
          <w:rFonts w:ascii="Arial" w:eastAsia="Calibri" w:hAnsi="Arial" w:cs="Arial"/>
          <w:sz w:val="24"/>
          <w:szCs w:val="24"/>
          <w:lang w:eastAsia="en-US"/>
        </w:rPr>
        <w:t>обеспечени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A673E5" w:rsidRPr="000B6C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которых является субсидия из областного бюджета для решения отдельных вопросов местного значения в сфере дополнительного образования детей на территории Светлоярского муниципального района, м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0B6CC5">
        <w:rPr>
          <w:rFonts w:ascii="Arial" w:eastAsia="Calibri" w:hAnsi="Arial" w:cs="Arial"/>
          <w:sz w:val="24"/>
          <w:szCs w:val="24"/>
          <w:lang w:eastAsia="en-US"/>
        </w:rPr>
        <w:t>гут расходоваться:</w:t>
      </w:r>
    </w:p>
    <w:p w:rsidR="000B6CC5" w:rsidRDefault="000B6CC5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на оплату труда с учетом обязательных начислений преподавателям и (или) воспитателям, проводящим в муниципальных</w:t>
      </w:r>
      <w:r w:rsidR="004E6290">
        <w:rPr>
          <w:rFonts w:ascii="Arial" w:eastAsia="Calibri" w:hAnsi="Arial" w:cs="Arial"/>
          <w:sz w:val="24"/>
          <w:szCs w:val="24"/>
          <w:lang w:eastAsia="en-US"/>
        </w:rPr>
        <w:t xml:space="preserve"> образовательных организ</w:t>
      </w:r>
      <w:r w:rsidR="004E6290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4E6290">
        <w:rPr>
          <w:rFonts w:ascii="Arial" w:eastAsia="Calibri" w:hAnsi="Arial" w:cs="Arial"/>
          <w:sz w:val="24"/>
          <w:szCs w:val="24"/>
          <w:lang w:eastAsia="en-US"/>
        </w:rPr>
        <w:t>циях занятия, способствующие повышению финансовой грамотности детей 5-7 лет и 10-15 лет;</w:t>
      </w:r>
    </w:p>
    <w:p w:rsidR="004E6290" w:rsidRDefault="004E6290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на 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подготовку (повышение квалификации) преподавателей и (или) восп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тателей, участвующих в проведении занятий, способствующих повышению ф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783B9B">
        <w:rPr>
          <w:rFonts w:ascii="Arial" w:eastAsia="Calibri" w:hAnsi="Arial" w:cs="Arial"/>
          <w:sz w:val="24"/>
          <w:szCs w:val="24"/>
          <w:lang w:eastAsia="en-US"/>
        </w:rPr>
        <w:t>нансовой грамотности детей 5-7 лет и 10-15 лет;</w:t>
      </w:r>
    </w:p>
    <w:p w:rsidR="00783B9B" w:rsidRPr="000B6CC5" w:rsidRDefault="00783B9B" w:rsidP="00A67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на приобретение методических пособий, методической литературы, наглядных пособий и канцелярских товаров, необходимых для проведения з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>
        <w:rPr>
          <w:rFonts w:ascii="Arial" w:eastAsia="Calibri" w:hAnsi="Arial" w:cs="Arial"/>
          <w:sz w:val="24"/>
          <w:szCs w:val="24"/>
          <w:lang w:eastAsia="en-US"/>
        </w:rPr>
        <w:t>нятий</w:t>
      </w:r>
      <w:r w:rsidR="00CB5F16">
        <w:rPr>
          <w:rFonts w:ascii="Arial" w:eastAsia="Calibri" w:hAnsi="Arial" w:cs="Arial"/>
          <w:sz w:val="24"/>
          <w:szCs w:val="24"/>
          <w:lang w:eastAsia="en-US"/>
        </w:rPr>
        <w:t>, способствующих повышению финансовой грамотности детей 5-7 лет и 10-15 лет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C40563" w:rsidRDefault="00F70AC1" w:rsidP="00CB5F16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40563">
        <w:rPr>
          <w:rFonts w:ascii="Arial" w:hAnsi="Arial" w:cs="Arial"/>
          <w:color w:val="000000"/>
          <w:sz w:val="24"/>
          <w:szCs w:val="24"/>
        </w:rPr>
        <w:t>При поступлении от Комитета</w:t>
      </w:r>
      <w:r w:rsidR="00CB5F16" w:rsidRPr="00C40563">
        <w:rPr>
          <w:rFonts w:ascii="Arial" w:hAnsi="Arial" w:cs="Arial"/>
          <w:color w:val="000000"/>
          <w:sz w:val="24"/>
          <w:szCs w:val="24"/>
        </w:rPr>
        <w:t xml:space="preserve"> финансов Волгоградской области</w:t>
      </w:r>
      <w:r w:rsidR="00F11FC5">
        <w:rPr>
          <w:rFonts w:ascii="Arial" w:hAnsi="Arial" w:cs="Arial"/>
          <w:color w:val="000000"/>
          <w:sz w:val="24"/>
          <w:szCs w:val="24"/>
        </w:rPr>
        <w:t xml:space="preserve"> (Комитет)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 средств областного бюджета, финансовый орган Светлоярского м</w:t>
      </w:r>
      <w:r w:rsidRPr="00C40563">
        <w:rPr>
          <w:rFonts w:ascii="Arial" w:hAnsi="Arial" w:cs="Arial"/>
          <w:color w:val="000000"/>
          <w:sz w:val="24"/>
          <w:szCs w:val="24"/>
        </w:rPr>
        <w:t>у</w:t>
      </w:r>
      <w:r w:rsidRPr="00C40563">
        <w:rPr>
          <w:rFonts w:ascii="Arial" w:hAnsi="Arial" w:cs="Arial"/>
          <w:color w:val="000000"/>
          <w:sz w:val="24"/>
          <w:szCs w:val="24"/>
        </w:rPr>
        <w:t>ниципального района учитывает полученные средства в доходах бюджета Светлоярского муниципального района</w:t>
      </w:r>
      <w:r w:rsidR="009F762C" w:rsidRPr="00C40563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C40563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Федерального казначейства по Волг</w:t>
      </w:r>
      <w:r w:rsidRPr="00C40563">
        <w:rPr>
          <w:rFonts w:ascii="Arial" w:hAnsi="Arial" w:cs="Arial"/>
          <w:color w:val="000000"/>
          <w:sz w:val="24"/>
          <w:szCs w:val="24"/>
        </w:rPr>
        <w:t>о</w:t>
      </w:r>
      <w:r w:rsidRPr="00C40563">
        <w:rPr>
          <w:rFonts w:ascii="Arial" w:hAnsi="Arial" w:cs="Arial"/>
          <w:color w:val="000000"/>
          <w:sz w:val="24"/>
          <w:szCs w:val="24"/>
        </w:rPr>
        <w:t>градской области (далее - УФК по Волгоградской области) расходные распис</w:t>
      </w:r>
      <w:r w:rsidRPr="00C40563">
        <w:rPr>
          <w:rFonts w:ascii="Arial" w:hAnsi="Arial" w:cs="Arial"/>
          <w:color w:val="000000"/>
          <w:sz w:val="24"/>
          <w:szCs w:val="24"/>
        </w:rPr>
        <w:t>а</w:t>
      </w:r>
      <w:r w:rsidRPr="00C40563">
        <w:rPr>
          <w:rFonts w:ascii="Arial" w:hAnsi="Arial" w:cs="Arial"/>
          <w:color w:val="000000"/>
          <w:sz w:val="24"/>
          <w:szCs w:val="24"/>
        </w:rPr>
        <w:t>ния для доведения лимитов бюджетных обязательств  и предельных объемов финансирования на лицевой счет главному распорядителю бюджетных средств</w:t>
      </w:r>
      <w:r w:rsidR="00CB5F16" w:rsidRPr="00C40563">
        <w:rPr>
          <w:rFonts w:ascii="Arial" w:hAnsi="Arial" w:cs="Arial"/>
          <w:color w:val="000000"/>
          <w:sz w:val="24"/>
          <w:szCs w:val="24"/>
        </w:rPr>
        <w:t>.</w:t>
      </w:r>
    </w:p>
    <w:p w:rsidR="00C40563" w:rsidRPr="00C40563" w:rsidRDefault="00C40563" w:rsidP="00C405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F11FC5" w:rsidP="00A65CC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Отдел бюджетно-финансовой политики администрации Светлоярск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, 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6236C4">
        <w:rPr>
          <w:rFonts w:ascii="Arial" w:hAnsi="Arial" w:cs="Arial"/>
          <w:color w:val="000000"/>
          <w:sz w:val="24"/>
          <w:szCs w:val="24"/>
        </w:rPr>
        <w:t xml:space="preserve">утвержденным </w:t>
      </w:r>
      <w:r w:rsidR="00D76B20">
        <w:rPr>
          <w:rFonts w:ascii="Arial" w:hAnsi="Arial" w:cs="Arial"/>
          <w:color w:val="000000"/>
          <w:sz w:val="24"/>
          <w:szCs w:val="24"/>
        </w:rPr>
        <w:t>формам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A65CC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об </w:t>
      </w:r>
      <w:r w:rsidR="00F11FC5">
        <w:rPr>
          <w:rFonts w:ascii="Arial" w:hAnsi="Arial" w:cs="Arial"/>
          <w:color w:val="000000"/>
          <w:sz w:val="24"/>
          <w:szCs w:val="24"/>
        </w:rPr>
        <w:t>использовании субсидии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F11FC5">
        <w:rPr>
          <w:rFonts w:ascii="Arial" w:hAnsi="Arial" w:cs="Arial"/>
          <w:color w:val="000000"/>
          <w:sz w:val="24"/>
          <w:szCs w:val="24"/>
        </w:rPr>
        <w:t>по итогам 9 месяцев, не позднее 15 числа месяца, следующего за отчетным периодом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A65CC5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отчет </w:t>
      </w:r>
      <w:r w:rsidR="00F11FC5">
        <w:rPr>
          <w:rFonts w:ascii="Arial" w:hAnsi="Arial" w:cs="Arial"/>
          <w:color w:val="000000"/>
          <w:sz w:val="24"/>
          <w:szCs w:val="24"/>
        </w:rPr>
        <w:t>об использовании субсидии по итогам года, не позднее 1 февраля года, следующего за отчетным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A65CC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432F9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4A348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Default="00282B76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354EF5" w:rsidSect="00A65CC5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4EF5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5" w:rsidRPr="00143439" w:rsidRDefault="00354EF5" w:rsidP="00354EF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>
        <w:rPr>
          <w:rFonts w:ascii="Arial" w:hAnsi="Arial" w:cs="Arial"/>
          <w:color w:val="000000"/>
          <w:sz w:val="24"/>
          <w:szCs w:val="24"/>
        </w:rPr>
        <w:t>О</w:t>
      </w:r>
    </w:p>
    <w:p w:rsidR="00354EF5" w:rsidRPr="00143439" w:rsidRDefault="00354EF5" w:rsidP="00354EF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354EF5" w:rsidRPr="00143439" w:rsidRDefault="00354EF5" w:rsidP="00354EF5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354EF5" w:rsidRPr="00143439" w:rsidRDefault="00354EF5" w:rsidP="00354EF5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__________2019 г. №_____</w:t>
      </w:r>
    </w:p>
    <w:p w:rsidR="00354EF5" w:rsidRDefault="00354EF5" w:rsidP="00354E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EF5" w:rsidRPr="00143439" w:rsidRDefault="00354EF5" w:rsidP="00354EF5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</w:t>
      </w:r>
    </w:p>
    <w:p w:rsidR="00354EF5" w:rsidRDefault="00354EF5" w:rsidP="00354EF5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Светлоярского муниципального района Волгоградской области</w:t>
      </w:r>
      <w:r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>
        <w:rPr>
          <w:rFonts w:ascii="Arial" w:hAnsi="Arial" w:cs="Arial"/>
          <w:sz w:val="24"/>
          <w:szCs w:val="24"/>
        </w:rPr>
        <w:t>для решения отдельных вопросов местного значения в сфере дополнительного образования детей</w:t>
      </w:r>
    </w:p>
    <w:p w:rsidR="00354EF5" w:rsidRPr="00282B76" w:rsidRDefault="00354EF5" w:rsidP="00354EF5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(тыс.руб)</w:t>
      </w:r>
    </w:p>
    <w:p w:rsidR="00354EF5" w:rsidRPr="00282B76" w:rsidRDefault="00354EF5" w:rsidP="00354EF5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354EF5" w:rsidRPr="00354EF5" w:rsidTr="00E76CEC">
        <w:trPr>
          <w:trHeight w:val="1331"/>
        </w:trPr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4EF5" w:rsidRPr="00354EF5" w:rsidRDefault="00354EF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образовательной организ</w:t>
            </w: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54EF5" w:rsidRPr="00354EF5" w:rsidRDefault="00354EF5" w:rsidP="00354EF5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 (тыс.руб.)</w:t>
            </w:r>
          </w:p>
        </w:tc>
      </w:tr>
      <w:tr w:rsidR="00354EF5" w:rsidRPr="00354EF5" w:rsidTr="00E76CEC">
        <w:trPr>
          <w:trHeight w:val="439"/>
        </w:trPr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«Светлоярская СШ № 1» 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354EF5" w:rsidRPr="00354EF5" w:rsidTr="00E76CEC">
        <w:trPr>
          <w:trHeight w:val="417"/>
        </w:trPr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«Червленовская СШ»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354EF5" w:rsidRPr="00354EF5" w:rsidTr="00E76CEC">
        <w:trPr>
          <w:trHeight w:val="423"/>
        </w:trPr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«Большечапурниковская СШ»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«Наримановская СШ»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«Приволжская СШ»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«Кировская СШ им. А. Москвичева»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«Кировский д/с Колокольчик»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«Приволжский д/с»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«Светлоярский д/с № 5» 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«Цацинская СШ»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СШ»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«Дубовоовражская СШ»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«Дубовоовражный д/с»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«Наримановский д/с»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МКДОУ «Цацинский д/с»</w:t>
            </w:r>
          </w:p>
        </w:tc>
        <w:tc>
          <w:tcPr>
            <w:tcW w:w="3543" w:type="dxa"/>
          </w:tcPr>
          <w:p w:rsidR="00354EF5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  <w:tr w:rsidR="00095276" w:rsidRPr="00354EF5" w:rsidTr="00E76CEC">
        <w:tc>
          <w:tcPr>
            <w:tcW w:w="5529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«Светлоярская СШ №2 имени Ф.Ф. Плужникова»</w:t>
            </w:r>
          </w:p>
        </w:tc>
        <w:tc>
          <w:tcPr>
            <w:tcW w:w="3543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095276" w:rsidRPr="00354EF5" w:rsidTr="00E76CEC">
        <w:tc>
          <w:tcPr>
            <w:tcW w:w="5529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«Райгородская СШ»</w:t>
            </w:r>
          </w:p>
        </w:tc>
        <w:tc>
          <w:tcPr>
            <w:tcW w:w="3543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095276" w:rsidRPr="00354EF5" w:rsidTr="00E76CEC">
        <w:tc>
          <w:tcPr>
            <w:tcW w:w="5529" w:type="dxa"/>
          </w:tcPr>
          <w:p w:rsidR="00095276" w:rsidRPr="00354EF5" w:rsidRDefault="00095276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«Северная ОШ»</w:t>
            </w:r>
          </w:p>
        </w:tc>
        <w:tc>
          <w:tcPr>
            <w:tcW w:w="3543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095276" w:rsidRPr="00354EF5" w:rsidTr="00E76CEC">
        <w:tc>
          <w:tcPr>
            <w:tcW w:w="5529" w:type="dxa"/>
          </w:tcPr>
          <w:p w:rsidR="00095276" w:rsidRPr="00354EF5" w:rsidRDefault="00095276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МБДОУ «Светлоярский д/с №7»</w:t>
            </w:r>
          </w:p>
        </w:tc>
        <w:tc>
          <w:tcPr>
            <w:tcW w:w="3543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095276" w:rsidRPr="00354EF5" w:rsidTr="00E76CEC">
        <w:tc>
          <w:tcPr>
            <w:tcW w:w="5529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«Большечапурниковский д/с»</w:t>
            </w:r>
          </w:p>
        </w:tc>
        <w:tc>
          <w:tcPr>
            <w:tcW w:w="3543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095276" w:rsidRPr="00354EF5" w:rsidTr="00E76CEC">
        <w:tc>
          <w:tcPr>
            <w:tcW w:w="5529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МКДОУ «Райгородский д/с»</w:t>
            </w:r>
          </w:p>
        </w:tc>
        <w:tc>
          <w:tcPr>
            <w:tcW w:w="3543" w:type="dxa"/>
          </w:tcPr>
          <w:p w:rsidR="00095276" w:rsidRPr="00354EF5" w:rsidRDefault="00095276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17,3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095276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Светлоярская 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СШ</w:t>
            </w:r>
            <w:r w:rsidR="00095276">
              <w:rPr>
                <w:rFonts w:ascii="Arial" w:hAnsi="Arial" w:cs="Arial"/>
                <w:color w:val="000000"/>
                <w:sz w:val="24"/>
                <w:szCs w:val="24"/>
              </w:rPr>
              <w:t xml:space="preserve"> №1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095276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0952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09527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 w:rsidR="00095276">
              <w:rPr>
                <w:rFonts w:ascii="Arial" w:hAnsi="Arial" w:cs="Arial"/>
                <w:color w:val="000000"/>
                <w:sz w:val="24"/>
                <w:szCs w:val="24"/>
              </w:rPr>
              <w:t>Наримановская СШ</w:t>
            </w: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</w:tr>
      <w:tr w:rsidR="00354EF5" w:rsidRPr="00354EF5" w:rsidTr="00E76CEC">
        <w:tc>
          <w:tcPr>
            <w:tcW w:w="5529" w:type="dxa"/>
          </w:tcPr>
          <w:p w:rsidR="00354EF5" w:rsidRPr="00354EF5" w:rsidRDefault="00354EF5" w:rsidP="00354E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4E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354EF5" w:rsidRPr="00354EF5" w:rsidRDefault="00E575F0" w:rsidP="00354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268,5</w:t>
            </w:r>
          </w:p>
        </w:tc>
      </w:tr>
    </w:tbl>
    <w:p w:rsidR="00354EF5" w:rsidRPr="00282B76" w:rsidRDefault="00354EF5" w:rsidP="00354EF5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54EF5" w:rsidRDefault="00354EF5" w:rsidP="00E575F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p w:rsidR="00354EF5" w:rsidRPr="00282B76" w:rsidRDefault="00354EF5" w:rsidP="004957E9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54EF5" w:rsidRPr="00282B76" w:rsidSect="00E575F0">
      <w:pgSz w:w="11906" w:h="16838" w:code="9"/>
      <w:pgMar w:top="113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86" w:rsidRDefault="00DD2386" w:rsidP="00034D4A">
      <w:pPr>
        <w:spacing w:after="0" w:line="240" w:lineRule="auto"/>
      </w:pPr>
      <w:r>
        <w:separator/>
      </w:r>
    </w:p>
  </w:endnote>
  <w:endnote w:type="continuationSeparator" w:id="0">
    <w:p w:rsidR="00DD2386" w:rsidRDefault="00DD238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86" w:rsidRDefault="00DD2386" w:rsidP="00034D4A">
      <w:pPr>
        <w:spacing w:after="0" w:line="240" w:lineRule="auto"/>
      </w:pPr>
      <w:r>
        <w:separator/>
      </w:r>
    </w:p>
  </w:footnote>
  <w:footnote w:type="continuationSeparator" w:id="0">
    <w:p w:rsidR="00DD2386" w:rsidRDefault="00DD238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1C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6F1C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276"/>
    <w:rsid w:val="0009593C"/>
    <w:rsid w:val="00095EDF"/>
    <w:rsid w:val="00095F06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CC5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65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1F4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CB9"/>
    <w:rsid w:val="00337FC3"/>
    <w:rsid w:val="00340233"/>
    <w:rsid w:val="003408B4"/>
    <w:rsid w:val="003414B8"/>
    <w:rsid w:val="00344929"/>
    <w:rsid w:val="0034498D"/>
    <w:rsid w:val="0034559A"/>
    <w:rsid w:val="00346F74"/>
    <w:rsid w:val="00347A97"/>
    <w:rsid w:val="00347AEE"/>
    <w:rsid w:val="00350866"/>
    <w:rsid w:val="00350BFA"/>
    <w:rsid w:val="00350D3E"/>
    <w:rsid w:val="0035485C"/>
    <w:rsid w:val="00354EF5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1CD6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57E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290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260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17D5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6C4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96F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55D09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3B9B"/>
    <w:rsid w:val="00783F06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06D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7418"/>
    <w:rsid w:val="008705B6"/>
    <w:rsid w:val="008756A9"/>
    <w:rsid w:val="00880A05"/>
    <w:rsid w:val="00880BC2"/>
    <w:rsid w:val="00881029"/>
    <w:rsid w:val="00881F0F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015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093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673E5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9D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475CC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3AE7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2CC1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0563"/>
    <w:rsid w:val="00C41134"/>
    <w:rsid w:val="00C42402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9740C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B5F16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77CCD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2386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5F0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326A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1FC5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0036-B1CC-47D7-A976-95EC966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53</cp:revision>
  <cp:lastPrinted>2019-05-15T10:30:00Z</cp:lastPrinted>
  <dcterms:created xsi:type="dcterms:W3CDTF">2018-11-07T11:25:00Z</dcterms:created>
  <dcterms:modified xsi:type="dcterms:W3CDTF">2019-05-30T04:16:00Z</dcterms:modified>
</cp:coreProperties>
</file>