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043C8">
        <w:rPr>
          <w:rFonts w:ascii="Arial" w:hAnsi="Arial" w:cs="Arial"/>
          <w:sz w:val="22"/>
          <w:szCs w:val="22"/>
        </w:rPr>
        <w:t xml:space="preserve">Приложение </w:t>
      </w:r>
    </w:p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  <w:r w:rsidRPr="006043C8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867727" w:rsidRDefault="00867727" w:rsidP="00867727">
      <w:pPr>
        <w:shd w:val="clear" w:color="auto" w:fill="FFFFFF"/>
        <w:overflowPunct/>
        <w:ind w:right="31"/>
        <w:jc w:val="right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spellStart"/>
      <w:r w:rsidRPr="006043C8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муниципального района</w:t>
      </w:r>
    </w:p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4D32">
        <w:rPr>
          <w:rFonts w:ascii="Arial" w:hAnsi="Arial" w:cs="Arial"/>
          <w:sz w:val="22"/>
          <w:szCs w:val="22"/>
        </w:rPr>
        <w:t xml:space="preserve">от </w:t>
      </w:r>
      <w:r w:rsidR="00B12536">
        <w:rPr>
          <w:rFonts w:ascii="Arial" w:hAnsi="Arial" w:cs="Arial"/>
          <w:sz w:val="22"/>
          <w:szCs w:val="22"/>
        </w:rPr>
        <w:t>27.05.</w:t>
      </w:r>
      <w:r>
        <w:rPr>
          <w:rFonts w:ascii="Arial" w:hAnsi="Arial" w:cs="Arial"/>
          <w:sz w:val="22"/>
          <w:szCs w:val="22"/>
        </w:rPr>
        <w:t>2019 №</w:t>
      </w:r>
      <w:r w:rsidR="00B12536">
        <w:rPr>
          <w:rFonts w:ascii="Arial" w:hAnsi="Arial" w:cs="Arial"/>
          <w:sz w:val="22"/>
          <w:szCs w:val="22"/>
        </w:rPr>
        <w:t>1032</w:t>
      </w:r>
      <w:bookmarkStart w:id="0" w:name="_GoBack"/>
      <w:bookmarkEnd w:id="0"/>
    </w:p>
    <w:p w:rsidR="00867727" w:rsidRPr="006043C8" w:rsidRDefault="00867727" w:rsidP="00867727">
      <w:pPr>
        <w:shd w:val="clear" w:color="auto" w:fill="FFFFFF"/>
        <w:overflowPunct/>
        <w:ind w:right="31"/>
        <w:jc w:val="right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16"/>
        <w:gridCol w:w="3064"/>
        <w:gridCol w:w="1977"/>
        <w:gridCol w:w="3217"/>
        <w:gridCol w:w="1977"/>
        <w:gridCol w:w="2280"/>
      </w:tblGrid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места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Адресные ориентиры нестационарного 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 деятельности, специализация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Собственник земельного участка (здания, строения, сооружения)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1.Светлоярское городское поселение  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между 11 и 10 домами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между домами 28 и 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Мелиоративная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в 30 метрах севернее дома № 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перекресток улиц Сидорова и Молодежная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площадка между домами 11 и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цветами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площадка напротив дома 39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  напротив магазина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Сидорова, у магазина «Техника»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«Мясная лавка»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мкр.2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B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«Молодежный»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rPr>
          <w:trHeight w:val="8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rPr>
          <w:trHeight w:val="36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пер. Театральный, парк отдыха «Победа»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около дома № 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7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у дома №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Сидорова, у входа в парк культуры и отдыха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изготовление и продажа кулинарной продукции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у дома № 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>. 1, площадка в торце дома №34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2.Большечапурниковское сельское поселение</w:t>
            </w:r>
          </w:p>
        </w:tc>
      </w:tr>
      <w:tr w:rsidR="00867727" w:rsidTr="0052521F">
        <w:trPr>
          <w:trHeight w:val="13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придоррожная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53,04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напротив магазина «Капелька»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площадка напротив базы «Стройматериалы»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автодорога Волгоград-Элиста, в 30ти метрах от обочины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дорогоги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в 50ти метрах севернее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пирожков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028E3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gramEnd"/>
            <w:r w:rsidRPr="00C028E3">
              <w:rPr>
                <w:rFonts w:ascii="Arial" w:hAnsi="Arial" w:cs="Arial"/>
                <w:sz w:val="22"/>
                <w:szCs w:val="22"/>
              </w:rPr>
              <w:t xml:space="preserve"> напротив  в 15 метрах от автодороги «Волгоград-Элиста», </w:t>
            </w: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поворот на СНТ «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Большие 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Большие </w:t>
            </w: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Чапурники</w:t>
            </w:r>
            <w:proofErr w:type="spellEnd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3325EA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ул. Тимошенко</w:t>
            </w:r>
            <w:r w:rsidR="005252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25EA">
              <w:rPr>
                <w:rFonts w:ascii="Arial" w:hAnsi="Arial" w:cs="Arial"/>
                <w:sz w:val="22"/>
                <w:szCs w:val="22"/>
              </w:rPr>
              <w:t>в 10 метрах от автодороги Волгоград-Элиста, в 70 метрах южнее поста ГИБДД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52521F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112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с. Большие </w:t>
            </w:r>
            <w:proofErr w:type="spellStart"/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</w:p>
          <w:p w:rsidR="00867727" w:rsidRPr="00F35D35" w:rsidRDefault="00867727" w:rsidP="003325E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Тимошенко, </w:t>
            </w:r>
            <w:r w:rsidR="003325EA"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в 10 метрах от автодороги Волгоград-Элиста, в </w:t>
            </w:r>
            <w:r w:rsidR="003325EA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="003325EA"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0 метрах южнее поста ГИБДД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867727" w:rsidTr="0052521F">
        <w:trPr>
          <w:trHeight w:val="1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tabs>
                <w:tab w:val="center" w:pos="283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>101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С.</w:t>
            </w:r>
            <w:proofErr w:type="gramStart"/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Большие</w:t>
            </w:r>
            <w:proofErr w:type="spellEnd"/>
            <w:proofErr w:type="gramEnd"/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, рядом с земельным участком кадастровый номер 34:26:060601:879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изготовление и продажа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53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110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СН</w:t>
            </w:r>
            <w:proofErr w:type="gram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Т-</w:t>
            </w:r>
            <w:proofErr w:type="gram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«</w:t>
            </w:r>
            <w:proofErr w:type="spell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Нефтепереработчик</w:t>
            </w:r>
            <w:proofErr w:type="spell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» ул. Садовая, рядом с автобусной остановкой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7727" w:rsidTr="0052521F">
        <w:trPr>
          <w:trHeight w:val="10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107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с. Большие </w:t>
            </w:r>
            <w:proofErr w:type="spell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</w:p>
          <w:p w:rsidR="00867727" w:rsidRPr="00CA53CE" w:rsidRDefault="00867727" w:rsidP="0052521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  <w:proofErr w:type="spell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Советская</w:t>
            </w:r>
            <w:proofErr w:type="gram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,д</w:t>
            </w:r>
            <w:proofErr w:type="spellEnd"/>
            <w:proofErr w:type="gramEnd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. 1/3</w:t>
            </w: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непродовольственные товары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50,6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3.Дубовоовражное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Дубовоовражского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114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продуктов пчеловодства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62А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A7725C" w:rsidRDefault="00254D32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266B7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C266B7">
              <w:rPr>
                <w:rFonts w:ascii="Arial" w:hAnsi="Arial" w:cs="Arial"/>
                <w:sz w:val="22"/>
                <w:szCs w:val="22"/>
              </w:rPr>
              <w:t>убовый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 xml:space="preserve"> Овраг, </w:t>
            </w: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пл.Матросова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>, в 50 метрах от многоквартирного жилого дома № 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фрукты, бахчевые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айгород</w:t>
            </w:r>
            <w:proofErr w:type="spell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 дома № 305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 Приволжское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товары, сельхозпродукция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с. Червленое, </w:t>
            </w:r>
            <w:proofErr w:type="spell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</w:t>
            </w:r>
            <w:proofErr w:type="gram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.Л</w:t>
            </w:r>
            <w:proofErr w:type="gram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енина</w:t>
            </w:r>
            <w:proofErr w:type="spell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</w:p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между домами № 8Д и          № 10А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земельный участок, государственная собственность на который не </w:t>
            </w: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СНТ «Химик», в 10-ти метрах западнее пересечения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ишневая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ул.Мандариновая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455AEC" w:rsidTr="0052521F">
        <w:trPr>
          <w:trHeight w:val="13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СНТ «Химик», в 35-ти метрах севернее земельного участка по </w:t>
            </w:r>
            <w:proofErr w:type="spell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</w:t>
            </w:r>
            <w:proofErr w:type="gram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.А</w:t>
            </w:r>
            <w:proofErr w:type="gram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брикосовая</w:t>
            </w:r>
            <w:proofErr w:type="spell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3325EA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Кировское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3325EA" w:rsidTr="0052521F">
        <w:trPr>
          <w:trHeight w:val="5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3325EA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111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п. Кирова, </w:t>
            </w:r>
          </w:p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ул. Кирова, рядом с земельным участком 8Б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5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E14B99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109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ст. </w:t>
            </w:r>
            <w:proofErr w:type="spell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</w:p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  <w:proofErr w:type="gram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Майская</w:t>
            </w:r>
            <w:proofErr w:type="gram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, при въезде в ТОС «Майское»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непродовольственные товары (для торговли цветами</w:t>
            </w:r>
            <w:r w:rsidR="00D12997">
              <w:rPr>
                <w:rFonts w:ascii="Arial" w:hAnsi="Arial" w:cs="Arial"/>
                <w:sz w:val="22"/>
                <w:szCs w:val="22"/>
                <w:highlight w:val="yellow"/>
              </w:rPr>
              <w:t>, растениями, деревьями хвойных пород</w:t>
            </w: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Геологов, площадь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возле кафе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напитки, 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586502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ирова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ул. Кирова рядом с участком 7 «Б»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вановка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>, рядом с участком №2 «Г»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rPr>
          <w:trHeight w:val="12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, рядом с участком 1 «Б»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Цацинское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 xml:space="preserve">. Цаца, </w:t>
            </w:r>
          </w:p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C1D06">
                <w:rPr>
                  <w:rFonts w:ascii="Arial" w:hAnsi="Arial" w:cs="Arial"/>
                  <w:sz w:val="22"/>
                  <w:szCs w:val="22"/>
                </w:rPr>
                <w:t>500 метрах</w:t>
              </w:r>
            </w:smartTag>
            <w:r w:rsidRPr="000C1D06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254D32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Привольненское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556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 xml:space="preserve">п. Привольный, в 40 метрах от автодороги Волгоград-Котельниково, в 216 метрах от перекрестка Котельниково-п. </w:t>
            </w:r>
            <w:r w:rsidRPr="008E4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Привольный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4556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254D32">
        <w:trPr>
          <w:trHeight w:val="160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Привольный</w:t>
            </w:r>
            <w:proofErr w:type="gramEnd"/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ул.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Героев 29 Стрелковой Дивизии,30 метров севернее д.2</w:t>
            </w: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867727" w:rsidTr="0052521F">
        <w:trPr>
          <w:trHeight w:val="7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254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Котельниково-Привольный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D1299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867727" w:rsidRPr="00D12997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rPr>
          <w:rFonts w:ascii="Arial" w:hAnsi="Arial" w:cs="Arial"/>
          <w:sz w:val="20"/>
        </w:rPr>
      </w:pPr>
    </w:p>
    <w:p w:rsidR="00867727" w:rsidRPr="00B01BA6" w:rsidRDefault="00867727" w:rsidP="00867727">
      <w:pPr>
        <w:rPr>
          <w:rFonts w:ascii="Arial" w:hAnsi="Arial" w:cs="Arial"/>
          <w:bCs/>
          <w:color w:val="000000"/>
          <w:sz w:val="20"/>
        </w:rPr>
      </w:pPr>
    </w:p>
    <w:p w:rsidR="00E772D7" w:rsidRDefault="00E772D7"/>
    <w:sectPr w:rsidR="00E772D7" w:rsidSect="0052521F">
      <w:pgSz w:w="16838" w:h="11906" w:orient="landscape"/>
      <w:pgMar w:top="567" w:right="1134" w:bottom="96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3"/>
    <w:rsid w:val="00254D32"/>
    <w:rsid w:val="003325EA"/>
    <w:rsid w:val="0052521F"/>
    <w:rsid w:val="00712682"/>
    <w:rsid w:val="00867727"/>
    <w:rsid w:val="00926EA3"/>
    <w:rsid w:val="00B12536"/>
    <w:rsid w:val="00CA53CE"/>
    <w:rsid w:val="00D12997"/>
    <w:rsid w:val="00E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2019-05-21T13:38:00Z</cp:lastPrinted>
  <dcterms:created xsi:type="dcterms:W3CDTF">2019-05-21T05:03:00Z</dcterms:created>
  <dcterms:modified xsi:type="dcterms:W3CDTF">2019-05-30T04:13:00Z</dcterms:modified>
</cp:coreProperties>
</file>