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DF" w:rsidRPr="007C238D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  <w:r w:rsidRPr="007C238D">
        <w:rPr>
          <w:rFonts w:ascii="Arial" w:hAnsi="Arial" w:cs="Arial"/>
          <w:noProof/>
          <w:color w:val="1A1A1A" w:themeColor="background1" w:themeShade="1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E4A4B3" wp14:editId="508F363A">
            <wp:simplePos x="0" y="0"/>
            <wp:positionH relativeFrom="margin">
              <wp:posOffset>2444115</wp:posOffset>
            </wp:positionH>
            <wp:positionV relativeFrom="margin">
              <wp:posOffset>3810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FDF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  <w:lang w:val="en-US"/>
        </w:rPr>
      </w:pPr>
    </w:p>
    <w:p w:rsidR="003F6437" w:rsidRPr="003F6437" w:rsidRDefault="003F6437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  <w:lang w:val="en-US"/>
        </w:rPr>
      </w:pPr>
    </w:p>
    <w:p w:rsidR="00297FDF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  <w:lang w:val="en-US"/>
        </w:rPr>
      </w:pPr>
    </w:p>
    <w:p w:rsidR="00297FDF" w:rsidRPr="00D91983" w:rsidRDefault="00297FDF" w:rsidP="00D91983">
      <w:pPr>
        <w:pBdr>
          <w:bottom w:val="single" w:sz="18" w:space="1" w:color="auto"/>
        </w:pBdr>
        <w:ind w:right="28"/>
        <w:rPr>
          <w:rFonts w:ascii="Arial" w:hAnsi="Arial" w:cs="Arial"/>
          <w:color w:val="1A1A1A" w:themeColor="background1" w:themeShade="1A"/>
          <w:sz w:val="32"/>
          <w:lang w:val="en-US"/>
        </w:rPr>
      </w:pPr>
    </w:p>
    <w:p w:rsidR="00297FDF" w:rsidRPr="007C238D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7C238D">
        <w:rPr>
          <w:rFonts w:ascii="Arial" w:hAnsi="Arial" w:cs="Arial"/>
          <w:color w:val="1A1A1A" w:themeColor="background1" w:themeShade="1A"/>
          <w:szCs w:val="28"/>
        </w:rPr>
        <w:t>Администрация</w:t>
      </w:r>
    </w:p>
    <w:p w:rsidR="00297FDF" w:rsidRPr="007C238D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7C238D">
        <w:rPr>
          <w:rFonts w:ascii="Arial" w:hAnsi="Arial" w:cs="Arial"/>
          <w:color w:val="1A1A1A" w:themeColor="background1" w:themeShade="1A"/>
          <w:szCs w:val="28"/>
        </w:rPr>
        <w:t>Светлоярского муниципального района Волгоградской области</w:t>
      </w:r>
    </w:p>
    <w:p w:rsidR="00297FDF" w:rsidRPr="00F43EC8" w:rsidRDefault="00297FDF" w:rsidP="00297FDF">
      <w:pPr>
        <w:ind w:right="28"/>
        <w:jc w:val="center"/>
        <w:rPr>
          <w:rFonts w:ascii="Arial" w:hAnsi="Arial" w:cs="Arial"/>
          <w:color w:val="1A1A1A" w:themeColor="background1" w:themeShade="1A"/>
          <w:sz w:val="24"/>
        </w:rPr>
      </w:pPr>
    </w:p>
    <w:p w:rsidR="003F6437" w:rsidRPr="00F43EC8" w:rsidRDefault="003F6437" w:rsidP="00297FDF">
      <w:pPr>
        <w:ind w:right="28"/>
        <w:jc w:val="center"/>
        <w:rPr>
          <w:rFonts w:ascii="Arial" w:hAnsi="Arial" w:cs="Arial"/>
          <w:color w:val="1A1A1A" w:themeColor="background1" w:themeShade="1A"/>
          <w:sz w:val="24"/>
        </w:rPr>
      </w:pPr>
    </w:p>
    <w:p w:rsidR="00297FDF" w:rsidRPr="007C238D" w:rsidRDefault="00297FDF" w:rsidP="00297FDF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36"/>
        </w:rPr>
      </w:pPr>
      <w:r w:rsidRPr="007C238D">
        <w:rPr>
          <w:rFonts w:ascii="Arial" w:hAnsi="Arial" w:cs="Arial"/>
          <w:b/>
          <w:color w:val="1A1A1A" w:themeColor="background1" w:themeShade="1A"/>
          <w:sz w:val="36"/>
        </w:rPr>
        <w:t>ПОСТАНОВЛЕНИЕ</w:t>
      </w:r>
    </w:p>
    <w:p w:rsidR="00A465AA" w:rsidRPr="00F43EC8" w:rsidRDefault="00A465AA" w:rsidP="00297FDF">
      <w:pPr>
        <w:ind w:right="2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F6437" w:rsidRPr="00F43EC8" w:rsidRDefault="003F6437" w:rsidP="00297FDF">
      <w:pPr>
        <w:ind w:right="2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297FDF" w:rsidRPr="007C238D" w:rsidRDefault="002278B9" w:rsidP="00297FDF">
      <w:pPr>
        <w:pStyle w:val="a3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от 18.03.2019</w:t>
      </w:r>
      <w:bookmarkStart w:id="0" w:name="_GoBack"/>
      <w:bookmarkEnd w:id="0"/>
      <w:r w:rsidR="00B910FB" w:rsidRPr="007C238D">
        <w:rPr>
          <w:rFonts w:ascii="Arial" w:hAnsi="Arial" w:cs="Arial"/>
          <w:color w:val="1A1A1A" w:themeColor="background1" w:themeShade="1A"/>
        </w:rPr>
        <w:t xml:space="preserve">                 </w:t>
      </w:r>
      <w:r>
        <w:rPr>
          <w:rFonts w:ascii="Arial" w:hAnsi="Arial" w:cs="Arial"/>
          <w:color w:val="1A1A1A" w:themeColor="background1" w:themeShade="1A"/>
        </w:rPr>
        <w:t xml:space="preserve">     № 472</w:t>
      </w:r>
    </w:p>
    <w:p w:rsidR="00A465AA" w:rsidRPr="00F43EC8" w:rsidRDefault="00A465AA" w:rsidP="00297FDF">
      <w:pPr>
        <w:pStyle w:val="a3"/>
        <w:rPr>
          <w:rFonts w:ascii="Arial" w:hAnsi="Arial" w:cs="Arial"/>
          <w:color w:val="1A1A1A" w:themeColor="background1" w:themeShade="1A"/>
        </w:rPr>
      </w:pPr>
    </w:p>
    <w:p w:rsidR="003F6437" w:rsidRPr="00F43EC8" w:rsidRDefault="003F6437" w:rsidP="00297FDF">
      <w:pPr>
        <w:pStyle w:val="a3"/>
        <w:rPr>
          <w:rFonts w:ascii="Arial" w:hAnsi="Arial" w:cs="Arial"/>
          <w:color w:val="1A1A1A" w:themeColor="background1" w:themeShade="1A"/>
        </w:rPr>
      </w:pPr>
    </w:p>
    <w:p w:rsidR="00776899" w:rsidRPr="007C238D" w:rsidRDefault="00CA17FA" w:rsidP="002C2991">
      <w:pPr>
        <w:pStyle w:val="a3"/>
        <w:rPr>
          <w:rFonts w:ascii="Arial" w:hAnsi="Arial" w:cs="Arial"/>
          <w:color w:val="1A1A1A" w:themeColor="background1" w:themeShade="1A"/>
        </w:rPr>
      </w:pPr>
      <w:r w:rsidRPr="007C238D">
        <w:rPr>
          <w:rFonts w:ascii="Arial" w:hAnsi="Arial" w:cs="Arial"/>
          <w:color w:val="1A1A1A" w:themeColor="background1" w:themeShade="1A"/>
        </w:rPr>
        <w:t xml:space="preserve">О </w:t>
      </w:r>
      <w:r w:rsidR="002C2991" w:rsidRPr="007C238D">
        <w:rPr>
          <w:rFonts w:ascii="Arial" w:hAnsi="Arial" w:cs="Arial"/>
          <w:color w:val="1A1A1A" w:themeColor="background1" w:themeShade="1A"/>
        </w:rPr>
        <w:t>вне</w:t>
      </w:r>
      <w:r w:rsidR="00776899" w:rsidRPr="007C238D">
        <w:rPr>
          <w:rFonts w:ascii="Arial" w:hAnsi="Arial" w:cs="Arial"/>
          <w:color w:val="1A1A1A" w:themeColor="background1" w:themeShade="1A"/>
        </w:rPr>
        <w:t>сении изменений в постановление</w:t>
      </w:r>
    </w:p>
    <w:p w:rsidR="002C2991" w:rsidRPr="007C238D" w:rsidRDefault="00BF4E31" w:rsidP="002C2991">
      <w:pPr>
        <w:pStyle w:val="a3"/>
        <w:rPr>
          <w:rFonts w:ascii="Arial" w:hAnsi="Arial" w:cs="Arial"/>
          <w:color w:val="1A1A1A" w:themeColor="background1" w:themeShade="1A"/>
        </w:rPr>
      </w:pPr>
      <w:r w:rsidRPr="007C238D">
        <w:rPr>
          <w:rFonts w:ascii="Arial" w:hAnsi="Arial" w:cs="Arial"/>
          <w:color w:val="1A1A1A" w:themeColor="background1" w:themeShade="1A"/>
        </w:rPr>
        <w:t>а</w:t>
      </w:r>
      <w:r w:rsidR="002C2991" w:rsidRPr="007C238D">
        <w:rPr>
          <w:rFonts w:ascii="Arial" w:hAnsi="Arial" w:cs="Arial"/>
          <w:color w:val="1A1A1A" w:themeColor="background1" w:themeShade="1A"/>
        </w:rPr>
        <w:t>дминистрации</w:t>
      </w:r>
      <w:r w:rsidR="00776899" w:rsidRPr="007C238D">
        <w:rPr>
          <w:rFonts w:ascii="Arial" w:hAnsi="Arial" w:cs="Arial"/>
          <w:color w:val="1A1A1A" w:themeColor="background1" w:themeShade="1A"/>
        </w:rPr>
        <w:t xml:space="preserve"> </w:t>
      </w:r>
      <w:r w:rsidR="002C2991" w:rsidRPr="007C238D">
        <w:rPr>
          <w:rFonts w:ascii="Arial" w:hAnsi="Arial" w:cs="Arial"/>
          <w:color w:val="1A1A1A" w:themeColor="background1" w:themeShade="1A"/>
        </w:rPr>
        <w:t>Светлоярского муниципального района</w:t>
      </w:r>
    </w:p>
    <w:p w:rsidR="002C2991" w:rsidRPr="007C238D" w:rsidRDefault="002C2991" w:rsidP="002C2991">
      <w:pPr>
        <w:pStyle w:val="a3"/>
        <w:rPr>
          <w:rFonts w:ascii="Arial" w:hAnsi="Arial" w:cs="Arial"/>
          <w:color w:val="1A1A1A" w:themeColor="background1" w:themeShade="1A"/>
        </w:rPr>
      </w:pPr>
      <w:r w:rsidRPr="007C238D">
        <w:rPr>
          <w:rFonts w:ascii="Arial" w:hAnsi="Arial" w:cs="Arial"/>
          <w:color w:val="1A1A1A" w:themeColor="background1" w:themeShade="1A"/>
        </w:rPr>
        <w:t xml:space="preserve">Волгоградской </w:t>
      </w:r>
      <w:r w:rsidR="00776899" w:rsidRPr="007C238D">
        <w:rPr>
          <w:rFonts w:ascii="Arial" w:hAnsi="Arial" w:cs="Arial"/>
          <w:color w:val="1A1A1A" w:themeColor="background1" w:themeShade="1A"/>
        </w:rPr>
        <w:t>области от 27.07.2015</w:t>
      </w:r>
      <w:r w:rsidRPr="007C238D">
        <w:rPr>
          <w:rFonts w:ascii="Arial" w:hAnsi="Arial" w:cs="Arial"/>
          <w:color w:val="1A1A1A" w:themeColor="background1" w:themeShade="1A"/>
        </w:rPr>
        <w:t xml:space="preserve"> №</w:t>
      </w:r>
      <w:r w:rsidR="00472809" w:rsidRPr="007C238D">
        <w:rPr>
          <w:rFonts w:ascii="Arial" w:hAnsi="Arial" w:cs="Arial"/>
          <w:color w:val="1A1A1A" w:themeColor="background1" w:themeShade="1A"/>
        </w:rPr>
        <w:t xml:space="preserve"> </w:t>
      </w:r>
      <w:r w:rsidR="00776899" w:rsidRPr="007C238D">
        <w:rPr>
          <w:rFonts w:ascii="Arial" w:hAnsi="Arial" w:cs="Arial"/>
          <w:color w:val="1A1A1A" w:themeColor="background1" w:themeShade="1A"/>
        </w:rPr>
        <w:t>1042</w:t>
      </w:r>
    </w:p>
    <w:p w:rsidR="00BF4E31" w:rsidRPr="007C238D" w:rsidRDefault="002C2991" w:rsidP="002C2991">
      <w:pPr>
        <w:pStyle w:val="a3"/>
        <w:rPr>
          <w:rFonts w:ascii="Arial" w:hAnsi="Arial" w:cs="Arial"/>
          <w:color w:val="1A1A1A" w:themeColor="background1" w:themeShade="1A"/>
        </w:rPr>
      </w:pPr>
      <w:r w:rsidRPr="007C238D">
        <w:rPr>
          <w:rFonts w:ascii="Arial" w:hAnsi="Arial" w:cs="Arial"/>
          <w:color w:val="1A1A1A" w:themeColor="background1" w:themeShade="1A"/>
        </w:rPr>
        <w:t>«</w:t>
      </w:r>
      <w:r w:rsidR="00776899" w:rsidRPr="007C238D">
        <w:rPr>
          <w:rFonts w:ascii="Arial" w:hAnsi="Arial" w:cs="Arial"/>
          <w:color w:val="1A1A1A" w:themeColor="background1" w:themeShade="1A"/>
        </w:rPr>
        <w:t xml:space="preserve">О создании </w:t>
      </w:r>
      <w:proofErr w:type="gramStart"/>
      <w:r w:rsidR="00776899" w:rsidRPr="007C238D">
        <w:rPr>
          <w:rFonts w:ascii="Arial" w:hAnsi="Arial" w:cs="Arial"/>
          <w:color w:val="1A1A1A" w:themeColor="background1" w:themeShade="1A"/>
        </w:rPr>
        <w:t>общественного</w:t>
      </w:r>
      <w:proofErr w:type="gramEnd"/>
      <w:r w:rsidR="00BF4E31" w:rsidRPr="007C238D">
        <w:rPr>
          <w:rFonts w:ascii="Arial" w:hAnsi="Arial" w:cs="Arial"/>
          <w:color w:val="1A1A1A" w:themeColor="background1" w:themeShade="1A"/>
        </w:rPr>
        <w:t xml:space="preserve"> экологического</w:t>
      </w:r>
    </w:p>
    <w:p w:rsidR="00BF4E31" w:rsidRPr="007C238D" w:rsidRDefault="00776899" w:rsidP="002C2991">
      <w:pPr>
        <w:pStyle w:val="a3"/>
        <w:rPr>
          <w:rFonts w:ascii="Arial" w:hAnsi="Arial" w:cs="Arial"/>
          <w:color w:val="1A1A1A" w:themeColor="background1" w:themeShade="1A"/>
        </w:rPr>
      </w:pPr>
      <w:r w:rsidRPr="007C238D">
        <w:rPr>
          <w:rFonts w:ascii="Arial" w:hAnsi="Arial" w:cs="Arial"/>
          <w:color w:val="1A1A1A" w:themeColor="background1" w:themeShade="1A"/>
        </w:rPr>
        <w:t>совета при администрации</w:t>
      </w:r>
      <w:r w:rsidR="00BF4E31" w:rsidRPr="007C238D">
        <w:rPr>
          <w:rFonts w:ascii="Arial" w:hAnsi="Arial" w:cs="Arial"/>
          <w:color w:val="1A1A1A" w:themeColor="background1" w:themeShade="1A"/>
        </w:rPr>
        <w:t xml:space="preserve"> Светлоярского</w:t>
      </w:r>
    </w:p>
    <w:p w:rsidR="00297FDF" w:rsidRPr="007C238D" w:rsidRDefault="00776899" w:rsidP="002C2991">
      <w:pPr>
        <w:pStyle w:val="a3"/>
        <w:rPr>
          <w:rFonts w:ascii="Arial" w:hAnsi="Arial" w:cs="Arial"/>
          <w:color w:val="1A1A1A" w:themeColor="background1" w:themeShade="1A"/>
        </w:rPr>
      </w:pPr>
      <w:r w:rsidRPr="007C238D">
        <w:rPr>
          <w:rFonts w:ascii="Arial" w:hAnsi="Arial" w:cs="Arial"/>
          <w:color w:val="1A1A1A" w:themeColor="background1" w:themeShade="1A"/>
        </w:rPr>
        <w:t>муниципального района</w:t>
      </w:r>
      <w:r w:rsidR="00BF4E31" w:rsidRPr="007C238D">
        <w:rPr>
          <w:rFonts w:ascii="Arial" w:hAnsi="Arial" w:cs="Arial"/>
          <w:color w:val="1A1A1A" w:themeColor="background1" w:themeShade="1A"/>
        </w:rPr>
        <w:t xml:space="preserve"> </w:t>
      </w:r>
      <w:r w:rsidRPr="007C238D">
        <w:rPr>
          <w:rFonts w:ascii="Arial" w:hAnsi="Arial" w:cs="Arial"/>
          <w:color w:val="1A1A1A" w:themeColor="background1" w:themeShade="1A"/>
        </w:rPr>
        <w:t>Волгоградской области</w:t>
      </w:r>
      <w:r w:rsidR="002C2991" w:rsidRPr="007C238D">
        <w:rPr>
          <w:rFonts w:ascii="Arial" w:hAnsi="Arial" w:cs="Arial"/>
          <w:color w:val="1A1A1A" w:themeColor="background1" w:themeShade="1A"/>
        </w:rPr>
        <w:t>»</w:t>
      </w:r>
    </w:p>
    <w:p w:rsidR="003F6437" w:rsidRPr="00F43EC8" w:rsidRDefault="003F6437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Pr="007C238D" w:rsidRDefault="00CC6855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297FDF" w:rsidRPr="007C238D" w:rsidRDefault="002C2991" w:rsidP="00A14FA8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  <w:r w:rsidRPr="007C238D">
        <w:rPr>
          <w:rFonts w:ascii="Arial" w:hAnsi="Arial" w:cs="Arial"/>
          <w:color w:val="1A1A1A" w:themeColor="background1" w:themeShade="1A"/>
        </w:rPr>
        <w:t>В связи с изменением в кадро</w:t>
      </w:r>
      <w:r w:rsidR="00081396" w:rsidRPr="007C238D">
        <w:rPr>
          <w:rFonts w:ascii="Arial" w:hAnsi="Arial" w:cs="Arial"/>
          <w:color w:val="1A1A1A" w:themeColor="background1" w:themeShade="1A"/>
        </w:rPr>
        <w:t>во</w:t>
      </w:r>
      <w:r w:rsidRPr="007C238D">
        <w:rPr>
          <w:rFonts w:ascii="Arial" w:hAnsi="Arial" w:cs="Arial"/>
          <w:color w:val="1A1A1A" w:themeColor="background1" w:themeShade="1A"/>
        </w:rPr>
        <w:t>м составе администрации Светлоярского муниципального района, руководствуясь Уставом Светлоярского муниципального района</w:t>
      </w:r>
      <w:r w:rsidR="0091384F" w:rsidRPr="007C238D">
        <w:rPr>
          <w:rFonts w:ascii="Arial" w:hAnsi="Arial" w:cs="Arial"/>
          <w:color w:val="1A1A1A" w:themeColor="background1" w:themeShade="1A"/>
        </w:rPr>
        <w:t>,</w:t>
      </w:r>
    </w:p>
    <w:p w:rsidR="00CC6855" w:rsidRPr="002278B9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D91983" w:rsidRPr="002278B9" w:rsidRDefault="00D91983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7C238D" w:rsidRDefault="0091384F" w:rsidP="0091384F">
      <w:pPr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</w:pPr>
      <w:proofErr w:type="gramStart"/>
      <w:r w:rsidRPr="007C238D"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  <w:t>п</w:t>
      </w:r>
      <w:proofErr w:type="gramEnd"/>
      <w:r w:rsidRPr="007C238D"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  <w:t xml:space="preserve"> о с т а н о в л я ю:</w:t>
      </w:r>
    </w:p>
    <w:p w:rsidR="00CC6855" w:rsidRPr="002278B9" w:rsidRDefault="00CC6855" w:rsidP="0091384F">
      <w:pPr>
        <w:pStyle w:val="Style7"/>
        <w:widowControl/>
        <w:jc w:val="left"/>
        <w:rPr>
          <w:rStyle w:val="FontStyle45"/>
          <w:rFonts w:ascii="Arial" w:hAnsi="Arial" w:cs="Arial"/>
          <w:color w:val="1A1A1A" w:themeColor="background1" w:themeShade="1A"/>
        </w:rPr>
      </w:pPr>
    </w:p>
    <w:p w:rsidR="00D91983" w:rsidRPr="002278B9" w:rsidRDefault="00D91983" w:rsidP="0091384F">
      <w:pPr>
        <w:pStyle w:val="Style7"/>
        <w:widowControl/>
        <w:jc w:val="left"/>
        <w:rPr>
          <w:rStyle w:val="FontStyle45"/>
          <w:rFonts w:ascii="Arial" w:hAnsi="Arial" w:cs="Arial"/>
          <w:color w:val="1A1A1A" w:themeColor="background1" w:themeShade="1A"/>
        </w:rPr>
      </w:pPr>
    </w:p>
    <w:p w:rsidR="002C2991" w:rsidRPr="007C238D" w:rsidRDefault="00174ECF" w:rsidP="00776899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  <w:r w:rsidRPr="007C238D">
        <w:rPr>
          <w:rFonts w:ascii="Arial" w:hAnsi="Arial" w:cs="Arial"/>
          <w:color w:val="1A1A1A" w:themeColor="background1" w:themeShade="1A"/>
        </w:rPr>
        <w:t>1. </w:t>
      </w:r>
      <w:r w:rsidR="002C2991" w:rsidRPr="007C238D">
        <w:rPr>
          <w:rFonts w:ascii="Arial" w:hAnsi="Arial" w:cs="Arial"/>
          <w:color w:val="1A1A1A" w:themeColor="background1" w:themeShade="1A"/>
        </w:rPr>
        <w:t>Внести в постановление администрации</w:t>
      </w:r>
      <w:r w:rsidR="00CA17FA" w:rsidRPr="007C238D">
        <w:rPr>
          <w:rFonts w:ascii="Arial" w:hAnsi="Arial" w:cs="Arial"/>
          <w:color w:val="1A1A1A" w:themeColor="background1" w:themeShade="1A"/>
        </w:rPr>
        <w:t xml:space="preserve"> </w:t>
      </w:r>
      <w:r w:rsidR="002C2991" w:rsidRPr="007C238D">
        <w:rPr>
          <w:rFonts w:ascii="Arial" w:hAnsi="Arial" w:cs="Arial"/>
          <w:color w:val="1A1A1A" w:themeColor="background1" w:themeShade="1A"/>
        </w:rPr>
        <w:t>Светлоярского муниципального район</w:t>
      </w:r>
      <w:r w:rsidR="00776899" w:rsidRPr="007C238D">
        <w:rPr>
          <w:rFonts w:ascii="Arial" w:hAnsi="Arial" w:cs="Arial"/>
          <w:color w:val="1A1A1A" w:themeColor="background1" w:themeShade="1A"/>
        </w:rPr>
        <w:t>а Волгоградской области от 27.07.2016</w:t>
      </w:r>
      <w:r w:rsidR="002C2991" w:rsidRPr="007C238D">
        <w:rPr>
          <w:rFonts w:ascii="Arial" w:hAnsi="Arial" w:cs="Arial"/>
          <w:color w:val="1A1A1A" w:themeColor="background1" w:themeShade="1A"/>
        </w:rPr>
        <w:t xml:space="preserve"> №</w:t>
      </w:r>
      <w:r w:rsidR="00776899" w:rsidRPr="007C238D">
        <w:rPr>
          <w:rFonts w:ascii="Arial" w:hAnsi="Arial" w:cs="Arial"/>
          <w:color w:val="1A1A1A" w:themeColor="background1" w:themeShade="1A"/>
        </w:rPr>
        <w:t>1042</w:t>
      </w:r>
      <w:r w:rsidR="002C2991" w:rsidRPr="007C238D">
        <w:rPr>
          <w:rFonts w:ascii="Arial" w:hAnsi="Arial" w:cs="Arial"/>
          <w:color w:val="1A1A1A" w:themeColor="background1" w:themeShade="1A"/>
        </w:rPr>
        <w:t xml:space="preserve"> </w:t>
      </w:r>
      <w:r w:rsidR="00637905" w:rsidRPr="007C238D">
        <w:rPr>
          <w:rFonts w:ascii="Arial" w:hAnsi="Arial" w:cs="Arial"/>
          <w:color w:val="1A1A1A" w:themeColor="background1" w:themeShade="1A"/>
        </w:rPr>
        <w:t xml:space="preserve"> </w:t>
      </w:r>
      <w:r w:rsidR="002C2991" w:rsidRPr="007C238D">
        <w:rPr>
          <w:rFonts w:ascii="Arial" w:hAnsi="Arial" w:cs="Arial"/>
          <w:color w:val="1A1A1A" w:themeColor="background1" w:themeShade="1A"/>
        </w:rPr>
        <w:t>«</w:t>
      </w:r>
      <w:r w:rsidR="00776899" w:rsidRPr="007C238D">
        <w:rPr>
          <w:rFonts w:ascii="Arial" w:hAnsi="Arial" w:cs="Arial"/>
          <w:color w:val="1A1A1A" w:themeColor="background1" w:themeShade="1A"/>
        </w:rPr>
        <w:t>О создании общественного экологического совета при администрации Светлоярского муниципального района Волгоградской области</w:t>
      </w:r>
      <w:r w:rsidR="002C2991" w:rsidRPr="007C238D">
        <w:rPr>
          <w:rFonts w:ascii="Arial" w:hAnsi="Arial" w:cs="Arial"/>
          <w:color w:val="1A1A1A" w:themeColor="background1" w:themeShade="1A"/>
        </w:rPr>
        <w:t>» следующие изменения:</w:t>
      </w:r>
    </w:p>
    <w:p w:rsidR="00C44867" w:rsidRPr="007C238D" w:rsidRDefault="002C2991" w:rsidP="00C44867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  <w:r w:rsidRPr="007C238D">
        <w:rPr>
          <w:rFonts w:ascii="Arial" w:hAnsi="Arial" w:cs="Arial"/>
          <w:color w:val="1A1A1A" w:themeColor="background1" w:themeShade="1A"/>
        </w:rPr>
        <w:t xml:space="preserve">1.1. </w:t>
      </w:r>
      <w:r w:rsidR="0045747C" w:rsidRPr="007C238D">
        <w:rPr>
          <w:rFonts w:ascii="Arial" w:hAnsi="Arial" w:cs="Arial"/>
          <w:color w:val="1A1A1A" w:themeColor="background1" w:themeShade="1A"/>
        </w:rPr>
        <w:t>Приложение 1 «</w:t>
      </w:r>
      <w:r w:rsidR="00A465AA" w:rsidRPr="007C238D">
        <w:rPr>
          <w:rFonts w:ascii="Arial" w:hAnsi="Arial" w:cs="Arial"/>
          <w:color w:val="1A1A1A" w:themeColor="background1" w:themeShade="1A"/>
        </w:rPr>
        <w:t xml:space="preserve">Состав </w:t>
      </w:r>
      <w:r w:rsidR="00C44867" w:rsidRPr="007C238D">
        <w:rPr>
          <w:rFonts w:ascii="Arial" w:hAnsi="Arial" w:cs="Arial"/>
          <w:color w:val="1A1A1A" w:themeColor="background1" w:themeShade="1A"/>
        </w:rPr>
        <w:t>общественного экологического совета</w:t>
      </w:r>
      <w:r w:rsidR="00A465AA" w:rsidRPr="007C238D">
        <w:rPr>
          <w:rFonts w:ascii="Arial" w:hAnsi="Arial" w:cs="Arial"/>
          <w:color w:val="1A1A1A" w:themeColor="background1" w:themeShade="1A"/>
        </w:rPr>
        <w:t xml:space="preserve"> </w:t>
      </w:r>
      <w:r w:rsidR="00C44867" w:rsidRPr="007C238D">
        <w:rPr>
          <w:rFonts w:ascii="Arial" w:hAnsi="Arial" w:cs="Arial"/>
          <w:color w:val="1A1A1A" w:themeColor="background1" w:themeShade="1A"/>
        </w:rPr>
        <w:t xml:space="preserve">при администрации </w:t>
      </w:r>
      <w:r w:rsidR="00A465AA" w:rsidRPr="007C238D">
        <w:rPr>
          <w:rFonts w:ascii="Arial" w:hAnsi="Arial" w:cs="Arial"/>
          <w:color w:val="1A1A1A" w:themeColor="background1" w:themeShade="1A"/>
        </w:rPr>
        <w:t>Светлоярского муниципального района Волгоградской области</w:t>
      </w:r>
      <w:r w:rsidR="0045747C" w:rsidRPr="007C238D">
        <w:rPr>
          <w:rFonts w:ascii="Arial" w:hAnsi="Arial" w:cs="Arial"/>
          <w:color w:val="1A1A1A" w:themeColor="background1" w:themeShade="1A"/>
        </w:rPr>
        <w:t>»</w:t>
      </w:r>
      <w:r w:rsidR="00A465AA" w:rsidRPr="007C238D">
        <w:rPr>
          <w:rFonts w:ascii="Arial" w:hAnsi="Arial" w:cs="Arial"/>
          <w:color w:val="1A1A1A" w:themeColor="background1" w:themeShade="1A"/>
        </w:rPr>
        <w:t xml:space="preserve"> изложить в новой редакции, согласно приложению к настоящему постановлению.</w:t>
      </w:r>
    </w:p>
    <w:p w:rsidR="003F6437" w:rsidRPr="00F43EC8" w:rsidRDefault="003F6437" w:rsidP="00A465AA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</w:p>
    <w:p w:rsidR="00B5189D" w:rsidRPr="007C238D" w:rsidRDefault="00B5189D" w:rsidP="00A465AA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  <w:r w:rsidRPr="007C238D">
        <w:rPr>
          <w:rFonts w:ascii="Arial" w:hAnsi="Arial" w:cs="Arial"/>
          <w:color w:val="1A1A1A" w:themeColor="background1" w:themeShade="1A"/>
        </w:rPr>
        <w:t>2. </w:t>
      </w:r>
      <w:r w:rsidR="00AB7A59" w:rsidRPr="007C238D">
        <w:rPr>
          <w:rFonts w:ascii="Arial" w:hAnsi="Arial" w:cs="Arial"/>
          <w:color w:val="1A1A1A" w:themeColor="background1" w:themeShade="1A"/>
        </w:rPr>
        <w:t>Признать утратившим силу п</w:t>
      </w:r>
      <w:r w:rsidRPr="007C238D">
        <w:rPr>
          <w:rFonts w:ascii="Arial" w:hAnsi="Arial" w:cs="Arial"/>
          <w:color w:val="1A1A1A" w:themeColor="background1" w:themeShade="1A"/>
        </w:rPr>
        <w:t>остановление администрации Светлоярского муниципального района Волгоградской области от 25.04.2018 №690 «О внесении изменений в постановление администрации  Светлоярского муниципального района Волгоградской области от 27.07.2016 №1042 «О создании общественного экологического совета при администрации Светлоярского муниципального района Волгоградской области».</w:t>
      </w:r>
    </w:p>
    <w:p w:rsidR="003F6437" w:rsidRPr="003F6437" w:rsidRDefault="003F6437" w:rsidP="00A465AA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</w:p>
    <w:p w:rsidR="00312F87" w:rsidRPr="00F43EC8" w:rsidRDefault="00B5189D" w:rsidP="003F6437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 w:rsidRPr="007C238D">
        <w:rPr>
          <w:rFonts w:ascii="Arial" w:hAnsi="Arial" w:cs="Arial"/>
          <w:color w:val="1A1A1A" w:themeColor="background1" w:themeShade="1A"/>
        </w:rPr>
        <w:t>3</w:t>
      </w:r>
      <w:r w:rsidR="00174ECF" w:rsidRPr="007C238D">
        <w:rPr>
          <w:rFonts w:ascii="Arial" w:hAnsi="Arial" w:cs="Arial"/>
          <w:color w:val="1A1A1A" w:themeColor="background1" w:themeShade="1A"/>
        </w:rPr>
        <w:t>. </w:t>
      </w:r>
      <w:r w:rsidR="00011E97" w:rsidRPr="007C238D">
        <w:rPr>
          <w:rFonts w:ascii="Arial" w:hAnsi="Arial" w:cs="Arial"/>
          <w:color w:val="1A1A1A" w:themeColor="background1" w:themeShade="1A"/>
        </w:rPr>
        <w:t xml:space="preserve">Отделу по муниципальной службе, общим и кадровым вопросам (Иванова Н.В.) администрации Светлоярского </w:t>
      </w:r>
      <w:proofErr w:type="gramStart"/>
      <w:r w:rsidR="00011E97" w:rsidRPr="007C238D">
        <w:rPr>
          <w:rFonts w:ascii="Arial" w:hAnsi="Arial" w:cs="Arial"/>
          <w:color w:val="1A1A1A" w:themeColor="background1" w:themeShade="1A"/>
        </w:rPr>
        <w:t>муниципального</w:t>
      </w:r>
      <w:proofErr w:type="gramEnd"/>
      <w:r w:rsidR="00011E97" w:rsidRPr="007C238D">
        <w:rPr>
          <w:rFonts w:ascii="Arial" w:hAnsi="Arial" w:cs="Arial"/>
          <w:color w:val="1A1A1A" w:themeColor="background1" w:themeShade="1A"/>
        </w:rPr>
        <w:t xml:space="preserve"> района </w:t>
      </w:r>
      <w:r w:rsidR="00011E97" w:rsidRPr="007C238D">
        <w:rPr>
          <w:rFonts w:ascii="Arial" w:hAnsi="Arial" w:cs="Arial"/>
          <w:color w:val="1A1A1A" w:themeColor="background1" w:themeShade="1A"/>
        </w:rPr>
        <w:lastRenderedPageBreak/>
        <w:t>Волгоградской области разместить настоящее постановление на официальном сайте Светлоярского муниципального района Волгоградской области.</w:t>
      </w:r>
    </w:p>
    <w:p w:rsidR="003F6437" w:rsidRPr="00F43EC8" w:rsidRDefault="003F6437" w:rsidP="003F6437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7C238D" w:rsidRDefault="00B5189D" w:rsidP="00CC7D8A">
      <w:pPr>
        <w:pStyle w:val="a4"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7C238D">
        <w:rPr>
          <w:rFonts w:ascii="Arial" w:hAnsi="Arial" w:cs="Arial"/>
          <w:color w:val="1A1A1A" w:themeColor="background1" w:themeShade="1A"/>
          <w:sz w:val="24"/>
          <w:szCs w:val="24"/>
        </w:rPr>
        <w:t>4</w:t>
      </w:r>
      <w:r w:rsidR="00174ECF" w:rsidRPr="007C238D">
        <w:rPr>
          <w:rFonts w:ascii="Arial" w:hAnsi="Arial" w:cs="Arial"/>
          <w:color w:val="1A1A1A" w:themeColor="background1" w:themeShade="1A"/>
          <w:sz w:val="24"/>
          <w:szCs w:val="24"/>
        </w:rPr>
        <w:t>. </w:t>
      </w:r>
      <w:r w:rsidR="0091384F" w:rsidRPr="007C238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Контроль </w:t>
      </w:r>
      <w:r w:rsidR="0023684F" w:rsidRPr="007C238D">
        <w:rPr>
          <w:rFonts w:ascii="Arial" w:hAnsi="Arial" w:cs="Arial"/>
          <w:color w:val="1A1A1A" w:themeColor="background1" w:themeShade="1A"/>
          <w:sz w:val="24"/>
          <w:szCs w:val="24"/>
        </w:rPr>
        <w:t>н</w:t>
      </w:r>
      <w:r w:rsidR="002629D1" w:rsidRPr="007C238D">
        <w:rPr>
          <w:rFonts w:ascii="Arial" w:hAnsi="Arial" w:cs="Arial"/>
          <w:color w:val="1A1A1A" w:themeColor="background1" w:themeShade="1A"/>
          <w:sz w:val="24"/>
          <w:szCs w:val="24"/>
        </w:rPr>
        <w:t>а</w:t>
      </w:r>
      <w:r w:rsidR="0023684F" w:rsidRPr="007C238D">
        <w:rPr>
          <w:rFonts w:ascii="Arial" w:hAnsi="Arial" w:cs="Arial"/>
          <w:color w:val="1A1A1A" w:themeColor="background1" w:themeShade="1A"/>
          <w:sz w:val="24"/>
          <w:szCs w:val="24"/>
        </w:rPr>
        <w:t>д</w:t>
      </w:r>
      <w:r w:rsidR="0091384F" w:rsidRPr="007C238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исполн</w:t>
      </w:r>
      <w:r w:rsidR="002629D1" w:rsidRPr="007C238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ением настоящего постановления </w:t>
      </w:r>
      <w:r w:rsidR="002807C7" w:rsidRPr="007C238D">
        <w:rPr>
          <w:rFonts w:ascii="Arial" w:hAnsi="Arial" w:cs="Arial"/>
          <w:color w:val="1A1A1A" w:themeColor="background1" w:themeShade="1A"/>
          <w:sz w:val="24"/>
          <w:szCs w:val="24"/>
        </w:rPr>
        <w:t>возложить на заместителя главы</w:t>
      </w:r>
      <w:r w:rsidR="0091384F" w:rsidRPr="007C238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Светлоярского муниципального района Ю.Н. </w:t>
      </w:r>
      <w:proofErr w:type="spellStart"/>
      <w:r w:rsidR="0091384F" w:rsidRPr="007C238D">
        <w:rPr>
          <w:rFonts w:ascii="Arial" w:hAnsi="Arial" w:cs="Arial"/>
          <w:color w:val="1A1A1A" w:themeColor="background1" w:themeShade="1A"/>
          <w:sz w:val="24"/>
          <w:szCs w:val="24"/>
        </w:rPr>
        <w:t>Ускова</w:t>
      </w:r>
      <w:proofErr w:type="spellEnd"/>
      <w:r w:rsidR="0091384F" w:rsidRPr="007C238D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91384F" w:rsidRDefault="0091384F" w:rsidP="0091384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91384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Pr="007C238D" w:rsidRDefault="00CC6855" w:rsidP="0091384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91384F" w:rsidRDefault="00011E97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 w:rsidRPr="007C238D">
        <w:rPr>
          <w:rFonts w:ascii="Arial" w:hAnsi="Arial" w:cs="Arial"/>
          <w:color w:val="1A1A1A" w:themeColor="background1" w:themeShade="1A"/>
        </w:rPr>
        <w:t>Глава муниципального района</w:t>
      </w:r>
      <w:r w:rsidR="0091384F" w:rsidRPr="007C238D">
        <w:rPr>
          <w:rFonts w:ascii="Arial" w:hAnsi="Arial" w:cs="Arial"/>
          <w:color w:val="1A1A1A" w:themeColor="background1" w:themeShade="1A"/>
        </w:rPr>
        <w:t xml:space="preserve">        </w:t>
      </w:r>
      <w:r w:rsidR="00CC6855">
        <w:rPr>
          <w:rFonts w:ascii="Arial" w:hAnsi="Arial" w:cs="Arial"/>
          <w:color w:val="1A1A1A" w:themeColor="background1" w:themeShade="1A"/>
        </w:rPr>
        <w:t xml:space="preserve">             </w:t>
      </w:r>
      <w:r w:rsidRPr="007C238D">
        <w:rPr>
          <w:rFonts w:ascii="Arial" w:hAnsi="Arial" w:cs="Arial"/>
          <w:color w:val="1A1A1A" w:themeColor="background1" w:themeShade="1A"/>
        </w:rPr>
        <w:t xml:space="preserve"> </w:t>
      </w:r>
      <w:r w:rsidR="00406AAD" w:rsidRPr="007C238D">
        <w:rPr>
          <w:rFonts w:ascii="Arial" w:hAnsi="Arial" w:cs="Arial"/>
          <w:color w:val="1A1A1A" w:themeColor="background1" w:themeShade="1A"/>
        </w:rPr>
        <w:t xml:space="preserve">      </w:t>
      </w:r>
      <w:r w:rsidR="00F83D97">
        <w:rPr>
          <w:rFonts w:ascii="Arial" w:hAnsi="Arial" w:cs="Arial"/>
          <w:color w:val="1A1A1A" w:themeColor="background1" w:themeShade="1A"/>
        </w:rPr>
        <w:t xml:space="preserve">        </w:t>
      </w:r>
      <w:r w:rsidR="00406AAD" w:rsidRPr="007C238D">
        <w:rPr>
          <w:rFonts w:ascii="Arial" w:hAnsi="Arial" w:cs="Arial"/>
          <w:color w:val="1A1A1A" w:themeColor="background1" w:themeShade="1A"/>
        </w:rPr>
        <w:t xml:space="preserve">     </w:t>
      </w:r>
      <w:r w:rsidRPr="007C238D">
        <w:rPr>
          <w:rFonts w:ascii="Arial" w:hAnsi="Arial" w:cs="Arial"/>
          <w:color w:val="1A1A1A" w:themeColor="background1" w:themeShade="1A"/>
        </w:rPr>
        <w:t xml:space="preserve"> </w:t>
      </w:r>
      <w:r w:rsidR="0091384F" w:rsidRPr="007C238D">
        <w:rPr>
          <w:rFonts w:ascii="Arial" w:hAnsi="Arial" w:cs="Arial"/>
          <w:color w:val="1A1A1A" w:themeColor="background1" w:themeShade="1A"/>
        </w:rPr>
        <w:t xml:space="preserve">                 </w:t>
      </w:r>
      <w:r w:rsidR="00C44867" w:rsidRPr="007C238D">
        <w:rPr>
          <w:rFonts w:ascii="Arial" w:hAnsi="Arial" w:cs="Arial"/>
          <w:color w:val="1A1A1A" w:themeColor="background1" w:themeShade="1A"/>
        </w:rPr>
        <w:t>Т.В. Распутина</w:t>
      </w: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Pr="00F43EC8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C6855" w:rsidRPr="007C238D" w:rsidRDefault="00CC685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48110B" w:rsidRPr="007C238D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  <w:r w:rsidRPr="007C238D">
        <w:rPr>
          <w:rFonts w:ascii="Arial" w:hAnsi="Arial" w:cs="Arial"/>
          <w:color w:val="1A1A1A" w:themeColor="background1" w:themeShade="1A"/>
          <w:sz w:val="18"/>
          <w:szCs w:val="18"/>
        </w:rPr>
        <w:t>Исп. О.А. Пугачева</w:t>
      </w:r>
    </w:p>
    <w:p w:rsidR="00F83D97" w:rsidRDefault="00F83D97" w:rsidP="00BE4EFE">
      <w:pPr>
        <w:pStyle w:val="a3"/>
        <w:ind w:left="5245"/>
        <w:jc w:val="both"/>
        <w:rPr>
          <w:rFonts w:ascii="Arial" w:hAnsi="Arial" w:cs="Arial"/>
          <w:color w:val="1A1A1A" w:themeColor="background1" w:themeShade="1A"/>
        </w:rPr>
        <w:sectPr w:rsidR="00F83D97" w:rsidSect="00135BDD">
          <w:headerReference w:type="default" r:id="rId10"/>
          <w:pgSz w:w="11906" w:h="16838" w:code="9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:rsidR="00097A8D" w:rsidRPr="007C238D" w:rsidRDefault="00097A8D" w:rsidP="00BE4EFE">
      <w:pPr>
        <w:pStyle w:val="a3"/>
        <w:ind w:left="5245"/>
        <w:jc w:val="both"/>
        <w:rPr>
          <w:rFonts w:ascii="Arial" w:hAnsi="Arial" w:cs="Arial"/>
          <w:color w:val="1A1A1A" w:themeColor="background1" w:themeShade="1A"/>
        </w:rPr>
      </w:pPr>
      <w:r w:rsidRPr="007C238D">
        <w:rPr>
          <w:rFonts w:ascii="Arial" w:hAnsi="Arial" w:cs="Arial"/>
          <w:color w:val="1A1A1A" w:themeColor="background1" w:themeShade="1A"/>
        </w:rPr>
        <w:lastRenderedPageBreak/>
        <w:t>Приложение</w:t>
      </w:r>
    </w:p>
    <w:p w:rsidR="00097A8D" w:rsidRPr="007C238D" w:rsidRDefault="00097A8D" w:rsidP="00BE4EFE">
      <w:pPr>
        <w:pStyle w:val="a3"/>
        <w:ind w:left="5245"/>
        <w:jc w:val="both"/>
        <w:rPr>
          <w:rFonts w:ascii="Arial" w:hAnsi="Arial" w:cs="Arial"/>
          <w:color w:val="1A1A1A" w:themeColor="background1" w:themeShade="1A"/>
        </w:rPr>
      </w:pPr>
      <w:r w:rsidRPr="007C238D">
        <w:rPr>
          <w:rFonts w:ascii="Arial" w:hAnsi="Arial" w:cs="Arial"/>
          <w:color w:val="1A1A1A" w:themeColor="background1" w:themeShade="1A"/>
        </w:rPr>
        <w:t>к постановлению администрации</w:t>
      </w:r>
    </w:p>
    <w:p w:rsidR="00097A8D" w:rsidRPr="007C238D" w:rsidRDefault="00097A8D" w:rsidP="00BE4EFE">
      <w:pPr>
        <w:pStyle w:val="a3"/>
        <w:ind w:left="5245"/>
        <w:jc w:val="both"/>
        <w:rPr>
          <w:rFonts w:ascii="Arial" w:hAnsi="Arial" w:cs="Arial"/>
          <w:color w:val="1A1A1A" w:themeColor="background1" w:themeShade="1A"/>
        </w:rPr>
      </w:pPr>
      <w:r w:rsidRPr="007C238D">
        <w:rPr>
          <w:rFonts w:ascii="Arial" w:hAnsi="Arial" w:cs="Arial"/>
          <w:color w:val="1A1A1A" w:themeColor="background1" w:themeShade="1A"/>
        </w:rPr>
        <w:t>Светлоярского муниципального</w:t>
      </w:r>
    </w:p>
    <w:p w:rsidR="00097A8D" w:rsidRPr="007C238D" w:rsidRDefault="00097A8D" w:rsidP="00BE4EFE">
      <w:pPr>
        <w:pStyle w:val="a3"/>
        <w:ind w:left="5245"/>
        <w:jc w:val="both"/>
        <w:rPr>
          <w:rFonts w:ascii="Arial" w:hAnsi="Arial" w:cs="Arial"/>
          <w:color w:val="1A1A1A" w:themeColor="background1" w:themeShade="1A"/>
        </w:rPr>
      </w:pPr>
      <w:r w:rsidRPr="007C238D">
        <w:rPr>
          <w:rFonts w:ascii="Arial" w:hAnsi="Arial" w:cs="Arial"/>
          <w:color w:val="1A1A1A" w:themeColor="background1" w:themeShade="1A"/>
        </w:rPr>
        <w:t>района Волгоградской области</w:t>
      </w:r>
    </w:p>
    <w:p w:rsidR="00097A8D" w:rsidRPr="007C238D" w:rsidRDefault="00BE4EFE" w:rsidP="00BE4EFE">
      <w:pPr>
        <w:pStyle w:val="a3"/>
        <w:ind w:left="5245"/>
        <w:jc w:val="both"/>
        <w:rPr>
          <w:rFonts w:ascii="Arial" w:hAnsi="Arial" w:cs="Arial"/>
          <w:color w:val="1A1A1A" w:themeColor="background1" w:themeShade="1A"/>
        </w:rPr>
      </w:pPr>
      <w:r w:rsidRPr="007C238D">
        <w:rPr>
          <w:rFonts w:ascii="Arial" w:hAnsi="Arial" w:cs="Arial"/>
          <w:color w:val="1A1A1A" w:themeColor="background1" w:themeShade="1A"/>
        </w:rPr>
        <w:t>от «___» ________ 2019</w:t>
      </w:r>
      <w:r w:rsidR="00097A8D" w:rsidRPr="007C238D">
        <w:rPr>
          <w:rFonts w:ascii="Arial" w:hAnsi="Arial" w:cs="Arial"/>
          <w:color w:val="1A1A1A" w:themeColor="background1" w:themeShade="1A"/>
        </w:rPr>
        <w:t xml:space="preserve"> № _____</w:t>
      </w:r>
    </w:p>
    <w:p w:rsidR="00097A8D" w:rsidRPr="007C238D" w:rsidRDefault="00097A8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097A8D" w:rsidRPr="007C238D" w:rsidRDefault="00097A8D" w:rsidP="00097A8D">
      <w:pPr>
        <w:pStyle w:val="a3"/>
        <w:jc w:val="center"/>
        <w:rPr>
          <w:rFonts w:ascii="Arial" w:hAnsi="Arial" w:cs="Arial"/>
          <w:color w:val="1A1A1A" w:themeColor="background1" w:themeShade="1A"/>
        </w:rPr>
      </w:pPr>
      <w:r w:rsidRPr="007C238D">
        <w:rPr>
          <w:rFonts w:ascii="Arial" w:hAnsi="Arial" w:cs="Arial"/>
          <w:color w:val="1A1A1A" w:themeColor="background1" w:themeShade="1A"/>
        </w:rPr>
        <w:t>СОСТАВ</w:t>
      </w:r>
    </w:p>
    <w:p w:rsidR="00097A8D" w:rsidRPr="007C238D" w:rsidRDefault="00EB0E62" w:rsidP="00FE30A5">
      <w:pPr>
        <w:pStyle w:val="a3"/>
        <w:jc w:val="center"/>
        <w:rPr>
          <w:rFonts w:ascii="Arial" w:hAnsi="Arial" w:cs="Arial"/>
          <w:color w:val="1A1A1A" w:themeColor="background1" w:themeShade="1A"/>
        </w:rPr>
      </w:pPr>
      <w:r w:rsidRPr="007C238D">
        <w:rPr>
          <w:rFonts w:ascii="Arial" w:hAnsi="Arial" w:cs="Arial"/>
          <w:color w:val="1A1A1A" w:themeColor="background1" w:themeShade="1A"/>
        </w:rPr>
        <w:t>общественного экологического совета при администрации Светлоярского муниципального района Волгоградской области</w:t>
      </w:r>
    </w:p>
    <w:p w:rsidR="00EB0E62" w:rsidRPr="007C238D" w:rsidRDefault="00EB0E62" w:rsidP="00097A8D">
      <w:pPr>
        <w:pStyle w:val="a3"/>
        <w:jc w:val="center"/>
        <w:rPr>
          <w:rFonts w:ascii="Arial" w:hAnsi="Arial" w:cs="Arial"/>
          <w:color w:val="1A1A1A" w:themeColor="background1" w:themeShade="1A"/>
        </w:rPr>
      </w:pPr>
    </w:p>
    <w:tbl>
      <w:tblPr>
        <w:tblStyle w:val="a8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296"/>
        <w:gridCol w:w="140"/>
        <w:gridCol w:w="4676"/>
      </w:tblGrid>
      <w:tr w:rsidR="007C238D" w:rsidRPr="003B77F9" w:rsidTr="00E40DBB">
        <w:trPr>
          <w:trHeight w:val="481"/>
        </w:trPr>
        <w:tc>
          <w:tcPr>
            <w:tcW w:w="3963" w:type="dxa"/>
            <w:shd w:val="clear" w:color="auto" w:fill="auto"/>
          </w:tcPr>
          <w:p w:rsidR="00406AAD" w:rsidRPr="003B77F9" w:rsidRDefault="00406AAD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Усков Юрий Николаевич</w:t>
            </w:r>
          </w:p>
        </w:tc>
        <w:tc>
          <w:tcPr>
            <w:tcW w:w="290" w:type="dxa"/>
            <w:shd w:val="clear" w:color="auto" w:fill="auto"/>
          </w:tcPr>
          <w:p w:rsidR="00406AAD" w:rsidRPr="003B77F9" w:rsidRDefault="00406AAD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3B77F9" w:rsidRDefault="00406AAD" w:rsidP="00BD5301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заместитель главы Светлоярского муниципального района, председатель совета;</w:t>
            </w:r>
          </w:p>
        </w:tc>
      </w:tr>
      <w:tr w:rsidR="007C238D" w:rsidRPr="003B77F9" w:rsidTr="00E40DBB">
        <w:trPr>
          <w:trHeight w:val="687"/>
        </w:trPr>
        <w:tc>
          <w:tcPr>
            <w:tcW w:w="3963" w:type="dxa"/>
            <w:shd w:val="clear" w:color="auto" w:fill="auto"/>
          </w:tcPr>
          <w:p w:rsidR="00406AAD" w:rsidRPr="003B77F9" w:rsidRDefault="008806FC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 xml:space="preserve">Ашадзе Иван </w:t>
            </w:r>
            <w:proofErr w:type="spellStart"/>
            <w:r w:rsidRPr="003B77F9">
              <w:rPr>
                <w:rFonts w:ascii="Arial" w:hAnsi="Arial" w:cs="Arial"/>
                <w:color w:val="1A1A1A" w:themeColor="background1" w:themeShade="1A"/>
              </w:rPr>
              <w:t>Нугзарович</w:t>
            </w:r>
            <w:proofErr w:type="spellEnd"/>
          </w:p>
        </w:tc>
        <w:tc>
          <w:tcPr>
            <w:tcW w:w="290" w:type="dxa"/>
            <w:shd w:val="clear" w:color="auto" w:fill="auto"/>
          </w:tcPr>
          <w:p w:rsidR="00406AAD" w:rsidRPr="003B77F9" w:rsidRDefault="00406AAD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3B77F9" w:rsidRDefault="00406AAD" w:rsidP="008A3EAF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начальник отдела ГО и ЧС, ООС и</w:t>
            </w:r>
            <w:proofErr w:type="gramStart"/>
            <w:r w:rsidRPr="003B77F9">
              <w:rPr>
                <w:rFonts w:ascii="Arial" w:hAnsi="Arial" w:cs="Arial"/>
                <w:color w:val="1A1A1A" w:themeColor="background1" w:themeShade="1A"/>
              </w:rPr>
              <w:t xml:space="preserve"> Э</w:t>
            </w:r>
            <w:proofErr w:type="gramEnd"/>
            <w:r w:rsidRPr="003B77F9">
              <w:rPr>
                <w:rFonts w:ascii="Arial" w:hAnsi="Arial" w:cs="Arial"/>
                <w:color w:val="1A1A1A" w:themeColor="background1" w:themeShade="1A"/>
              </w:rPr>
              <w:t xml:space="preserve"> администрации Светлоярского муниципального района, </w:t>
            </w:r>
            <w:r w:rsidR="008A3EAF" w:rsidRPr="003B77F9">
              <w:rPr>
                <w:rFonts w:ascii="Arial" w:hAnsi="Arial" w:cs="Arial"/>
                <w:color w:val="1A1A1A" w:themeColor="background1" w:themeShade="1A"/>
              </w:rPr>
              <w:t>заместитель председателя совета</w:t>
            </w:r>
            <w:r w:rsidRPr="003B77F9">
              <w:rPr>
                <w:rFonts w:ascii="Arial" w:hAnsi="Arial" w:cs="Arial"/>
                <w:color w:val="1A1A1A" w:themeColor="background1" w:themeShade="1A"/>
              </w:rPr>
              <w:t>;</w:t>
            </w:r>
          </w:p>
        </w:tc>
      </w:tr>
      <w:tr w:rsidR="007C238D" w:rsidRPr="003B77F9" w:rsidTr="00E40DBB">
        <w:trPr>
          <w:trHeight w:val="202"/>
        </w:trPr>
        <w:tc>
          <w:tcPr>
            <w:tcW w:w="3963" w:type="dxa"/>
            <w:shd w:val="clear" w:color="auto" w:fill="auto"/>
          </w:tcPr>
          <w:p w:rsidR="00406AAD" w:rsidRPr="003B77F9" w:rsidRDefault="00406AAD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Пугачева Ольга Александровна</w:t>
            </w:r>
          </w:p>
        </w:tc>
        <w:tc>
          <w:tcPr>
            <w:tcW w:w="290" w:type="dxa"/>
            <w:shd w:val="clear" w:color="auto" w:fill="auto"/>
          </w:tcPr>
          <w:p w:rsidR="00406AAD" w:rsidRPr="003B77F9" w:rsidRDefault="00406AAD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3B77F9" w:rsidRDefault="00406AAD" w:rsidP="00BD5301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специалист-техник МКУ «ЕДДС», секретарь совета;</w:t>
            </w:r>
          </w:p>
        </w:tc>
      </w:tr>
      <w:tr w:rsidR="009E3451" w:rsidRPr="003B77F9" w:rsidTr="00E40DBB">
        <w:trPr>
          <w:trHeight w:val="315"/>
        </w:trPr>
        <w:tc>
          <w:tcPr>
            <w:tcW w:w="3963" w:type="dxa"/>
            <w:shd w:val="clear" w:color="auto" w:fill="auto"/>
          </w:tcPr>
          <w:p w:rsidR="009E3451" w:rsidRPr="003B77F9" w:rsidRDefault="009E3451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Члены совета:</w:t>
            </w:r>
          </w:p>
        </w:tc>
        <w:tc>
          <w:tcPr>
            <w:tcW w:w="290" w:type="dxa"/>
            <w:shd w:val="clear" w:color="auto" w:fill="auto"/>
          </w:tcPr>
          <w:p w:rsidR="009E3451" w:rsidRPr="003B77F9" w:rsidRDefault="009E3451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9E3451" w:rsidRPr="003B77F9" w:rsidRDefault="009E3451" w:rsidP="00BD5301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</w:p>
        </w:tc>
      </w:tr>
      <w:tr w:rsidR="007C238D" w:rsidRPr="003B77F9" w:rsidTr="00E40DBB">
        <w:trPr>
          <w:trHeight w:val="786"/>
        </w:trPr>
        <w:tc>
          <w:tcPr>
            <w:tcW w:w="3963" w:type="dxa"/>
            <w:shd w:val="clear" w:color="auto" w:fill="auto"/>
          </w:tcPr>
          <w:p w:rsidR="00406AAD" w:rsidRPr="003B77F9" w:rsidRDefault="00406AAD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Сергеева Анастасия Сергеевна</w:t>
            </w:r>
          </w:p>
        </w:tc>
        <w:tc>
          <w:tcPr>
            <w:tcW w:w="290" w:type="dxa"/>
            <w:shd w:val="clear" w:color="auto" w:fill="auto"/>
          </w:tcPr>
          <w:p w:rsidR="00406AAD" w:rsidRPr="003B77F9" w:rsidRDefault="00406AAD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3B77F9" w:rsidRDefault="00406AAD" w:rsidP="009E3451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 xml:space="preserve">учитель географии и биологии МКОУ </w:t>
            </w:r>
            <w:proofErr w:type="spellStart"/>
            <w:r w:rsidRPr="003B77F9">
              <w:rPr>
                <w:rFonts w:ascii="Arial" w:hAnsi="Arial" w:cs="Arial"/>
                <w:color w:val="1A1A1A" w:themeColor="background1" w:themeShade="1A"/>
              </w:rPr>
              <w:t>Райгородская</w:t>
            </w:r>
            <w:proofErr w:type="spellEnd"/>
            <w:r w:rsidRPr="003B77F9">
              <w:rPr>
                <w:rFonts w:ascii="Arial" w:hAnsi="Arial" w:cs="Arial"/>
                <w:color w:val="1A1A1A" w:themeColor="background1" w:themeShade="1A"/>
              </w:rPr>
              <w:t xml:space="preserve"> СШ, член Рус</w:t>
            </w:r>
            <w:r w:rsidR="009E3451" w:rsidRPr="003B77F9">
              <w:rPr>
                <w:rFonts w:ascii="Arial" w:hAnsi="Arial" w:cs="Arial"/>
                <w:color w:val="1A1A1A" w:themeColor="background1" w:themeShade="1A"/>
              </w:rPr>
              <w:t xml:space="preserve">ского географического общества </w:t>
            </w:r>
            <w:r w:rsidRPr="003B77F9">
              <w:rPr>
                <w:rFonts w:ascii="Arial" w:hAnsi="Arial" w:cs="Arial"/>
                <w:color w:val="1A1A1A" w:themeColor="background1" w:themeShade="1A"/>
              </w:rPr>
              <w:t>(по согласованию);</w:t>
            </w:r>
          </w:p>
        </w:tc>
      </w:tr>
      <w:tr w:rsidR="007C238D" w:rsidRPr="003B77F9" w:rsidTr="00E40DBB">
        <w:trPr>
          <w:trHeight w:val="558"/>
        </w:trPr>
        <w:tc>
          <w:tcPr>
            <w:tcW w:w="3963" w:type="dxa"/>
            <w:shd w:val="clear" w:color="auto" w:fill="auto"/>
          </w:tcPr>
          <w:p w:rsidR="00406AAD" w:rsidRPr="003B77F9" w:rsidRDefault="00406AAD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proofErr w:type="spellStart"/>
            <w:r w:rsidRPr="003B77F9">
              <w:rPr>
                <w:rFonts w:ascii="Arial" w:hAnsi="Arial" w:cs="Arial"/>
                <w:color w:val="1A1A1A" w:themeColor="background1" w:themeShade="1A"/>
              </w:rPr>
              <w:t>Гопия</w:t>
            </w:r>
            <w:proofErr w:type="spellEnd"/>
            <w:r w:rsidRPr="003B77F9">
              <w:rPr>
                <w:rFonts w:ascii="Arial" w:hAnsi="Arial" w:cs="Arial"/>
                <w:color w:val="1A1A1A" w:themeColor="background1" w:themeShade="1A"/>
              </w:rPr>
              <w:t xml:space="preserve"> Геннадий Олегович</w:t>
            </w:r>
          </w:p>
        </w:tc>
        <w:tc>
          <w:tcPr>
            <w:tcW w:w="290" w:type="dxa"/>
            <w:shd w:val="clear" w:color="auto" w:fill="auto"/>
          </w:tcPr>
          <w:p w:rsidR="00406AAD" w:rsidRPr="003B77F9" w:rsidRDefault="00406AAD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3B77F9" w:rsidRDefault="00406AAD" w:rsidP="00BD5301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директор ГАПОУ ВМЭТ, кандид</w:t>
            </w:r>
            <w:r w:rsidR="009E3451" w:rsidRPr="003B77F9">
              <w:rPr>
                <w:rFonts w:ascii="Arial" w:hAnsi="Arial" w:cs="Arial"/>
                <w:color w:val="1A1A1A" w:themeColor="background1" w:themeShade="1A"/>
              </w:rPr>
              <w:t>ат юридических наук</w:t>
            </w:r>
            <w:r w:rsidRPr="003B77F9">
              <w:rPr>
                <w:rFonts w:ascii="Arial" w:hAnsi="Arial" w:cs="Arial"/>
                <w:color w:val="1A1A1A" w:themeColor="background1" w:themeShade="1A"/>
              </w:rPr>
              <w:t xml:space="preserve"> (по согласованию);</w:t>
            </w:r>
          </w:p>
        </w:tc>
      </w:tr>
      <w:tr w:rsidR="007C238D" w:rsidRPr="003B77F9" w:rsidTr="00E40DBB">
        <w:trPr>
          <w:trHeight w:val="976"/>
        </w:trPr>
        <w:tc>
          <w:tcPr>
            <w:tcW w:w="3963" w:type="dxa"/>
            <w:shd w:val="clear" w:color="auto" w:fill="auto"/>
          </w:tcPr>
          <w:p w:rsidR="00406AAD" w:rsidRPr="003B77F9" w:rsidRDefault="00DF5653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proofErr w:type="spellStart"/>
            <w:r w:rsidRPr="003B77F9">
              <w:rPr>
                <w:rFonts w:ascii="Arial" w:hAnsi="Arial" w:cs="Arial"/>
                <w:color w:val="1A1A1A" w:themeColor="background1" w:themeShade="1A"/>
              </w:rPr>
              <w:t>Звезди</w:t>
            </w:r>
            <w:r w:rsidR="00406AAD" w:rsidRPr="003B77F9">
              <w:rPr>
                <w:rFonts w:ascii="Arial" w:hAnsi="Arial" w:cs="Arial"/>
                <w:color w:val="1A1A1A" w:themeColor="background1" w:themeShade="1A"/>
              </w:rPr>
              <w:t>лина</w:t>
            </w:r>
            <w:proofErr w:type="spellEnd"/>
            <w:r w:rsidR="00406AAD" w:rsidRPr="003B77F9">
              <w:rPr>
                <w:rFonts w:ascii="Arial" w:hAnsi="Arial" w:cs="Arial"/>
                <w:color w:val="1A1A1A" w:themeColor="background1" w:themeShade="1A"/>
              </w:rPr>
              <w:t xml:space="preserve"> Любовь Ивановна</w:t>
            </w:r>
          </w:p>
        </w:tc>
        <w:tc>
          <w:tcPr>
            <w:tcW w:w="290" w:type="dxa"/>
            <w:shd w:val="clear" w:color="auto" w:fill="auto"/>
          </w:tcPr>
          <w:p w:rsidR="00406AAD" w:rsidRPr="003B77F9" w:rsidRDefault="00406AAD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3B77F9" w:rsidRDefault="00406AAD" w:rsidP="00BD5301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 xml:space="preserve">председатель Светлоярского районного Совета ветеранов (пенсионеров) войны, труда, Вооруженных сил и правоохранительных </w:t>
            </w:r>
            <w:r w:rsidR="009E3451" w:rsidRPr="003B77F9">
              <w:rPr>
                <w:rFonts w:ascii="Arial" w:hAnsi="Arial" w:cs="Arial"/>
                <w:color w:val="1A1A1A" w:themeColor="background1" w:themeShade="1A"/>
              </w:rPr>
              <w:t>органов</w:t>
            </w:r>
            <w:r w:rsidRPr="003B77F9">
              <w:rPr>
                <w:rFonts w:ascii="Arial" w:hAnsi="Arial" w:cs="Arial"/>
                <w:color w:val="1A1A1A" w:themeColor="background1" w:themeShade="1A"/>
              </w:rPr>
              <w:t xml:space="preserve"> (по согласованию);</w:t>
            </w:r>
          </w:p>
        </w:tc>
      </w:tr>
      <w:tr w:rsidR="007C238D" w:rsidRPr="003B77F9" w:rsidTr="00E40DBB">
        <w:trPr>
          <w:trHeight w:val="664"/>
        </w:trPr>
        <w:tc>
          <w:tcPr>
            <w:tcW w:w="3963" w:type="dxa"/>
            <w:shd w:val="clear" w:color="auto" w:fill="auto"/>
          </w:tcPr>
          <w:p w:rsidR="00406AAD" w:rsidRPr="003B77F9" w:rsidRDefault="00406AAD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proofErr w:type="spellStart"/>
            <w:r w:rsidRPr="003B77F9">
              <w:rPr>
                <w:rFonts w:ascii="Arial" w:hAnsi="Arial" w:cs="Arial"/>
                <w:color w:val="1A1A1A" w:themeColor="background1" w:themeShade="1A"/>
              </w:rPr>
              <w:t>Поддубный</w:t>
            </w:r>
            <w:proofErr w:type="spellEnd"/>
            <w:r w:rsidRPr="003B77F9">
              <w:rPr>
                <w:rFonts w:ascii="Arial" w:hAnsi="Arial" w:cs="Arial"/>
                <w:color w:val="1A1A1A" w:themeColor="background1" w:themeShade="1A"/>
              </w:rPr>
              <w:t xml:space="preserve"> Игорь Сергеевич</w:t>
            </w:r>
          </w:p>
        </w:tc>
        <w:tc>
          <w:tcPr>
            <w:tcW w:w="290" w:type="dxa"/>
            <w:shd w:val="clear" w:color="auto" w:fill="auto"/>
          </w:tcPr>
          <w:p w:rsidR="00406AAD" w:rsidRPr="003B77F9" w:rsidRDefault="00406AAD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3B77F9" w:rsidRDefault="00406AAD" w:rsidP="00BD5301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заместитель главного инженера по эколог</w:t>
            </w:r>
            <w:proofErr w:type="gramStart"/>
            <w:r w:rsidRPr="003B77F9">
              <w:rPr>
                <w:rFonts w:ascii="Arial" w:hAnsi="Arial" w:cs="Arial"/>
                <w:color w:val="1A1A1A" w:themeColor="background1" w:themeShade="1A"/>
              </w:rPr>
              <w:t>ии АО</w:t>
            </w:r>
            <w:proofErr w:type="gramEnd"/>
            <w:r w:rsidRPr="003B77F9">
              <w:rPr>
                <w:rFonts w:ascii="Arial" w:hAnsi="Arial" w:cs="Arial"/>
                <w:color w:val="1A1A1A" w:themeColor="background1" w:themeShade="1A"/>
              </w:rPr>
              <w:t xml:space="preserve"> «Каустик», док</w:t>
            </w:r>
            <w:r w:rsidR="009E3451" w:rsidRPr="003B77F9">
              <w:rPr>
                <w:rFonts w:ascii="Arial" w:hAnsi="Arial" w:cs="Arial"/>
                <w:color w:val="1A1A1A" w:themeColor="background1" w:themeShade="1A"/>
              </w:rPr>
              <w:t>тор химических наук</w:t>
            </w:r>
            <w:r w:rsidRPr="003B77F9">
              <w:rPr>
                <w:rFonts w:ascii="Arial" w:hAnsi="Arial" w:cs="Arial"/>
                <w:color w:val="1A1A1A" w:themeColor="background1" w:themeShade="1A"/>
              </w:rPr>
              <w:t xml:space="preserve"> (по согласованию);</w:t>
            </w:r>
          </w:p>
        </w:tc>
      </w:tr>
      <w:tr w:rsidR="007C238D" w:rsidRPr="003B77F9" w:rsidTr="00E40DBB">
        <w:trPr>
          <w:trHeight w:val="409"/>
        </w:trPr>
        <w:tc>
          <w:tcPr>
            <w:tcW w:w="3963" w:type="dxa"/>
            <w:shd w:val="clear" w:color="auto" w:fill="auto"/>
          </w:tcPr>
          <w:p w:rsidR="00710F71" w:rsidRPr="003B77F9" w:rsidRDefault="00781D05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Ш</w:t>
            </w:r>
            <w:r w:rsidR="00710F71" w:rsidRPr="003B77F9">
              <w:rPr>
                <w:rFonts w:ascii="Arial" w:hAnsi="Arial" w:cs="Arial"/>
                <w:color w:val="1A1A1A" w:themeColor="background1" w:themeShade="1A"/>
              </w:rPr>
              <w:t>в</w:t>
            </w:r>
            <w:r w:rsidRPr="003B77F9">
              <w:rPr>
                <w:rFonts w:ascii="Arial" w:hAnsi="Arial" w:cs="Arial"/>
                <w:color w:val="1A1A1A" w:themeColor="background1" w:themeShade="1A"/>
              </w:rPr>
              <w:t>е</w:t>
            </w:r>
            <w:r w:rsidR="00710F71" w:rsidRPr="003B77F9">
              <w:rPr>
                <w:rFonts w:ascii="Arial" w:hAnsi="Arial" w:cs="Arial"/>
                <w:color w:val="1A1A1A" w:themeColor="background1" w:themeShade="1A"/>
              </w:rPr>
              <w:t>цов Кирилл Владимирович</w:t>
            </w:r>
          </w:p>
        </w:tc>
        <w:tc>
          <w:tcPr>
            <w:tcW w:w="290" w:type="dxa"/>
            <w:shd w:val="clear" w:color="auto" w:fill="auto"/>
          </w:tcPr>
          <w:p w:rsidR="00710F71" w:rsidRPr="003B77F9" w:rsidRDefault="00710F71" w:rsidP="00BD5301">
            <w:pPr>
              <w:pStyle w:val="a3"/>
              <w:rPr>
                <w:rFonts w:ascii="Arial" w:hAnsi="Arial" w:cs="Arial"/>
                <w:color w:val="1A1A1A" w:themeColor="background1" w:themeShade="1A"/>
                <w:lang w:val="en-US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  <w:lang w:val="en-US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10F71" w:rsidRPr="003B77F9" w:rsidRDefault="009E3451" w:rsidP="00BD5301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eastAsiaTheme="minorHAnsi" w:hAnsi="Arial" w:cs="Arial"/>
                <w:color w:val="1A1A1A" w:themeColor="background1" w:themeShade="1A"/>
                <w:lang w:eastAsia="en-US"/>
              </w:rPr>
              <w:t>руководитель ООО «</w:t>
            </w:r>
            <w:proofErr w:type="spellStart"/>
            <w:r w:rsidRPr="003B77F9">
              <w:rPr>
                <w:rFonts w:ascii="Arial" w:eastAsiaTheme="minorHAnsi" w:hAnsi="Arial" w:cs="Arial"/>
                <w:color w:val="1A1A1A" w:themeColor="background1" w:themeShade="1A"/>
                <w:lang w:eastAsia="en-US"/>
              </w:rPr>
              <w:t>Экотон</w:t>
            </w:r>
            <w:proofErr w:type="spellEnd"/>
            <w:r w:rsidRPr="003B77F9">
              <w:rPr>
                <w:rFonts w:ascii="Arial" w:eastAsiaTheme="minorHAnsi" w:hAnsi="Arial" w:cs="Arial"/>
                <w:color w:val="1A1A1A" w:themeColor="background1" w:themeShade="1A"/>
                <w:lang w:eastAsia="en-US"/>
              </w:rPr>
              <w:t>»</w:t>
            </w:r>
            <w:r w:rsidR="00710F71" w:rsidRPr="003B77F9">
              <w:rPr>
                <w:rFonts w:ascii="Arial" w:hAnsi="Arial" w:cs="Arial"/>
                <w:color w:val="1A1A1A" w:themeColor="background1" w:themeShade="1A"/>
              </w:rPr>
              <w:t xml:space="preserve"> (по согласованию);</w:t>
            </w:r>
          </w:p>
        </w:tc>
      </w:tr>
      <w:tr w:rsidR="007C238D" w:rsidRPr="003B77F9" w:rsidTr="00E40DBB">
        <w:trPr>
          <w:trHeight w:val="577"/>
        </w:trPr>
        <w:tc>
          <w:tcPr>
            <w:tcW w:w="3963" w:type="dxa"/>
            <w:shd w:val="clear" w:color="auto" w:fill="auto"/>
          </w:tcPr>
          <w:p w:rsidR="00406AAD" w:rsidRPr="003B77F9" w:rsidRDefault="00406AAD" w:rsidP="00BD5301">
            <w:pPr>
              <w:overflowPunct/>
              <w:rPr>
                <w:rFonts w:ascii="Arial" w:eastAsiaTheme="minorHAns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proofErr w:type="spellStart"/>
            <w:r w:rsidRPr="003B77F9">
              <w:rPr>
                <w:rFonts w:ascii="Arial" w:eastAsiaTheme="minorHAns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Горковенко</w:t>
            </w:r>
            <w:proofErr w:type="spellEnd"/>
            <w:r w:rsidR="00710F71" w:rsidRPr="003B77F9">
              <w:rPr>
                <w:rFonts w:ascii="Arial" w:eastAsiaTheme="minorHAns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r w:rsidRPr="003B77F9">
              <w:rPr>
                <w:rFonts w:ascii="Arial" w:eastAsiaTheme="minorHAns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Наталья Владимировна</w:t>
            </w:r>
          </w:p>
        </w:tc>
        <w:tc>
          <w:tcPr>
            <w:tcW w:w="290" w:type="dxa"/>
            <w:shd w:val="clear" w:color="auto" w:fill="auto"/>
          </w:tcPr>
          <w:p w:rsidR="00406AAD" w:rsidRPr="003B77F9" w:rsidRDefault="00406AAD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3B77F9" w:rsidRDefault="00406AAD" w:rsidP="009E3451">
            <w:pPr>
              <w:overflowPunct/>
              <w:rPr>
                <w:rFonts w:ascii="Arial" w:eastAsiaTheme="minorHAns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начальник</w:t>
            </w:r>
            <w:r w:rsidRPr="003B77F9">
              <w:rPr>
                <w:rFonts w:ascii="Arial" w:eastAsiaTheme="minorHAns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отдела организации работ</w:t>
            </w:r>
            <w:r w:rsidR="009E3451" w:rsidRPr="003B77F9">
              <w:rPr>
                <w:rFonts w:ascii="Arial" w:eastAsiaTheme="minorHAns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ы в сфере обращения с отходами комитета природных ресурсов, лесного хозяйства и экологии Волгоградской области </w:t>
            </w:r>
            <w:r w:rsidRPr="003B77F9">
              <w:rPr>
                <w:rFonts w:ascii="Arial" w:eastAsiaTheme="minorHAns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(по согласованию);</w:t>
            </w:r>
          </w:p>
        </w:tc>
      </w:tr>
      <w:tr w:rsidR="007C238D" w:rsidRPr="003B77F9" w:rsidTr="00E40DBB">
        <w:trPr>
          <w:trHeight w:val="577"/>
        </w:trPr>
        <w:tc>
          <w:tcPr>
            <w:tcW w:w="3963" w:type="dxa"/>
            <w:shd w:val="clear" w:color="auto" w:fill="auto"/>
          </w:tcPr>
          <w:p w:rsidR="00406AAD" w:rsidRPr="003B77F9" w:rsidRDefault="00406AAD" w:rsidP="00BD5301">
            <w:pPr>
              <w:overflowPunct/>
              <w:rPr>
                <w:rFonts w:ascii="Arial" w:eastAsiaTheme="minorHAns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proofErr w:type="spellStart"/>
            <w:r w:rsidRPr="003B77F9">
              <w:rPr>
                <w:rFonts w:ascii="Arial" w:eastAsiaTheme="minorHAns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Мытарев</w:t>
            </w:r>
            <w:proofErr w:type="spellEnd"/>
            <w:r w:rsidR="00710F71" w:rsidRPr="003B77F9">
              <w:rPr>
                <w:rFonts w:ascii="Arial" w:eastAsiaTheme="minorHAns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r w:rsidRPr="003B77F9">
              <w:rPr>
                <w:rFonts w:ascii="Arial" w:eastAsiaTheme="minorHAns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Михаил Александрович </w:t>
            </w:r>
          </w:p>
        </w:tc>
        <w:tc>
          <w:tcPr>
            <w:tcW w:w="290" w:type="dxa"/>
            <w:shd w:val="clear" w:color="auto" w:fill="auto"/>
          </w:tcPr>
          <w:p w:rsidR="00406AAD" w:rsidRPr="003B77F9" w:rsidRDefault="00406AAD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3B77F9" w:rsidRDefault="00406AAD" w:rsidP="00BD5301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 xml:space="preserve">начальник </w:t>
            </w:r>
            <w:proofErr w:type="gramStart"/>
            <w:r w:rsidRPr="003B77F9">
              <w:rPr>
                <w:rFonts w:ascii="Arial" w:eastAsiaTheme="minorHAnsi" w:hAnsi="Arial" w:cs="Arial"/>
                <w:color w:val="1A1A1A" w:themeColor="background1" w:themeShade="1A"/>
                <w:lang w:eastAsia="en-US"/>
              </w:rPr>
              <w:t>отдела организац</w:t>
            </w:r>
            <w:r w:rsidR="009E3451" w:rsidRPr="003B77F9">
              <w:rPr>
                <w:rFonts w:ascii="Arial" w:eastAsiaTheme="minorHAnsi" w:hAnsi="Arial" w:cs="Arial"/>
                <w:color w:val="1A1A1A" w:themeColor="background1" w:themeShade="1A"/>
                <w:lang w:eastAsia="en-US"/>
              </w:rPr>
              <w:t>ии мониторинга окружающей среды</w:t>
            </w:r>
            <w:r w:rsidRPr="003B77F9">
              <w:rPr>
                <w:rFonts w:ascii="Arial" w:eastAsiaTheme="minorHAnsi" w:hAnsi="Arial" w:cs="Arial"/>
                <w:color w:val="1A1A1A" w:themeColor="background1" w:themeShade="1A"/>
                <w:lang w:eastAsia="en-US"/>
              </w:rPr>
              <w:t xml:space="preserve"> </w:t>
            </w:r>
            <w:r w:rsidR="009E3451" w:rsidRPr="003B77F9">
              <w:rPr>
                <w:rFonts w:ascii="Arial" w:eastAsiaTheme="minorHAnsi" w:hAnsi="Arial" w:cs="Arial"/>
                <w:color w:val="1A1A1A" w:themeColor="background1" w:themeShade="1A"/>
                <w:lang w:eastAsia="en-US"/>
              </w:rPr>
              <w:t>комитета природных</w:t>
            </w:r>
            <w:proofErr w:type="gramEnd"/>
            <w:r w:rsidR="009E3451" w:rsidRPr="003B77F9">
              <w:rPr>
                <w:rFonts w:ascii="Arial" w:eastAsiaTheme="minorHAnsi" w:hAnsi="Arial" w:cs="Arial"/>
                <w:color w:val="1A1A1A" w:themeColor="background1" w:themeShade="1A"/>
                <w:lang w:eastAsia="en-US"/>
              </w:rPr>
              <w:t xml:space="preserve"> ресурсов, лесного хозяйства и экологии Волгоградской области </w:t>
            </w:r>
            <w:r w:rsidRPr="003B77F9">
              <w:rPr>
                <w:rFonts w:ascii="Arial" w:eastAsiaTheme="minorHAnsi" w:hAnsi="Arial" w:cs="Arial"/>
                <w:color w:val="1A1A1A" w:themeColor="background1" w:themeShade="1A"/>
                <w:lang w:eastAsia="en-US"/>
              </w:rPr>
              <w:t>(по согласованию);</w:t>
            </w:r>
          </w:p>
        </w:tc>
      </w:tr>
      <w:tr w:rsidR="007C238D" w:rsidRPr="003B77F9" w:rsidTr="00E40DBB">
        <w:trPr>
          <w:trHeight w:val="577"/>
        </w:trPr>
        <w:tc>
          <w:tcPr>
            <w:tcW w:w="3963" w:type="dxa"/>
            <w:shd w:val="clear" w:color="auto" w:fill="auto"/>
          </w:tcPr>
          <w:p w:rsidR="00406AAD" w:rsidRPr="003B77F9" w:rsidRDefault="00406AAD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Павлов Андрей Сергеевич</w:t>
            </w:r>
          </w:p>
        </w:tc>
        <w:tc>
          <w:tcPr>
            <w:tcW w:w="290" w:type="dxa"/>
            <w:shd w:val="clear" w:color="auto" w:fill="auto"/>
          </w:tcPr>
          <w:p w:rsidR="00406AAD" w:rsidRPr="003B77F9" w:rsidRDefault="00406AAD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3B77F9" w:rsidRDefault="00406AAD" w:rsidP="009E3451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государственный инспектор в области охраны окружаю</w:t>
            </w:r>
            <w:r w:rsidR="009E3451" w:rsidRPr="003B77F9">
              <w:rPr>
                <w:rFonts w:ascii="Arial" w:hAnsi="Arial" w:cs="Arial"/>
                <w:color w:val="1A1A1A" w:themeColor="background1" w:themeShade="1A"/>
              </w:rPr>
              <w:t xml:space="preserve">щей среды Волгоградской области </w:t>
            </w:r>
            <w:r w:rsidRPr="003B77F9">
              <w:rPr>
                <w:rFonts w:ascii="Arial" w:eastAsiaTheme="minorHAnsi" w:hAnsi="Arial" w:cs="Arial"/>
                <w:color w:val="1A1A1A" w:themeColor="background1" w:themeShade="1A"/>
                <w:lang w:eastAsia="en-US"/>
              </w:rPr>
              <w:t>(по согласованию);</w:t>
            </w:r>
          </w:p>
        </w:tc>
      </w:tr>
      <w:tr w:rsidR="007C238D" w:rsidRPr="003B77F9" w:rsidTr="003B77F9">
        <w:trPr>
          <w:trHeight w:val="1268"/>
        </w:trPr>
        <w:tc>
          <w:tcPr>
            <w:tcW w:w="3963" w:type="dxa"/>
            <w:shd w:val="clear" w:color="auto" w:fill="auto"/>
          </w:tcPr>
          <w:p w:rsidR="00881A24" w:rsidRPr="003B77F9" w:rsidRDefault="00881A24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lastRenderedPageBreak/>
              <w:t>Куценко Николай Владимирович</w:t>
            </w:r>
          </w:p>
        </w:tc>
        <w:tc>
          <w:tcPr>
            <w:tcW w:w="290" w:type="dxa"/>
            <w:shd w:val="clear" w:color="auto" w:fill="auto"/>
          </w:tcPr>
          <w:p w:rsidR="00881A24" w:rsidRPr="003B77F9" w:rsidRDefault="00881A24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81A24" w:rsidRPr="003B77F9" w:rsidRDefault="00881A24" w:rsidP="00BD5301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научный сотрудник Волгоградского отделения государственного научно-исследовательского института озерного и речного рыбного хозяйства</w:t>
            </w:r>
            <w:r w:rsidR="009E3451" w:rsidRPr="003B77F9">
              <w:rPr>
                <w:rFonts w:ascii="Arial" w:hAnsi="Arial" w:cs="Arial"/>
                <w:color w:val="1A1A1A" w:themeColor="background1" w:themeShade="1A"/>
              </w:rPr>
              <w:t xml:space="preserve"> (по согласованию)</w:t>
            </w:r>
            <w:r w:rsidRPr="003B77F9">
              <w:rPr>
                <w:rFonts w:ascii="Arial" w:hAnsi="Arial" w:cs="Arial"/>
                <w:color w:val="1A1A1A" w:themeColor="background1" w:themeShade="1A"/>
              </w:rPr>
              <w:t>;</w:t>
            </w:r>
          </w:p>
        </w:tc>
      </w:tr>
      <w:tr w:rsidR="007C238D" w:rsidRPr="003B77F9" w:rsidTr="00E40DBB">
        <w:trPr>
          <w:trHeight w:val="485"/>
        </w:trPr>
        <w:tc>
          <w:tcPr>
            <w:tcW w:w="3963" w:type="dxa"/>
            <w:shd w:val="clear" w:color="auto" w:fill="auto"/>
          </w:tcPr>
          <w:p w:rsidR="00406AAD" w:rsidRPr="003B77F9" w:rsidRDefault="00406AAD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Григорьев</w:t>
            </w:r>
            <w:r w:rsidR="00710F71" w:rsidRPr="003B77F9">
              <w:rPr>
                <w:rFonts w:ascii="Arial" w:hAnsi="Arial" w:cs="Arial"/>
                <w:color w:val="1A1A1A" w:themeColor="background1" w:themeShade="1A"/>
              </w:rPr>
              <w:t xml:space="preserve"> </w:t>
            </w:r>
            <w:r w:rsidRPr="003B77F9">
              <w:rPr>
                <w:rFonts w:ascii="Arial" w:hAnsi="Arial" w:cs="Arial"/>
                <w:color w:val="1A1A1A" w:themeColor="background1" w:themeShade="1A"/>
              </w:rPr>
              <w:t>Александр Викторович</w:t>
            </w:r>
          </w:p>
        </w:tc>
        <w:tc>
          <w:tcPr>
            <w:tcW w:w="290" w:type="dxa"/>
            <w:shd w:val="clear" w:color="auto" w:fill="auto"/>
          </w:tcPr>
          <w:p w:rsidR="00406AAD" w:rsidRPr="003B77F9" w:rsidRDefault="00406AAD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3B77F9" w:rsidRDefault="00406AAD" w:rsidP="009E3451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директор ГКУ</w:t>
            </w:r>
            <w:r w:rsidR="009E3451" w:rsidRPr="003B77F9">
              <w:rPr>
                <w:rFonts w:ascii="Arial" w:hAnsi="Arial" w:cs="Arial"/>
                <w:color w:val="1A1A1A" w:themeColor="background1" w:themeShade="1A"/>
              </w:rPr>
              <w:t xml:space="preserve"> ВО «Светлоярское лесничество» </w:t>
            </w:r>
            <w:r w:rsidRPr="003B77F9">
              <w:rPr>
                <w:rFonts w:ascii="Arial" w:hAnsi="Arial" w:cs="Arial"/>
                <w:color w:val="1A1A1A" w:themeColor="background1" w:themeShade="1A"/>
              </w:rPr>
              <w:t>(по согласованию);</w:t>
            </w:r>
          </w:p>
        </w:tc>
      </w:tr>
      <w:tr w:rsidR="007C238D" w:rsidRPr="003B77F9" w:rsidTr="00E40DBB">
        <w:trPr>
          <w:trHeight w:val="393"/>
        </w:trPr>
        <w:tc>
          <w:tcPr>
            <w:tcW w:w="3963" w:type="dxa"/>
            <w:shd w:val="clear" w:color="auto" w:fill="auto"/>
          </w:tcPr>
          <w:p w:rsidR="007B2E52" w:rsidRPr="003B77F9" w:rsidRDefault="007B2E52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Кирюш</w:t>
            </w:r>
            <w:r w:rsidR="002C619A" w:rsidRPr="003B77F9">
              <w:rPr>
                <w:rFonts w:ascii="Arial" w:hAnsi="Arial" w:cs="Arial"/>
                <w:color w:val="1A1A1A" w:themeColor="background1" w:themeShade="1A"/>
              </w:rPr>
              <w:t>к</w:t>
            </w:r>
            <w:r w:rsidRPr="003B77F9">
              <w:rPr>
                <w:rFonts w:ascii="Arial" w:hAnsi="Arial" w:cs="Arial"/>
                <w:color w:val="1A1A1A" w:themeColor="background1" w:themeShade="1A"/>
              </w:rPr>
              <w:t>ина Людмила Васильевна</w:t>
            </w:r>
          </w:p>
        </w:tc>
        <w:tc>
          <w:tcPr>
            <w:tcW w:w="290" w:type="dxa"/>
            <w:shd w:val="clear" w:color="auto" w:fill="auto"/>
          </w:tcPr>
          <w:p w:rsidR="007B2E52" w:rsidRPr="003B77F9" w:rsidRDefault="00881A24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B2E52" w:rsidRPr="003B77F9" w:rsidRDefault="007B2E52" w:rsidP="009E3451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пр</w:t>
            </w:r>
            <w:r w:rsidR="009E3451" w:rsidRPr="003B77F9">
              <w:rPr>
                <w:rFonts w:ascii="Arial" w:hAnsi="Arial" w:cs="Arial"/>
                <w:color w:val="1A1A1A" w:themeColor="background1" w:themeShade="1A"/>
              </w:rPr>
              <w:t xml:space="preserve">едседатель ТОС «Вдохновение-С» </w:t>
            </w:r>
            <w:r w:rsidRPr="003B77F9">
              <w:rPr>
                <w:rFonts w:ascii="Arial" w:hAnsi="Arial" w:cs="Arial"/>
                <w:color w:val="1A1A1A" w:themeColor="background1" w:themeShade="1A"/>
              </w:rPr>
              <w:t>(по согласованию);</w:t>
            </w:r>
          </w:p>
        </w:tc>
      </w:tr>
      <w:tr w:rsidR="007C238D" w:rsidRPr="003B77F9" w:rsidTr="00E40DBB">
        <w:trPr>
          <w:trHeight w:val="393"/>
        </w:trPr>
        <w:tc>
          <w:tcPr>
            <w:tcW w:w="3963" w:type="dxa"/>
            <w:shd w:val="clear" w:color="auto" w:fill="auto"/>
          </w:tcPr>
          <w:p w:rsidR="007B2E52" w:rsidRPr="003B77F9" w:rsidRDefault="007B2E52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proofErr w:type="spellStart"/>
            <w:r w:rsidRPr="003B77F9">
              <w:rPr>
                <w:rFonts w:ascii="Arial" w:hAnsi="Arial" w:cs="Arial"/>
                <w:color w:val="1A1A1A" w:themeColor="background1" w:themeShade="1A"/>
              </w:rPr>
              <w:t>Яркина</w:t>
            </w:r>
            <w:proofErr w:type="spellEnd"/>
            <w:r w:rsidRPr="003B77F9">
              <w:rPr>
                <w:rFonts w:ascii="Arial" w:hAnsi="Arial" w:cs="Arial"/>
                <w:color w:val="1A1A1A" w:themeColor="background1" w:themeShade="1A"/>
              </w:rPr>
              <w:t xml:space="preserve"> Надежда Михайловна</w:t>
            </w:r>
          </w:p>
        </w:tc>
        <w:tc>
          <w:tcPr>
            <w:tcW w:w="290" w:type="dxa"/>
            <w:shd w:val="clear" w:color="auto" w:fill="auto"/>
          </w:tcPr>
          <w:p w:rsidR="007B2E52" w:rsidRPr="003B77F9" w:rsidRDefault="007B2E52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B2E52" w:rsidRPr="003B77F9" w:rsidRDefault="009E3451" w:rsidP="009E3451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председатель ТОС «Надежда и</w:t>
            </w:r>
            <w:proofErr w:type="gramStart"/>
            <w:r w:rsidRPr="003B77F9">
              <w:rPr>
                <w:rFonts w:ascii="Arial" w:hAnsi="Arial" w:cs="Arial"/>
                <w:color w:val="1A1A1A" w:themeColor="background1" w:themeShade="1A"/>
              </w:rPr>
              <w:t xml:space="preserve"> К</w:t>
            </w:r>
            <w:proofErr w:type="gramEnd"/>
            <w:r w:rsidRPr="003B77F9">
              <w:rPr>
                <w:rFonts w:ascii="Arial" w:hAnsi="Arial" w:cs="Arial"/>
                <w:color w:val="1A1A1A" w:themeColor="background1" w:themeShade="1A"/>
              </w:rPr>
              <w:t xml:space="preserve">» </w:t>
            </w:r>
            <w:r w:rsidR="007B2E52" w:rsidRPr="003B77F9">
              <w:rPr>
                <w:rFonts w:ascii="Arial" w:hAnsi="Arial" w:cs="Arial"/>
                <w:color w:val="1A1A1A" w:themeColor="background1" w:themeShade="1A"/>
              </w:rPr>
              <w:t>(по согласованию);</w:t>
            </w:r>
          </w:p>
        </w:tc>
      </w:tr>
      <w:tr w:rsidR="007C238D" w:rsidRPr="003B77F9" w:rsidTr="00E40DBB">
        <w:trPr>
          <w:trHeight w:val="432"/>
        </w:trPr>
        <w:tc>
          <w:tcPr>
            <w:tcW w:w="3963" w:type="dxa"/>
            <w:shd w:val="clear" w:color="auto" w:fill="auto"/>
          </w:tcPr>
          <w:p w:rsidR="007B2E52" w:rsidRPr="003B77F9" w:rsidRDefault="007B2E52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Лунева Тамара Михайловна</w:t>
            </w:r>
          </w:p>
        </w:tc>
        <w:tc>
          <w:tcPr>
            <w:tcW w:w="290" w:type="dxa"/>
            <w:shd w:val="clear" w:color="auto" w:fill="auto"/>
          </w:tcPr>
          <w:p w:rsidR="007B2E52" w:rsidRPr="003B77F9" w:rsidRDefault="007B2E52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B2E52" w:rsidRPr="003B77F9" w:rsidRDefault="009E3451" w:rsidP="009E3451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председатель ТОС «</w:t>
            </w:r>
            <w:proofErr w:type="spellStart"/>
            <w:r w:rsidRPr="003B77F9">
              <w:rPr>
                <w:rFonts w:ascii="Arial" w:hAnsi="Arial" w:cs="Arial"/>
                <w:color w:val="1A1A1A" w:themeColor="background1" w:themeShade="1A"/>
              </w:rPr>
              <w:t>Ивушка</w:t>
            </w:r>
            <w:proofErr w:type="spellEnd"/>
            <w:r w:rsidRPr="003B77F9">
              <w:rPr>
                <w:rFonts w:ascii="Arial" w:hAnsi="Arial" w:cs="Arial"/>
                <w:color w:val="1A1A1A" w:themeColor="background1" w:themeShade="1A"/>
              </w:rPr>
              <w:t xml:space="preserve">» </w:t>
            </w:r>
            <w:r w:rsidR="007B2E52" w:rsidRPr="003B77F9">
              <w:rPr>
                <w:rFonts w:ascii="Arial" w:hAnsi="Arial" w:cs="Arial"/>
                <w:color w:val="1A1A1A" w:themeColor="background1" w:themeShade="1A"/>
              </w:rPr>
              <w:t>(по согласованию);</w:t>
            </w:r>
          </w:p>
        </w:tc>
      </w:tr>
      <w:tr w:rsidR="00E40DBB" w:rsidRPr="003B77F9" w:rsidTr="00E40DBB">
        <w:trPr>
          <w:trHeight w:val="201"/>
        </w:trPr>
        <w:tc>
          <w:tcPr>
            <w:tcW w:w="3963" w:type="dxa"/>
            <w:shd w:val="clear" w:color="auto" w:fill="auto"/>
          </w:tcPr>
          <w:p w:rsidR="00E40DBB" w:rsidRPr="003B77F9" w:rsidRDefault="00E40DBB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Бобиченко Виктор Павлович</w:t>
            </w:r>
          </w:p>
        </w:tc>
        <w:tc>
          <w:tcPr>
            <w:tcW w:w="290" w:type="dxa"/>
            <w:shd w:val="clear" w:color="auto" w:fill="auto"/>
          </w:tcPr>
          <w:p w:rsidR="00E40DBB" w:rsidRPr="003B77F9" w:rsidRDefault="00E40DBB">
            <w:pPr>
              <w:rPr>
                <w:color w:val="1A1A1A" w:themeColor="background1" w:themeShade="1A"/>
                <w:sz w:val="24"/>
                <w:szCs w:val="24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E40DBB" w:rsidRPr="003B77F9" w:rsidRDefault="00E40DBB" w:rsidP="002B74E2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гражданский активист (по согласованию);</w:t>
            </w:r>
          </w:p>
        </w:tc>
      </w:tr>
      <w:tr w:rsidR="00E40DBB" w:rsidRPr="003B77F9" w:rsidTr="00E40DBB">
        <w:trPr>
          <w:trHeight w:val="237"/>
        </w:trPr>
        <w:tc>
          <w:tcPr>
            <w:tcW w:w="3963" w:type="dxa"/>
            <w:shd w:val="clear" w:color="auto" w:fill="auto"/>
          </w:tcPr>
          <w:p w:rsidR="00E40DBB" w:rsidRPr="003B77F9" w:rsidRDefault="00E40DBB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Юрченко Оксана Владимировна</w:t>
            </w:r>
          </w:p>
        </w:tc>
        <w:tc>
          <w:tcPr>
            <w:tcW w:w="290" w:type="dxa"/>
            <w:shd w:val="clear" w:color="auto" w:fill="auto"/>
          </w:tcPr>
          <w:p w:rsidR="00E40DBB" w:rsidRPr="003B77F9" w:rsidRDefault="00E40DBB">
            <w:pPr>
              <w:rPr>
                <w:color w:val="1A1A1A" w:themeColor="background1" w:themeShade="1A"/>
                <w:sz w:val="24"/>
                <w:szCs w:val="24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E40DBB" w:rsidRPr="003B77F9" w:rsidRDefault="00E40DBB" w:rsidP="002B74E2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гражданский активист (по согласованию);</w:t>
            </w:r>
          </w:p>
        </w:tc>
      </w:tr>
      <w:tr w:rsidR="00E40DBB" w:rsidRPr="003B77F9" w:rsidTr="00E40DBB">
        <w:trPr>
          <w:trHeight w:val="287"/>
        </w:trPr>
        <w:tc>
          <w:tcPr>
            <w:tcW w:w="3963" w:type="dxa"/>
            <w:shd w:val="clear" w:color="auto" w:fill="auto"/>
          </w:tcPr>
          <w:p w:rsidR="00E40DBB" w:rsidRPr="003B77F9" w:rsidRDefault="00E40DBB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Першина Людмила Акимовна</w:t>
            </w:r>
          </w:p>
        </w:tc>
        <w:tc>
          <w:tcPr>
            <w:tcW w:w="290" w:type="dxa"/>
            <w:shd w:val="clear" w:color="auto" w:fill="auto"/>
          </w:tcPr>
          <w:p w:rsidR="00E40DBB" w:rsidRPr="003B77F9" w:rsidRDefault="00E40DBB">
            <w:pPr>
              <w:rPr>
                <w:color w:val="1A1A1A" w:themeColor="background1" w:themeShade="1A"/>
                <w:sz w:val="24"/>
                <w:szCs w:val="24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E40DBB" w:rsidRPr="003B77F9" w:rsidRDefault="00E40DBB" w:rsidP="002B74E2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гражданский активист (по согласованию);</w:t>
            </w:r>
          </w:p>
        </w:tc>
      </w:tr>
      <w:tr w:rsidR="00E40DBB" w:rsidRPr="003B77F9" w:rsidTr="00E40DBB">
        <w:trPr>
          <w:trHeight w:val="182"/>
        </w:trPr>
        <w:tc>
          <w:tcPr>
            <w:tcW w:w="3963" w:type="dxa"/>
            <w:shd w:val="clear" w:color="auto" w:fill="auto"/>
          </w:tcPr>
          <w:p w:rsidR="00E40DBB" w:rsidRPr="003B77F9" w:rsidRDefault="00E40DBB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Беликов Анатолий Иванович</w:t>
            </w:r>
          </w:p>
        </w:tc>
        <w:tc>
          <w:tcPr>
            <w:tcW w:w="290" w:type="dxa"/>
            <w:shd w:val="clear" w:color="auto" w:fill="auto"/>
          </w:tcPr>
          <w:p w:rsidR="00E40DBB" w:rsidRPr="003B77F9" w:rsidRDefault="00E40DBB" w:rsidP="00245D10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E40DBB" w:rsidRPr="003B77F9" w:rsidRDefault="00E40DBB" w:rsidP="002B74E2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гражданский активист (по согласованию);</w:t>
            </w:r>
          </w:p>
        </w:tc>
      </w:tr>
      <w:tr w:rsidR="007C238D" w:rsidRPr="003B77F9" w:rsidTr="00E40DBB">
        <w:trPr>
          <w:trHeight w:val="515"/>
        </w:trPr>
        <w:tc>
          <w:tcPr>
            <w:tcW w:w="3963" w:type="dxa"/>
            <w:shd w:val="clear" w:color="auto" w:fill="auto"/>
          </w:tcPr>
          <w:p w:rsidR="007B2E52" w:rsidRPr="003B77F9" w:rsidRDefault="007B2E52" w:rsidP="00BD5301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Ульянов Алексей Владимирович</w:t>
            </w:r>
          </w:p>
        </w:tc>
        <w:tc>
          <w:tcPr>
            <w:tcW w:w="290" w:type="dxa"/>
            <w:shd w:val="clear" w:color="auto" w:fill="auto"/>
          </w:tcPr>
          <w:p w:rsidR="007B2E52" w:rsidRPr="003B77F9" w:rsidRDefault="007B2E52">
            <w:pPr>
              <w:rPr>
                <w:color w:val="1A1A1A" w:themeColor="background1" w:themeShade="1A"/>
                <w:sz w:val="24"/>
                <w:szCs w:val="24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B2E52" w:rsidRPr="003B77F9" w:rsidRDefault="00E40DBB" w:rsidP="00E40DBB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 xml:space="preserve">гражданский активист </w:t>
            </w:r>
            <w:r w:rsidR="007B2E52" w:rsidRPr="003B77F9">
              <w:rPr>
                <w:rFonts w:ascii="Arial" w:hAnsi="Arial" w:cs="Arial"/>
                <w:color w:val="1A1A1A" w:themeColor="background1" w:themeShade="1A"/>
              </w:rPr>
              <w:t xml:space="preserve">(по </w:t>
            </w:r>
            <w:r w:rsidRPr="003B77F9">
              <w:rPr>
                <w:rFonts w:ascii="Arial" w:hAnsi="Arial" w:cs="Arial"/>
                <w:color w:val="1A1A1A" w:themeColor="background1" w:themeShade="1A"/>
              </w:rPr>
              <w:t>согласованию).</w:t>
            </w:r>
          </w:p>
        </w:tc>
      </w:tr>
      <w:tr w:rsidR="007C238D" w:rsidRPr="003B77F9" w:rsidTr="00E40DBB">
        <w:tc>
          <w:tcPr>
            <w:tcW w:w="4393" w:type="dxa"/>
            <w:gridSpan w:val="3"/>
          </w:tcPr>
          <w:p w:rsidR="007B2E52" w:rsidRPr="003B77F9" w:rsidRDefault="007B2E52" w:rsidP="00154963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</w:p>
          <w:p w:rsidR="007B2E52" w:rsidRPr="003B77F9" w:rsidRDefault="007B2E52" w:rsidP="00154963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</w:p>
          <w:p w:rsidR="007B2E52" w:rsidRPr="003B77F9" w:rsidRDefault="007B2E52" w:rsidP="00154963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</w:p>
          <w:p w:rsidR="007B2E52" w:rsidRPr="003B77F9" w:rsidRDefault="007B2E52" w:rsidP="00154963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Управляющий делами</w:t>
            </w:r>
          </w:p>
        </w:tc>
        <w:tc>
          <w:tcPr>
            <w:tcW w:w="4679" w:type="dxa"/>
          </w:tcPr>
          <w:p w:rsidR="007B2E52" w:rsidRPr="003B77F9" w:rsidRDefault="007B2E52" w:rsidP="00406AAD">
            <w:pPr>
              <w:pStyle w:val="a3"/>
              <w:rPr>
                <w:rFonts w:ascii="Arial" w:hAnsi="Arial" w:cs="Arial"/>
                <w:color w:val="1A1A1A" w:themeColor="background1" w:themeShade="1A"/>
                <w:lang w:val="en-US"/>
              </w:rPr>
            </w:pPr>
          </w:p>
          <w:p w:rsidR="007B2E52" w:rsidRPr="003B77F9" w:rsidRDefault="007B2E52" w:rsidP="002818FB">
            <w:pPr>
              <w:pStyle w:val="a3"/>
              <w:jc w:val="right"/>
              <w:rPr>
                <w:rFonts w:ascii="Arial" w:hAnsi="Arial" w:cs="Arial"/>
                <w:color w:val="1A1A1A" w:themeColor="background1" w:themeShade="1A"/>
              </w:rPr>
            </w:pPr>
          </w:p>
          <w:p w:rsidR="007B2E52" w:rsidRPr="003B77F9" w:rsidRDefault="007B2E52" w:rsidP="002818FB">
            <w:pPr>
              <w:pStyle w:val="a3"/>
              <w:jc w:val="right"/>
              <w:rPr>
                <w:rFonts w:ascii="Arial" w:hAnsi="Arial" w:cs="Arial"/>
                <w:color w:val="1A1A1A" w:themeColor="background1" w:themeShade="1A"/>
              </w:rPr>
            </w:pPr>
          </w:p>
          <w:p w:rsidR="007B2E52" w:rsidRPr="003B77F9" w:rsidRDefault="007B2E52" w:rsidP="002818FB">
            <w:pPr>
              <w:pStyle w:val="a3"/>
              <w:jc w:val="right"/>
              <w:rPr>
                <w:rFonts w:ascii="Arial" w:hAnsi="Arial" w:cs="Arial"/>
                <w:color w:val="1A1A1A" w:themeColor="background1" w:themeShade="1A"/>
              </w:rPr>
            </w:pPr>
            <w:r w:rsidRPr="003B77F9">
              <w:rPr>
                <w:rFonts w:ascii="Arial" w:hAnsi="Arial" w:cs="Arial"/>
                <w:color w:val="1A1A1A" w:themeColor="background1" w:themeShade="1A"/>
              </w:rPr>
              <w:t>Л.Н. Шершнева</w:t>
            </w:r>
          </w:p>
        </w:tc>
      </w:tr>
    </w:tbl>
    <w:p w:rsidR="00FB336B" w:rsidRPr="007C238D" w:rsidRDefault="00FB336B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8A3EAF" w:rsidRPr="007C238D" w:rsidRDefault="008A3EAF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423FB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7C238D" w:rsidRPr="007C238D" w:rsidRDefault="007C238D" w:rsidP="007C238D">
      <w:pPr>
        <w:overflowPunct/>
        <w:autoSpaceDE/>
        <w:autoSpaceDN/>
        <w:adjustRightInd/>
        <w:jc w:val="center"/>
        <w:rPr>
          <w:rFonts w:asciiTheme="minorHAnsi" w:eastAsiaTheme="minorHAnsi" w:hAnsiTheme="minorHAnsi" w:cstheme="minorBidi"/>
          <w:color w:val="1A1A1A" w:themeColor="background1" w:themeShade="1A"/>
          <w:sz w:val="22"/>
          <w:szCs w:val="22"/>
          <w:lang w:eastAsia="en-US"/>
        </w:rPr>
      </w:pPr>
      <w:r w:rsidRPr="007C238D">
        <w:rPr>
          <w:rFonts w:eastAsiaTheme="minorHAnsi"/>
          <w:color w:val="1A1A1A" w:themeColor="background1" w:themeShade="1A"/>
          <w:szCs w:val="22"/>
          <w:lang w:eastAsia="en-US"/>
        </w:rPr>
        <w:t>Лист согласования</w:t>
      </w:r>
    </w:p>
    <w:p w:rsidR="007C238D" w:rsidRPr="007C238D" w:rsidRDefault="007C238D" w:rsidP="007C238D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A1A1A" w:themeColor="background1" w:themeShade="1A"/>
          <w:sz w:val="22"/>
          <w:szCs w:val="22"/>
          <w:lang w:eastAsia="en-US"/>
        </w:rPr>
      </w:pPr>
      <w:r w:rsidRPr="007C238D">
        <w:rPr>
          <w:rFonts w:eastAsiaTheme="minorHAnsi"/>
          <w:color w:val="1A1A1A" w:themeColor="background1" w:themeShade="1A"/>
          <w:szCs w:val="22"/>
          <w:lang w:eastAsia="en-US"/>
        </w:rPr>
        <w:t>Название документа: 21852 - Экологический совет</w:t>
      </w:r>
    </w:p>
    <w:p w:rsidR="007C238D" w:rsidRPr="007C238D" w:rsidRDefault="007C238D" w:rsidP="007C238D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A1A1A" w:themeColor="background1" w:themeShade="1A"/>
          <w:sz w:val="22"/>
          <w:szCs w:val="22"/>
          <w:lang w:eastAsia="en-US"/>
        </w:rPr>
      </w:pPr>
      <w:r w:rsidRPr="007C238D">
        <w:rPr>
          <w:rFonts w:eastAsiaTheme="minorHAnsi"/>
          <w:color w:val="1A1A1A" w:themeColor="background1" w:themeShade="1A"/>
          <w:szCs w:val="22"/>
          <w:lang w:eastAsia="en-US"/>
        </w:rPr>
        <w:t>На согласование внесён 25.02.2019 г.</w:t>
      </w:r>
    </w:p>
    <w:tbl>
      <w:tblPr>
        <w:tblpPr w:leftFromText="180" w:rightFromText="180" w:vertAnchor="text" w:horzAnchor="margin" w:tblpXSpec="center" w:tblpY="217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2421"/>
        <w:gridCol w:w="2000"/>
        <w:gridCol w:w="1721"/>
        <w:gridCol w:w="1721"/>
      </w:tblGrid>
      <w:tr w:rsidR="007C238D" w:rsidRPr="007C238D" w:rsidTr="007C2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7C238D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7C238D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  <w:t>ФИО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7C238D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  <w:t>Замечания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7C238D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  <w:t>Дата внесения замечаний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7C238D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  <w:t>Цифровая подпись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7C238D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  <w:t>Отметка об исправлении замечани</w:t>
            </w:r>
            <w:proofErr w:type="gramStart"/>
            <w:r w:rsidRPr="007C238D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  <w:t>й(</w:t>
            </w:r>
            <w:proofErr w:type="gramEnd"/>
            <w:r w:rsidRPr="007C238D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  <w:t>записывается от руки)</w:t>
            </w:r>
          </w:p>
        </w:tc>
      </w:tr>
      <w:tr w:rsidR="007C238D" w:rsidRPr="007C238D" w:rsidTr="007C2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7C238D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7C238D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Селезнева Л.В.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7C238D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согласовано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7C238D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25.02.2019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7C238D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Есть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7C238D" w:rsidRPr="007C238D" w:rsidTr="007C2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7C238D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7C238D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Шершнева Л.Н.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7C238D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принесите на бумаге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7C238D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26.02.2019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7C238D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Есть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7C238D" w:rsidRPr="007C238D" w:rsidTr="007C2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Ашадзе И.Н.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7C238D" w:rsidRPr="007C238D" w:rsidTr="007C2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7C238D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Усков Ю.Н.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</w:p>
        </w:tc>
      </w:tr>
    </w:tbl>
    <w:p w:rsidR="007C238D" w:rsidRPr="007C238D" w:rsidRDefault="007C238D" w:rsidP="007C238D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A1A1A" w:themeColor="background1" w:themeShade="1A"/>
          <w:sz w:val="22"/>
          <w:szCs w:val="22"/>
          <w:lang w:eastAsia="en-US"/>
        </w:rPr>
      </w:pPr>
    </w:p>
    <w:p w:rsidR="007C238D" w:rsidRPr="007C238D" w:rsidRDefault="007C238D" w:rsidP="007C238D">
      <w:pPr>
        <w:overflowPunct/>
        <w:autoSpaceDE/>
        <w:autoSpaceDN/>
        <w:adjustRightInd/>
        <w:jc w:val="center"/>
        <w:rPr>
          <w:rFonts w:asciiTheme="minorHAnsi" w:eastAsiaTheme="minorHAnsi" w:hAnsiTheme="minorHAnsi" w:cstheme="minorBidi"/>
          <w:color w:val="1A1A1A" w:themeColor="background1" w:themeShade="1A"/>
          <w:sz w:val="22"/>
          <w:szCs w:val="22"/>
          <w:lang w:eastAsia="en-US"/>
        </w:rPr>
      </w:pPr>
      <w:r w:rsidRPr="007C238D">
        <w:rPr>
          <w:rFonts w:eastAsiaTheme="minorHAnsi"/>
          <w:color w:val="1A1A1A" w:themeColor="background1" w:themeShade="1A"/>
          <w:szCs w:val="22"/>
          <w:lang w:eastAsia="en-US"/>
        </w:rPr>
        <w:t>Замечания устранены: полностью//частично//не устранены.</w:t>
      </w:r>
    </w:p>
    <w:p w:rsidR="007C238D" w:rsidRPr="007C238D" w:rsidRDefault="007C238D" w:rsidP="007C238D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A1A1A" w:themeColor="background1" w:themeShade="1A"/>
          <w:sz w:val="22"/>
          <w:szCs w:val="22"/>
          <w:lang w:eastAsia="en-US"/>
        </w:rPr>
      </w:pPr>
    </w:p>
    <w:p w:rsidR="007C238D" w:rsidRPr="007C238D" w:rsidRDefault="007C238D" w:rsidP="007C238D">
      <w:pPr>
        <w:overflowPunct/>
        <w:autoSpaceDE/>
        <w:autoSpaceDN/>
        <w:adjustRightInd/>
        <w:jc w:val="right"/>
        <w:rPr>
          <w:rFonts w:asciiTheme="minorHAnsi" w:eastAsiaTheme="minorHAnsi" w:hAnsiTheme="minorHAnsi" w:cstheme="minorBidi"/>
          <w:color w:val="1A1A1A" w:themeColor="background1" w:themeShade="1A"/>
          <w:sz w:val="22"/>
          <w:szCs w:val="22"/>
          <w:lang w:eastAsia="en-US"/>
        </w:rPr>
      </w:pPr>
      <w:r w:rsidRPr="007C238D">
        <w:rPr>
          <w:rFonts w:eastAsiaTheme="minorHAnsi"/>
          <w:color w:val="1A1A1A" w:themeColor="background1" w:themeShade="1A"/>
          <w:szCs w:val="22"/>
          <w:lang w:eastAsia="en-US"/>
        </w:rPr>
        <w:t>_________Шершнева Л.Н.</w:t>
      </w:r>
    </w:p>
    <w:p w:rsidR="007C238D" w:rsidRPr="007C238D" w:rsidRDefault="007C238D" w:rsidP="007C238D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A1A1A" w:themeColor="background1" w:themeShade="1A"/>
          <w:sz w:val="22"/>
          <w:szCs w:val="22"/>
          <w:lang w:eastAsia="en-US"/>
        </w:rPr>
      </w:pPr>
      <w:r w:rsidRPr="007C238D">
        <w:rPr>
          <w:rFonts w:eastAsiaTheme="minorHAnsi"/>
          <w:color w:val="1A1A1A" w:themeColor="background1" w:themeShade="1A"/>
          <w:szCs w:val="22"/>
          <w:lang w:eastAsia="en-US"/>
        </w:rPr>
        <w:t>исп. Пугачева О.А. _____________</w:t>
      </w:r>
    </w:p>
    <w:p w:rsidR="007C238D" w:rsidRPr="007C238D" w:rsidRDefault="007C238D" w:rsidP="007C238D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A1A1A" w:themeColor="background1" w:themeShade="1A"/>
          <w:sz w:val="22"/>
          <w:szCs w:val="22"/>
          <w:lang w:val="en-US" w:eastAsia="en-US"/>
        </w:rPr>
      </w:pPr>
      <w:r w:rsidRPr="007C238D">
        <w:rPr>
          <w:rFonts w:eastAsiaTheme="minorHAnsi"/>
          <w:color w:val="1A1A1A" w:themeColor="background1" w:themeShade="1A"/>
          <w:szCs w:val="22"/>
          <w:lang w:eastAsia="en-US"/>
        </w:rPr>
        <w:t>Дата</w:t>
      </w:r>
      <w:r w:rsidRPr="007C238D">
        <w:rPr>
          <w:rFonts w:eastAsiaTheme="minorHAnsi"/>
          <w:color w:val="1A1A1A" w:themeColor="background1" w:themeShade="1A"/>
          <w:szCs w:val="22"/>
          <w:lang w:val="en-US" w:eastAsia="en-US"/>
        </w:rPr>
        <w:t xml:space="preserve"> </w:t>
      </w:r>
      <w:r w:rsidRPr="007C238D">
        <w:rPr>
          <w:rFonts w:eastAsiaTheme="minorHAnsi"/>
          <w:color w:val="1A1A1A" w:themeColor="background1" w:themeShade="1A"/>
          <w:szCs w:val="22"/>
          <w:lang w:eastAsia="en-US"/>
        </w:rPr>
        <w:t>печати</w:t>
      </w:r>
      <w:r w:rsidRPr="007C238D">
        <w:rPr>
          <w:rFonts w:eastAsiaTheme="minorHAnsi"/>
          <w:color w:val="1A1A1A" w:themeColor="background1" w:themeShade="1A"/>
          <w:szCs w:val="22"/>
          <w:lang w:val="en-US" w:eastAsia="en-US"/>
        </w:rPr>
        <w:t xml:space="preserve"> 27.02.2019 8:23:42</w:t>
      </w:r>
    </w:p>
    <w:p w:rsidR="007C238D" w:rsidRPr="007C238D" w:rsidRDefault="007C238D" w:rsidP="007C238D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A1A1A" w:themeColor="background1" w:themeShade="1A"/>
          <w:sz w:val="22"/>
          <w:szCs w:val="22"/>
          <w:lang w:val="en-US" w:eastAsia="en-US"/>
        </w:rPr>
      </w:pPr>
      <w:r w:rsidRPr="007C238D">
        <w:rPr>
          <w:rFonts w:eastAsiaTheme="minorHAnsi"/>
          <w:color w:val="1A1A1A" w:themeColor="background1" w:themeShade="1A"/>
          <w:szCs w:val="22"/>
          <w:lang w:val="en-US" w:eastAsia="en-US"/>
        </w:rPr>
        <w:t>OTGOCHS6.administration.local</w:t>
      </w:r>
    </w:p>
    <w:p w:rsidR="007C238D" w:rsidRPr="007C238D" w:rsidRDefault="007C238D" w:rsidP="007C238D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A1A1A" w:themeColor="background1" w:themeShade="1A"/>
          <w:sz w:val="22"/>
          <w:szCs w:val="22"/>
          <w:lang w:val="en-US" w:eastAsia="en-US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127"/>
        <w:gridCol w:w="2104"/>
        <w:gridCol w:w="2581"/>
      </w:tblGrid>
      <w:tr w:rsidR="007C238D" w:rsidRPr="007C238D" w:rsidTr="007C238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proofErr w:type="spellStart"/>
            <w:r w:rsidRPr="007C238D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val="en-US" w:eastAsia="en-US"/>
              </w:rPr>
              <w:t>Кому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proofErr w:type="spellStart"/>
            <w:r w:rsidRPr="007C238D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val="en-US" w:eastAsia="en-US"/>
              </w:rPr>
              <w:t>Количество</w:t>
            </w:r>
            <w:proofErr w:type="spellEnd"/>
            <w:r w:rsidRPr="007C238D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7C238D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val="en-US" w:eastAsia="en-US"/>
              </w:rPr>
              <w:t>экземпляров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proofErr w:type="spellStart"/>
            <w:r w:rsidRPr="007C238D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val="en-US" w:eastAsia="en-US"/>
              </w:rPr>
              <w:t>Подпись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proofErr w:type="spellStart"/>
            <w:r w:rsidRPr="007C238D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val="en-US" w:eastAsia="en-US"/>
              </w:rPr>
              <w:t>Дата</w:t>
            </w:r>
            <w:proofErr w:type="spellEnd"/>
          </w:p>
        </w:tc>
      </w:tr>
      <w:tr w:rsidR="007C238D" w:rsidRPr="007C238D" w:rsidTr="007C238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7C238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</w:tr>
      <w:tr w:rsidR="007C238D" w:rsidRPr="007C238D" w:rsidTr="007C238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</w:tr>
      <w:tr w:rsidR="007C238D" w:rsidRPr="007C238D" w:rsidTr="007C238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</w:tr>
      <w:tr w:rsidR="007C238D" w:rsidRPr="007C238D" w:rsidTr="007C238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</w:tr>
      <w:tr w:rsidR="007C238D" w:rsidRPr="007C238D" w:rsidTr="007C238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lastRenderedPageBreak/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</w:tr>
      <w:tr w:rsidR="007C238D" w:rsidRPr="007C238D" w:rsidTr="007C238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</w:tr>
      <w:tr w:rsidR="007C238D" w:rsidRPr="007C238D" w:rsidTr="007C238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</w:tr>
      <w:tr w:rsidR="007C238D" w:rsidRPr="007C238D" w:rsidTr="007C238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</w:tr>
      <w:tr w:rsidR="007C238D" w:rsidRPr="007C238D" w:rsidTr="007C238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</w:tr>
      <w:tr w:rsidR="007C238D" w:rsidRPr="007C238D" w:rsidTr="007C238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D" w:rsidRPr="007C238D" w:rsidRDefault="007C238D" w:rsidP="009E254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</w:tr>
    </w:tbl>
    <w:p w:rsidR="007C238D" w:rsidRPr="007C238D" w:rsidRDefault="007C238D" w:rsidP="007C238D">
      <w:pPr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color w:val="1A1A1A" w:themeColor="background1" w:themeShade="1A"/>
          <w:sz w:val="22"/>
          <w:szCs w:val="22"/>
          <w:lang w:val="en-US" w:eastAsia="en-US"/>
        </w:rPr>
      </w:pPr>
    </w:p>
    <w:p w:rsidR="007C238D" w:rsidRPr="00975209" w:rsidRDefault="007C238D" w:rsidP="00154963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sectPr w:rsidR="007C238D" w:rsidRPr="00975209" w:rsidSect="00420AC9"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DC" w:rsidRDefault="00434FDC" w:rsidP="00420AC9">
      <w:r>
        <w:separator/>
      </w:r>
    </w:p>
  </w:endnote>
  <w:endnote w:type="continuationSeparator" w:id="0">
    <w:p w:rsidR="00434FDC" w:rsidRDefault="00434FDC" w:rsidP="0042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DC" w:rsidRDefault="00434FDC" w:rsidP="00420AC9">
      <w:r>
        <w:separator/>
      </w:r>
    </w:p>
  </w:footnote>
  <w:footnote w:type="continuationSeparator" w:id="0">
    <w:p w:rsidR="00434FDC" w:rsidRDefault="00434FDC" w:rsidP="0042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C9" w:rsidRDefault="00135BDD">
    <w:pPr>
      <w:pStyle w:val="a9"/>
      <w:jc w:val="center"/>
    </w:pPr>
    <w:r>
      <w:t>2</w:t>
    </w:r>
  </w:p>
  <w:p w:rsidR="00420AC9" w:rsidRDefault="00420AC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FC" w:rsidRDefault="003D3CFC">
    <w:pPr>
      <w:pStyle w:val="a9"/>
      <w:jc w:val="center"/>
    </w:pPr>
    <w:r>
      <w:t>2</w:t>
    </w:r>
  </w:p>
  <w:p w:rsidR="003D3CFC" w:rsidRDefault="003D3C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0F30"/>
    <w:multiLevelType w:val="hybridMultilevel"/>
    <w:tmpl w:val="72104754"/>
    <w:lvl w:ilvl="0" w:tplc="4A3C2F08">
      <w:start w:val="1"/>
      <w:numFmt w:val="decimal"/>
      <w:lvlText w:val="%1."/>
      <w:lvlJc w:val="left"/>
      <w:pPr>
        <w:ind w:left="928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F18"/>
    <w:rsid w:val="00011E97"/>
    <w:rsid w:val="0005407C"/>
    <w:rsid w:val="00075394"/>
    <w:rsid w:val="00081396"/>
    <w:rsid w:val="00091F75"/>
    <w:rsid w:val="00092E9F"/>
    <w:rsid w:val="00097A8D"/>
    <w:rsid w:val="000A73D1"/>
    <w:rsid w:val="000D0E2F"/>
    <w:rsid w:val="00113DF5"/>
    <w:rsid w:val="00113F2A"/>
    <w:rsid w:val="00124A95"/>
    <w:rsid w:val="00130DD0"/>
    <w:rsid w:val="001317FD"/>
    <w:rsid w:val="00135BDD"/>
    <w:rsid w:val="0014377F"/>
    <w:rsid w:val="00154963"/>
    <w:rsid w:val="00174ECF"/>
    <w:rsid w:val="00177694"/>
    <w:rsid w:val="001B7E37"/>
    <w:rsid w:val="001D01BB"/>
    <w:rsid w:val="001D4CF2"/>
    <w:rsid w:val="001D5663"/>
    <w:rsid w:val="001F743E"/>
    <w:rsid w:val="00203B01"/>
    <w:rsid w:val="002265F6"/>
    <w:rsid w:val="002278B9"/>
    <w:rsid w:val="0023581C"/>
    <w:rsid w:val="0023684F"/>
    <w:rsid w:val="0023713D"/>
    <w:rsid w:val="002629D1"/>
    <w:rsid w:val="00270449"/>
    <w:rsid w:val="002807C7"/>
    <w:rsid w:val="002818FB"/>
    <w:rsid w:val="002937DC"/>
    <w:rsid w:val="00297FDF"/>
    <w:rsid w:val="002A4349"/>
    <w:rsid w:val="002B3F00"/>
    <w:rsid w:val="002B40B2"/>
    <w:rsid w:val="002C2991"/>
    <w:rsid w:val="002C619A"/>
    <w:rsid w:val="002D521F"/>
    <w:rsid w:val="002D65A9"/>
    <w:rsid w:val="00306458"/>
    <w:rsid w:val="00312F87"/>
    <w:rsid w:val="00322FAF"/>
    <w:rsid w:val="003357A0"/>
    <w:rsid w:val="003372C6"/>
    <w:rsid w:val="00357464"/>
    <w:rsid w:val="0036456E"/>
    <w:rsid w:val="00370B1D"/>
    <w:rsid w:val="00377D76"/>
    <w:rsid w:val="003917AB"/>
    <w:rsid w:val="00394E47"/>
    <w:rsid w:val="003A3FD4"/>
    <w:rsid w:val="003A4A6A"/>
    <w:rsid w:val="003B77F9"/>
    <w:rsid w:val="003C4449"/>
    <w:rsid w:val="003D3CFC"/>
    <w:rsid w:val="003D7509"/>
    <w:rsid w:val="003F3589"/>
    <w:rsid w:val="003F6437"/>
    <w:rsid w:val="00406AAD"/>
    <w:rsid w:val="00413EC8"/>
    <w:rsid w:val="004204A2"/>
    <w:rsid w:val="0042052D"/>
    <w:rsid w:val="00420AC9"/>
    <w:rsid w:val="004241C7"/>
    <w:rsid w:val="004257F5"/>
    <w:rsid w:val="00434DAD"/>
    <w:rsid w:val="00434FDC"/>
    <w:rsid w:val="00446423"/>
    <w:rsid w:val="0045747C"/>
    <w:rsid w:val="00457F07"/>
    <w:rsid w:val="00472809"/>
    <w:rsid w:val="00477877"/>
    <w:rsid w:val="0048110B"/>
    <w:rsid w:val="0049115E"/>
    <w:rsid w:val="00495960"/>
    <w:rsid w:val="004F4569"/>
    <w:rsid w:val="005341DC"/>
    <w:rsid w:val="00554424"/>
    <w:rsid w:val="005554ED"/>
    <w:rsid w:val="005A08FD"/>
    <w:rsid w:val="005B06BF"/>
    <w:rsid w:val="005D05C7"/>
    <w:rsid w:val="005F441A"/>
    <w:rsid w:val="0061676B"/>
    <w:rsid w:val="00637905"/>
    <w:rsid w:val="006604D4"/>
    <w:rsid w:val="00660A95"/>
    <w:rsid w:val="006624F4"/>
    <w:rsid w:val="006759AF"/>
    <w:rsid w:val="006A4264"/>
    <w:rsid w:val="006C6275"/>
    <w:rsid w:val="006C7E48"/>
    <w:rsid w:val="006E5111"/>
    <w:rsid w:val="006E7ED1"/>
    <w:rsid w:val="007020FE"/>
    <w:rsid w:val="00710F71"/>
    <w:rsid w:val="007423FB"/>
    <w:rsid w:val="007459D9"/>
    <w:rsid w:val="00776899"/>
    <w:rsid w:val="00781D05"/>
    <w:rsid w:val="007B2E52"/>
    <w:rsid w:val="007C238D"/>
    <w:rsid w:val="007C2752"/>
    <w:rsid w:val="007D37B2"/>
    <w:rsid w:val="007D4656"/>
    <w:rsid w:val="00820FB6"/>
    <w:rsid w:val="00821364"/>
    <w:rsid w:val="0085348B"/>
    <w:rsid w:val="008806FC"/>
    <w:rsid w:val="00881A24"/>
    <w:rsid w:val="00883D9B"/>
    <w:rsid w:val="008A3EAF"/>
    <w:rsid w:val="008D04CE"/>
    <w:rsid w:val="008D214F"/>
    <w:rsid w:val="008F07DA"/>
    <w:rsid w:val="009118EF"/>
    <w:rsid w:val="0091384F"/>
    <w:rsid w:val="0093431C"/>
    <w:rsid w:val="009402F9"/>
    <w:rsid w:val="00941AF0"/>
    <w:rsid w:val="00964C19"/>
    <w:rsid w:val="00964E95"/>
    <w:rsid w:val="0096660A"/>
    <w:rsid w:val="0097140F"/>
    <w:rsid w:val="00975209"/>
    <w:rsid w:val="009906A4"/>
    <w:rsid w:val="00990C46"/>
    <w:rsid w:val="009A3752"/>
    <w:rsid w:val="009D66E6"/>
    <w:rsid w:val="009E3451"/>
    <w:rsid w:val="009E5751"/>
    <w:rsid w:val="009E7509"/>
    <w:rsid w:val="009F5AC6"/>
    <w:rsid w:val="00A1486F"/>
    <w:rsid w:val="00A14FA8"/>
    <w:rsid w:val="00A37100"/>
    <w:rsid w:val="00A465AA"/>
    <w:rsid w:val="00A56A5D"/>
    <w:rsid w:val="00AB7A59"/>
    <w:rsid w:val="00AD0E86"/>
    <w:rsid w:val="00AD6B94"/>
    <w:rsid w:val="00AE10FA"/>
    <w:rsid w:val="00B05D13"/>
    <w:rsid w:val="00B06307"/>
    <w:rsid w:val="00B5189D"/>
    <w:rsid w:val="00B910FB"/>
    <w:rsid w:val="00BB3286"/>
    <w:rsid w:val="00BC7AF2"/>
    <w:rsid w:val="00BD1C8E"/>
    <w:rsid w:val="00BD2523"/>
    <w:rsid w:val="00BD4834"/>
    <w:rsid w:val="00BE1E62"/>
    <w:rsid w:val="00BE4EFE"/>
    <w:rsid w:val="00BE56F3"/>
    <w:rsid w:val="00BF4E31"/>
    <w:rsid w:val="00C07379"/>
    <w:rsid w:val="00C1042A"/>
    <w:rsid w:val="00C44867"/>
    <w:rsid w:val="00C5254E"/>
    <w:rsid w:val="00C543E3"/>
    <w:rsid w:val="00C57E98"/>
    <w:rsid w:val="00CA17FA"/>
    <w:rsid w:val="00CB2D0B"/>
    <w:rsid w:val="00CC6855"/>
    <w:rsid w:val="00CC7D8A"/>
    <w:rsid w:val="00CD266C"/>
    <w:rsid w:val="00D05955"/>
    <w:rsid w:val="00D0613E"/>
    <w:rsid w:val="00D073CD"/>
    <w:rsid w:val="00D11398"/>
    <w:rsid w:val="00D2458D"/>
    <w:rsid w:val="00D34046"/>
    <w:rsid w:val="00D52D26"/>
    <w:rsid w:val="00D6006A"/>
    <w:rsid w:val="00D91983"/>
    <w:rsid w:val="00DA0E1A"/>
    <w:rsid w:val="00DA1F18"/>
    <w:rsid w:val="00DA3DD3"/>
    <w:rsid w:val="00DE319A"/>
    <w:rsid w:val="00DF5653"/>
    <w:rsid w:val="00E10D49"/>
    <w:rsid w:val="00E12DB6"/>
    <w:rsid w:val="00E40DBB"/>
    <w:rsid w:val="00E544E1"/>
    <w:rsid w:val="00E556B0"/>
    <w:rsid w:val="00E63F2C"/>
    <w:rsid w:val="00E67DC7"/>
    <w:rsid w:val="00EB0E62"/>
    <w:rsid w:val="00EC26FE"/>
    <w:rsid w:val="00EF4447"/>
    <w:rsid w:val="00F13D89"/>
    <w:rsid w:val="00F15CE9"/>
    <w:rsid w:val="00F43EC8"/>
    <w:rsid w:val="00F50336"/>
    <w:rsid w:val="00F82CDC"/>
    <w:rsid w:val="00F83D97"/>
    <w:rsid w:val="00F92C41"/>
    <w:rsid w:val="00FB336B"/>
    <w:rsid w:val="00FC1C6D"/>
    <w:rsid w:val="00FD71D2"/>
    <w:rsid w:val="00FE258A"/>
    <w:rsid w:val="00FE2EED"/>
    <w:rsid w:val="00FE30A5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9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20A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0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20A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0A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9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0A4D-F977-449E-88CA-905923A5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Н. В. Иванова</cp:lastModifiedBy>
  <cp:revision>111</cp:revision>
  <cp:lastPrinted>2019-03-01T06:59:00Z</cp:lastPrinted>
  <dcterms:created xsi:type="dcterms:W3CDTF">2016-09-20T09:44:00Z</dcterms:created>
  <dcterms:modified xsi:type="dcterms:W3CDTF">2019-04-04T06:35:00Z</dcterms:modified>
</cp:coreProperties>
</file>