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F52092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2B3F" w:rsidRPr="002320EA" w:rsidRDefault="002D0102" w:rsidP="002320EA">
      <w:pPr>
        <w:spacing w:after="0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107C65">
        <w:rPr>
          <w:rFonts w:ascii="Arial" w:hAnsi="Arial" w:cs="Arial"/>
          <w:sz w:val="24"/>
          <w:szCs w:val="24"/>
          <w:lang w:eastAsia="ru-RU"/>
        </w:rPr>
        <w:tab/>
        <w:t xml:space="preserve">           </w:t>
      </w:r>
      <w:r w:rsidR="00E42EB6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107C65">
        <w:rPr>
          <w:rFonts w:ascii="Arial" w:hAnsi="Arial" w:cs="Arial"/>
          <w:sz w:val="24"/>
          <w:szCs w:val="24"/>
          <w:lang w:eastAsia="ru-RU"/>
        </w:rPr>
        <w:t xml:space="preserve"> №</w:t>
      </w: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2B3F" w:rsidRDefault="00E42EB6" w:rsidP="00FF65F5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в </w:t>
      </w:r>
      <w:r w:rsidR="00FF65F5">
        <w:rPr>
          <w:rFonts w:ascii="Arial" w:hAnsi="Arial" w:cs="Arial"/>
          <w:sz w:val="24"/>
          <w:szCs w:val="24"/>
        </w:rPr>
        <w:t>постановлен</w:t>
      </w:r>
      <w:r w:rsidR="00FF65F5">
        <w:rPr>
          <w:rFonts w:ascii="Arial" w:hAnsi="Arial" w:cs="Arial"/>
          <w:sz w:val="24"/>
          <w:szCs w:val="24"/>
        </w:rPr>
        <w:t>и</w:t>
      </w:r>
      <w:r w:rsidR="00FF65F5">
        <w:rPr>
          <w:rFonts w:ascii="Arial" w:hAnsi="Arial" w:cs="Arial"/>
          <w:sz w:val="24"/>
          <w:szCs w:val="24"/>
        </w:rPr>
        <w:t>е</w:t>
      </w:r>
      <w:r w:rsidR="00FF65F5">
        <w:rPr>
          <w:rFonts w:ascii="Arial" w:hAnsi="Arial" w:cs="Arial"/>
          <w:sz w:val="24"/>
          <w:szCs w:val="24"/>
        </w:rPr>
        <w:t xml:space="preserve"> администрации Светлоярского муниц</w:t>
      </w:r>
      <w:r w:rsidR="00FF65F5">
        <w:rPr>
          <w:rFonts w:ascii="Arial" w:hAnsi="Arial" w:cs="Arial"/>
          <w:sz w:val="24"/>
          <w:szCs w:val="24"/>
        </w:rPr>
        <w:t>и</w:t>
      </w:r>
      <w:r w:rsidR="00FF65F5">
        <w:rPr>
          <w:rFonts w:ascii="Arial" w:hAnsi="Arial" w:cs="Arial"/>
          <w:sz w:val="24"/>
          <w:szCs w:val="24"/>
        </w:rPr>
        <w:t>пального района Волгоградской обл</w:t>
      </w:r>
      <w:r w:rsidR="00FF65F5">
        <w:rPr>
          <w:rFonts w:ascii="Arial" w:hAnsi="Arial" w:cs="Arial"/>
          <w:sz w:val="24"/>
          <w:szCs w:val="24"/>
        </w:rPr>
        <w:t>а</w:t>
      </w:r>
      <w:r w:rsidR="00FF65F5">
        <w:rPr>
          <w:rFonts w:ascii="Arial" w:hAnsi="Arial" w:cs="Arial"/>
          <w:sz w:val="24"/>
          <w:szCs w:val="24"/>
        </w:rPr>
        <w:t>сти от 22.12.2017 №3579</w:t>
      </w:r>
      <w:r w:rsidR="00FF65F5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  <w:lang w:eastAsia="ru-RU"/>
        </w:rPr>
        <w:t>муниципальн</w:t>
      </w:r>
      <w:r w:rsidR="00FF65F5">
        <w:rPr>
          <w:rFonts w:ascii="Arial" w:hAnsi="Arial" w:cs="Arial"/>
          <w:sz w:val="24"/>
          <w:szCs w:val="24"/>
          <w:lang w:eastAsia="ru-RU"/>
        </w:rPr>
        <w:t>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FF65F5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0102" w:rsidRPr="00327A71">
        <w:rPr>
          <w:rFonts w:ascii="Arial" w:hAnsi="Arial" w:cs="Arial"/>
          <w:sz w:val="24"/>
          <w:szCs w:val="24"/>
          <w:lang w:eastAsia="ru-RU"/>
        </w:rPr>
        <w:t>«</w:t>
      </w:r>
      <w:r w:rsidR="002D0102" w:rsidRPr="00CE3E57">
        <w:rPr>
          <w:rFonts w:ascii="Arial" w:hAnsi="Arial" w:cs="Arial"/>
          <w:sz w:val="24"/>
          <w:szCs w:val="24"/>
        </w:rPr>
        <w:t>Формир</w:t>
      </w:r>
      <w:r w:rsidR="002D0102" w:rsidRPr="00CE3E57">
        <w:rPr>
          <w:rFonts w:ascii="Arial" w:hAnsi="Arial" w:cs="Arial"/>
          <w:sz w:val="24"/>
          <w:szCs w:val="24"/>
        </w:rPr>
        <w:t>о</w:t>
      </w:r>
      <w:r w:rsidR="002D0102" w:rsidRPr="00CE3E57">
        <w:rPr>
          <w:rFonts w:ascii="Arial" w:hAnsi="Arial" w:cs="Arial"/>
          <w:sz w:val="24"/>
          <w:szCs w:val="24"/>
        </w:rPr>
        <w:t xml:space="preserve">вание комфортной городской </w:t>
      </w:r>
      <w:r w:rsidR="000B5207">
        <w:rPr>
          <w:rFonts w:ascii="Arial" w:hAnsi="Arial" w:cs="Arial"/>
          <w:sz w:val="24"/>
          <w:szCs w:val="24"/>
        </w:rPr>
        <w:t xml:space="preserve">среды Светлоярского городского </w:t>
      </w:r>
      <w:r w:rsidR="002D0102" w:rsidRPr="00CE3E57">
        <w:rPr>
          <w:rFonts w:ascii="Arial" w:hAnsi="Arial" w:cs="Arial"/>
          <w:sz w:val="24"/>
          <w:szCs w:val="24"/>
        </w:rPr>
        <w:t>поселения Светл</w:t>
      </w:r>
      <w:r w:rsidR="002D0102" w:rsidRPr="00CE3E57">
        <w:rPr>
          <w:rFonts w:ascii="Arial" w:hAnsi="Arial" w:cs="Arial"/>
          <w:sz w:val="24"/>
          <w:szCs w:val="24"/>
        </w:rPr>
        <w:t>о</w:t>
      </w:r>
      <w:r w:rsidR="002D0102" w:rsidRPr="00CE3E57">
        <w:rPr>
          <w:rFonts w:ascii="Arial" w:hAnsi="Arial" w:cs="Arial"/>
          <w:sz w:val="24"/>
          <w:szCs w:val="24"/>
        </w:rPr>
        <w:t>ярского муниципального района Волг</w:t>
      </w:r>
      <w:r w:rsidR="002D0102" w:rsidRPr="00CE3E57">
        <w:rPr>
          <w:rFonts w:ascii="Arial" w:hAnsi="Arial" w:cs="Arial"/>
          <w:sz w:val="24"/>
          <w:szCs w:val="24"/>
        </w:rPr>
        <w:t>о</w:t>
      </w:r>
      <w:r w:rsidR="002D0102" w:rsidRPr="00CE3E5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р</w:t>
      </w:r>
      <w:r w:rsidR="003B0730">
        <w:rPr>
          <w:rFonts w:ascii="Arial" w:hAnsi="Arial" w:cs="Arial"/>
          <w:sz w:val="24"/>
          <w:szCs w:val="24"/>
        </w:rPr>
        <w:t>адской области на 2018-2022 гг.</w:t>
      </w:r>
      <w:r w:rsidR="002D0102">
        <w:rPr>
          <w:rFonts w:ascii="Arial" w:hAnsi="Arial" w:cs="Arial"/>
          <w:sz w:val="24"/>
          <w:szCs w:val="24"/>
        </w:rPr>
        <w:t>»</w:t>
      </w:r>
    </w:p>
    <w:p w:rsidR="00FF65F5" w:rsidRPr="004C5D4E" w:rsidRDefault="00FF65F5" w:rsidP="00FF65F5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20EA" w:rsidRPr="002320EA" w:rsidRDefault="002320EA" w:rsidP="006904C0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Arial" w:hAnsi="Arial" w:cs="Arial"/>
          <w:i w:val="0"/>
          <w:sz w:val="24"/>
          <w:szCs w:val="24"/>
          <w:lang w:eastAsia="ru-RU"/>
        </w:rPr>
      </w:pP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В соответствии с Бюджетным кодексом Российской Федерации, Фед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ральным законом от 06.10.2003 № 131-ФЗ "Об общих принципах организации местного самоуправления в Российской Федерации", 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с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ой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Российской Федерации «Обеспече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ние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доступным и комфортным ж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льем и коммунальными услугами граждан Российской Федерации», утвержде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ной постановлением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Правительства РФ от 30.12.2017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№ 1710, с постановлен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ем Правительства РФ от 10.02.2017 №169 «Об утверждении Правил пред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с постановлением администрации Волгогра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ской области от 31.08.2017 № 472-п «Об утверждении 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граммы Волгоградской области «Формирование современной городской среды Волгоградской области», руководствуясь Уставом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муницип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ал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ь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ного района Волгоградской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области, Уста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вом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Светлоярского городского пос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ления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муниципального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района Волгоградской области,</w:t>
      </w:r>
    </w:p>
    <w:p w:rsidR="002D0102" w:rsidRDefault="002D0102" w:rsidP="0069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</w:t>
      </w:r>
      <w:r w:rsidR="002320EA">
        <w:rPr>
          <w:rFonts w:ascii="Arial" w:hAnsi="Arial" w:cs="Arial"/>
          <w:sz w:val="24"/>
          <w:szCs w:val="24"/>
          <w:lang w:eastAsia="ru-RU"/>
        </w:rPr>
        <w:t>ю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05291F" w:rsidRDefault="0005291F" w:rsidP="0005291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291F" w:rsidRDefault="0005291F" w:rsidP="006904C0">
      <w:pPr>
        <w:pStyle w:val="aa"/>
        <w:ind w:firstLine="567"/>
        <w:jc w:val="both"/>
        <w:rPr>
          <w:rStyle w:val="a9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5291F">
        <w:rPr>
          <w:rStyle w:val="a9"/>
          <w:rFonts w:ascii="Arial" w:hAnsi="Arial" w:cs="Arial"/>
          <w:i w:val="0"/>
          <w:sz w:val="24"/>
          <w:szCs w:val="24"/>
        </w:rPr>
        <w:t xml:space="preserve">Внести в </w:t>
      </w:r>
      <w:r w:rsidR="006904C0">
        <w:rPr>
          <w:rStyle w:val="a9"/>
          <w:rFonts w:ascii="Arial" w:hAnsi="Arial" w:cs="Arial"/>
          <w:i w:val="0"/>
          <w:sz w:val="24"/>
          <w:szCs w:val="24"/>
        </w:rPr>
        <w:t xml:space="preserve">постановление администрации </w:t>
      </w:r>
      <w:r w:rsidR="006904C0"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Светлоярско</w:t>
      </w:r>
      <w:r w:rsidR="006904C0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муниципального </w:t>
      </w:r>
      <w:r w:rsidR="006904C0"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района Волгоградской области</w:t>
      </w:r>
      <w:r w:rsidR="006904C0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от 22.12.2017 №3579 «Об утверждении муниц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и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пальной программы «Формирование комфортной городской среды Светлоя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р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ского городского поселения Светлоярского муниципального района Волгогра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д</w:t>
      </w:r>
      <w:r w:rsidR="006904C0" w:rsidRPr="0005291F">
        <w:rPr>
          <w:rStyle w:val="a9"/>
          <w:rFonts w:ascii="Arial" w:hAnsi="Arial" w:cs="Arial"/>
          <w:i w:val="0"/>
          <w:sz w:val="24"/>
          <w:szCs w:val="24"/>
        </w:rPr>
        <w:t>ской области на 2018-2022 гг.»</w:t>
      </w:r>
      <w:r w:rsidR="006904C0">
        <w:rPr>
          <w:rStyle w:val="a9"/>
          <w:rFonts w:ascii="Arial" w:hAnsi="Arial" w:cs="Arial"/>
          <w:i w:val="0"/>
          <w:sz w:val="24"/>
          <w:szCs w:val="24"/>
        </w:rPr>
        <w:t xml:space="preserve">, </w:t>
      </w:r>
      <w:r w:rsidR="003B0730">
        <w:rPr>
          <w:rStyle w:val="a9"/>
          <w:rFonts w:ascii="Arial" w:hAnsi="Arial" w:cs="Arial"/>
          <w:i w:val="0"/>
          <w:sz w:val="24"/>
          <w:szCs w:val="24"/>
        </w:rPr>
        <w:t>следующие изменения:</w:t>
      </w:r>
    </w:p>
    <w:p w:rsidR="003B0730" w:rsidRPr="003B0730" w:rsidRDefault="003B0730" w:rsidP="006904C0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3B0730">
        <w:rPr>
          <w:rFonts w:ascii="Arial" w:hAnsi="Arial" w:cs="Arial"/>
          <w:sz w:val="24"/>
          <w:szCs w:val="24"/>
        </w:rPr>
        <w:t>1.1. Заголовок изложить в следующей редакции:</w:t>
      </w:r>
    </w:p>
    <w:p w:rsidR="003B0730" w:rsidRDefault="003B0730" w:rsidP="006904C0">
      <w:pPr>
        <w:pStyle w:val="aa"/>
        <w:ind w:firstLine="567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05291F">
        <w:rPr>
          <w:rStyle w:val="a9"/>
          <w:rFonts w:ascii="Arial" w:hAnsi="Arial" w:cs="Arial"/>
          <w:i w:val="0"/>
          <w:sz w:val="24"/>
          <w:szCs w:val="24"/>
        </w:rPr>
        <w:t>«</w:t>
      </w:r>
      <w:r>
        <w:rPr>
          <w:rStyle w:val="a9"/>
          <w:rFonts w:ascii="Arial" w:hAnsi="Arial" w:cs="Arial"/>
          <w:i w:val="0"/>
          <w:sz w:val="24"/>
          <w:szCs w:val="24"/>
        </w:rPr>
        <w:t>Об утверждении муниципальной программы «</w:t>
      </w:r>
      <w:r w:rsidRPr="0005291F">
        <w:rPr>
          <w:rStyle w:val="a9"/>
          <w:rFonts w:ascii="Arial" w:hAnsi="Arial" w:cs="Arial"/>
          <w:i w:val="0"/>
          <w:sz w:val="24"/>
          <w:szCs w:val="24"/>
        </w:rPr>
        <w:t>Формирование комфортной городской среды Светлоярского городского поселения Светлоярского муниц</w:t>
      </w:r>
      <w:r w:rsidRPr="0005291F">
        <w:rPr>
          <w:rStyle w:val="a9"/>
          <w:rFonts w:ascii="Arial" w:hAnsi="Arial" w:cs="Arial"/>
          <w:i w:val="0"/>
          <w:sz w:val="24"/>
          <w:szCs w:val="24"/>
        </w:rPr>
        <w:t>и</w:t>
      </w:r>
      <w:r w:rsidRPr="0005291F">
        <w:rPr>
          <w:rStyle w:val="a9"/>
          <w:rFonts w:ascii="Arial" w:hAnsi="Arial" w:cs="Arial"/>
          <w:i w:val="0"/>
          <w:sz w:val="24"/>
          <w:szCs w:val="24"/>
        </w:rPr>
        <w:t>пального района Волгогр</w:t>
      </w:r>
      <w:r>
        <w:rPr>
          <w:rStyle w:val="a9"/>
          <w:rFonts w:ascii="Arial" w:hAnsi="Arial" w:cs="Arial"/>
          <w:i w:val="0"/>
          <w:sz w:val="24"/>
          <w:szCs w:val="24"/>
        </w:rPr>
        <w:t>адской области на 2018-2024 гг.</w:t>
      </w:r>
      <w:r w:rsidRPr="0005291F">
        <w:rPr>
          <w:rStyle w:val="a9"/>
          <w:rFonts w:ascii="Arial" w:hAnsi="Arial" w:cs="Arial"/>
          <w:i w:val="0"/>
          <w:sz w:val="24"/>
          <w:szCs w:val="24"/>
        </w:rPr>
        <w:t>»</w:t>
      </w:r>
      <w:r w:rsidR="00215A33">
        <w:rPr>
          <w:rStyle w:val="a9"/>
          <w:rFonts w:ascii="Arial" w:hAnsi="Arial" w:cs="Arial"/>
          <w:i w:val="0"/>
          <w:sz w:val="24"/>
          <w:szCs w:val="24"/>
        </w:rPr>
        <w:t>.</w:t>
      </w:r>
    </w:p>
    <w:p w:rsidR="006904C0" w:rsidRPr="000E5047" w:rsidRDefault="006904C0" w:rsidP="006904C0">
      <w:pPr>
        <w:pStyle w:val="ad"/>
        <w:tabs>
          <w:tab w:val="left" w:pos="-1985"/>
          <w:tab w:val="left" w:pos="567"/>
          <w:tab w:val="left" w:pos="709"/>
        </w:tabs>
        <w:ind w:left="0" w:right="0" w:firstLine="567"/>
        <w:jc w:val="both"/>
        <w:rPr>
          <w:rFonts w:ascii="Arial" w:hAnsi="Arial" w:cs="Arial"/>
          <w:b w:val="0"/>
          <w:szCs w:val="24"/>
        </w:rPr>
      </w:pPr>
      <w:r w:rsidRPr="000E5047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>2</w:t>
      </w:r>
      <w:r w:rsidRPr="000E5047">
        <w:rPr>
          <w:rFonts w:ascii="Arial" w:hAnsi="Arial" w:cs="Arial"/>
          <w:b w:val="0"/>
          <w:szCs w:val="24"/>
        </w:rPr>
        <w:t>.  Пункт 1 изложить в следующей редакции:</w:t>
      </w:r>
    </w:p>
    <w:p w:rsidR="006904C0" w:rsidRPr="006904C0" w:rsidRDefault="006904C0" w:rsidP="006904C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Cs w:val="24"/>
        </w:rPr>
        <w:lastRenderedPageBreak/>
        <w:t>«1.</w:t>
      </w:r>
      <w:r w:rsidRPr="006904C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7A71">
        <w:rPr>
          <w:rFonts w:ascii="Arial" w:hAnsi="Arial" w:cs="Arial"/>
          <w:sz w:val="24"/>
          <w:szCs w:val="24"/>
          <w:lang w:eastAsia="ru-RU"/>
        </w:rPr>
        <w:t>Утвердить прилагаемую муниципальную  программу «</w:t>
      </w:r>
      <w:r w:rsidRPr="00CE3E57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</w:t>
      </w:r>
      <w:r w:rsidRPr="00CE3E57">
        <w:rPr>
          <w:rFonts w:ascii="Arial" w:hAnsi="Arial" w:cs="Arial"/>
          <w:sz w:val="24"/>
          <w:szCs w:val="24"/>
        </w:rPr>
        <w:t>р</w:t>
      </w:r>
      <w:r w:rsidRPr="00CE3E57">
        <w:rPr>
          <w:rFonts w:ascii="Arial" w:hAnsi="Arial" w:cs="Arial"/>
          <w:sz w:val="24"/>
          <w:szCs w:val="24"/>
        </w:rPr>
        <w:t>ского муниципального района Волгоградской области на 2018-202</w:t>
      </w:r>
      <w:r>
        <w:rPr>
          <w:rFonts w:ascii="Arial" w:hAnsi="Arial" w:cs="Arial"/>
          <w:sz w:val="24"/>
          <w:szCs w:val="24"/>
        </w:rPr>
        <w:t>4</w:t>
      </w:r>
      <w:r w:rsidRPr="00CE3E57">
        <w:rPr>
          <w:rFonts w:ascii="Arial" w:hAnsi="Arial" w:cs="Arial"/>
          <w:sz w:val="24"/>
          <w:szCs w:val="24"/>
        </w:rPr>
        <w:t xml:space="preserve"> гг.».</w:t>
      </w:r>
    </w:p>
    <w:p w:rsidR="0005291F" w:rsidRPr="003B0730" w:rsidRDefault="003B0730" w:rsidP="006904C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0730">
        <w:rPr>
          <w:rFonts w:ascii="Arial" w:hAnsi="Arial" w:cs="Arial"/>
          <w:color w:val="000000"/>
          <w:sz w:val="24"/>
          <w:szCs w:val="24"/>
        </w:rPr>
        <w:t>1.</w:t>
      </w:r>
      <w:r w:rsidR="006904C0">
        <w:rPr>
          <w:rFonts w:ascii="Arial" w:hAnsi="Arial" w:cs="Arial"/>
          <w:color w:val="000000"/>
          <w:sz w:val="24"/>
          <w:szCs w:val="24"/>
        </w:rPr>
        <w:t>3</w:t>
      </w:r>
      <w:r w:rsidRPr="003B0730">
        <w:rPr>
          <w:rFonts w:ascii="Arial" w:hAnsi="Arial" w:cs="Arial"/>
          <w:color w:val="000000"/>
          <w:sz w:val="24"/>
          <w:szCs w:val="24"/>
        </w:rPr>
        <w:t>.</w:t>
      </w:r>
      <w:r w:rsidRPr="003B0730">
        <w:rPr>
          <w:rFonts w:ascii="Arial" w:hAnsi="Arial" w:cs="Arial"/>
          <w:sz w:val="24"/>
          <w:szCs w:val="24"/>
        </w:rPr>
        <w:t xml:space="preserve"> По всему тексту муниципальной программы 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>«Формирование комфор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>т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>ной городской среды Светлоярского городского поселения Светлоярского м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>у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>ниципального района Волгоградской области на 2018-2022 гг.»</w:t>
      </w:r>
      <w:r w:rsidR="004E3771">
        <w:rPr>
          <w:rStyle w:val="a9"/>
          <w:rFonts w:ascii="Arial" w:hAnsi="Arial" w:cs="Arial"/>
          <w:i w:val="0"/>
          <w:sz w:val="24"/>
          <w:szCs w:val="24"/>
        </w:rPr>
        <w:t>,</w:t>
      </w:r>
      <w:r w:rsidR="004E3771" w:rsidRPr="004E3771">
        <w:rPr>
          <w:rFonts w:ascii="Arial" w:hAnsi="Arial" w:cs="Arial"/>
          <w:sz w:val="24"/>
          <w:szCs w:val="24"/>
        </w:rPr>
        <w:t xml:space="preserve"> </w:t>
      </w:r>
      <w:r w:rsidR="004E3771">
        <w:rPr>
          <w:rFonts w:ascii="Arial" w:hAnsi="Arial" w:cs="Arial"/>
          <w:sz w:val="24"/>
          <w:szCs w:val="24"/>
        </w:rPr>
        <w:t>утвержденной постановлением администрации Светлоярского муниципального района Волг</w:t>
      </w:r>
      <w:r w:rsidR="004E3771">
        <w:rPr>
          <w:rFonts w:ascii="Arial" w:hAnsi="Arial" w:cs="Arial"/>
          <w:sz w:val="24"/>
          <w:szCs w:val="24"/>
        </w:rPr>
        <w:t>о</w:t>
      </w:r>
      <w:r w:rsidR="004E3771">
        <w:rPr>
          <w:rFonts w:ascii="Arial" w:hAnsi="Arial" w:cs="Arial"/>
          <w:sz w:val="24"/>
          <w:szCs w:val="24"/>
        </w:rPr>
        <w:t>градской области от 22.12.2017 №3579</w:t>
      </w:r>
      <w:r w:rsidRPr="003B0730">
        <w:rPr>
          <w:rStyle w:val="a9"/>
          <w:rFonts w:ascii="Arial" w:hAnsi="Arial" w:cs="Arial"/>
          <w:i w:val="0"/>
          <w:sz w:val="24"/>
          <w:szCs w:val="24"/>
        </w:rPr>
        <w:t xml:space="preserve"> </w:t>
      </w:r>
      <w:r w:rsidRPr="003B0730">
        <w:rPr>
          <w:rFonts w:ascii="Arial" w:hAnsi="Arial" w:cs="Arial"/>
          <w:sz w:val="24"/>
          <w:szCs w:val="24"/>
        </w:rPr>
        <w:t>слова «на 2018-2022 годы» заменить словами «на 2018-2024 годы».</w:t>
      </w:r>
    </w:p>
    <w:p w:rsidR="003B0730" w:rsidRPr="003B0730" w:rsidRDefault="006904C0" w:rsidP="003B0730">
      <w:pPr>
        <w:pStyle w:val="ad"/>
        <w:tabs>
          <w:tab w:val="left" w:pos="-1985"/>
          <w:tab w:val="left" w:pos="0"/>
        </w:tabs>
        <w:ind w:left="0" w:right="-1" w:firstLine="567"/>
        <w:jc w:val="both"/>
        <w:rPr>
          <w:rStyle w:val="a9"/>
          <w:rFonts w:ascii="Arial" w:hAnsi="Arial" w:cs="Arial"/>
          <w:b w:val="0"/>
          <w:i w:val="0"/>
          <w:szCs w:val="24"/>
        </w:rPr>
      </w:pPr>
      <w:r>
        <w:rPr>
          <w:rStyle w:val="a9"/>
          <w:rFonts w:ascii="Arial" w:hAnsi="Arial" w:cs="Arial"/>
          <w:b w:val="0"/>
          <w:i w:val="0"/>
          <w:szCs w:val="24"/>
        </w:rPr>
        <w:t>2</w:t>
      </w:r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>.Контроль над исполнением настоящего постановления возложить на з</w:t>
      </w:r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>а</w:t>
      </w:r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>местителя главы Светлоярского муниципального района Волгоградской обл</w:t>
      </w:r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>а</w:t>
      </w:r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 xml:space="preserve">сти </w:t>
      </w:r>
      <w:proofErr w:type="spellStart"/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>Думбраву</w:t>
      </w:r>
      <w:proofErr w:type="spellEnd"/>
      <w:r w:rsidR="003B0730" w:rsidRPr="003B0730">
        <w:rPr>
          <w:rStyle w:val="a9"/>
          <w:rFonts w:ascii="Arial" w:hAnsi="Arial" w:cs="Arial"/>
          <w:b w:val="0"/>
          <w:i w:val="0"/>
          <w:szCs w:val="24"/>
        </w:rPr>
        <w:t xml:space="preserve"> М.Н.</w:t>
      </w:r>
    </w:p>
    <w:p w:rsidR="003B0730" w:rsidRPr="00D71EF9" w:rsidRDefault="003B0730" w:rsidP="003B0730">
      <w:pPr>
        <w:pStyle w:val="ad"/>
        <w:tabs>
          <w:tab w:val="left" w:pos="0"/>
        </w:tabs>
        <w:ind w:left="0" w:right="-1" w:firstLine="567"/>
        <w:jc w:val="both"/>
        <w:rPr>
          <w:rStyle w:val="a9"/>
          <w:rFonts w:ascii="Arial" w:hAnsi="Arial" w:cs="Arial"/>
          <w:b w:val="0"/>
          <w:i w:val="0"/>
          <w:szCs w:val="24"/>
        </w:rPr>
      </w:pPr>
    </w:p>
    <w:p w:rsidR="0005291F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Default="003B0730" w:rsidP="0005291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муниципального района                             </w:t>
      </w:r>
      <w:r w:rsidR="0005291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441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6904C0" w:rsidRDefault="006904C0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6904C0" w:rsidRDefault="006904C0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FF65F5" w:rsidRDefault="00FF65F5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FF65F5" w:rsidRDefault="00FF65F5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FF65F5" w:rsidRDefault="00FF65F5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bookmarkStart w:id="0" w:name="_GoBack"/>
      <w:bookmarkEnd w:id="0"/>
    </w:p>
    <w:p w:rsidR="006904C0" w:rsidRDefault="006904C0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6904C0" w:rsidRDefault="006904C0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6904C0" w:rsidRDefault="006904C0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441B8" w:rsidRPr="002320EA" w:rsidRDefault="003B0730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Жуков В.И.</w:t>
      </w:r>
    </w:p>
    <w:p w:rsidR="00A441B8" w:rsidRDefault="00A441B8" w:rsidP="00A441B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A441B8" w:rsidRPr="00A441B8" w:rsidRDefault="00A441B8" w:rsidP="00A441B8">
      <w:pPr>
        <w:pStyle w:val="ab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A441B8">
        <w:rPr>
          <w:rFonts w:ascii="Arial" w:hAnsi="Arial" w:cs="Arial"/>
          <w:sz w:val="24"/>
          <w:szCs w:val="24"/>
        </w:rPr>
        <w:t xml:space="preserve">Название документа: </w:t>
      </w:r>
      <w:r w:rsidRPr="00A441B8"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 «</w:t>
      </w:r>
      <w:r w:rsidRPr="00A441B8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</w:t>
      </w:r>
      <w:r w:rsidRPr="00A441B8">
        <w:rPr>
          <w:rFonts w:ascii="Arial" w:hAnsi="Arial" w:cs="Arial"/>
          <w:sz w:val="24"/>
          <w:szCs w:val="24"/>
        </w:rPr>
        <w:t>е</w:t>
      </w:r>
      <w:r w:rsidRPr="00A441B8">
        <w:rPr>
          <w:rFonts w:ascii="Arial" w:hAnsi="Arial" w:cs="Arial"/>
          <w:sz w:val="24"/>
          <w:szCs w:val="24"/>
        </w:rPr>
        <w:t>ления Светлоярского муниципального района Волгоградской области на 2018-2022 годы» утвержденную постановлением администрации Светлоярского м</w:t>
      </w:r>
      <w:r w:rsidRPr="00A441B8">
        <w:rPr>
          <w:rFonts w:ascii="Arial" w:hAnsi="Arial" w:cs="Arial"/>
          <w:sz w:val="24"/>
          <w:szCs w:val="24"/>
        </w:rPr>
        <w:t>у</w:t>
      </w:r>
      <w:r w:rsidRPr="00A441B8">
        <w:rPr>
          <w:rFonts w:ascii="Arial" w:hAnsi="Arial" w:cs="Arial"/>
          <w:sz w:val="24"/>
          <w:szCs w:val="24"/>
        </w:rPr>
        <w:t>ниципального района Волгоградской области от 22.12.2017 №3579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A441B8" w:rsidRPr="00AD5D1F" w:rsidTr="0003153A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441B8" w:rsidRPr="00AD5D1F" w:rsidTr="0003153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A0" w:rsidRPr="00AD5D1F" w:rsidTr="0003153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C478A0" w:rsidRDefault="00C478A0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0" w:rsidRPr="00AD5D1F" w:rsidRDefault="00C478A0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A441B8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A441B8">
        <w:trPr>
          <w:trHeight w:val="6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03153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C478A0" w:rsidRDefault="00A441B8" w:rsidP="00C478A0">
            <w:pPr>
              <w:pStyle w:val="ab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441B8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441B8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47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C478A0" w:rsidRDefault="00C478A0" w:rsidP="00A441B8">
      <w:pPr>
        <w:spacing w:line="240" w:lineRule="auto"/>
        <w:rPr>
          <w:rFonts w:ascii="Arial" w:hAnsi="Arial" w:cs="Arial"/>
          <w:sz w:val="24"/>
          <w:szCs w:val="24"/>
        </w:rPr>
      </w:pPr>
    </w:p>
    <w:p w:rsidR="00A441B8" w:rsidRPr="00AD5D1F" w:rsidRDefault="00A441B8" w:rsidP="00A441B8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r w:rsidR="003B0730">
        <w:rPr>
          <w:rFonts w:ascii="Arial" w:hAnsi="Arial" w:cs="Arial"/>
          <w:sz w:val="24"/>
          <w:szCs w:val="24"/>
        </w:rPr>
        <w:t>Жуков В.И</w:t>
      </w:r>
      <w:r>
        <w:rPr>
          <w:rFonts w:ascii="Arial" w:hAnsi="Arial" w:cs="Arial"/>
          <w:sz w:val="24"/>
          <w:szCs w:val="24"/>
        </w:rPr>
        <w:t>.</w:t>
      </w:r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A441B8" w:rsidRPr="00AD5D1F" w:rsidTr="0003153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441B8" w:rsidRPr="00AD5D1F" w:rsidTr="0003153A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065064" w:rsidRDefault="00A441B8" w:rsidP="00A441B8">
            <w:pPr>
              <w:spacing w:line="253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ОАСиЖКХ</w:t>
            </w:r>
            <w:proofErr w:type="spellEnd"/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B8" w:rsidRPr="00AD5D1F" w:rsidTr="0003153A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8" w:rsidRPr="00AD5D1F" w:rsidRDefault="00A441B8" w:rsidP="000315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B1B" w:rsidRPr="002D0102" w:rsidRDefault="00164B1B" w:rsidP="00A441B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164B1B" w:rsidRPr="002D0102" w:rsidSect="00FF65F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FC" w:rsidRDefault="002A26FC">
      <w:r>
        <w:separator/>
      </w:r>
    </w:p>
  </w:endnote>
  <w:endnote w:type="continuationSeparator" w:id="0">
    <w:p w:rsidR="002A26FC" w:rsidRDefault="002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FC" w:rsidRDefault="002A26FC">
      <w:r>
        <w:separator/>
      </w:r>
    </w:p>
  </w:footnote>
  <w:footnote w:type="continuationSeparator" w:id="0">
    <w:p w:rsidR="002A26FC" w:rsidRDefault="002A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00843"/>
      <w:docPartObj>
        <w:docPartGallery w:val="Page Numbers (Top of Page)"/>
        <w:docPartUnique/>
      </w:docPartObj>
    </w:sdtPr>
    <w:sdtEndPr/>
    <w:sdtContent>
      <w:p w:rsidR="00B468A1" w:rsidRDefault="00B468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84">
          <w:rPr>
            <w:noProof/>
          </w:rPr>
          <w:t>3</w:t>
        </w:r>
        <w:r>
          <w:fldChar w:fldCharType="end"/>
        </w:r>
      </w:p>
    </w:sdtContent>
  </w:sdt>
  <w:p w:rsidR="00E42EB6" w:rsidRDefault="00E42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B858E1"/>
    <w:multiLevelType w:val="hybridMultilevel"/>
    <w:tmpl w:val="E71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87DDB"/>
    <w:multiLevelType w:val="hybridMultilevel"/>
    <w:tmpl w:val="416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083B"/>
    <w:multiLevelType w:val="multilevel"/>
    <w:tmpl w:val="B546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9"/>
    <w:rsid w:val="0005291F"/>
    <w:rsid w:val="00076A98"/>
    <w:rsid w:val="000B5207"/>
    <w:rsid w:val="000C5AD7"/>
    <w:rsid w:val="000E2D74"/>
    <w:rsid w:val="00100A03"/>
    <w:rsid w:val="00102181"/>
    <w:rsid w:val="00107C65"/>
    <w:rsid w:val="00126666"/>
    <w:rsid w:val="0012706D"/>
    <w:rsid w:val="0016467D"/>
    <w:rsid w:val="00164B1B"/>
    <w:rsid w:val="00171E40"/>
    <w:rsid w:val="001A40BD"/>
    <w:rsid w:val="001B0D7A"/>
    <w:rsid w:val="001B4FA7"/>
    <w:rsid w:val="001F0ACC"/>
    <w:rsid w:val="00215A33"/>
    <w:rsid w:val="002320EA"/>
    <w:rsid w:val="002503E7"/>
    <w:rsid w:val="00286B9E"/>
    <w:rsid w:val="002A26FC"/>
    <w:rsid w:val="002D0102"/>
    <w:rsid w:val="00306A5D"/>
    <w:rsid w:val="00390E66"/>
    <w:rsid w:val="003A0A94"/>
    <w:rsid w:val="003B0730"/>
    <w:rsid w:val="003B7A3E"/>
    <w:rsid w:val="003F0509"/>
    <w:rsid w:val="0040233E"/>
    <w:rsid w:val="004167F2"/>
    <w:rsid w:val="00443EDA"/>
    <w:rsid w:val="00456965"/>
    <w:rsid w:val="004709C6"/>
    <w:rsid w:val="004B20AD"/>
    <w:rsid w:val="004C0CDA"/>
    <w:rsid w:val="004E3771"/>
    <w:rsid w:val="004E4424"/>
    <w:rsid w:val="004F527B"/>
    <w:rsid w:val="00505617"/>
    <w:rsid w:val="00535C67"/>
    <w:rsid w:val="005657DB"/>
    <w:rsid w:val="005753BE"/>
    <w:rsid w:val="00583E4F"/>
    <w:rsid w:val="005B799B"/>
    <w:rsid w:val="005E2218"/>
    <w:rsid w:val="005E31D7"/>
    <w:rsid w:val="0064500D"/>
    <w:rsid w:val="006506E2"/>
    <w:rsid w:val="00651BF0"/>
    <w:rsid w:val="006904C0"/>
    <w:rsid w:val="00691160"/>
    <w:rsid w:val="00693479"/>
    <w:rsid w:val="006A045F"/>
    <w:rsid w:val="006B0D0A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D6A85"/>
    <w:rsid w:val="007E4477"/>
    <w:rsid w:val="007F0D03"/>
    <w:rsid w:val="0080410F"/>
    <w:rsid w:val="0080631F"/>
    <w:rsid w:val="00826049"/>
    <w:rsid w:val="0083121A"/>
    <w:rsid w:val="00835E84"/>
    <w:rsid w:val="00855242"/>
    <w:rsid w:val="00896679"/>
    <w:rsid w:val="008A70CC"/>
    <w:rsid w:val="00914D31"/>
    <w:rsid w:val="00936536"/>
    <w:rsid w:val="0097703B"/>
    <w:rsid w:val="0099160B"/>
    <w:rsid w:val="009C4066"/>
    <w:rsid w:val="009D569A"/>
    <w:rsid w:val="009D723B"/>
    <w:rsid w:val="00A01AC6"/>
    <w:rsid w:val="00A441B8"/>
    <w:rsid w:val="00A4799B"/>
    <w:rsid w:val="00A667D8"/>
    <w:rsid w:val="00A75EF8"/>
    <w:rsid w:val="00A93ED6"/>
    <w:rsid w:val="00AD2B3F"/>
    <w:rsid w:val="00B25684"/>
    <w:rsid w:val="00B35F0E"/>
    <w:rsid w:val="00B468A1"/>
    <w:rsid w:val="00B72852"/>
    <w:rsid w:val="00BA6D8C"/>
    <w:rsid w:val="00BC3569"/>
    <w:rsid w:val="00BC7AB7"/>
    <w:rsid w:val="00BC7B74"/>
    <w:rsid w:val="00BE03FD"/>
    <w:rsid w:val="00C03BAA"/>
    <w:rsid w:val="00C12D73"/>
    <w:rsid w:val="00C21627"/>
    <w:rsid w:val="00C273CF"/>
    <w:rsid w:val="00C466F6"/>
    <w:rsid w:val="00C478A0"/>
    <w:rsid w:val="00C6118B"/>
    <w:rsid w:val="00C67472"/>
    <w:rsid w:val="00C93778"/>
    <w:rsid w:val="00CC09FF"/>
    <w:rsid w:val="00CE2626"/>
    <w:rsid w:val="00CE3E57"/>
    <w:rsid w:val="00CF38AF"/>
    <w:rsid w:val="00CF5C75"/>
    <w:rsid w:val="00D10126"/>
    <w:rsid w:val="00D4312B"/>
    <w:rsid w:val="00D62C05"/>
    <w:rsid w:val="00D80A70"/>
    <w:rsid w:val="00DC3540"/>
    <w:rsid w:val="00E07D17"/>
    <w:rsid w:val="00E42EB6"/>
    <w:rsid w:val="00E60078"/>
    <w:rsid w:val="00EC0C20"/>
    <w:rsid w:val="00EC3402"/>
    <w:rsid w:val="00EC6056"/>
    <w:rsid w:val="00EE5F12"/>
    <w:rsid w:val="00F174EA"/>
    <w:rsid w:val="00F24804"/>
    <w:rsid w:val="00F36B3A"/>
    <w:rsid w:val="00F52092"/>
    <w:rsid w:val="00F83481"/>
    <w:rsid w:val="00F8516A"/>
    <w:rsid w:val="00F91B88"/>
    <w:rsid w:val="00FA5728"/>
    <w:rsid w:val="00FA7F10"/>
    <w:rsid w:val="00FB2ED2"/>
    <w:rsid w:val="00FD210B"/>
    <w:rsid w:val="00FE357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3B0730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3B0730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5BB5-8051-4597-9144-8D7F1B99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3954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2020-07-22T04:34:00Z</cp:lastPrinted>
  <dcterms:created xsi:type="dcterms:W3CDTF">2020-07-20T12:25:00Z</dcterms:created>
  <dcterms:modified xsi:type="dcterms:W3CDTF">2020-07-22T04:36:00Z</dcterms:modified>
</cp:coreProperties>
</file>