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11" w:rsidRDefault="00D35311" w:rsidP="00D35311">
      <w:pPr>
        <w:tabs>
          <w:tab w:val="left" w:pos="10915"/>
          <w:tab w:val="left" w:pos="11199"/>
        </w:tabs>
        <w:ind w:firstLine="36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311" w:rsidRDefault="00D35311" w:rsidP="00D35311">
      <w:pPr>
        <w:tabs>
          <w:tab w:val="left" w:pos="10915"/>
          <w:tab w:val="left" w:pos="11199"/>
        </w:tabs>
        <w:ind w:firstLine="360"/>
        <w:jc w:val="center"/>
        <w:rPr>
          <w:b/>
          <w:sz w:val="28"/>
          <w:szCs w:val="28"/>
        </w:rPr>
      </w:pPr>
    </w:p>
    <w:p w:rsidR="00D35311" w:rsidRDefault="00D35311" w:rsidP="00D35311">
      <w:pPr>
        <w:tabs>
          <w:tab w:val="left" w:pos="10915"/>
          <w:tab w:val="left" w:pos="11199"/>
        </w:tabs>
        <w:ind w:firstLine="360"/>
        <w:jc w:val="center"/>
        <w:rPr>
          <w:b/>
          <w:sz w:val="28"/>
          <w:szCs w:val="28"/>
        </w:rPr>
      </w:pPr>
    </w:p>
    <w:p w:rsidR="00D35311" w:rsidRPr="00652001" w:rsidRDefault="00D35311" w:rsidP="00D35311">
      <w:pPr>
        <w:pBdr>
          <w:bottom w:val="single" w:sz="18" w:space="1" w:color="auto"/>
        </w:pBdr>
        <w:spacing w:after="0" w:line="240" w:lineRule="auto"/>
        <w:ind w:firstLine="357"/>
        <w:jc w:val="center"/>
        <w:outlineLvl w:val="0"/>
        <w:rPr>
          <w:rFonts w:ascii="Arial" w:hAnsi="Arial" w:cs="Arial"/>
          <w:sz w:val="28"/>
          <w:szCs w:val="28"/>
        </w:rPr>
      </w:pPr>
      <w:r w:rsidRPr="00652001">
        <w:rPr>
          <w:rFonts w:ascii="Arial" w:hAnsi="Arial" w:cs="Arial"/>
          <w:sz w:val="28"/>
          <w:szCs w:val="28"/>
        </w:rPr>
        <w:t>Администрация</w:t>
      </w:r>
    </w:p>
    <w:p w:rsidR="00D35311" w:rsidRDefault="00D35311" w:rsidP="00D35311">
      <w:pPr>
        <w:pBdr>
          <w:bottom w:val="single" w:sz="18" w:space="1" w:color="auto"/>
        </w:pBdr>
        <w:spacing w:after="0" w:line="240" w:lineRule="auto"/>
        <w:ind w:firstLine="357"/>
        <w:jc w:val="center"/>
        <w:outlineLvl w:val="0"/>
        <w:rPr>
          <w:sz w:val="16"/>
        </w:rPr>
      </w:pPr>
      <w:r w:rsidRPr="00652001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AF4314" w:rsidRPr="00AF4314" w:rsidRDefault="00AF4314" w:rsidP="00AF4314">
      <w:pPr>
        <w:spacing w:after="0" w:line="240" w:lineRule="auto"/>
        <w:ind w:firstLine="357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35311" w:rsidRPr="00652001" w:rsidRDefault="00D35311" w:rsidP="00AF4314">
      <w:pPr>
        <w:spacing w:after="0" w:line="240" w:lineRule="auto"/>
        <w:ind w:firstLine="357"/>
        <w:jc w:val="center"/>
        <w:outlineLvl w:val="0"/>
        <w:rPr>
          <w:rFonts w:ascii="Arial" w:hAnsi="Arial" w:cs="Arial"/>
          <w:b/>
          <w:sz w:val="36"/>
        </w:rPr>
      </w:pPr>
      <w:r w:rsidRPr="00652001">
        <w:rPr>
          <w:rFonts w:ascii="Arial" w:hAnsi="Arial" w:cs="Arial"/>
          <w:b/>
          <w:sz w:val="36"/>
        </w:rPr>
        <w:t>ПОСТАНОВЛЕНИЕ</w:t>
      </w:r>
    </w:p>
    <w:p w:rsidR="00D35311" w:rsidRDefault="00DC7A17" w:rsidP="00D3531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 09.11</w:t>
      </w:r>
      <w:r w:rsidR="00D35311" w:rsidRPr="00652001">
        <w:rPr>
          <w:rFonts w:ascii="Arial" w:hAnsi="Arial" w:cs="Arial"/>
          <w:szCs w:val="24"/>
        </w:rPr>
        <w:t>. 201</w:t>
      </w:r>
      <w:r w:rsidR="00D35311">
        <w:rPr>
          <w:rFonts w:ascii="Arial" w:hAnsi="Arial" w:cs="Arial"/>
          <w:szCs w:val="24"/>
        </w:rPr>
        <w:t>8</w:t>
      </w:r>
      <w:r w:rsidR="00D35311" w:rsidRPr="00652001">
        <w:rPr>
          <w:rFonts w:ascii="Arial" w:hAnsi="Arial" w:cs="Arial"/>
          <w:szCs w:val="24"/>
        </w:rPr>
        <w:t xml:space="preserve">    </w:t>
      </w:r>
      <w:r w:rsidR="00D35311" w:rsidRPr="00652001">
        <w:rPr>
          <w:rFonts w:ascii="Arial" w:hAnsi="Arial" w:cs="Arial"/>
          <w:szCs w:val="24"/>
        </w:rPr>
        <w:tab/>
        <w:t xml:space="preserve">  </w:t>
      </w:r>
      <w:r>
        <w:rPr>
          <w:rFonts w:ascii="Arial" w:hAnsi="Arial" w:cs="Arial"/>
          <w:szCs w:val="24"/>
        </w:rPr>
        <w:t xml:space="preserve">             № 2064</w:t>
      </w:r>
    </w:p>
    <w:p w:rsidR="00D35311" w:rsidRDefault="00D35311" w:rsidP="00D353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="00D5065F">
        <w:rPr>
          <w:rFonts w:ascii="Arial" w:hAnsi="Arial" w:cs="Arial"/>
          <w:sz w:val="24"/>
          <w:szCs w:val="24"/>
        </w:rPr>
        <w:t>состава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D35311" w:rsidRDefault="00BE1B98" w:rsidP="00D353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35311">
        <w:rPr>
          <w:rFonts w:ascii="Arial" w:hAnsi="Arial" w:cs="Arial"/>
          <w:sz w:val="24"/>
          <w:szCs w:val="24"/>
        </w:rPr>
        <w:t>бщественной палат</w:t>
      </w:r>
      <w:r w:rsidR="00D5065F">
        <w:rPr>
          <w:rFonts w:ascii="Arial" w:hAnsi="Arial" w:cs="Arial"/>
          <w:sz w:val="24"/>
          <w:szCs w:val="24"/>
        </w:rPr>
        <w:t>ы</w:t>
      </w:r>
      <w:r w:rsidR="00D35311">
        <w:rPr>
          <w:rFonts w:ascii="Arial" w:hAnsi="Arial" w:cs="Arial"/>
          <w:sz w:val="24"/>
          <w:szCs w:val="24"/>
        </w:rPr>
        <w:t xml:space="preserve"> Светлоярского </w:t>
      </w:r>
    </w:p>
    <w:p w:rsidR="00D35311" w:rsidRDefault="00D35311" w:rsidP="00D353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D35311" w:rsidRPr="00D35311" w:rsidRDefault="00D35311" w:rsidP="00D353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D35311" w:rsidRDefault="00D35311" w:rsidP="00D35311">
      <w:pPr>
        <w:ind w:right="-1" w:firstLine="567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8858B5" w:rsidRPr="00D5065F" w:rsidRDefault="00D5065F" w:rsidP="00885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5065F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 xml:space="preserve">с </w:t>
      </w:r>
      <w:r w:rsidRPr="00D5065F">
        <w:rPr>
          <w:rFonts w:ascii="Arial" w:hAnsi="Arial" w:cs="Arial"/>
          <w:sz w:val="24"/>
          <w:szCs w:val="24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>
        <w:rPr>
          <w:rFonts w:ascii="Arial" w:hAnsi="Arial" w:cs="Arial"/>
          <w:sz w:val="24"/>
          <w:szCs w:val="24"/>
        </w:rPr>
        <w:t>постановлением администрации Светлоярского муниципального района от 01.11.2018 №2014, в</w:t>
      </w:r>
      <w:r w:rsidRPr="00D5065F">
        <w:rPr>
          <w:rFonts w:ascii="Arial" w:hAnsi="Arial" w:cs="Arial"/>
          <w:sz w:val="24"/>
          <w:szCs w:val="24"/>
        </w:rPr>
        <w:t xml:space="preserve"> целях обеспечения деятельности Общественно</w:t>
      </w:r>
      <w:r>
        <w:rPr>
          <w:rFonts w:ascii="Arial" w:hAnsi="Arial" w:cs="Arial"/>
          <w:sz w:val="24"/>
          <w:szCs w:val="24"/>
        </w:rPr>
        <w:t>й</w:t>
      </w:r>
      <w:r w:rsidRPr="00D506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палаты</w:t>
      </w:r>
      <w:r w:rsidRPr="00D506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Светлоярского муниципального</w:t>
      </w:r>
      <w:r w:rsidRPr="00D5065F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, руководствуясь </w:t>
      </w:r>
      <w:r w:rsidR="008858B5" w:rsidRPr="00D5065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Уставом Светлоярского муниципального района Волгоградской области,</w:t>
      </w:r>
    </w:p>
    <w:p w:rsidR="008858B5" w:rsidRDefault="008858B5" w:rsidP="008858B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311" w:rsidRDefault="00D35311" w:rsidP="008858B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35311">
        <w:rPr>
          <w:rFonts w:ascii="Arial" w:hAnsi="Arial" w:cs="Arial"/>
          <w:sz w:val="24"/>
          <w:szCs w:val="24"/>
        </w:rPr>
        <w:t>п</w:t>
      </w:r>
      <w:proofErr w:type="gramEnd"/>
      <w:r w:rsidRPr="00D35311">
        <w:rPr>
          <w:rFonts w:ascii="Arial" w:hAnsi="Arial" w:cs="Arial"/>
          <w:sz w:val="24"/>
          <w:szCs w:val="24"/>
        </w:rPr>
        <w:t xml:space="preserve"> о с т а н о в л я ю:</w:t>
      </w:r>
    </w:p>
    <w:p w:rsidR="008858B5" w:rsidRPr="00D35311" w:rsidRDefault="008858B5" w:rsidP="008858B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35311" w:rsidRPr="00D35311" w:rsidRDefault="00D5065F" w:rsidP="00D35311">
      <w:pPr>
        <w:widowControl w:val="0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Утвердить состав</w:t>
      </w:r>
      <w:r w:rsidR="00D35311" w:rsidRPr="00D35311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Общественн</w:t>
      </w: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ой</w:t>
      </w:r>
      <w:r w:rsidR="00D35311" w:rsidRPr="00D35311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палат</w:t>
      </w: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ы</w:t>
      </w:r>
      <w:r w:rsidR="00D35311" w:rsidRPr="00D35311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Светлоярского муниципального района Волгоградской области</w:t>
      </w: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(прилагается).</w:t>
      </w:r>
    </w:p>
    <w:p w:rsidR="00D35311" w:rsidRPr="00D35311" w:rsidRDefault="00D35311" w:rsidP="00D3531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35311" w:rsidRDefault="00D35311" w:rsidP="00D35311">
      <w:pPr>
        <w:widowControl w:val="0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35311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Настоящее постановление вступает в силу со дня его официального опубликования</w:t>
      </w: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.</w:t>
      </w:r>
    </w:p>
    <w:p w:rsidR="00D35311" w:rsidRDefault="00D35311" w:rsidP="00D35311">
      <w:pPr>
        <w:pStyle w:val="a4"/>
        <w:spacing w:after="0" w:line="240" w:lineRule="auto"/>
        <w:rPr>
          <w:rFonts w:ascii="Arial" w:hAnsi="Arial" w:cs="Arial"/>
          <w:sz w:val="24"/>
          <w:szCs w:val="24"/>
        </w:rPr>
      </w:pPr>
    </w:p>
    <w:p w:rsidR="00D35311" w:rsidRDefault="00D35311" w:rsidP="00D35311">
      <w:pPr>
        <w:widowControl w:val="0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(Иванова Н.В.) направить настоящее постановление для размещения на официальном сайте администрации Светлоярского муниципального района и в районной газете «Восход»</w:t>
      </w:r>
    </w:p>
    <w:p w:rsidR="00D35311" w:rsidRDefault="00D35311" w:rsidP="00D3531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D35311" w:rsidRPr="00D35311" w:rsidRDefault="00D35311" w:rsidP="00D35311">
      <w:pPr>
        <w:widowControl w:val="0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r w:rsidRPr="00D35311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</w:t>
      </w:r>
      <w:r w:rsidR="009B7360">
        <w:rPr>
          <w:rFonts w:ascii="Arial" w:hAnsi="Arial" w:cs="Arial"/>
          <w:sz w:val="24"/>
          <w:szCs w:val="24"/>
        </w:rPr>
        <w:t xml:space="preserve">на </w:t>
      </w:r>
      <w:r w:rsidRPr="00D35311">
        <w:rPr>
          <w:rFonts w:ascii="Arial" w:hAnsi="Arial" w:cs="Arial"/>
          <w:sz w:val="24"/>
          <w:szCs w:val="24"/>
        </w:rPr>
        <w:t>управляющего делами администрации Светлоярского муниципального района Волгоградской области</w:t>
      </w:r>
      <w:r w:rsidR="00F454F4">
        <w:rPr>
          <w:rFonts w:ascii="Arial" w:hAnsi="Arial" w:cs="Arial"/>
          <w:sz w:val="24"/>
          <w:szCs w:val="24"/>
        </w:rPr>
        <w:t xml:space="preserve"> Шершневу Л.Н.</w:t>
      </w:r>
    </w:p>
    <w:p w:rsidR="00D35311" w:rsidRPr="00D35311" w:rsidRDefault="00D35311" w:rsidP="00D35311">
      <w:pPr>
        <w:ind w:left="1499"/>
        <w:jc w:val="both"/>
        <w:rPr>
          <w:rFonts w:ascii="Arial" w:hAnsi="Arial" w:cs="Arial"/>
          <w:sz w:val="24"/>
          <w:szCs w:val="24"/>
        </w:rPr>
      </w:pPr>
    </w:p>
    <w:p w:rsidR="00D35311" w:rsidRPr="00D35311" w:rsidRDefault="00D35311" w:rsidP="00D35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5311">
        <w:rPr>
          <w:rFonts w:ascii="Arial" w:hAnsi="Arial" w:cs="Arial"/>
          <w:sz w:val="24"/>
          <w:szCs w:val="24"/>
        </w:rPr>
        <w:t>Глава Светлоярского</w:t>
      </w:r>
    </w:p>
    <w:p w:rsidR="00D35311" w:rsidRPr="00D35311" w:rsidRDefault="00D35311" w:rsidP="00D35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5311">
        <w:rPr>
          <w:rFonts w:ascii="Arial" w:hAnsi="Arial" w:cs="Arial"/>
          <w:sz w:val="24"/>
          <w:szCs w:val="24"/>
        </w:rPr>
        <w:t xml:space="preserve">муниципального района                                                                 </w:t>
      </w:r>
      <w:r w:rsidRPr="00D35311">
        <w:rPr>
          <w:rFonts w:ascii="Arial" w:hAnsi="Arial" w:cs="Arial"/>
          <w:sz w:val="24"/>
          <w:szCs w:val="24"/>
        </w:rPr>
        <w:tab/>
        <w:t>Т.В. Распутина</w:t>
      </w:r>
    </w:p>
    <w:p w:rsidR="00D35311" w:rsidRDefault="00D35311" w:rsidP="00D35311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D35311" w:rsidRDefault="00D35311" w:rsidP="00D353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58B5" w:rsidRDefault="00D35311" w:rsidP="006310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5311">
        <w:rPr>
          <w:rFonts w:ascii="Arial" w:hAnsi="Arial" w:cs="Arial"/>
          <w:sz w:val="20"/>
          <w:szCs w:val="20"/>
        </w:rPr>
        <w:t>исп. Шершнева Л.Н.</w:t>
      </w:r>
      <w:r w:rsidR="008858B5">
        <w:rPr>
          <w:rFonts w:ascii="Arial" w:hAnsi="Arial" w:cs="Arial"/>
          <w:b/>
          <w:sz w:val="24"/>
          <w:szCs w:val="24"/>
        </w:rPr>
        <w:br w:type="page"/>
      </w:r>
    </w:p>
    <w:p w:rsidR="00AF4314" w:rsidRDefault="00AF4314" w:rsidP="00A9447E">
      <w:pPr>
        <w:spacing w:after="0" w:line="240" w:lineRule="auto"/>
        <w:ind w:left="4962"/>
        <w:rPr>
          <w:rFonts w:ascii="Arial" w:hAnsi="Arial" w:cs="Arial"/>
          <w:b/>
          <w:sz w:val="24"/>
          <w:szCs w:val="24"/>
        </w:rPr>
        <w:sectPr w:rsidR="00AF4314" w:rsidSect="00AF4314">
          <w:pgSz w:w="11906" w:h="16838"/>
          <w:pgMar w:top="1134" w:right="1134" w:bottom="567" w:left="1701" w:header="709" w:footer="709" w:gutter="0"/>
          <w:cols w:space="708"/>
          <w:docGrid w:linePitch="360"/>
        </w:sectPr>
      </w:pPr>
    </w:p>
    <w:p w:rsidR="00A9447E" w:rsidRDefault="00A9447E" w:rsidP="00A9447E">
      <w:pPr>
        <w:spacing w:after="0" w:line="240" w:lineRule="auto"/>
        <w:ind w:left="49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УТВЕРЖДЕН</w:t>
      </w:r>
    </w:p>
    <w:p w:rsidR="00A9447E" w:rsidRDefault="00A9447E" w:rsidP="00A9447E">
      <w:pPr>
        <w:spacing w:after="0" w:line="240" w:lineRule="auto"/>
        <w:ind w:left="49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Постановлением администрации Светлоярского муниципального</w:t>
      </w:r>
      <w:r w:rsidR="00DC7A17">
        <w:rPr>
          <w:rFonts w:ascii="Arial" w:hAnsi="Arial" w:cs="Arial"/>
          <w:b/>
          <w:sz w:val="24"/>
          <w:szCs w:val="24"/>
        </w:rPr>
        <w:t xml:space="preserve"> района от  09.11.</w:t>
      </w:r>
      <w:bookmarkStart w:id="0" w:name="_GoBack"/>
      <w:bookmarkEnd w:id="0"/>
      <w:r w:rsidR="00DC7A17">
        <w:rPr>
          <w:rFonts w:ascii="Arial" w:hAnsi="Arial" w:cs="Arial"/>
          <w:b/>
          <w:sz w:val="24"/>
          <w:szCs w:val="24"/>
        </w:rPr>
        <w:t xml:space="preserve"> 2018 № 2064</w:t>
      </w:r>
    </w:p>
    <w:p w:rsidR="00A9447E" w:rsidRDefault="00A9447E" w:rsidP="00A9447E">
      <w:pPr>
        <w:spacing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</w:p>
    <w:p w:rsidR="00812349" w:rsidRDefault="00D5065F" w:rsidP="005979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:rsidR="00486571" w:rsidRPr="00A9447E" w:rsidRDefault="00EB6D4D" w:rsidP="005979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447E">
        <w:rPr>
          <w:rFonts w:ascii="Arial" w:hAnsi="Arial" w:cs="Arial"/>
          <w:b/>
          <w:sz w:val="24"/>
          <w:szCs w:val="24"/>
        </w:rPr>
        <w:t xml:space="preserve"> Общественной </w:t>
      </w:r>
      <w:r w:rsidR="008C16C5" w:rsidRPr="00A9447E">
        <w:rPr>
          <w:rFonts w:ascii="Arial" w:hAnsi="Arial" w:cs="Arial"/>
          <w:b/>
          <w:sz w:val="24"/>
          <w:szCs w:val="24"/>
        </w:rPr>
        <w:t>п</w:t>
      </w:r>
      <w:r w:rsidRPr="00A9447E">
        <w:rPr>
          <w:rFonts w:ascii="Arial" w:hAnsi="Arial" w:cs="Arial"/>
          <w:b/>
          <w:sz w:val="24"/>
          <w:szCs w:val="24"/>
        </w:rPr>
        <w:t>алат</w:t>
      </w:r>
      <w:r w:rsidR="00D5065F">
        <w:rPr>
          <w:rFonts w:ascii="Arial" w:hAnsi="Arial" w:cs="Arial"/>
          <w:b/>
          <w:sz w:val="24"/>
          <w:szCs w:val="24"/>
        </w:rPr>
        <w:t>ы</w:t>
      </w:r>
      <w:r w:rsidRPr="00A9447E">
        <w:rPr>
          <w:rFonts w:ascii="Arial" w:hAnsi="Arial" w:cs="Arial"/>
          <w:b/>
          <w:sz w:val="24"/>
          <w:szCs w:val="24"/>
        </w:rPr>
        <w:t xml:space="preserve"> Светлоярского </w:t>
      </w:r>
      <w:r w:rsidR="00B25078" w:rsidRPr="00A9447E">
        <w:rPr>
          <w:rFonts w:ascii="Arial" w:hAnsi="Arial" w:cs="Arial"/>
          <w:b/>
          <w:sz w:val="24"/>
          <w:szCs w:val="24"/>
        </w:rPr>
        <w:t xml:space="preserve"> </w:t>
      </w:r>
      <w:r w:rsidR="00BF0229" w:rsidRPr="00A9447E">
        <w:rPr>
          <w:rFonts w:ascii="Arial" w:hAnsi="Arial" w:cs="Arial"/>
          <w:b/>
          <w:sz w:val="24"/>
          <w:szCs w:val="24"/>
        </w:rPr>
        <w:t xml:space="preserve">  муниципального   район</w:t>
      </w:r>
      <w:r w:rsidRPr="00A9447E">
        <w:rPr>
          <w:rFonts w:ascii="Arial" w:hAnsi="Arial" w:cs="Arial"/>
          <w:b/>
          <w:sz w:val="24"/>
          <w:szCs w:val="24"/>
        </w:rPr>
        <w:t>а Волгоградской области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394"/>
      </w:tblGrid>
      <w:tr w:rsidR="002C5772" w:rsidTr="004764FC">
        <w:tc>
          <w:tcPr>
            <w:tcW w:w="4503" w:type="dxa"/>
          </w:tcPr>
          <w:p w:rsidR="00D5065F" w:rsidRDefault="004D03B4" w:rsidP="00D5065F">
            <w:pPr>
              <w:rPr>
                <w:rFonts w:ascii="Arial" w:hAnsi="Arial" w:cs="Arial"/>
                <w:sz w:val="24"/>
                <w:szCs w:val="24"/>
              </w:rPr>
            </w:pPr>
            <w:r w:rsidRPr="00A9447E">
              <w:rPr>
                <w:rFonts w:ascii="Arial" w:hAnsi="Arial" w:cs="Arial"/>
                <w:sz w:val="24"/>
                <w:szCs w:val="24"/>
              </w:rPr>
              <w:br/>
            </w:r>
            <w:r w:rsidR="00D5065F">
              <w:rPr>
                <w:rFonts w:ascii="Arial" w:hAnsi="Arial" w:cs="Arial"/>
                <w:sz w:val="24"/>
                <w:szCs w:val="24"/>
              </w:rPr>
              <w:t>Бобиченко Виктор Павлович</w:t>
            </w:r>
          </w:p>
        </w:tc>
        <w:tc>
          <w:tcPr>
            <w:tcW w:w="567" w:type="dxa"/>
          </w:tcPr>
          <w:p w:rsidR="002C5772" w:rsidRDefault="002C5772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D5065F" w:rsidRDefault="00D5065F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5772" w:rsidRDefault="002C5772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пенсионер;</w:t>
            </w:r>
          </w:p>
        </w:tc>
      </w:tr>
      <w:tr w:rsidR="002C5772" w:rsidTr="004764FC">
        <w:tc>
          <w:tcPr>
            <w:tcW w:w="4503" w:type="dxa"/>
          </w:tcPr>
          <w:p w:rsidR="002C5772" w:rsidRDefault="002C5772" w:rsidP="00D5065F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Бутенко Елена Ивановна</w:t>
            </w:r>
          </w:p>
        </w:tc>
        <w:tc>
          <w:tcPr>
            <w:tcW w:w="567" w:type="dxa"/>
          </w:tcPr>
          <w:p w:rsidR="002C5772" w:rsidRDefault="002C5772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2C5772" w:rsidRDefault="002C5772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5F">
              <w:rPr>
                <w:rFonts w:ascii="Arial" w:hAnsi="Arial" w:cs="Arial"/>
                <w:sz w:val="24"/>
                <w:szCs w:val="24"/>
              </w:rPr>
              <w:t xml:space="preserve">уполномоченный главы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Светлоярского муниципального района </w:t>
            </w:r>
            <w:r w:rsidRPr="00D5065F">
              <w:rPr>
                <w:rFonts w:ascii="Arial" w:hAnsi="Arial" w:cs="Arial"/>
                <w:sz w:val="24"/>
                <w:szCs w:val="24"/>
              </w:rPr>
              <w:t>по ТОС</w:t>
            </w:r>
            <w:r w:rsidR="002C5772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C5772" w:rsidTr="004764FC">
        <w:tc>
          <w:tcPr>
            <w:tcW w:w="4503" w:type="dxa"/>
          </w:tcPr>
          <w:p w:rsidR="002C5772" w:rsidRDefault="002C5772" w:rsidP="00D5065F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Сергий Алферов</w:t>
            </w:r>
          </w:p>
        </w:tc>
        <w:tc>
          <w:tcPr>
            <w:tcW w:w="567" w:type="dxa"/>
          </w:tcPr>
          <w:p w:rsidR="002C5772" w:rsidRDefault="002C5772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2C5772" w:rsidRDefault="002C5772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протоиерей, благочинный Светлоярского района</w:t>
            </w:r>
            <w:r w:rsidR="002C5772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5772" w:rsidTr="004764FC">
        <w:tc>
          <w:tcPr>
            <w:tcW w:w="4503" w:type="dxa"/>
          </w:tcPr>
          <w:p w:rsidR="002C5772" w:rsidRDefault="002C5772" w:rsidP="00D5065F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Перин Владимир Иванович</w:t>
            </w:r>
          </w:p>
        </w:tc>
        <w:tc>
          <w:tcPr>
            <w:tcW w:w="567" w:type="dxa"/>
          </w:tcPr>
          <w:p w:rsidR="002C5772" w:rsidRDefault="002C5772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2C5772" w:rsidRDefault="002C5772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2C5772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D5065F">
              <w:rPr>
                <w:rFonts w:ascii="Arial" w:hAnsi="Arial" w:cs="Arial"/>
                <w:sz w:val="24"/>
                <w:szCs w:val="24"/>
              </w:rPr>
              <w:t>редседатель общественного совета по спорту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="00D506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5772" w:rsidTr="004764FC">
        <w:tc>
          <w:tcPr>
            <w:tcW w:w="4503" w:type="dxa"/>
          </w:tcPr>
          <w:p w:rsidR="002C5772" w:rsidRDefault="002C5772" w:rsidP="00D5065F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Тулупов Василий Васильевич</w:t>
            </w:r>
          </w:p>
        </w:tc>
        <w:tc>
          <w:tcPr>
            <w:tcW w:w="567" w:type="dxa"/>
          </w:tcPr>
          <w:p w:rsidR="002C5772" w:rsidRDefault="002C5772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2C5772" w:rsidRDefault="002C5772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атаман станичного казачьего общества «Южный рубеж» Светлоярского района</w:t>
            </w:r>
            <w:r w:rsidR="002C5772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4764FC" w:rsidTr="004764FC">
        <w:tc>
          <w:tcPr>
            <w:tcW w:w="4503" w:type="dxa"/>
          </w:tcPr>
          <w:p w:rsidR="002C5772" w:rsidRDefault="002C5772" w:rsidP="00D5065F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Хорошунов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567" w:type="dxa"/>
          </w:tcPr>
          <w:p w:rsidR="002C5772" w:rsidRDefault="002C5772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2C5772" w:rsidRDefault="002C5772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местного отделения Светлоярского района ДОСААФ России</w:t>
            </w:r>
            <w:r w:rsidR="00BE1B98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4764FC" w:rsidTr="004764FC">
        <w:tc>
          <w:tcPr>
            <w:tcW w:w="4503" w:type="dxa"/>
          </w:tcPr>
          <w:p w:rsidR="002C5772" w:rsidRDefault="002C5772" w:rsidP="00D5065F">
            <w:pPr>
              <w:rPr>
                <w:rFonts w:ascii="Arial" w:hAnsi="Arial" w:cs="Arial"/>
                <w:sz w:val="24"/>
                <w:szCs w:val="24"/>
              </w:rPr>
            </w:pPr>
          </w:p>
          <w:p w:rsidR="002C5772" w:rsidRDefault="00D5065F" w:rsidP="00D50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Гришина Татьяна </w:t>
            </w:r>
          </w:p>
          <w:p w:rsidR="00D5065F" w:rsidRDefault="00D5065F" w:rsidP="00D50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Тимофеевна</w:t>
            </w:r>
          </w:p>
        </w:tc>
        <w:tc>
          <w:tcPr>
            <w:tcW w:w="567" w:type="dxa"/>
          </w:tcPr>
          <w:p w:rsidR="002C5772" w:rsidRDefault="002C5772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2C5772" w:rsidRDefault="002C5772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районной думы</w:t>
            </w:r>
            <w:r w:rsidR="00BE1B98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4764FC" w:rsidTr="004764FC">
        <w:tc>
          <w:tcPr>
            <w:tcW w:w="4503" w:type="dxa"/>
          </w:tcPr>
          <w:p w:rsidR="002C5772" w:rsidRDefault="002C5772" w:rsidP="00D5065F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Мельникова Татьяна Александровна</w:t>
            </w:r>
          </w:p>
        </w:tc>
        <w:tc>
          <w:tcPr>
            <w:tcW w:w="567" w:type="dxa"/>
          </w:tcPr>
          <w:p w:rsidR="002C5772" w:rsidRDefault="002C5772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2C5772" w:rsidRDefault="002C5772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пенсионер</w:t>
            </w:r>
            <w:r w:rsidR="00BE1B98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4764FC" w:rsidTr="004764FC">
        <w:tc>
          <w:tcPr>
            <w:tcW w:w="4503" w:type="dxa"/>
          </w:tcPr>
          <w:p w:rsidR="002C5772" w:rsidRDefault="002C5772" w:rsidP="00D5065F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Евстратова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СветланаИвановна</w:t>
            </w:r>
            <w:proofErr w:type="spellEnd"/>
          </w:p>
        </w:tc>
        <w:tc>
          <w:tcPr>
            <w:tcW w:w="567" w:type="dxa"/>
          </w:tcPr>
          <w:p w:rsidR="002C5772" w:rsidRDefault="002C5772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2C5772" w:rsidRDefault="002C5772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пенсионер</w:t>
            </w:r>
            <w:r w:rsidR="00BE1B98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4764FC" w:rsidTr="004764FC">
        <w:tc>
          <w:tcPr>
            <w:tcW w:w="4503" w:type="dxa"/>
          </w:tcPr>
          <w:p w:rsidR="002C5772" w:rsidRDefault="002C5772" w:rsidP="00D5065F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Субботина Ольга Викторовна</w:t>
            </w:r>
          </w:p>
        </w:tc>
        <w:tc>
          <w:tcPr>
            <w:tcW w:w="567" w:type="dxa"/>
          </w:tcPr>
          <w:p w:rsidR="002C5772" w:rsidRDefault="002C5772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2C5772" w:rsidRDefault="002C5772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пенсионер</w:t>
            </w:r>
            <w:r w:rsidR="00BE1B98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4764FC" w:rsidTr="004764FC">
        <w:tc>
          <w:tcPr>
            <w:tcW w:w="4503" w:type="dxa"/>
          </w:tcPr>
          <w:p w:rsidR="002C5772" w:rsidRDefault="002C5772" w:rsidP="00D5065F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Калюжнова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Равиля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Мухамбет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Шариповна</w:t>
            </w:r>
            <w:proofErr w:type="spellEnd"/>
          </w:p>
        </w:tc>
        <w:tc>
          <w:tcPr>
            <w:tcW w:w="567" w:type="dxa"/>
          </w:tcPr>
          <w:p w:rsidR="002C5772" w:rsidRDefault="002C5772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2C5772" w:rsidRDefault="002C5772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ТОС «Дружный»,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ольшие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Чапурники</w:t>
            </w:r>
            <w:proofErr w:type="spellEnd"/>
            <w:r w:rsidR="00BE1B98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4764FC" w:rsidTr="004764FC">
        <w:tc>
          <w:tcPr>
            <w:tcW w:w="4503" w:type="dxa"/>
          </w:tcPr>
          <w:p w:rsidR="002C5772" w:rsidRDefault="002C5772" w:rsidP="00D5065F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Кирюшкина Людмила Васильевна</w:t>
            </w:r>
          </w:p>
        </w:tc>
        <w:tc>
          <w:tcPr>
            <w:tcW w:w="567" w:type="dxa"/>
          </w:tcPr>
          <w:p w:rsidR="002C5772" w:rsidRDefault="002C5772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4394" w:type="dxa"/>
          </w:tcPr>
          <w:p w:rsidR="002C5772" w:rsidRDefault="002C5772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ТОС «Вдохновение-С»,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р.п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ветлый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Яр</w:t>
            </w:r>
            <w:r w:rsidR="00BE1B98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D5065F" w:rsidTr="004764FC">
        <w:tc>
          <w:tcPr>
            <w:tcW w:w="4503" w:type="dxa"/>
          </w:tcPr>
          <w:p w:rsidR="002C5772" w:rsidRDefault="002C5772" w:rsidP="00D5065F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Ирхина Татьяна Николаевна</w:t>
            </w:r>
          </w:p>
        </w:tc>
        <w:tc>
          <w:tcPr>
            <w:tcW w:w="567" w:type="dxa"/>
          </w:tcPr>
          <w:p w:rsidR="002C5772" w:rsidRDefault="002C5772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4394" w:type="dxa"/>
          </w:tcPr>
          <w:p w:rsidR="002C5772" w:rsidRDefault="002C5772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ТОС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Геолоог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апурники</w:t>
            </w:r>
            <w:proofErr w:type="spellEnd"/>
            <w:r w:rsidR="00BE1B98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D5065F" w:rsidTr="004764FC">
        <w:tc>
          <w:tcPr>
            <w:tcW w:w="4503" w:type="dxa"/>
          </w:tcPr>
          <w:p w:rsidR="002C5772" w:rsidRDefault="002C5772" w:rsidP="00D5065F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Голтвина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Львовна</w:t>
            </w:r>
          </w:p>
        </w:tc>
        <w:tc>
          <w:tcPr>
            <w:tcW w:w="567" w:type="dxa"/>
          </w:tcPr>
          <w:p w:rsidR="002C5772" w:rsidRDefault="002C5772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2C5772" w:rsidRDefault="002C5772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пенсионер</w:t>
            </w:r>
            <w:r w:rsidR="00BE1B98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D5065F" w:rsidTr="004764FC">
        <w:tc>
          <w:tcPr>
            <w:tcW w:w="4503" w:type="dxa"/>
          </w:tcPr>
          <w:p w:rsidR="002C5772" w:rsidRDefault="002C5772" w:rsidP="00D5065F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Клюев Александр Сергеевич</w:t>
            </w:r>
          </w:p>
        </w:tc>
        <w:tc>
          <w:tcPr>
            <w:tcW w:w="567" w:type="dxa"/>
          </w:tcPr>
          <w:p w:rsidR="002C5772" w:rsidRDefault="002C5772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D5065F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2C5772" w:rsidRDefault="002C5772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065F" w:rsidRDefault="00BE1B98" w:rsidP="00D506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D5065F">
              <w:rPr>
                <w:rFonts w:ascii="Arial" w:hAnsi="Arial" w:cs="Arial"/>
                <w:sz w:val="24"/>
                <w:szCs w:val="24"/>
              </w:rPr>
              <w:t>енсионер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D5065F" w:rsidRDefault="00D5065F" w:rsidP="002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64FC" w:rsidRPr="00A9447E" w:rsidRDefault="004764FC" w:rsidP="00220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764FC" w:rsidRPr="00A9447E" w:rsidSect="00AF431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284"/>
    <w:multiLevelType w:val="multilevel"/>
    <w:tmpl w:val="703084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36C97A41"/>
    <w:multiLevelType w:val="multilevel"/>
    <w:tmpl w:val="D730E2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376D0927"/>
    <w:multiLevelType w:val="multilevel"/>
    <w:tmpl w:val="AFACEF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41EA030D"/>
    <w:multiLevelType w:val="multilevel"/>
    <w:tmpl w:val="632AA1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48F34E23"/>
    <w:multiLevelType w:val="hybridMultilevel"/>
    <w:tmpl w:val="93D4B5D2"/>
    <w:lvl w:ilvl="0" w:tplc="74F0B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9E43EE"/>
    <w:multiLevelType w:val="multilevel"/>
    <w:tmpl w:val="90AA42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5CFE4E33"/>
    <w:multiLevelType w:val="hybridMultilevel"/>
    <w:tmpl w:val="F76A2F54"/>
    <w:lvl w:ilvl="0" w:tplc="C7B4C1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3F57CEE"/>
    <w:multiLevelType w:val="hybridMultilevel"/>
    <w:tmpl w:val="1F50B542"/>
    <w:lvl w:ilvl="0" w:tplc="DA601AC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7100F6"/>
    <w:multiLevelType w:val="multilevel"/>
    <w:tmpl w:val="3D428D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B4"/>
    <w:rsid w:val="000C5C2E"/>
    <w:rsid w:val="001A6CE0"/>
    <w:rsid w:val="002029AA"/>
    <w:rsid w:val="00220C7D"/>
    <w:rsid w:val="00294EE4"/>
    <w:rsid w:val="002C5772"/>
    <w:rsid w:val="00457465"/>
    <w:rsid w:val="004764FC"/>
    <w:rsid w:val="00486571"/>
    <w:rsid w:val="004D03B4"/>
    <w:rsid w:val="005979C3"/>
    <w:rsid w:val="005E6B12"/>
    <w:rsid w:val="00631087"/>
    <w:rsid w:val="00724CF9"/>
    <w:rsid w:val="0073568E"/>
    <w:rsid w:val="0073690F"/>
    <w:rsid w:val="0075027C"/>
    <w:rsid w:val="00790C19"/>
    <w:rsid w:val="00812349"/>
    <w:rsid w:val="00841A8B"/>
    <w:rsid w:val="008858B5"/>
    <w:rsid w:val="008C16C5"/>
    <w:rsid w:val="008C2286"/>
    <w:rsid w:val="00904B63"/>
    <w:rsid w:val="009B7360"/>
    <w:rsid w:val="00A176DE"/>
    <w:rsid w:val="00A25C77"/>
    <w:rsid w:val="00A32A74"/>
    <w:rsid w:val="00A71E09"/>
    <w:rsid w:val="00A9447E"/>
    <w:rsid w:val="00AF4314"/>
    <w:rsid w:val="00B25078"/>
    <w:rsid w:val="00BE1B98"/>
    <w:rsid w:val="00BF0229"/>
    <w:rsid w:val="00D0326D"/>
    <w:rsid w:val="00D311C1"/>
    <w:rsid w:val="00D35311"/>
    <w:rsid w:val="00D5065F"/>
    <w:rsid w:val="00D702F6"/>
    <w:rsid w:val="00D73CC3"/>
    <w:rsid w:val="00DB29A7"/>
    <w:rsid w:val="00DC7A17"/>
    <w:rsid w:val="00EB6D4D"/>
    <w:rsid w:val="00F4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5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9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5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A9447E"/>
    <w:pPr>
      <w:ind w:left="720"/>
      <w:contextualSpacing/>
    </w:pPr>
  </w:style>
  <w:style w:type="paragraph" w:customStyle="1" w:styleId="ConsPlusTitle">
    <w:name w:val="ConsPlusTitle"/>
    <w:rsid w:val="00D3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353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4F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5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5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9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5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A9447E"/>
    <w:pPr>
      <w:ind w:left="720"/>
      <w:contextualSpacing/>
    </w:pPr>
  </w:style>
  <w:style w:type="paragraph" w:customStyle="1" w:styleId="ConsPlusTitle">
    <w:name w:val="ConsPlusTitle"/>
    <w:rsid w:val="00D3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353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4F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5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C3ACD-9DAC-4894-85F4-90FC9F70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otdyurist5</dc:creator>
  <cp:lastModifiedBy>Н. В. Иванова</cp:lastModifiedBy>
  <cp:revision>8</cp:revision>
  <cp:lastPrinted>2018-11-12T04:46:00Z</cp:lastPrinted>
  <dcterms:created xsi:type="dcterms:W3CDTF">2018-11-09T12:56:00Z</dcterms:created>
  <dcterms:modified xsi:type="dcterms:W3CDTF">2018-11-13T04:34:00Z</dcterms:modified>
</cp:coreProperties>
</file>