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1" w:rsidRDefault="00441FC1" w:rsidP="00B555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34688" w:rsidRDefault="00D4369B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88.25pt;margin-top:8.55pt;width:60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0 0 -270 21346 21600 21346 21600 0 -270 0">
            <v:imagedata r:id="rId8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  </w:t>
      </w:r>
      <w:r>
        <w:rPr>
          <w:rFonts w:ascii="Arial" w:hAnsi="Arial" w:cs="Arial"/>
        </w:rPr>
        <w:tab/>
        <w:t xml:space="preserve">                      №</w:t>
      </w:r>
    </w:p>
    <w:p w:rsidR="00D34688" w:rsidRDefault="00D34688" w:rsidP="00D346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D34688" w:rsidRDefault="00D34688" w:rsidP="00D34688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административного регламента </w:t>
      </w:r>
    </w:p>
    <w:p w:rsidR="00D34688" w:rsidRDefault="00D34688" w:rsidP="00D34688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</w:t>
      </w:r>
    </w:p>
    <w:p w:rsidR="00D34688" w:rsidRDefault="00D34688" w:rsidP="00D34688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"Выдача разрешения на ввод объекта в эксплуатацию"</w:t>
      </w:r>
    </w:p>
    <w:p w:rsidR="00D34688" w:rsidRDefault="00D34688" w:rsidP="00D34688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</w:p>
    <w:p w:rsidR="00D34688" w:rsidRDefault="00D34688" w:rsidP="00D34688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</w:t>
      </w:r>
      <w:proofErr w:type="gramEnd"/>
      <w:r>
        <w:rPr>
          <w:rFonts w:ascii="Arial" w:hAnsi="Arial" w:cs="Arial"/>
        </w:rPr>
        <w:t xml:space="preserve">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Arial" w:hAnsi="Arial" w:cs="Arial"/>
        </w:rPr>
        <w:t xml:space="preserve">», </w:t>
      </w:r>
    </w:p>
    <w:p w:rsidR="00D34688" w:rsidRDefault="00D34688" w:rsidP="00D34688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</w:p>
    <w:p w:rsidR="00D34688" w:rsidRDefault="00D34688" w:rsidP="00D34688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D34688" w:rsidRDefault="00D34688" w:rsidP="00D34688">
      <w:pPr>
        <w:autoSpaceDE w:val="0"/>
        <w:autoSpaceDN w:val="0"/>
        <w:adjustRightInd w:val="0"/>
        <w:spacing w:line="326" w:lineRule="exact"/>
        <w:ind w:left="710"/>
        <w:rPr>
          <w:rFonts w:ascii="Arial" w:hAnsi="Arial" w:cs="Arial"/>
        </w:rPr>
      </w:pP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административный регламент предоставления муниципальной услуги «Выдача разрешения на ввод объекта в эксплуатацию» согласно приложению.</w:t>
      </w: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в сети Интернет на официальном сайте администрации Светлоярского муниципального района Волгоградской области.</w:t>
      </w: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Признать утратившим силу постановление администрации Светлоярского муниципального района Волгоградской области от 30.11.2017 №3447 «Об утверждении административного регламента администрации предоставления муниципальной услуги «Выдача разрешения на ввод объекта в эксплуатацию».</w:t>
      </w:r>
      <w:r>
        <w:rPr>
          <w:rFonts w:ascii="Arial" w:hAnsi="Arial" w:cs="Arial"/>
        </w:rPr>
        <w:br/>
      </w:r>
    </w:p>
    <w:p w:rsidR="00D34688" w:rsidRDefault="00D34688" w:rsidP="00D3468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Думбраву</w:t>
      </w:r>
      <w:proofErr w:type="spellEnd"/>
      <w:r>
        <w:rPr>
          <w:rFonts w:ascii="Arial" w:hAnsi="Arial" w:cs="Arial"/>
        </w:rPr>
        <w:t xml:space="preserve"> М.Н.</w:t>
      </w: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Светлоярского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>
        <w:rPr>
          <w:rFonts w:ascii="Arial" w:hAnsi="Arial" w:cs="Arial"/>
        </w:rPr>
        <w:t xml:space="preserve"> </w:t>
      </w: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</w:rPr>
      </w:pPr>
    </w:p>
    <w:p w:rsidR="00D34688" w:rsidRDefault="00D34688" w:rsidP="00D346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Ненашева К.А.</w:t>
      </w:r>
    </w:p>
    <w:p w:rsidR="001918C1" w:rsidRPr="00D34688" w:rsidRDefault="00D34688" w:rsidP="00D34688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</w:t>
      </w:r>
    </w:p>
    <w:p w:rsidR="001918C1" w:rsidRDefault="001918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8C1" w:rsidRDefault="001918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8C1" w:rsidRDefault="001918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8C1" w:rsidRDefault="001918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8C1" w:rsidRDefault="001918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754" w:rsidRDefault="005A1754" w:rsidP="005A175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УТВЕРЖДЕН </w:t>
      </w:r>
    </w:p>
    <w:p w:rsidR="005A1754" w:rsidRDefault="005A1754" w:rsidP="005A175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5A1754" w:rsidRDefault="005A1754" w:rsidP="005A175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Светлоярского муниципального </w:t>
      </w:r>
    </w:p>
    <w:p w:rsidR="005A1754" w:rsidRDefault="005A1754" w:rsidP="005A175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5A1754" w:rsidRDefault="005A1754" w:rsidP="005A175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от «___»                   2018 г. № </w:t>
      </w:r>
    </w:p>
    <w:p w:rsidR="001918C1" w:rsidRDefault="001918C1" w:rsidP="00D346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1754" w:rsidRDefault="005A1754" w:rsidP="00D346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1754" w:rsidRDefault="005A1754" w:rsidP="00D346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1754" w:rsidRPr="00145213" w:rsidRDefault="005A1754" w:rsidP="00D346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138F2" w:rsidRDefault="00956164" w:rsidP="00105B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38F2">
        <w:rPr>
          <w:rFonts w:ascii="Arial" w:hAnsi="Arial" w:cs="Arial"/>
          <w:sz w:val="24"/>
          <w:szCs w:val="24"/>
        </w:rPr>
        <w:t>АДМИНИСТРАТИВНЫЙ РЕГЛАМЕНТ</w:t>
      </w:r>
    </w:p>
    <w:p w:rsidR="0087706D" w:rsidRPr="003138F2" w:rsidRDefault="00956164" w:rsidP="00105B34">
      <w:pPr>
        <w:shd w:val="clear" w:color="auto" w:fill="FFFFFF"/>
        <w:jc w:val="center"/>
        <w:rPr>
          <w:rFonts w:ascii="Arial" w:hAnsi="Arial" w:cs="Arial"/>
          <w:b/>
        </w:rPr>
      </w:pPr>
      <w:r w:rsidRPr="003138F2">
        <w:rPr>
          <w:rFonts w:ascii="Arial" w:hAnsi="Arial" w:cs="Arial"/>
          <w:b/>
        </w:rPr>
        <w:t xml:space="preserve">ПРЕДОСТАВЛЕНИЯ МУНИЦИПАЛЬНОЙ УСЛУГИ </w:t>
      </w:r>
      <w:r w:rsidRPr="003138F2">
        <w:rPr>
          <w:rFonts w:ascii="Arial" w:hAnsi="Arial" w:cs="Arial"/>
          <w:b/>
        </w:rPr>
        <w:br/>
        <w:t>"</w:t>
      </w:r>
      <w:r w:rsidR="006E6BEC" w:rsidRPr="003138F2">
        <w:rPr>
          <w:rFonts w:ascii="Arial" w:hAnsi="Arial" w:cs="Arial"/>
          <w:b/>
        </w:rPr>
        <w:t>ВЫДАЧА</w:t>
      </w:r>
      <w:r w:rsidRPr="003138F2">
        <w:rPr>
          <w:rFonts w:ascii="Arial" w:hAnsi="Arial" w:cs="Arial"/>
          <w:b/>
        </w:rPr>
        <w:t xml:space="preserve"> РАЗРЕШЕНИЯ НА </w:t>
      </w:r>
      <w:r w:rsidR="004D3CCA" w:rsidRPr="003138F2">
        <w:rPr>
          <w:rFonts w:ascii="Arial" w:hAnsi="Arial" w:cs="Arial"/>
          <w:b/>
        </w:rPr>
        <w:t>ВВОД</w:t>
      </w:r>
      <w:r w:rsidRPr="003138F2">
        <w:rPr>
          <w:rFonts w:ascii="Arial" w:hAnsi="Arial" w:cs="Arial"/>
          <w:b/>
        </w:rPr>
        <w:t xml:space="preserve"> ОБЪЕКТА </w:t>
      </w:r>
      <w:r w:rsidR="004D3CCA" w:rsidRPr="003138F2">
        <w:rPr>
          <w:rFonts w:ascii="Arial" w:hAnsi="Arial" w:cs="Arial"/>
          <w:b/>
        </w:rPr>
        <w:t>В ЭКСПЛУАТАЦИЮ</w:t>
      </w:r>
      <w:r w:rsidRPr="003138F2">
        <w:rPr>
          <w:rFonts w:ascii="Arial" w:hAnsi="Arial" w:cs="Arial"/>
          <w:b/>
        </w:rPr>
        <w:t>"</w:t>
      </w:r>
    </w:p>
    <w:p w:rsidR="00956164" w:rsidRPr="00145213" w:rsidRDefault="00956164" w:rsidP="00105B34">
      <w:pPr>
        <w:shd w:val="clear" w:color="auto" w:fill="FFFFFF"/>
        <w:jc w:val="center"/>
        <w:rPr>
          <w:sz w:val="28"/>
          <w:szCs w:val="28"/>
        </w:rPr>
      </w:pPr>
    </w:p>
    <w:p w:rsidR="0087706D" w:rsidRPr="003138F2" w:rsidRDefault="0087706D" w:rsidP="00105B34">
      <w:pPr>
        <w:shd w:val="clear" w:color="auto" w:fill="FFFFFF"/>
        <w:jc w:val="center"/>
        <w:rPr>
          <w:rFonts w:ascii="Arial" w:hAnsi="Arial" w:cs="Arial"/>
        </w:rPr>
      </w:pPr>
      <w:r w:rsidRPr="003138F2">
        <w:rPr>
          <w:rFonts w:ascii="Arial" w:hAnsi="Arial" w:cs="Arial"/>
        </w:rPr>
        <w:t>1. Общие положения</w:t>
      </w:r>
    </w:p>
    <w:p w:rsidR="00956164" w:rsidRPr="00AC63D4" w:rsidRDefault="00956164" w:rsidP="00105B34">
      <w:pPr>
        <w:pStyle w:val="ConsPlusNormal"/>
        <w:ind w:firstLine="709"/>
        <w:jc w:val="both"/>
        <w:rPr>
          <w:sz w:val="24"/>
          <w:szCs w:val="24"/>
        </w:rPr>
      </w:pPr>
    </w:p>
    <w:p w:rsidR="00956164" w:rsidRPr="00201663" w:rsidRDefault="00956164" w:rsidP="002F2762">
      <w:pPr>
        <w:pStyle w:val="ac"/>
        <w:ind w:left="0" w:firstLine="709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  <w:bCs/>
        </w:rPr>
        <w:t xml:space="preserve">1.1. </w:t>
      </w:r>
      <w:r w:rsidRPr="00201663">
        <w:rPr>
          <w:rFonts w:ascii="Arial" w:hAnsi="Arial" w:cs="Arial"/>
        </w:rPr>
        <w:t>Административный регламент предоставления муниципальной услуги "</w:t>
      </w:r>
      <w:r w:rsidR="006E6BEC" w:rsidRPr="00201663">
        <w:rPr>
          <w:rFonts w:ascii="Arial" w:hAnsi="Arial" w:cs="Arial"/>
        </w:rPr>
        <w:t>Выдача</w:t>
      </w:r>
      <w:r w:rsidR="004D3CCA" w:rsidRPr="00201663">
        <w:rPr>
          <w:rFonts w:ascii="Arial" w:hAnsi="Arial" w:cs="Arial"/>
        </w:rPr>
        <w:t xml:space="preserve"> разрешения на ввод объекта в эксплуатацию</w:t>
      </w:r>
      <w:r w:rsidRPr="00201663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</w:t>
      </w:r>
      <w:r w:rsidR="006E6BEC" w:rsidRPr="00201663">
        <w:rPr>
          <w:rFonts w:ascii="Arial" w:hAnsi="Arial" w:cs="Arial"/>
        </w:rPr>
        <w:t xml:space="preserve"> и</w:t>
      </w:r>
      <w:r w:rsidRPr="00201663">
        <w:rPr>
          <w:rFonts w:ascii="Arial" w:hAnsi="Arial" w:cs="Arial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201663" w:rsidRDefault="00956164" w:rsidP="002F2762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202E02" w:rsidRPr="00201663">
        <w:rPr>
          <w:rFonts w:ascii="Arial" w:hAnsi="Arial" w:cs="Arial"/>
        </w:rPr>
        <w:t>предоставления</w:t>
      </w:r>
      <w:r w:rsidRPr="00201663">
        <w:rPr>
          <w:rFonts w:ascii="Arial" w:hAnsi="Arial" w:cs="Arial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</w:t>
      </w:r>
      <w:r w:rsidR="005C1C18" w:rsidRPr="00201663">
        <w:rPr>
          <w:rFonts w:ascii="Arial" w:hAnsi="Arial" w:cs="Arial"/>
        </w:rPr>
        <w:t xml:space="preserve"> при предоставлении муниципальной услуги</w:t>
      </w:r>
      <w:r w:rsidRPr="00201663">
        <w:rPr>
          <w:rFonts w:ascii="Arial" w:hAnsi="Arial" w:cs="Arial"/>
        </w:rPr>
        <w:t>.</w:t>
      </w:r>
    </w:p>
    <w:p w:rsidR="0093137D" w:rsidRPr="00201663" w:rsidRDefault="0093137D" w:rsidP="0093137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201663">
        <w:rPr>
          <w:rFonts w:ascii="Arial" w:hAnsi="Arial" w:cs="Arial"/>
        </w:rPr>
        <w:t xml:space="preserve">1.2. </w:t>
      </w:r>
      <w:r w:rsidRPr="00201663">
        <w:rPr>
          <w:rFonts w:ascii="Arial" w:hAnsi="Arial" w:cs="Arial"/>
          <w:bCs/>
        </w:rPr>
        <w:t>Сведения о заявителях.</w:t>
      </w:r>
    </w:p>
    <w:p w:rsidR="0093137D" w:rsidRPr="00201663" w:rsidRDefault="0093137D" w:rsidP="009313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  <w:spacing w:val="-3"/>
        </w:rPr>
        <w:t>Заявител</w:t>
      </w:r>
      <w:r w:rsidR="007717CE" w:rsidRPr="00201663">
        <w:rPr>
          <w:rFonts w:ascii="Arial" w:hAnsi="Arial" w:cs="Arial"/>
          <w:spacing w:val="-3"/>
        </w:rPr>
        <w:t>ям</w:t>
      </w:r>
      <w:r w:rsidRPr="00201663">
        <w:rPr>
          <w:rFonts w:ascii="Arial" w:hAnsi="Arial" w:cs="Arial"/>
          <w:spacing w:val="-3"/>
        </w:rPr>
        <w:t xml:space="preserve">и </w:t>
      </w:r>
      <w:r w:rsidR="007717CE" w:rsidRPr="00201663">
        <w:rPr>
          <w:rFonts w:ascii="Arial" w:hAnsi="Arial" w:cs="Arial"/>
          <w:spacing w:val="-3"/>
        </w:rPr>
        <w:t>на получение муниципальной услуги являются</w:t>
      </w:r>
      <w:r w:rsidRPr="00201663">
        <w:rPr>
          <w:rFonts w:ascii="Arial" w:hAnsi="Arial" w:cs="Arial"/>
          <w:spacing w:val="-3"/>
        </w:rPr>
        <w:t xml:space="preserve"> </w:t>
      </w:r>
      <w:r w:rsidRPr="00201663">
        <w:rPr>
          <w:rFonts w:ascii="Arial" w:hAnsi="Arial" w:cs="Arial"/>
          <w:bCs/>
        </w:rPr>
        <w:t>физическое или юридическое лицо, которое является застройщиком</w:t>
      </w:r>
      <w:r w:rsidR="0036091C" w:rsidRPr="00201663">
        <w:rPr>
          <w:rFonts w:ascii="Arial" w:hAnsi="Arial" w:cs="Arial"/>
          <w:bCs/>
        </w:rPr>
        <w:t xml:space="preserve"> </w:t>
      </w:r>
      <w:r w:rsidRPr="00201663">
        <w:rPr>
          <w:rFonts w:ascii="Arial" w:hAnsi="Arial" w:cs="Arial"/>
          <w:bCs/>
        </w:rPr>
        <w:t>либо их уполномоченные представители</w:t>
      </w:r>
      <w:r w:rsidR="0054787D" w:rsidRPr="00201663">
        <w:rPr>
          <w:rFonts w:ascii="Arial" w:hAnsi="Arial" w:cs="Arial"/>
          <w:bCs/>
        </w:rPr>
        <w:t xml:space="preserve"> (далее – заявители)</w:t>
      </w:r>
      <w:r w:rsidRPr="00201663">
        <w:rPr>
          <w:rFonts w:ascii="Arial" w:hAnsi="Arial" w:cs="Arial"/>
          <w:bCs/>
        </w:rPr>
        <w:t>.</w:t>
      </w:r>
    </w:p>
    <w:p w:rsidR="00FF73BC" w:rsidRPr="00201663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1.3. По</w:t>
      </w:r>
      <w:r w:rsidR="0054787D" w:rsidRPr="00201663">
        <w:rPr>
          <w:rFonts w:ascii="Arial" w:hAnsi="Arial" w:cs="Arial"/>
        </w:rPr>
        <w:t xml:space="preserve">рядок информирования </w:t>
      </w:r>
      <w:r w:rsidRPr="00201663">
        <w:rPr>
          <w:rFonts w:ascii="Arial" w:hAnsi="Arial" w:cs="Arial"/>
        </w:rPr>
        <w:t>заявителей о предоставлении муниципальной услуги</w:t>
      </w:r>
      <w:r w:rsidR="00643A74" w:rsidRPr="00201663">
        <w:rPr>
          <w:rFonts w:ascii="Arial" w:hAnsi="Arial" w:cs="Arial"/>
        </w:rPr>
        <w:t>.</w:t>
      </w:r>
    </w:p>
    <w:p w:rsidR="00FF73BC" w:rsidRPr="00201663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9B4ACB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организаций, участвующих в предоставлении муниципальной услуги, многофункционального </w:t>
      </w:r>
      <w:r w:rsidR="00C170F8" w:rsidRPr="00201663">
        <w:rPr>
          <w:rFonts w:ascii="Arial" w:hAnsi="Arial" w:cs="Arial"/>
        </w:rPr>
        <w:t>центра (</w:t>
      </w:r>
      <w:r w:rsidRPr="00201663">
        <w:rPr>
          <w:rFonts w:ascii="Arial" w:hAnsi="Arial" w:cs="Arial"/>
        </w:rPr>
        <w:t>далее – МФЦ):</w:t>
      </w:r>
    </w:p>
    <w:p w:rsidR="009B4ACB" w:rsidRPr="00201663" w:rsidRDefault="009B4ACB" w:rsidP="009B4AC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администрация Светлоярского муниципального района </w:t>
      </w:r>
      <w:proofErr w:type="gramStart"/>
      <w:r w:rsidRPr="00201663">
        <w:rPr>
          <w:rFonts w:ascii="Arial" w:hAnsi="Arial" w:cs="Arial"/>
        </w:rPr>
        <w:t>Волгоградской</w:t>
      </w:r>
      <w:proofErr w:type="gramEnd"/>
      <w:r w:rsidRPr="00201663"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Pr="00201663">
        <w:rPr>
          <w:rFonts w:ascii="Arial" w:hAnsi="Arial" w:cs="Arial"/>
        </w:rPr>
        <w:t>mail</w:t>
      </w:r>
      <w:proofErr w:type="spellEnd"/>
      <w:r w:rsidRPr="00201663">
        <w:rPr>
          <w:rFonts w:ascii="Arial" w:hAnsi="Arial" w:cs="Arial"/>
        </w:rPr>
        <w:t xml:space="preserve">: </w:t>
      </w:r>
      <w:hyperlink r:id="rId9" w:history="1">
        <w:r w:rsidRPr="00201663">
          <w:rPr>
            <w:rStyle w:val="ad"/>
            <w:rFonts w:ascii="Arial" w:hAnsi="Arial" w:cs="Arial"/>
            <w:u w:val="none"/>
          </w:rPr>
          <w:t>www.svyar.ru</w:t>
        </w:r>
      </w:hyperlink>
      <w:r w:rsidRPr="00201663">
        <w:rPr>
          <w:rFonts w:ascii="Arial" w:hAnsi="Arial" w:cs="Arial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9B4ACB" w:rsidRPr="00201663" w:rsidRDefault="009B4ACB" w:rsidP="009B4AC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филиал по работе с заявителями Светлоярского района Волгоградской области ГКУ ВО «</w:t>
      </w:r>
      <w:r w:rsidR="00A15882">
        <w:rPr>
          <w:rFonts w:ascii="Arial" w:hAnsi="Arial" w:cs="Arial"/>
        </w:rPr>
        <w:t>МФЦ» (далее – «МФЦ») расположен</w:t>
      </w:r>
      <w:r w:rsidRPr="00201663">
        <w:rPr>
          <w:rFonts w:ascii="Arial" w:hAnsi="Arial" w:cs="Arial"/>
        </w:rPr>
        <w:t xml:space="preserve"> по адресу: 404171, Россия, Волгоградская область, Светлоярский район, р. п. Светлый Яр, ул. Спортивная, 5, e-</w:t>
      </w:r>
      <w:proofErr w:type="spellStart"/>
      <w:r w:rsidRPr="00201663">
        <w:rPr>
          <w:rFonts w:ascii="Arial" w:hAnsi="Arial" w:cs="Arial"/>
        </w:rPr>
        <w:t>mail</w:t>
      </w:r>
      <w:proofErr w:type="spellEnd"/>
      <w:r w:rsidRPr="00201663"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FF73BC" w:rsidRPr="00201663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FF73BC" w:rsidRPr="00201663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непосредственно в </w:t>
      </w:r>
      <w:r w:rsidR="009B4ACB" w:rsidRPr="00201663">
        <w:rPr>
          <w:rFonts w:ascii="Arial" w:hAnsi="Arial" w:cs="Arial"/>
          <w:iCs/>
        </w:rPr>
        <w:t>отделе архитектуры, строительства и ЖКХ</w:t>
      </w:r>
      <w:r w:rsidR="009B4ACB" w:rsidRPr="00201663">
        <w:rPr>
          <w:rFonts w:ascii="Arial" w:hAnsi="Arial" w:cs="Arial"/>
        </w:rPr>
        <w:t xml:space="preserve"> </w:t>
      </w:r>
      <w:r w:rsidR="00A15882">
        <w:rPr>
          <w:rFonts w:ascii="Arial" w:hAnsi="Arial" w:cs="Arial"/>
        </w:rPr>
        <w:t xml:space="preserve">администрации Светлоярского муниципального района </w:t>
      </w:r>
      <w:r w:rsidRPr="00201663">
        <w:rPr>
          <w:rFonts w:ascii="Arial" w:hAnsi="Arial" w:cs="Arial"/>
        </w:rPr>
        <w:t>(информационные стенды, устное информирование по телефону</w:t>
      </w:r>
      <w:r w:rsidR="00A15882">
        <w:rPr>
          <w:rFonts w:ascii="Arial" w:hAnsi="Arial" w:cs="Arial"/>
        </w:rPr>
        <w:t>)</w:t>
      </w:r>
      <w:r w:rsidRPr="00201663">
        <w:rPr>
          <w:rFonts w:ascii="Arial" w:hAnsi="Arial" w:cs="Arial"/>
        </w:rPr>
        <w:t xml:space="preserve">, а также на личном </w:t>
      </w:r>
      <w:r w:rsidR="00A15882">
        <w:rPr>
          <w:rFonts w:ascii="Arial" w:hAnsi="Arial" w:cs="Arial"/>
        </w:rPr>
        <w:t xml:space="preserve">приеме </w:t>
      </w:r>
      <w:r w:rsidR="00A15882">
        <w:rPr>
          <w:rFonts w:ascii="Arial" w:hAnsi="Arial" w:cs="Arial"/>
        </w:rPr>
        <w:lastRenderedPageBreak/>
        <w:t xml:space="preserve">муниципальными служащими </w:t>
      </w:r>
      <w:r w:rsidR="00A15882" w:rsidRPr="00A15882">
        <w:rPr>
          <w:rFonts w:ascii="Arial" w:hAnsi="Arial" w:cs="Arial"/>
          <w:iCs/>
        </w:rPr>
        <w:t>отделе архитектуры, строительства и ЖКХ</w:t>
      </w:r>
      <w:r w:rsidR="00A15882" w:rsidRPr="00A15882">
        <w:rPr>
          <w:rFonts w:ascii="Arial" w:hAnsi="Arial" w:cs="Arial"/>
        </w:rPr>
        <w:t xml:space="preserve"> администрации Светлоярского муниципального района</w:t>
      </w:r>
      <w:r w:rsidRPr="00201663">
        <w:rPr>
          <w:rFonts w:ascii="Arial" w:hAnsi="Arial" w:cs="Arial"/>
        </w:rPr>
        <w:t>;</w:t>
      </w:r>
    </w:p>
    <w:p w:rsidR="00FF73BC" w:rsidRPr="00201663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по почте, в том числе электронной (адрес электронной почты), </w:t>
      </w:r>
      <w:r w:rsidR="002F2762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в случае письменного обращения заявителя;</w:t>
      </w:r>
    </w:p>
    <w:p w:rsidR="00FF73BC" w:rsidRPr="00201663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 сети Интернет на официальном сайте </w:t>
      </w:r>
      <w:r w:rsidR="009B4ACB" w:rsidRPr="00201663">
        <w:rPr>
          <w:rFonts w:ascii="Arial" w:hAnsi="Arial" w:cs="Arial"/>
          <w:iCs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. (</w:t>
      </w:r>
      <w:hyperlink r:id="rId10" w:history="1">
        <w:r w:rsidR="009B4ACB" w:rsidRPr="00201663">
          <w:rPr>
            <w:rStyle w:val="ad"/>
            <w:rFonts w:ascii="Arial" w:hAnsi="Arial" w:cs="Arial"/>
            <w:u w:val="none"/>
          </w:rPr>
          <w:t>www.svyar.ru</w:t>
        </w:r>
      </w:hyperlink>
      <w:r w:rsidRPr="00201663">
        <w:rPr>
          <w:rFonts w:ascii="Arial" w:hAnsi="Arial" w:cs="Arial"/>
        </w:rPr>
        <w:t xml:space="preserve">), на официальном портале Губернатора и Администрации Волгоградской области </w:t>
      </w:r>
      <w:r w:rsidR="00D6493D" w:rsidRPr="00201663">
        <w:rPr>
          <w:rFonts w:ascii="Arial" w:hAnsi="Arial" w:cs="Arial"/>
        </w:rPr>
        <w:t>(www.volg</w:t>
      </w:r>
      <w:proofErr w:type="spellStart"/>
      <w:r w:rsidR="00D6493D" w:rsidRPr="00201663">
        <w:rPr>
          <w:rFonts w:ascii="Arial" w:hAnsi="Arial" w:cs="Arial"/>
          <w:lang w:val="en-US"/>
        </w:rPr>
        <w:t>ograd</w:t>
      </w:r>
      <w:proofErr w:type="spellEnd"/>
      <w:r w:rsidR="00D6493D" w:rsidRPr="00201663">
        <w:rPr>
          <w:rFonts w:ascii="Arial" w:hAnsi="Arial" w:cs="Arial"/>
        </w:rPr>
        <w:t>.</w:t>
      </w:r>
      <w:proofErr w:type="spellStart"/>
      <w:r w:rsidR="00D6493D" w:rsidRPr="00201663">
        <w:rPr>
          <w:rFonts w:ascii="Arial" w:hAnsi="Arial" w:cs="Arial"/>
        </w:rPr>
        <w:t>ru</w:t>
      </w:r>
      <w:proofErr w:type="spellEnd"/>
      <w:r w:rsidR="00C170F8" w:rsidRPr="00201663">
        <w:rPr>
          <w:rFonts w:ascii="Arial" w:hAnsi="Arial" w:cs="Arial"/>
        </w:rPr>
        <w:t>), на</w:t>
      </w:r>
      <w:r w:rsidRPr="00201663">
        <w:rPr>
          <w:rFonts w:ascii="Arial" w:hAnsi="Arial" w:cs="Arial"/>
        </w:rPr>
        <w:t xml:space="preserve"> едином портале государственных и муниципальных услуг (</w:t>
      </w:r>
      <w:hyperlink r:id="rId11" w:history="1">
        <w:r w:rsidRPr="00201663">
          <w:rPr>
            <w:rStyle w:val="ad"/>
            <w:rFonts w:ascii="Arial" w:hAnsi="Arial" w:cs="Arial"/>
            <w:color w:val="auto"/>
            <w:u w:val="none"/>
            <w:lang w:val="en-US"/>
          </w:rPr>
          <w:t>www</w:t>
        </w:r>
        <w:r w:rsidRPr="00201663">
          <w:rPr>
            <w:rStyle w:val="ad"/>
            <w:rFonts w:ascii="Arial" w:hAnsi="Arial" w:cs="Arial"/>
            <w:color w:val="auto"/>
            <w:u w:val="none"/>
          </w:rPr>
          <w:t>.</w:t>
        </w:r>
        <w:proofErr w:type="spellStart"/>
        <w:r w:rsidRPr="00201663">
          <w:rPr>
            <w:rStyle w:val="ad"/>
            <w:rFonts w:ascii="Arial" w:hAnsi="Arial" w:cs="Arial"/>
            <w:color w:val="auto"/>
            <w:u w:val="none"/>
            <w:lang w:val="en-US"/>
          </w:rPr>
          <w:t>gosuslugi</w:t>
        </w:r>
        <w:proofErr w:type="spellEnd"/>
        <w:r w:rsidRPr="00201663">
          <w:rPr>
            <w:rStyle w:val="ad"/>
            <w:rFonts w:ascii="Arial" w:hAnsi="Arial" w:cs="Arial"/>
            <w:color w:val="auto"/>
            <w:u w:val="none"/>
          </w:rPr>
          <w:t>.</w:t>
        </w:r>
        <w:proofErr w:type="spellStart"/>
        <w:r w:rsidRPr="00201663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01663">
        <w:rPr>
          <w:rFonts w:ascii="Arial" w:hAnsi="Arial" w:cs="Arial"/>
        </w:rPr>
        <w:t>).</w:t>
      </w:r>
    </w:p>
    <w:p w:rsidR="00956164" w:rsidRPr="00201663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3138F2" w:rsidRDefault="003138F2" w:rsidP="00105B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87706D" w:rsidRPr="00201663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 </w:t>
      </w:r>
      <w:r w:rsidR="0087706D" w:rsidRPr="00201663">
        <w:rPr>
          <w:rFonts w:ascii="Arial" w:hAnsi="Arial" w:cs="Arial"/>
        </w:rPr>
        <w:t xml:space="preserve">Стандарт предоставления </w:t>
      </w:r>
      <w:r w:rsidR="00DB3D27" w:rsidRPr="00201663">
        <w:rPr>
          <w:rFonts w:ascii="Arial" w:hAnsi="Arial" w:cs="Arial"/>
        </w:rPr>
        <w:t>муниципальной</w:t>
      </w:r>
      <w:r w:rsidR="0087706D" w:rsidRPr="00201663">
        <w:rPr>
          <w:rFonts w:ascii="Arial" w:hAnsi="Arial" w:cs="Arial"/>
        </w:rPr>
        <w:t xml:space="preserve"> услуги</w:t>
      </w:r>
    </w:p>
    <w:p w:rsidR="0087706D" w:rsidRPr="00201663" w:rsidRDefault="0087706D" w:rsidP="00105B34">
      <w:pPr>
        <w:ind w:left="420" w:firstLine="709"/>
        <w:outlineLvl w:val="1"/>
        <w:rPr>
          <w:rFonts w:ascii="Arial" w:hAnsi="Arial" w:cs="Arial"/>
        </w:rPr>
      </w:pPr>
    </w:p>
    <w:p w:rsidR="0087706D" w:rsidRPr="00201663" w:rsidRDefault="0087706D" w:rsidP="00105B3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2.1. Наименование </w:t>
      </w:r>
      <w:r w:rsidR="00DB3D27" w:rsidRPr="00201663">
        <w:rPr>
          <w:rFonts w:ascii="Arial" w:hAnsi="Arial" w:cs="Arial"/>
        </w:rPr>
        <w:t>муниципальн</w:t>
      </w:r>
      <w:r w:rsidRPr="00201663">
        <w:rPr>
          <w:rFonts w:ascii="Arial" w:hAnsi="Arial" w:cs="Arial"/>
        </w:rPr>
        <w:t>ой услуги.</w:t>
      </w:r>
      <w:r w:rsidR="005E0C96" w:rsidRPr="00201663">
        <w:rPr>
          <w:rFonts w:ascii="Arial" w:hAnsi="Arial" w:cs="Arial"/>
        </w:rPr>
        <w:t xml:space="preserve"> </w:t>
      </w:r>
    </w:p>
    <w:p w:rsidR="0087706D" w:rsidRPr="00201663" w:rsidRDefault="0087706D" w:rsidP="00E726EF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Наименование </w:t>
      </w:r>
      <w:r w:rsidR="00DB3D27" w:rsidRPr="00201663">
        <w:rPr>
          <w:rFonts w:ascii="Arial" w:hAnsi="Arial" w:cs="Arial"/>
        </w:rPr>
        <w:t>муниципальной</w:t>
      </w:r>
      <w:r w:rsidRPr="00201663">
        <w:rPr>
          <w:rFonts w:ascii="Arial" w:hAnsi="Arial" w:cs="Arial"/>
        </w:rPr>
        <w:t xml:space="preserve"> услуги: "</w:t>
      </w:r>
      <w:r w:rsidR="00B37F1D" w:rsidRPr="00201663">
        <w:rPr>
          <w:rFonts w:ascii="Arial" w:hAnsi="Arial" w:cs="Arial"/>
          <w:spacing w:val="-1"/>
        </w:rPr>
        <w:t>Выдача</w:t>
      </w:r>
      <w:r w:rsidR="004D3CCA" w:rsidRPr="00201663">
        <w:rPr>
          <w:rFonts w:ascii="Arial" w:hAnsi="Arial" w:cs="Arial"/>
          <w:spacing w:val="-1"/>
        </w:rPr>
        <w:t xml:space="preserve"> разрешения на ввод объекта в эксплуатацию</w:t>
      </w:r>
      <w:r w:rsidRPr="00201663">
        <w:rPr>
          <w:rFonts w:ascii="Arial" w:hAnsi="Arial" w:cs="Arial"/>
        </w:rPr>
        <w:t>".</w:t>
      </w:r>
    </w:p>
    <w:p w:rsidR="00956164" w:rsidRPr="00201663" w:rsidRDefault="00956164" w:rsidP="00B37F1D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5E0C96" w:rsidRPr="00201663" w:rsidRDefault="00956164" w:rsidP="000C2C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2.2.1. </w:t>
      </w:r>
      <w:r w:rsidR="005E0C96" w:rsidRPr="00201663">
        <w:rPr>
          <w:rFonts w:ascii="Arial" w:hAnsi="Arial" w:cs="Arial"/>
        </w:rPr>
        <w:t>Органом, предоставляющим муниципальную услугу, является</w:t>
      </w:r>
      <w:r w:rsidR="00814992" w:rsidRPr="00201663">
        <w:rPr>
          <w:rFonts w:ascii="Arial" w:hAnsi="Arial" w:cs="Arial"/>
        </w:rPr>
        <w:t xml:space="preserve"> </w:t>
      </w:r>
      <w:r w:rsidR="009B4ACB" w:rsidRPr="00201663">
        <w:rPr>
          <w:rFonts w:ascii="Arial" w:hAnsi="Arial" w:cs="Arial"/>
          <w:iCs/>
        </w:rPr>
        <w:t>администрация Светлоярского муниципального района Волгоградской области</w:t>
      </w:r>
      <w:r w:rsidR="00F112B0" w:rsidRPr="00201663">
        <w:rPr>
          <w:rFonts w:ascii="Arial" w:hAnsi="Arial" w:cs="Arial"/>
        </w:rPr>
        <w:t xml:space="preserve">               </w:t>
      </w:r>
      <w:r w:rsidR="005E0C96" w:rsidRPr="00201663">
        <w:rPr>
          <w:rFonts w:ascii="Arial" w:hAnsi="Arial" w:cs="Arial"/>
        </w:rPr>
        <w:t>(далее –</w:t>
      </w:r>
      <w:r w:rsidR="00EC19E5" w:rsidRPr="00201663">
        <w:rPr>
          <w:rFonts w:ascii="Arial" w:hAnsi="Arial" w:cs="Arial"/>
        </w:rPr>
        <w:t xml:space="preserve"> </w:t>
      </w:r>
      <w:r w:rsidR="005E0C96" w:rsidRPr="00201663">
        <w:rPr>
          <w:rFonts w:ascii="Arial" w:hAnsi="Arial" w:cs="Arial"/>
        </w:rPr>
        <w:t>уполномоченный орган).</w:t>
      </w:r>
    </w:p>
    <w:p w:rsidR="00E522E3" w:rsidRPr="00201663" w:rsidRDefault="00E522E3" w:rsidP="00E522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9B4ACB" w:rsidRPr="00201663">
        <w:rPr>
          <w:rFonts w:ascii="Arial" w:hAnsi="Arial" w:cs="Arial"/>
          <w:iCs/>
        </w:rPr>
        <w:t>отдел архитектуры, строительства и ЖКХ администрации Светлоярского муниципального района</w:t>
      </w:r>
      <w:r w:rsidR="008B64A5" w:rsidRPr="00201663">
        <w:rPr>
          <w:rFonts w:ascii="Arial" w:hAnsi="Arial" w:cs="Arial"/>
        </w:rPr>
        <w:t>.</w:t>
      </w:r>
    </w:p>
    <w:p w:rsidR="00956164" w:rsidRPr="00201663" w:rsidRDefault="00956164" w:rsidP="00EC19E5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2.2.2. При предоставлении муниципальной услуги </w:t>
      </w:r>
      <w:r w:rsidR="00E90088" w:rsidRPr="00201663">
        <w:rPr>
          <w:rFonts w:ascii="Arial" w:hAnsi="Arial" w:cs="Arial"/>
        </w:rPr>
        <w:t>у</w:t>
      </w:r>
      <w:r w:rsidR="00FA6C91" w:rsidRPr="00201663">
        <w:rPr>
          <w:rFonts w:ascii="Arial" w:hAnsi="Arial" w:cs="Arial"/>
        </w:rPr>
        <w:t xml:space="preserve">полномоченный </w:t>
      </w:r>
      <w:r w:rsidR="00E90088" w:rsidRPr="00201663">
        <w:rPr>
          <w:rFonts w:ascii="Arial" w:hAnsi="Arial" w:cs="Arial"/>
        </w:rPr>
        <w:t>орган</w:t>
      </w:r>
      <w:r w:rsidR="00FA6C91"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08083E" w:rsidRPr="00201663" w:rsidRDefault="00956164" w:rsidP="00923758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2.2.3. Межведомственное информационное взаимодействие </w:t>
      </w:r>
      <w:r w:rsidR="00105B34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 xml:space="preserve">в предоставлении муниципальной услуги осуществляется в соответствии </w:t>
      </w:r>
      <w:r w:rsidR="004D3CCA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с требованиями Федеральног</w:t>
      </w:r>
      <w:r w:rsidR="004D3CCA" w:rsidRPr="00201663">
        <w:rPr>
          <w:rFonts w:ascii="Arial" w:hAnsi="Arial" w:cs="Arial"/>
        </w:rPr>
        <w:t>о закона от 27.07.2010 № 210-ФЗ</w:t>
      </w:r>
      <w:r w:rsidR="00105B34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"Об организации предоставления государственных и муниципальных услуг".</w:t>
      </w:r>
    </w:p>
    <w:p w:rsidR="00956164" w:rsidRPr="00201663" w:rsidRDefault="00956164" w:rsidP="00105B34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2.3. Результат предоставления муниципальной услуги.</w:t>
      </w:r>
    </w:p>
    <w:p w:rsidR="00956164" w:rsidRPr="00201663" w:rsidRDefault="00956164" w:rsidP="00105B34">
      <w:pPr>
        <w:ind w:firstLine="709"/>
        <w:jc w:val="both"/>
        <w:outlineLvl w:val="1"/>
        <w:rPr>
          <w:rFonts w:ascii="Arial" w:hAnsi="Arial" w:cs="Arial"/>
        </w:rPr>
      </w:pPr>
      <w:r w:rsidRPr="00201663">
        <w:rPr>
          <w:rFonts w:ascii="Arial" w:hAnsi="Arial" w:cs="Arial"/>
          <w:spacing w:val="-2"/>
        </w:rPr>
        <w:t xml:space="preserve">Результатом предоставления </w:t>
      </w:r>
      <w:r w:rsidRPr="00201663">
        <w:rPr>
          <w:rFonts w:ascii="Arial" w:hAnsi="Arial" w:cs="Arial"/>
        </w:rPr>
        <w:t>муниципальной</w:t>
      </w:r>
      <w:r w:rsidRPr="00201663">
        <w:rPr>
          <w:rFonts w:ascii="Arial" w:hAnsi="Arial" w:cs="Arial"/>
          <w:spacing w:val="-2"/>
        </w:rPr>
        <w:t xml:space="preserve"> услуги является:</w:t>
      </w:r>
    </w:p>
    <w:p w:rsidR="00956164" w:rsidRPr="00201663" w:rsidRDefault="00956164" w:rsidP="00105B34">
      <w:pPr>
        <w:ind w:firstLine="709"/>
        <w:jc w:val="both"/>
        <w:outlineLvl w:val="0"/>
        <w:rPr>
          <w:rFonts w:ascii="Arial" w:hAnsi="Arial" w:cs="Arial"/>
          <w:spacing w:val="-1"/>
        </w:rPr>
      </w:pPr>
      <w:r w:rsidRPr="00201663">
        <w:rPr>
          <w:rFonts w:ascii="Arial" w:hAnsi="Arial" w:cs="Arial"/>
          <w:spacing w:val="-1"/>
        </w:rPr>
        <w:t xml:space="preserve">- </w:t>
      </w:r>
      <w:r w:rsidRPr="00201663">
        <w:rPr>
          <w:rFonts w:ascii="Arial" w:hAnsi="Arial" w:cs="Arial"/>
        </w:rPr>
        <w:t xml:space="preserve">выдача разрешения на </w:t>
      </w:r>
      <w:r w:rsidR="004D3CCA" w:rsidRPr="00201663">
        <w:rPr>
          <w:rFonts w:ascii="Arial" w:hAnsi="Arial" w:cs="Arial"/>
        </w:rPr>
        <w:t>ввод объекта в эксплуатацию</w:t>
      </w:r>
      <w:r w:rsidRPr="00201663">
        <w:rPr>
          <w:rFonts w:ascii="Arial" w:hAnsi="Arial" w:cs="Arial"/>
          <w:spacing w:val="-1"/>
        </w:rPr>
        <w:t>;</w:t>
      </w:r>
    </w:p>
    <w:p w:rsidR="00956164" w:rsidRPr="00201663" w:rsidRDefault="00956164" w:rsidP="00975F3E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- отказ в выдаче разрешения </w:t>
      </w:r>
      <w:r w:rsidR="004D3CCA" w:rsidRPr="00201663">
        <w:rPr>
          <w:sz w:val="24"/>
          <w:szCs w:val="24"/>
        </w:rPr>
        <w:t>на ввод объекта в эксплуатацию</w:t>
      </w:r>
      <w:r w:rsidRPr="00201663">
        <w:rPr>
          <w:spacing w:val="-3"/>
          <w:sz w:val="24"/>
          <w:szCs w:val="24"/>
        </w:rPr>
        <w:t>.</w:t>
      </w:r>
    </w:p>
    <w:p w:rsidR="00956164" w:rsidRPr="00201663" w:rsidRDefault="00956164" w:rsidP="00105B34">
      <w:pPr>
        <w:ind w:firstLine="709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  <w:bCs/>
        </w:rPr>
        <w:t xml:space="preserve">2.4. Срок предоставления </w:t>
      </w:r>
      <w:r w:rsidRPr="00201663">
        <w:rPr>
          <w:rFonts w:ascii="Arial" w:hAnsi="Arial" w:cs="Arial"/>
        </w:rPr>
        <w:t>муниципальной</w:t>
      </w:r>
      <w:r w:rsidRPr="00201663">
        <w:rPr>
          <w:rFonts w:ascii="Arial" w:hAnsi="Arial" w:cs="Arial"/>
          <w:bCs/>
        </w:rPr>
        <w:t xml:space="preserve"> услуги.</w:t>
      </w:r>
    </w:p>
    <w:p w:rsidR="00467325" w:rsidRPr="00201663" w:rsidRDefault="00467325" w:rsidP="00A968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01663">
        <w:rPr>
          <w:rFonts w:ascii="Arial" w:eastAsia="Calibri" w:hAnsi="Arial" w:cs="Arial"/>
          <w:lang w:eastAsia="en-US"/>
        </w:rPr>
        <w:t xml:space="preserve">Уполномоченный орган в течение 7 рабочих дней </w:t>
      </w:r>
      <w:proofErr w:type="gramStart"/>
      <w:r w:rsidRPr="00201663">
        <w:rPr>
          <w:rFonts w:ascii="Arial" w:eastAsia="Calibri" w:hAnsi="Arial" w:cs="Arial"/>
          <w:lang w:eastAsia="en-US"/>
        </w:rPr>
        <w:t xml:space="preserve">со дня поступления заявления </w:t>
      </w:r>
      <w:r w:rsidR="0008083E" w:rsidRPr="00201663">
        <w:rPr>
          <w:rFonts w:ascii="Arial" w:eastAsia="Calibri" w:hAnsi="Arial" w:cs="Arial"/>
          <w:lang w:eastAsia="en-US"/>
        </w:rPr>
        <w:t xml:space="preserve">о выдаче разрешения на ввод объекта в эксплуатацию </w:t>
      </w:r>
      <w:r w:rsidR="004459D5" w:rsidRPr="00201663">
        <w:rPr>
          <w:rFonts w:ascii="Arial" w:eastAsia="Calibri" w:hAnsi="Arial" w:cs="Arial"/>
          <w:lang w:eastAsia="en-US"/>
        </w:rPr>
        <w:t xml:space="preserve">в </w:t>
      </w:r>
      <w:r w:rsidR="009B4ACB" w:rsidRPr="00201663">
        <w:rPr>
          <w:rFonts w:ascii="Arial" w:hAnsi="Arial" w:cs="Arial"/>
        </w:rPr>
        <w:t>администрацию</w:t>
      </w:r>
      <w:proofErr w:type="gramEnd"/>
      <w:r w:rsidR="009B4ACB" w:rsidRPr="00201663">
        <w:rPr>
          <w:rFonts w:ascii="Arial" w:hAnsi="Arial" w:cs="Arial"/>
        </w:rPr>
        <w:t xml:space="preserve"> Светлоярского муниципального района  </w:t>
      </w:r>
      <w:r w:rsidR="00A96825" w:rsidRPr="00201663">
        <w:rPr>
          <w:rFonts w:ascii="Arial" w:hAnsi="Arial" w:cs="Arial"/>
        </w:rPr>
        <w:t>либо в МФЦ</w:t>
      </w:r>
      <w:r w:rsidR="00A96825" w:rsidRPr="00201663">
        <w:rPr>
          <w:rFonts w:ascii="Arial" w:eastAsia="Calibri" w:hAnsi="Arial" w:cs="Arial"/>
          <w:lang w:eastAsia="en-US"/>
        </w:rPr>
        <w:t xml:space="preserve"> </w:t>
      </w:r>
      <w:r w:rsidRPr="00201663">
        <w:rPr>
          <w:rFonts w:ascii="Arial" w:eastAsia="Calibri" w:hAnsi="Arial" w:cs="Arial"/>
          <w:lang w:eastAsia="en-US"/>
        </w:rPr>
        <w:t>выдает (отказывает в выдаче) разрешени</w:t>
      </w:r>
      <w:r w:rsidR="00BD23D6" w:rsidRPr="00201663">
        <w:rPr>
          <w:rFonts w:ascii="Arial" w:eastAsia="Calibri" w:hAnsi="Arial" w:cs="Arial"/>
          <w:lang w:eastAsia="en-US"/>
        </w:rPr>
        <w:t>я</w:t>
      </w:r>
      <w:r w:rsidRPr="00201663">
        <w:rPr>
          <w:rFonts w:ascii="Arial" w:eastAsia="Calibri" w:hAnsi="Arial" w:cs="Arial"/>
          <w:lang w:eastAsia="en-US"/>
        </w:rPr>
        <w:t xml:space="preserve"> на ввод объекта в эксплуатацию.</w:t>
      </w:r>
    </w:p>
    <w:p w:rsidR="00956164" w:rsidRPr="00201663" w:rsidRDefault="00956164" w:rsidP="00105B3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01663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56164" w:rsidRPr="00201663" w:rsidRDefault="00956164" w:rsidP="002E2C2F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37E9A" w:rsidRPr="00201663" w:rsidRDefault="00337E9A" w:rsidP="002E2C2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>- Конституция Российской Федерации (</w:t>
      </w:r>
      <w:r w:rsidRPr="00201663">
        <w:rPr>
          <w:rFonts w:ascii="Arial" w:eastAsia="Calibri" w:hAnsi="Arial" w:cs="Arial"/>
        </w:rPr>
        <w:t>"Российская газета", № 237, 25.12.1993);</w:t>
      </w:r>
    </w:p>
    <w:p w:rsidR="00956164" w:rsidRPr="00201663" w:rsidRDefault="00956164" w:rsidP="002E2C2F">
      <w:pPr>
        <w:ind w:firstLine="709"/>
        <w:jc w:val="both"/>
        <w:outlineLvl w:val="0"/>
        <w:rPr>
          <w:rFonts w:ascii="Arial" w:hAnsi="Arial" w:cs="Arial"/>
        </w:rPr>
      </w:pPr>
      <w:r w:rsidRPr="00201663">
        <w:rPr>
          <w:rFonts w:ascii="Arial" w:hAnsi="Arial" w:cs="Arial"/>
        </w:rPr>
        <w:t>- Градостроительный кодекс Российской Федерации от 29.12.2004</w:t>
      </w:r>
      <w:r w:rsidRPr="00201663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201663" w:rsidRDefault="00956164" w:rsidP="00105B34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  <w:iCs/>
        </w:rPr>
        <w:t xml:space="preserve">- </w:t>
      </w:r>
      <w:r w:rsidRPr="00201663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201663" w:rsidRDefault="00956164" w:rsidP="00105B34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201663">
        <w:rPr>
          <w:sz w:val="24"/>
          <w:szCs w:val="24"/>
        </w:rPr>
        <w:lastRenderedPageBreak/>
        <w:t>- Федеральный закон от 06.10.2003 № 131-ФЗ "Об общих принципах организации местного самоуправления в Российской Федерации" (</w:t>
      </w:r>
      <w:r w:rsidRPr="00201663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201663">
        <w:rPr>
          <w:sz w:val="24"/>
          <w:szCs w:val="24"/>
        </w:rPr>
        <w:t>);</w:t>
      </w:r>
    </w:p>
    <w:p w:rsidR="00651812" w:rsidRPr="00201663" w:rsidRDefault="00651812" w:rsidP="00651812">
      <w:pPr>
        <w:pStyle w:val="ConsPlusNormal"/>
        <w:widowControl w:val="0"/>
        <w:ind w:firstLine="709"/>
        <w:jc w:val="both"/>
        <w:rPr>
          <w:sz w:val="24"/>
          <w:szCs w:val="24"/>
          <w:lang w:eastAsia="en-US"/>
        </w:rPr>
      </w:pPr>
      <w:r w:rsidRPr="00201663">
        <w:rPr>
          <w:sz w:val="24"/>
          <w:szCs w:val="24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</w:t>
      </w:r>
      <w:r w:rsidR="003138F2">
        <w:rPr>
          <w:sz w:val="24"/>
          <w:szCs w:val="24"/>
        </w:rPr>
        <w:t xml:space="preserve">ции", 31.07.2006, № 31 (1 ч.), </w:t>
      </w:r>
      <w:r w:rsidRPr="00201663">
        <w:rPr>
          <w:sz w:val="24"/>
          <w:szCs w:val="24"/>
        </w:rPr>
        <w:t>ст. 3451, "Парламентская газета", № 126-127, 03.08.2006);</w:t>
      </w:r>
    </w:p>
    <w:p w:rsidR="00651812" w:rsidRPr="00201663" w:rsidRDefault="00651812" w:rsidP="00651812">
      <w:pPr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651812" w:rsidRPr="00201663" w:rsidRDefault="00651812" w:rsidP="006518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651812" w:rsidRPr="00201663" w:rsidRDefault="00651812" w:rsidP="0065181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651812" w:rsidRPr="00201663" w:rsidRDefault="00651812" w:rsidP="0065181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201663">
        <w:rPr>
          <w:rFonts w:ascii="Arial" w:hAnsi="Arial" w:cs="Arial"/>
        </w:rPr>
        <w:t>пр</w:t>
      </w:r>
      <w:proofErr w:type="spellEnd"/>
      <w:proofErr w:type="gramEnd"/>
      <w:r w:rsidRPr="00201663"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Pr="00201663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651812" w:rsidRPr="00201663" w:rsidRDefault="00651812" w:rsidP="006518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- постановление Администрации Волгоградской области от 29.09.2017 № 520-п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03.10.2017, "Волгоградская правда", № 168, 11.10.2017);</w:t>
      </w:r>
      <w:proofErr w:type="gramEnd"/>
    </w:p>
    <w:p w:rsidR="009B4ACB" w:rsidRPr="00201663" w:rsidRDefault="009B4ACB" w:rsidP="009B4A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</w:t>
      </w:r>
      <w:r w:rsidR="003138F2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</w:rPr>
        <w:t>Устав Светлоярского муниципального района Волгоградской области от 29.06.2005 № 66/321;</w:t>
      </w:r>
    </w:p>
    <w:p w:rsidR="009B4ACB" w:rsidRPr="00201663" w:rsidRDefault="003138F2" w:rsidP="009B4A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ACB" w:rsidRPr="00201663">
        <w:rPr>
          <w:rFonts w:ascii="Arial" w:hAnsi="Arial" w:cs="Arial"/>
        </w:rPr>
        <w:t xml:space="preserve">Устав Светлоярского городского поселения Светлоярского муниципального района от 19.12.2005 № 4/1. </w:t>
      </w:r>
    </w:p>
    <w:p w:rsidR="00956164" w:rsidRPr="00201663" w:rsidRDefault="00956164" w:rsidP="004B2DB1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241668" w:rsidRPr="00201663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241668" w:rsidRPr="00201663" w:rsidRDefault="00241668" w:rsidP="00241668">
      <w:pPr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bookmarkStart w:id="0" w:name="Par1"/>
      <w:bookmarkEnd w:id="0"/>
      <w:r w:rsidRPr="00201663">
        <w:rPr>
          <w:rFonts w:ascii="Arial" w:hAnsi="Arial" w:cs="Arial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41668" w:rsidRPr="00201663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2) правоустанавливающие документы на земельный участок</w:t>
      </w:r>
      <w:r w:rsidR="00907F1D" w:rsidRPr="00201663">
        <w:rPr>
          <w:rFonts w:ascii="Arial" w:hAnsi="Arial" w:cs="Arial"/>
        </w:rPr>
        <w:t>, в том числе соглашение об установлении сервитута, решение об установлении публичного сервитута</w:t>
      </w:r>
      <w:r w:rsidRPr="00201663">
        <w:rPr>
          <w:rFonts w:ascii="Arial" w:hAnsi="Arial" w:cs="Arial"/>
        </w:rPr>
        <w:t>;</w:t>
      </w:r>
    </w:p>
    <w:p w:rsidR="00241668" w:rsidRPr="00201663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2"/>
      <w:bookmarkEnd w:id="1"/>
      <w:proofErr w:type="gramStart"/>
      <w:r w:rsidRPr="00201663">
        <w:rPr>
          <w:rFonts w:ascii="Arial" w:hAnsi="Arial" w:cs="Arial"/>
        </w:rPr>
        <w:t xml:space="preserve"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Pr="00201663">
        <w:rPr>
          <w:rFonts w:ascii="Arial" w:hAnsi="Arial" w:cs="Arial"/>
        </w:rPr>
        <w:lastRenderedPageBreak/>
        <w:t>межевания территории</w:t>
      </w:r>
      <w:r w:rsidR="001B562F" w:rsidRPr="00201663">
        <w:rPr>
          <w:rFonts w:ascii="Arial" w:hAnsi="Arial" w:cs="Arial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1B562F" w:rsidRPr="00201663">
        <w:rPr>
          <w:rFonts w:ascii="Arial" w:hAnsi="Arial" w:cs="Arial"/>
        </w:rPr>
        <w:t xml:space="preserve"> образование земельного участка</w:t>
      </w:r>
      <w:r w:rsidRPr="00201663">
        <w:rPr>
          <w:rFonts w:ascii="Arial" w:hAnsi="Arial" w:cs="Arial"/>
        </w:rPr>
        <w:t>;</w:t>
      </w:r>
    </w:p>
    <w:p w:rsidR="00241668" w:rsidRPr="00201663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3"/>
      <w:bookmarkEnd w:id="2"/>
      <w:r w:rsidRPr="00201663">
        <w:rPr>
          <w:rFonts w:ascii="Arial" w:hAnsi="Arial" w:cs="Arial"/>
        </w:rPr>
        <w:t>4) разрешение на строительство;</w:t>
      </w:r>
    </w:p>
    <w:p w:rsidR="00241668" w:rsidRPr="00201663" w:rsidRDefault="003138F2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Par4"/>
      <w:bookmarkEnd w:id="3"/>
      <w:r>
        <w:rPr>
          <w:rFonts w:ascii="Arial" w:hAnsi="Arial" w:cs="Arial"/>
        </w:rPr>
        <w:t xml:space="preserve">5) акт </w:t>
      </w:r>
      <w:r w:rsidR="00241668" w:rsidRPr="00201663">
        <w:rPr>
          <w:rFonts w:ascii="Arial" w:hAnsi="Arial" w:cs="Arial"/>
        </w:rPr>
        <w:t>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41668" w:rsidRPr="00201663" w:rsidRDefault="0038238E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Par5"/>
      <w:bookmarkEnd w:id="4"/>
      <w:proofErr w:type="gramStart"/>
      <w:r w:rsidRPr="00201663">
        <w:rPr>
          <w:rFonts w:ascii="Arial" w:hAnsi="Arial" w:cs="Arial"/>
        </w:rPr>
        <w:t xml:space="preserve">6) </w:t>
      </w:r>
      <w:r w:rsidR="00240E71" w:rsidRPr="00201663">
        <w:rPr>
          <w:rFonts w:ascii="Arial" w:hAnsi="Arial" w:cs="Arial"/>
        </w:rPr>
        <w:t>акт</w:t>
      </w:r>
      <w:r w:rsidR="00241668" w:rsidRPr="00201663">
        <w:rPr>
          <w:rFonts w:ascii="Arial" w:hAnsi="Arial" w:cs="Arial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241668" w:rsidRPr="00201663">
        <w:rPr>
          <w:rFonts w:ascii="Arial" w:hAnsi="Arial" w:cs="Arial"/>
        </w:rPr>
        <w:t xml:space="preserve"> осуществления строительного контроля на основании договора</w:t>
      </w:r>
      <w:r w:rsidR="00145213" w:rsidRPr="00201663">
        <w:rPr>
          <w:rFonts w:ascii="Arial" w:hAnsi="Arial" w:cs="Arial"/>
        </w:rPr>
        <w:t>)</w:t>
      </w:r>
      <w:r w:rsidR="00241668" w:rsidRPr="00201663">
        <w:rPr>
          <w:rFonts w:ascii="Arial" w:hAnsi="Arial" w:cs="Arial"/>
        </w:rPr>
        <w:t>;</w:t>
      </w:r>
    </w:p>
    <w:p w:rsidR="00241668" w:rsidRPr="00201663" w:rsidRDefault="008A3984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Par7"/>
      <w:bookmarkEnd w:id="5"/>
      <w:r w:rsidRPr="00201663">
        <w:rPr>
          <w:rFonts w:ascii="Arial" w:hAnsi="Arial" w:cs="Arial"/>
        </w:rPr>
        <w:t xml:space="preserve">7) </w:t>
      </w:r>
      <w:r w:rsidR="00241668" w:rsidRPr="00201663">
        <w:rPr>
          <w:rFonts w:ascii="Arial" w:hAnsi="Arial" w:cs="Arial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1668" w:rsidRPr="00201663" w:rsidRDefault="003138F2" w:rsidP="003138F2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Par8"/>
      <w:bookmarkEnd w:id="6"/>
      <w:proofErr w:type="gramStart"/>
      <w:r>
        <w:rPr>
          <w:rFonts w:ascii="Arial" w:hAnsi="Arial" w:cs="Arial"/>
        </w:rPr>
        <w:t xml:space="preserve">8) </w:t>
      </w:r>
      <w:r w:rsidR="00241668" w:rsidRPr="00201663">
        <w:rPr>
          <w:rFonts w:ascii="Arial" w:hAnsi="Arial" w:cs="Arial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41668" w:rsidRPr="00201663" w:rsidRDefault="00395EA8" w:rsidP="00D27B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Par9"/>
      <w:bookmarkEnd w:id="7"/>
      <w:proofErr w:type="gramStart"/>
      <w:r w:rsidRPr="00201663">
        <w:rPr>
          <w:rFonts w:ascii="Arial" w:hAnsi="Arial" w:cs="Arial"/>
        </w:rPr>
        <w:t xml:space="preserve">9) </w:t>
      </w:r>
      <w:r w:rsidR="00241668" w:rsidRPr="00201663">
        <w:rPr>
          <w:rFonts w:ascii="Arial" w:hAnsi="Arial" w:cs="Arial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D41F1E" w:rsidRPr="00201663">
        <w:rPr>
          <w:rFonts w:ascii="Arial" w:hAnsi="Arial" w:cs="Arial"/>
        </w:rPr>
        <w:t xml:space="preserve"> в соответствии с частью 1 статьи 54 Градостроительного кодекса РФ</w:t>
      </w:r>
      <w:r w:rsidR="00241668" w:rsidRPr="00201663">
        <w:rPr>
          <w:rFonts w:ascii="Arial" w:hAnsi="Arial" w:cs="Arial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3901F8" w:rsidRPr="00201663">
        <w:rPr>
          <w:rFonts w:ascii="Arial" w:hAnsi="Arial" w:cs="Arial"/>
        </w:rPr>
        <w:t xml:space="preserve">уполномоченного на осуществление </w:t>
      </w:r>
      <w:r w:rsidR="00241668" w:rsidRPr="00201663">
        <w:rPr>
          <w:rFonts w:ascii="Arial" w:hAnsi="Arial" w:cs="Arial"/>
        </w:rPr>
        <w:t xml:space="preserve">федерального государственного экологического надзора </w:t>
      </w:r>
      <w:r w:rsidR="00D27B6A" w:rsidRPr="00201663">
        <w:rPr>
          <w:rFonts w:ascii="Arial" w:hAnsi="Arial" w:cs="Arial"/>
        </w:rPr>
        <w:t>федерального</w:t>
      </w:r>
      <w:proofErr w:type="gramEnd"/>
      <w:r w:rsidR="00D27B6A" w:rsidRPr="00201663">
        <w:rPr>
          <w:rFonts w:ascii="Arial" w:hAnsi="Arial" w:cs="Arial"/>
        </w:rPr>
        <w:t xml:space="preserve"> органа исполнительной власти, </w:t>
      </w:r>
      <w:proofErr w:type="gramStart"/>
      <w:r w:rsidR="00D27B6A" w:rsidRPr="00201663">
        <w:rPr>
          <w:rFonts w:ascii="Arial" w:hAnsi="Arial" w:cs="Arial"/>
        </w:rPr>
        <w:t>выдаваемое</w:t>
      </w:r>
      <w:proofErr w:type="gramEnd"/>
      <w:r w:rsidR="00D27B6A" w:rsidRPr="00201663">
        <w:rPr>
          <w:rFonts w:ascii="Arial" w:hAnsi="Arial" w:cs="Arial"/>
        </w:rPr>
        <w:t xml:space="preserve"> </w:t>
      </w:r>
      <w:r w:rsidR="00241668" w:rsidRPr="00201663">
        <w:rPr>
          <w:rFonts w:ascii="Arial" w:hAnsi="Arial" w:cs="Arial"/>
        </w:rPr>
        <w:t>в случаях, предусмотренных частью 7 статьи 54 Градостроительного кодекса РФ;</w:t>
      </w:r>
    </w:p>
    <w:p w:rsidR="00241668" w:rsidRPr="00201663" w:rsidRDefault="00395EA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10) </w:t>
      </w:r>
      <w:r w:rsidR="00241668" w:rsidRPr="00201663">
        <w:rPr>
          <w:rFonts w:ascii="Arial" w:hAnsi="Arial" w:cs="Arial"/>
        </w:rPr>
        <w:t xml:space="preserve">документ, подтверждающий заключение </w:t>
      </w:r>
      <w:proofErr w:type="gramStart"/>
      <w:r w:rsidR="00241668" w:rsidRPr="00201663"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241668" w:rsidRPr="00201663"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668" w:rsidRPr="00201663" w:rsidRDefault="00395EA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11) </w:t>
      </w:r>
      <w:r w:rsidR="00241668" w:rsidRPr="00201663">
        <w:rPr>
          <w:rFonts w:ascii="Arial" w:hAnsi="Arial" w:cs="Arial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</w:t>
      </w:r>
      <w:r w:rsidR="00241668" w:rsidRPr="00201663">
        <w:rPr>
          <w:rFonts w:ascii="Arial" w:hAnsi="Arial" w:cs="Arial"/>
        </w:rPr>
        <w:lastRenderedPageBreak/>
        <w:t>консервации, ремонта этого объекта и его приспособления для современного использования;</w:t>
      </w:r>
    </w:p>
    <w:p w:rsidR="00241668" w:rsidRPr="00201663" w:rsidRDefault="00395EA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highlight w:val="yellow"/>
        </w:rPr>
      </w:pPr>
      <w:bookmarkStart w:id="8" w:name="Par12"/>
      <w:bookmarkEnd w:id="8"/>
      <w:r w:rsidRPr="00201663">
        <w:rPr>
          <w:rFonts w:ascii="Arial" w:hAnsi="Arial" w:cs="Arial"/>
        </w:rPr>
        <w:t xml:space="preserve">12) </w:t>
      </w:r>
      <w:r w:rsidR="00241668" w:rsidRPr="00201663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</w:t>
      </w:r>
      <w:r w:rsidR="00D8403D" w:rsidRPr="00201663">
        <w:rPr>
          <w:rFonts w:ascii="Arial" w:hAnsi="Arial" w:cs="Arial"/>
        </w:rPr>
        <w:t>енной регистрации недвижимости».</w:t>
      </w:r>
    </w:p>
    <w:p w:rsidR="00241668" w:rsidRPr="00201663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2.6.2. </w:t>
      </w:r>
      <w:proofErr w:type="gramStart"/>
      <w:r w:rsidRPr="00201663">
        <w:rPr>
          <w:rFonts w:ascii="Arial" w:hAnsi="Arial" w:cs="Arial"/>
        </w:rPr>
        <w:t xml:space="preserve">Документы (их копии или сведения, содержащиеся в них), указанные в подпунктах 2, 3, </w:t>
      </w:r>
      <w:r w:rsidR="00145213" w:rsidRPr="00201663">
        <w:rPr>
          <w:rFonts w:ascii="Arial" w:hAnsi="Arial" w:cs="Arial"/>
        </w:rPr>
        <w:t xml:space="preserve">4, </w:t>
      </w:r>
      <w:r w:rsidR="00BA50C1" w:rsidRPr="00201663">
        <w:rPr>
          <w:rFonts w:ascii="Arial" w:hAnsi="Arial" w:cs="Arial"/>
        </w:rPr>
        <w:t>9</w:t>
      </w:r>
      <w:r w:rsidR="00145213" w:rsidRPr="00201663">
        <w:rPr>
          <w:rFonts w:ascii="Arial" w:hAnsi="Arial" w:cs="Arial"/>
        </w:rPr>
        <w:t xml:space="preserve"> и</w:t>
      </w:r>
      <w:r w:rsidR="00E9018D" w:rsidRPr="00201663">
        <w:rPr>
          <w:rFonts w:ascii="Arial" w:hAnsi="Arial" w:cs="Arial"/>
        </w:rPr>
        <w:t xml:space="preserve"> 11</w:t>
      </w:r>
      <w:r w:rsidR="002640A9" w:rsidRPr="00201663">
        <w:rPr>
          <w:rFonts w:ascii="Arial" w:hAnsi="Arial" w:cs="Arial"/>
        </w:rPr>
        <w:t xml:space="preserve"> </w:t>
      </w:r>
      <w:r w:rsidR="00BA50C1" w:rsidRPr="00201663">
        <w:rPr>
          <w:rFonts w:ascii="Arial" w:hAnsi="Arial" w:cs="Arial"/>
        </w:rPr>
        <w:t xml:space="preserve">пункта </w:t>
      </w:r>
      <w:r w:rsidRPr="00201663">
        <w:rPr>
          <w:rFonts w:ascii="Arial" w:hAnsi="Arial" w:cs="Arial"/>
        </w:rPr>
        <w:t xml:space="preserve">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="003138F2">
        <w:rPr>
          <w:rFonts w:ascii="Arial" w:hAnsi="Arial" w:cs="Arial"/>
        </w:rPr>
        <w:t>документы, если з</w:t>
      </w:r>
      <w:r w:rsidRPr="00201663">
        <w:rPr>
          <w:rFonts w:ascii="Arial" w:hAnsi="Arial" w:cs="Arial"/>
        </w:rPr>
        <w:t>астройщик</w:t>
      </w:r>
      <w:r w:rsidR="003138F2">
        <w:rPr>
          <w:rFonts w:ascii="Arial" w:hAnsi="Arial" w:cs="Arial"/>
        </w:rPr>
        <w:t xml:space="preserve"> не представил данные документы </w:t>
      </w:r>
      <w:r w:rsidRPr="00201663">
        <w:rPr>
          <w:rFonts w:ascii="Arial" w:hAnsi="Arial" w:cs="Arial"/>
        </w:rPr>
        <w:t>самостоятельно.</w:t>
      </w:r>
      <w:proofErr w:type="gramEnd"/>
    </w:p>
    <w:p w:rsidR="005642A3" w:rsidRPr="00201663" w:rsidRDefault="00A115D4" w:rsidP="00241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 xml:space="preserve">2.6.3. Документы, перечисленные в подпунктах </w:t>
      </w:r>
      <w:r w:rsidR="00145213" w:rsidRPr="00201663">
        <w:rPr>
          <w:rFonts w:ascii="Arial" w:hAnsi="Arial" w:cs="Arial"/>
        </w:rPr>
        <w:t>2, 5-</w:t>
      </w:r>
      <w:r w:rsidR="00C8389C" w:rsidRPr="00201663">
        <w:rPr>
          <w:rFonts w:ascii="Arial" w:hAnsi="Arial" w:cs="Arial"/>
        </w:rPr>
        <w:t>8</w:t>
      </w:r>
      <w:r w:rsidR="002640A9" w:rsidRPr="00201663">
        <w:rPr>
          <w:rFonts w:ascii="Arial" w:hAnsi="Arial" w:cs="Arial"/>
        </w:rPr>
        <w:t xml:space="preserve">, 10 и 12 </w:t>
      </w:r>
      <w:r w:rsidRPr="00201663">
        <w:rPr>
          <w:rFonts w:ascii="Arial" w:hAnsi="Arial" w:cs="Arial"/>
        </w:rPr>
        <w:t>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2716D" w:rsidRPr="00201663" w:rsidRDefault="00C914CF" w:rsidP="00527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2.7. </w:t>
      </w:r>
      <w:r w:rsidR="0052716D" w:rsidRPr="00201663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1E7F" w:rsidRPr="00201663" w:rsidRDefault="00C914CF" w:rsidP="00E076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2.7.1.</w:t>
      </w:r>
      <w:r w:rsidR="00E21E7F" w:rsidRPr="00201663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52716D" w:rsidRPr="00201663" w:rsidRDefault="00B905F5" w:rsidP="0052716D">
      <w:pPr>
        <w:ind w:firstLine="709"/>
        <w:jc w:val="both"/>
        <w:outlineLvl w:val="1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2.7.1.1. </w:t>
      </w:r>
      <w:r w:rsidR="0052716D" w:rsidRPr="00201663">
        <w:rPr>
          <w:rFonts w:ascii="Arial" w:eastAsia="Calibri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2716D" w:rsidRPr="00201663" w:rsidRDefault="00B905F5" w:rsidP="0052716D">
      <w:pPr>
        <w:ind w:firstLine="709"/>
        <w:jc w:val="both"/>
        <w:outlineLvl w:val="1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2.7.1.2. </w:t>
      </w:r>
      <w:r w:rsidR="0052716D" w:rsidRPr="00201663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="0052716D" w:rsidRPr="00201663">
        <w:rPr>
          <w:rFonts w:ascii="Arial" w:eastAsia="Calibri" w:hAnsi="Arial" w:cs="Arial"/>
        </w:rPr>
        <w:t>;</w:t>
      </w:r>
    </w:p>
    <w:p w:rsidR="0008083E" w:rsidRPr="00201663" w:rsidRDefault="00B905F5" w:rsidP="0052716D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201663">
        <w:rPr>
          <w:rFonts w:ascii="Arial" w:eastAsia="Calibri" w:hAnsi="Arial" w:cs="Arial"/>
        </w:rPr>
        <w:t xml:space="preserve">2.7.1.3. </w:t>
      </w:r>
      <w:r w:rsidR="0052716D" w:rsidRPr="00201663">
        <w:rPr>
          <w:rFonts w:ascii="Arial" w:eastAsia="Calibri" w:hAnsi="Arial" w:cs="Arial"/>
        </w:rPr>
        <w:t xml:space="preserve"> </w:t>
      </w:r>
      <w:r w:rsidR="00E21E7F" w:rsidRPr="00201663">
        <w:rPr>
          <w:rFonts w:ascii="Arial" w:eastAsia="Calibri" w:hAnsi="Arial" w:cs="Arial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BC69C0" w:rsidRPr="00201663">
        <w:rPr>
          <w:rFonts w:ascii="Arial" w:eastAsia="Calibri" w:hAnsi="Arial" w:cs="Arial"/>
        </w:rPr>
        <w:br/>
      </w:r>
      <w:r w:rsidR="00E21E7F" w:rsidRPr="00201663">
        <w:rPr>
          <w:rFonts w:ascii="Arial" w:eastAsia="Calibri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E21E7F" w:rsidRPr="00201663">
          <w:rPr>
            <w:rFonts w:ascii="Arial" w:eastAsia="Calibri" w:hAnsi="Arial" w:cs="Arial"/>
          </w:rPr>
          <w:t>части 1 статьи 9</w:t>
        </w:r>
      </w:hyperlink>
      <w:r w:rsidR="00C46947" w:rsidRPr="00201663">
        <w:rPr>
          <w:rFonts w:ascii="Arial" w:eastAsia="Calibri" w:hAnsi="Arial" w:cs="Arial"/>
        </w:rPr>
        <w:t xml:space="preserve"> </w:t>
      </w:r>
      <w:r w:rsidR="00E21E7F" w:rsidRPr="00201663">
        <w:rPr>
          <w:rFonts w:ascii="Arial" w:eastAsia="Calibri" w:hAnsi="Arial" w:cs="Arial"/>
        </w:rPr>
        <w:t>Федерального закона</w:t>
      </w:r>
      <w:r w:rsidR="00C46947" w:rsidRPr="00201663">
        <w:rPr>
          <w:rFonts w:ascii="Arial" w:eastAsia="Calibri" w:hAnsi="Arial" w:cs="Arial"/>
        </w:rPr>
        <w:t xml:space="preserve"> от 27.07.2010 № 210-ФЗ «Об организации предоставления государственных и</w:t>
      </w:r>
      <w:proofErr w:type="gramEnd"/>
      <w:r w:rsidR="00C46947" w:rsidRPr="00201663">
        <w:rPr>
          <w:rFonts w:ascii="Arial" w:eastAsia="Calibri" w:hAnsi="Arial" w:cs="Arial"/>
        </w:rPr>
        <w:t xml:space="preserve"> муниципальных услуг»</w:t>
      </w:r>
      <w:r w:rsidRPr="00201663">
        <w:rPr>
          <w:rFonts w:ascii="Arial" w:eastAsia="Calibri" w:hAnsi="Arial" w:cs="Arial"/>
        </w:rPr>
        <w:t>;</w:t>
      </w:r>
    </w:p>
    <w:p w:rsidR="00B905F5" w:rsidRPr="00201663" w:rsidRDefault="00B905F5" w:rsidP="00B905F5">
      <w:pPr>
        <w:ind w:firstLine="709"/>
        <w:jc w:val="both"/>
        <w:outlineLvl w:val="1"/>
        <w:rPr>
          <w:rFonts w:ascii="Arial" w:hAnsi="Arial" w:cs="Arial"/>
        </w:rPr>
      </w:pPr>
      <w:r w:rsidRPr="00201663">
        <w:rPr>
          <w:rFonts w:ascii="Arial" w:eastAsia="Calibri" w:hAnsi="Arial" w:cs="Arial"/>
        </w:rPr>
        <w:t>2.7.1.4.</w:t>
      </w:r>
      <w:r w:rsidRPr="00201663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05F5" w:rsidRPr="00201663" w:rsidRDefault="00B905F5" w:rsidP="00B90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05F5" w:rsidRPr="00201663" w:rsidRDefault="00B905F5" w:rsidP="00B90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05F5" w:rsidRPr="00201663" w:rsidRDefault="00B905F5" w:rsidP="00B90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05F5" w:rsidRPr="00201663" w:rsidRDefault="00B905F5" w:rsidP="00B90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201663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201663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201663">
        <w:rPr>
          <w:rFonts w:ascii="Arial" w:hAnsi="Arial" w:cs="Arial"/>
        </w:rPr>
        <w:t xml:space="preserve"> </w:t>
      </w:r>
      <w:proofErr w:type="gramStart"/>
      <w:r w:rsidRPr="00201663">
        <w:rPr>
          <w:rFonts w:ascii="Arial" w:hAnsi="Arial" w:cs="Arial"/>
        </w:rPr>
        <w:t>виде за подписью руково</w:t>
      </w:r>
      <w:r w:rsidR="003138F2">
        <w:rPr>
          <w:rFonts w:ascii="Arial" w:hAnsi="Arial" w:cs="Arial"/>
        </w:rPr>
        <w:t xml:space="preserve">дителя органа, предоставляющего муниципальную услугу, </w:t>
      </w:r>
      <w:r w:rsidRPr="00201663">
        <w:rPr>
          <w:rFonts w:ascii="Arial" w:hAnsi="Arial" w:cs="Arial"/>
        </w:rPr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01663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201663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  <w:proofErr w:type="gramEnd"/>
    </w:p>
    <w:p w:rsidR="00956164" w:rsidRPr="00201663" w:rsidRDefault="00792953" w:rsidP="00975F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  <w:spacing w:val="-1"/>
        </w:rPr>
        <w:t xml:space="preserve">2.7.2. </w:t>
      </w:r>
      <w:r w:rsidR="00753DA4" w:rsidRPr="00201663">
        <w:rPr>
          <w:rFonts w:ascii="Arial" w:hAnsi="Arial" w:cs="Arial"/>
          <w:spacing w:val="-1"/>
        </w:rPr>
        <w:t xml:space="preserve">Заявление о выдаче разрешения на </w:t>
      </w:r>
      <w:r w:rsidR="00E1570B" w:rsidRPr="00201663">
        <w:rPr>
          <w:rFonts w:ascii="Arial" w:hAnsi="Arial" w:cs="Arial"/>
          <w:spacing w:val="-1"/>
        </w:rPr>
        <w:t xml:space="preserve">ввод объекта </w:t>
      </w:r>
      <w:r w:rsidR="00105B34" w:rsidRPr="00201663">
        <w:rPr>
          <w:rFonts w:ascii="Arial" w:hAnsi="Arial" w:cs="Arial"/>
          <w:spacing w:val="-1"/>
        </w:rPr>
        <w:br/>
      </w:r>
      <w:r w:rsidR="00E1570B" w:rsidRPr="00201663">
        <w:rPr>
          <w:rFonts w:ascii="Arial" w:hAnsi="Arial" w:cs="Arial"/>
          <w:spacing w:val="-1"/>
        </w:rPr>
        <w:t>в эксплуатацию</w:t>
      </w:r>
      <w:r w:rsidR="00F2354D" w:rsidRPr="00201663">
        <w:rPr>
          <w:rFonts w:ascii="Arial" w:hAnsi="Arial" w:cs="Arial"/>
          <w:spacing w:val="-1"/>
        </w:rPr>
        <w:t xml:space="preserve"> (далее – </w:t>
      </w:r>
      <w:r w:rsidR="0052716D" w:rsidRPr="00201663">
        <w:rPr>
          <w:rFonts w:ascii="Arial" w:hAnsi="Arial" w:cs="Arial"/>
          <w:spacing w:val="-1"/>
        </w:rPr>
        <w:t>з</w:t>
      </w:r>
      <w:r w:rsidR="00F2354D" w:rsidRPr="00201663">
        <w:rPr>
          <w:rFonts w:ascii="Arial" w:hAnsi="Arial" w:cs="Arial"/>
          <w:spacing w:val="-1"/>
        </w:rPr>
        <w:t>аявление)</w:t>
      </w:r>
      <w:r w:rsidR="00753DA4" w:rsidRPr="00201663">
        <w:rPr>
          <w:rFonts w:ascii="Arial" w:hAnsi="Arial" w:cs="Arial"/>
          <w:spacing w:val="-1"/>
        </w:rPr>
        <w:t xml:space="preserve"> подается заявителем (его уполномоченным представителем) лично либо почтовым отправлением (в том </w:t>
      </w:r>
      <w:r w:rsidR="003138F2">
        <w:rPr>
          <w:rFonts w:ascii="Arial" w:hAnsi="Arial" w:cs="Arial"/>
        </w:rPr>
        <w:t xml:space="preserve">числе с использованием средств </w:t>
      </w:r>
      <w:r w:rsidR="00753DA4" w:rsidRPr="00201663">
        <w:rPr>
          <w:rFonts w:ascii="Arial" w:hAnsi="Arial" w:cs="Arial"/>
        </w:rPr>
        <w:t xml:space="preserve">электронной передачи данных) в адрес </w:t>
      </w:r>
      <w:r w:rsidR="00D903D6" w:rsidRPr="00201663">
        <w:rPr>
          <w:rFonts w:ascii="Arial" w:hAnsi="Arial" w:cs="Arial"/>
        </w:rPr>
        <w:t>уполномоченного органа</w:t>
      </w:r>
      <w:r w:rsidR="0046661F" w:rsidRPr="00201663">
        <w:rPr>
          <w:rFonts w:ascii="Arial" w:hAnsi="Arial" w:cs="Arial"/>
        </w:rPr>
        <w:t xml:space="preserve"> или</w:t>
      </w:r>
      <w:r w:rsidR="00E67832" w:rsidRPr="00201663">
        <w:rPr>
          <w:rFonts w:ascii="Arial" w:hAnsi="Arial" w:cs="Arial"/>
        </w:rPr>
        <w:t xml:space="preserve"> МФЦ</w:t>
      </w:r>
      <w:r w:rsidR="00753DA4" w:rsidRPr="00201663">
        <w:rPr>
          <w:rFonts w:ascii="Arial" w:hAnsi="Arial" w:cs="Arial"/>
        </w:rPr>
        <w:t>. Заявление заполняется от руки или машинописным способом.</w:t>
      </w:r>
    </w:p>
    <w:p w:rsidR="00A44514" w:rsidRPr="00201663" w:rsidRDefault="00792953" w:rsidP="00A445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2.7.3. </w:t>
      </w:r>
      <w:r w:rsidR="00A44514" w:rsidRPr="00201663">
        <w:rPr>
          <w:rFonts w:ascii="Arial" w:hAnsi="Arial" w:cs="Arial"/>
        </w:rPr>
        <w:t>Документы также могут быть поданы заявителем</w:t>
      </w:r>
      <w:r w:rsidR="00032CB2" w:rsidRPr="00201663">
        <w:rPr>
          <w:rFonts w:ascii="Arial" w:hAnsi="Arial" w:cs="Arial"/>
        </w:rPr>
        <w:t xml:space="preserve"> в форме электронных документов, а в случаях, указанных в пункте 2.7.4 настоящего административного регламента, – исключительно в электронной форме, </w:t>
      </w:r>
      <w:r w:rsidR="00A44514" w:rsidRPr="00201663">
        <w:rPr>
          <w:rFonts w:ascii="Arial" w:hAnsi="Arial" w:cs="Arial"/>
        </w:rPr>
        <w:t>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032CB2" w:rsidRPr="00201663">
        <w:rPr>
          <w:rFonts w:ascii="Arial" w:hAnsi="Arial" w:cs="Arial"/>
        </w:rPr>
        <w:t xml:space="preserve">ования, включая сеть Интернет, </w:t>
      </w:r>
      <w:r w:rsidR="00A44514" w:rsidRPr="00201663">
        <w:rPr>
          <w:rFonts w:ascii="Arial" w:hAnsi="Arial" w:cs="Arial"/>
        </w:rPr>
        <w:t xml:space="preserve">в соответствии с действующим законодательством. </w:t>
      </w:r>
    </w:p>
    <w:p w:rsidR="00B66BF8" w:rsidRPr="00201663" w:rsidRDefault="00B66BF8" w:rsidP="007C73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2.7.4. </w:t>
      </w:r>
      <w:proofErr w:type="gramStart"/>
      <w:r w:rsidRPr="00201663">
        <w:rPr>
          <w:rFonts w:ascii="Arial" w:hAnsi="Arial" w:cs="Arial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</w:t>
      </w:r>
      <w:proofErr w:type="gramEnd"/>
      <w:r w:rsidRPr="00201663">
        <w:rPr>
          <w:rFonts w:ascii="Arial" w:hAnsi="Arial" w:cs="Arial"/>
        </w:rPr>
        <w:t xml:space="preserve">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90461B" w:rsidRPr="00201663" w:rsidRDefault="0090461B" w:rsidP="007C738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201663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0461B" w:rsidRPr="00201663" w:rsidRDefault="0090461B" w:rsidP="007C73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lastRenderedPageBreak/>
        <w:t>Заявителю направляется уведомление об отказе в приеме к рассмотрению заявления в следующих случаях:</w:t>
      </w:r>
    </w:p>
    <w:p w:rsidR="0090461B" w:rsidRPr="00201663" w:rsidRDefault="00BB63CA" w:rsidP="007C73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</w:t>
      </w:r>
      <w:r w:rsidR="0090461B" w:rsidRPr="00201663">
        <w:rPr>
          <w:rFonts w:ascii="Arial" w:hAnsi="Arial" w:cs="Arial"/>
        </w:rPr>
        <w:t xml:space="preserve">документы, </w:t>
      </w:r>
      <w:r w:rsidR="0090461B" w:rsidRPr="00201663">
        <w:rPr>
          <w:rFonts w:ascii="Arial" w:eastAsia="Calibri" w:hAnsi="Arial" w:cs="Arial"/>
        </w:rPr>
        <w:t>указанные в пункте 2.6.1 настоящего административного регламента,</w:t>
      </w:r>
      <w:r w:rsidR="0090461B" w:rsidRPr="00201663">
        <w:rPr>
          <w:rFonts w:ascii="Arial" w:hAnsi="Arial" w:cs="Arial"/>
        </w:rPr>
        <w:t xml:space="preserve"> представлены с нарушением требований пункта 2.7.4 </w:t>
      </w:r>
      <w:r w:rsidR="0090461B" w:rsidRPr="00201663">
        <w:rPr>
          <w:rFonts w:ascii="Arial" w:eastAsia="Calibri" w:hAnsi="Arial" w:cs="Arial"/>
        </w:rPr>
        <w:t>настоящего административного регламента</w:t>
      </w:r>
      <w:r w:rsidR="0090461B" w:rsidRPr="00201663">
        <w:rPr>
          <w:rFonts w:ascii="Arial" w:hAnsi="Arial" w:cs="Arial"/>
        </w:rPr>
        <w:t>.</w:t>
      </w:r>
    </w:p>
    <w:p w:rsidR="00F97982" w:rsidRPr="00201663" w:rsidRDefault="00BB63CA" w:rsidP="007C738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- </w:t>
      </w:r>
      <w:r w:rsidR="0090461B" w:rsidRPr="00201663">
        <w:rPr>
          <w:sz w:val="24"/>
          <w:szCs w:val="24"/>
        </w:rPr>
        <w:t xml:space="preserve">при обращении за предоставлением муниципальной услуги в электронной форме в результате проверки </w:t>
      </w:r>
      <w:r w:rsidR="0025646C" w:rsidRPr="00201663">
        <w:rPr>
          <w:sz w:val="24"/>
          <w:szCs w:val="24"/>
        </w:rPr>
        <w:t>усиленной квалифицированной подписи (далее – квалифицированная подпись)</w:t>
      </w:r>
      <w:r w:rsidR="0090461B" w:rsidRPr="00201663">
        <w:rPr>
          <w:sz w:val="24"/>
          <w:szCs w:val="24"/>
        </w:rPr>
        <w:t xml:space="preserve"> выявлено несоблюдение установленных </w:t>
      </w:r>
      <w:hyperlink r:id="rId13" w:history="1">
        <w:r w:rsidR="0090461B" w:rsidRPr="00201663">
          <w:rPr>
            <w:sz w:val="24"/>
            <w:szCs w:val="24"/>
          </w:rPr>
          <w:t>статьей 11</w:t>
        </w:r>
      </w:hyperlink>
      <w:r w:rsidR="0090461B" w:rsidRPr="00201663">
        <w:rPr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D903D6" w:rsidRPr="00201663" w:rsidRDefault="00957A87" w:rsidP="007C73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hAnsi="Arial" w:cs="Arial"/>
          <w:spacing w:val="-1"/>
        </w:rPr>
        <w:t xml:space="preserve">2.9. </w:t>
      </w:r>
      <w:r w:rsidR="00D903D6" w:rsidRPr="00201663">
        <w:rPr>
          <w:rFonts w:ascii="Arial" w:eastAsia="Calibri" w:hAnsi="Arial" w:cs="Arial"/>
        </w:rPr>
        <w:t>Исчерпывающий перечень оснований для приостановл</w:t>
      </w:r>
      <w:r w:rsidR="00377EEC" w:rsidRPr="00201663">
        <w:rPr>
          <w:rFonts w:ascii="Arial" w:eastAsia="Calibri" w:hAnsi="Arial" w:cs="Arial"/>
        </w:rPr>
        <w:t>ения или отказа в предоставлении</w:t>
      </w:r>
      <w:r w:rsidR="00D903D6" w:rsidRPr="00201663">
        <w:rPr>
          <w:rFonts w:ascii="Arial" w:eastAsia="Calibri" w:hAnsi="Arial" w:cs="Arial"/>
        </w:rPr>
        <w:t xml:space="preserve"> </w:t>
      </w:r>
      <w:r w:rsidR="00D903D6" w:rsidRPr="00201663">
        <w:rPr>
          <w:rFonts w:ascii="Arial" w:hAnsi="Arial" w:cs="Arial"/>
        </w:rPr>
        <w:t>муниципальной</w:t>
      </w:r>
      <w:r w:rsidR="00D903D6" w:rsidRPr="00201663">
        <w:rPr>
          <w:rFonts w:ascii="Arial" w:eastAsia="Calibri" w:hAnsi="Arial" w:cs="Arial"/>
        </w:rPr>
        <w:t xml:space="preserve"> услуги.</w:t>
      </w:r>
      <w:r w:rsidR="00206888" w:rsidRPr="00201663">
        <w:rPr>
          <w:rFonts w:ascii="Arial" w:eastAsia="Calibri" w:hAnsi="Arial" w:cs="Arial"/>
        </w:rPr>
        <w:t xml:space="preserve"> </w:t>
      </w:r>
    </w:p>
    <w:p w:rsidR="00956164" w:rsidRPr="00201663" w:rsidRDefault="00075828" w:rsidP="007C7387">
      <w:pPr>
        <w:widowControl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  <w:spacing w:val="-1"/>
        </w:rPr>
        <w:t xml:space="preserve">2.9.1. </w:t>
      </w:r>
      <w:r w:rsidR="00D903D6" w:rsidRPr="00201663">
        <w:rPr>
          <w:rFonts w:ascii="Arial" w:hAnsi="Arial" w:cs="Arial"/>
          <w:spacing w:val="-1"/>
        </w:rPr>
        <w:t>О</w:t>
      </w:r>
      <w:r w:rsidR="00956164" w:rsidRPr="00201663">
        <w:rPr>
          <w:rFonts w:ascii="Arial" w:hAnsi="Arial" w:cs="Arial"/>
        </w:rPr>
        <w:t>сновани</w:t>
      </w:r>
      <w:r w:rsidR="00D903D6" w:rsidRPr="00201663">
        <w:rPr>
          <w:rFonts w:ascii="Arial" w:hAnsi="Arial" w:cs="Arial"/>
        </w:rPr>
        <w:t>я</w:t>
      </w:r>
      <w:r w:rsidR="00337E9A" w:rsidRPr="00201663">
        <w:rPr>
          <w:rFonts w:ascii="Arial" w:hAnsi="Arial" w:cs="Arial"/>
        </w:rPr>
        <w:t xml:space="preserve"> для </w:t>
      </w:r>
      <w:r w:rsidR="00D903D6" w:rsidRPr="00201663">
        <w:rPr>
          <w:rFonts w:ascii="Arial" w:eastAsia="Calibri" w:hAnsi="Arial" w:cs="Arial"/>
        </w:rPr>
        <w:t>приостановления</w:t>
      </w:r>
      <w:r w:rsidR="00956164" w:rsidRPr="00201663">
        <w:rPr>
          <w:rFonts w:ascii="Arial" w:hAnsi="Arial" w:cs="Arial"/>
        </w:rPr>
        <w:t xml:space="preserve"> </w:t>
      </w:r>
      <w:r w:rsidR="00D903D6" w:rsidRPr="00201663">
        <w:rPr>
          <w:rFonts w:ascii="Arial" w:hAnsi="Arial" w:cs="Arial"/>
        </w:rPr>
        <w:t xml:space="preserve">муниципальной </w:t>
      </w:r>
      <w:r w:rsidR="00956164" w:rsidRPr="00201663">
        <w:rPr>
          <w:rFonts w:ascii="Arial" w:hAnsi="Arial" w:cs="Arial"/>
        </w:rPr>
        <w:t>услуги</w:t>
      </w:r>
      <w:r w:rsidR="00D903D6" w:rsidRPr="00201663">
        <w:rPr>
          <w:rFonts w:ascii="Arial" w:hAnsi="Arial" w:cs="Arial"/>
        </w:rPr>
        <w:t xml:space="preserve"> отсутствуют</w:t>
      </w:r>
      <w:r w:rsidR="00956164" w:rsidRPr="00201663">
        <w:rPr>
          <w:rFonts w:ascii="Arial" w:hAnsi="Arial" w:cs="Arial"/>
        </w:rPr>
        <w:t>.</w:t>
      </w:r>
    </w:p>
    <w:p w:rsidR="00956164" w:rsidRPr="00D4369B" w:rsidRDefault="00075828" w:rsidP="007C7387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D4369B">
        <w:rPr>
          <w:rFonts w:ascii="Arial" w:hAnsi="Arial" w:cs="Arial"/>
          <w:highlight w:val="yellow"/>
        </w:rPr>
        <w:t xml:space="preserve">2.9.2. </w:t>
      </w:r>
      <w:r w:rsidR="00956164" w:rsidRPr="00D4369B">
        <w:rPr>
          <w:rFonts w:ascii="Arial" w:hAnsi="Arial" w:cs="Arial"/>
          <w:highlight w:val="yellow"/>
        </w:rPr>
        <w:t>Основанием для отказа в предоставлении муниципальной услуги</w:t>
      </w:r>
      <w:r w:rsidR="001F3DD8" w:rsidRPr="00D4369B">
        <w:rPr>
          <w:rFonts w:ascii="Arial" w:hAnsi="Arial" w:cs="Arial"/>
          <w:highlight w:val="yellow"/>
        </w:rPr>
        <w:t xml:space="preserve"> </w:t>
      </w:r>
      <w:r w:rsidR="00956164" w:rsidRPr="00D4369B">
        <w:rPr>
          <w:rFonts w:ascii="Arial" w:hAnsi="Arial" w:cs="Arial"/>
          <w:highlight w:val="yellow"/>
        </w:rPr>
        <w:t>является:</w:t>
      </w:r>
    </w:p>
    <w:p w:rsidR="00CE0700" w:rsidRPr="00D4369B" w:rsidRDefault="003138F2" w:rsidP="007C7387">
      <w:pPr>
        <w:widowControl w:val="0"/>
        <w:ind w:firstLine="709"/>
        <w:jc w:val="both"/>
        <w:rPr>
          <w:rFonts w:ascii="Arial" w:eastAsia="Calibri" w:hAnsi="Arial" w:cs="Arial"/>
          <w:highlight w:val="yellow"/>
        </w:rPr>
      </w:pPr>
      <w:r w:rsidRPr="00D4369B">
        <w:rPr>
          <w:rFonts w:ascii="Arial" w:hAnsi="Arial" w:cs="Arial"/>
          <w:highlight w:val="yellow"/>
        </w:rPr>
        <w:t xml:space="preserve">- </w:t>
      </w:r>
      <w:r w:rsidR="00CE0700" w:rsidRPr="00D4369B">
        <w:rPr>
          <w:rFonts w:ascii="Arial" w:hAnsi="Arial" w:cs="Arial"/>
          <w:highlight w:val="yellow"/>
        </w:rPr>
        <w:t>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39F" w:rsidRPr="00D4369B" w:rsidRDefault="000A160C" w:rsidP="007C73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</w:rPr>
      </w:pPr>
      <w:proofErr w:type="gramStart"/>
      <w:r w:rsidRPr="00D4369B">
        <w:rPr>
          <w:rFonts w:ascii="Arial" w:eastAsia="Calibri" w:hAnsi="Arial" w:cs="Arial"/>
          <w:highlight w:val="yellow"/>
        </w:rPr>
        <w:t xml:space="preserve">- </w:t>
      </w:r>
      <w:r w:rsidR="002B5077" w:rsidRPr="00D4369B">
        <w:rPr>
          <w:rFonts w:ascii="Arial" w:eastAsia="Calibri" w:hAnsi="Arial" w:cs="Arial"/>
          <w:highlight w:val="yellow"/>
        </w:rPr>
        <w:t xml:space="preserve">несоответствие объекта капитального строительства требованиям </w:t>
      </w:r>
      <w:r w:rsidR="002F2762" w:rsidRPr="00D4369B">
        <w:rPr>
          <w:rFonts w:ascii="Arial" w:eastAsia="Calibri" w:hAnsi="Arial" w:cs="Arial"/>
          <w:highlight w:val="yellow"/>
        </w:rPr>
        <w:br/>
      </w:r>
      <w:r w:rsidR="002B5077" w:rsidRPr="00D4369B">
        <w:rPr>
          <w:rFonts w:ascii="Arial" w:eastAsia="Calibri" w:hAnsi="Arial" w:cs="Arial"/>
          <w:highlight w:val="yellow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6E529D" w:rsidRPr="00D4369B">
        <w:rPr>
          <w:rFonts w:ascii="Arial" w:eastAsia="Calibri" w:hAnsi="Arial" w:cs="Arial"/>
          <w:highlight w:val="yellow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6E529D" w:rsidRPr="00D4369B">
        <w:rPr>
          <w:rFonts w:ascii="Arial" w:eastAsia="Calibri" w:hAnsi="Arial" w:cs="Arial"/>
          <w:highlight w:val="yellow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2B5077" w:rsidRPr="00D4369B">
        <w:rPr>
          <w:rFonts w:ascii="Arial" w:eastAsia="Calibri" w:hAnsi="Arial" w:cs="Arial"/>
          <w:highlight w:val="yellow"/>
        </w:rPr>
        <w:t>;</w:t>
      </w:r>
    </w:p>
    <w:p w:rsidR="00BF425B" w:rsidRPr="00D4369B" w:rsidRDefault="00E7139F" w:rsidP="00105B3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</w:rPr>
      </w:pPr>
      <w:r w:rsidRPr="00D4369B">
        <w:rPr>
          <w:rFonts w:ascii="Arial" w:hAnsi="Arial" w:cs="Arial"/>
          <w:highlight w:val="yellow"/>
        </w:rPr>
        <w:t xml:space="preserve">- </w:t>
      </w:r>
      <w:r w:rsidR="00BF425B" w:rsidRPr="00D4369B">
        <w:rPr>
          <w:rFonts w:ascii="Arial" w:eastAsia="Calibri" w:hAnsi="Arial" w:cs="Arial"/>
          <w:highlight w:val="yellow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F425B" w:rsidRPr="00D4369B" w:rsidRDefault="00BF425B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</w:rPr>
      </w:pPr>
      <w:r w:rsidRPr="00D4369B">
        <w:rPr>
          <w:rFonts w:ascii="Arial" w:hAnsi="Arial" w:cs="Arial"/>
          <w:highlight w:val="yellow"/>
        </w:rPr>
        <w:t>-</w:t>
      </w:r>
      <w:r w:rsidRPr="00D4369B">
        <w:rPr>
          <w:rFonts w:ascii="Arial" w:eastAsia="Calibri" w:hAnsi="Arial" w:cs="Arial"/>
          <w:highlight w:val="yellow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1A5805" w:rsidRPr="00D4369B" w:rsidRDefault="00D359DA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</w:rPr>
      </w:pPr>
      <w:proofErr w:type="gramStart"/>
      <w:r w:rsidRPr="00D4369B">
        <w:rPr>
          <w:rFonts w:ascii="Arial" w:hAnsi="Arial" w:cs="Arial"/>
          <w:highlight w:val="yellow"/>
        </w:rPr>
        <w:t>- несоответствие объекта капитального строительства разрешенному использованию</w:t>
      </w:r>
      <w:r w:rsidRPr="00D4369B">
        <w:rPr>
          <w:rFonts w:ascii="Arial" w:eastAsia="Calibri" w:hAnsi="Arial" w:cs="Arial"/>
          <w:highlight w:val="yellow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1A5805" w:rsidRPr="00D4369B">
        <w:rPr>
          <w:rFonts w:ascii="Arial" w:eastAsia="Calibri" w:hAnsi="Arial" w:cs="Arial"/>
          <w:highlight w:val="yellow"/>
        </w:rPr>
        <w:t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="001A5805" w:rsidRPr="00D4369B">
        <w:rPr>
          <w:rFonts w:ascii="Arial" w:eastAsia="Calibri" w:hAnsi="Arial" w:cs="Arial"/>
          <w:highlight w:val="yellow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F425B" w:rsidRPr="00201663" w:rsidRDefault="00BF425B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4369B">
        <w:rPr>
          <w:rFonts w:ascii="Arial" w:hAnsi="Arial" w:cs="Arial"/>
          <w:highlight w:val="yellow"/>
          <w:lang w:eastAsia="en-US"/>
        </w:rPr>
        <w:t xml:space="preserve">- </w:t>
      </w:r>
      <w:r w:rsidRPr="00D4369B">
        <w:rPr>
          <w:rFonts w:ascii="Arial" w:eastAsia="Calibri" w:hAnsi="Arial" w:cs="Arial"/>
          <w:highlight w:val="yellow"/>
        </w:rPr>
        <w:t xml:space="preserve">невыполнение </w:t>
      </w:r>
      <w:r w:rsidR="002B5077" w:rsidRPr="00D4369B">
        <w:rPr>
          <w:rFonts w:ascii="Arial" w:eastAsia="Calibri" w:hAnsi="Arial" w:cs="Arial"/>
          <w:highlight w:val="yellow"/>
        </w:rPr>
        <w:t>заявителем требования</w:t>
      </w:r>
      <w:r w:rsidR="001D752B" w:rsidRPr="00D4369B">
        <w:rPr>
          <w:rFonts w:ascii="Arial" w:eastAsia="Calibri" w:hAnsi="Arial" w:cs="Arial"/>
          <w:highlight w:val="yellow"/>
        </w:rPr>
        <w:t xml:space="preserve"> части</w:t>
      </w:r>
      <w:r w:rsidRPr="00D4369B">
        <w:rPr>
          <w:rFonts w:ascii="Arial" w:eastAsia="Calibri" w:hAnsi="Arial" w:cs="Arial"/>
          <w:highlight w:val="yellow"/>
        </w:rPr>
        <w:t xml:space="preserve"> 18 статьи 51 Градостроительного кодекса </w:t>
      </w:r>
      <w:r w:rsidR="00E4409F" w:rsidRPr="00D4369B">
        <w:rPr>
          <w:rFonts w:ascii="Arial" w:eastAsia="Calibri" w:hAnsi="Arial" w:cs="Arial"/>
          <w:highlight w:val="yellow"/>
        </w:rPr>
        <w:t>РФ</w:t>
      </w:r>
      <w:r w:rsidR="001100D6" w:rsidRPr="00D4369B">
        <w:rPr>
          <w:rFonts w:ascii="Arial" w:eastAsia="Calibri" w:hAnsi="Arial" w:cs="Arial"/>
          <w:highlight w:val="yellow"/>
        </w:rPr>
        <w:t>.</w:t>
      </w:r>
    </w:p>
    <w:p w:rsidR="00F831CD" w:rsidRPr="002245A6" w:rsidRDefault="00435F52" w:rsidP="00B92407">
      <w:pPr>
        <w:ind w:firstLine="709"/>
        <w:jc w:val="both"/>
        <w:rPr>
          <w:rFonts w:ascii="Arial" w:hAnsi="Arial" w:cs="Arial"/>
        </w:rPr>
      </w:pPr>
      <w:r w:rsidRPr="002245A6">
        <w:rPr>
          <w:rFonts w:ascii="Arial" w:hAnsi="Arial" w:cs="Arial"/>
        </w:rPr>
        <w:t xml:space="preserve">2.10. </w:t>
      </w:r>
      <w:r w:rsidR="00F831CD" w:rsidRPr="002245A6">
        <w:rPr>
          <w:rFonts w:ascii="Arial" w:hAnsi="Arial" w:cs="Arial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A0128" w:rsidRPr="002245A6">
        <w:rPr>
          <w:rFonts w:ascii="Arial" w:hAnsi="Arial" w:cs="Arial"/>
        </w:rPr>
        <w:t>.</w:t>
      </w:r>
    </w:p>
    <w:p w:rsidR="00956164" w:rsidRPr="00201663" w:rsidRDefault="00CA7BD8" w:rsidP="000C4573">
      <w:pPr>
        <w:pStyle w:val="ConsPlusNormal"/>
        <w:ind w:firstLine="709"/>
        <w:jc w:val="both"/>
        <w:rPr>
          <w:sz w:val="24"/>
          <w:szCs w:val="24"/>
        </w:rPr>
      </w:pPr>
      <w:r w:rsidRPr="002245A6">
        <w:rPr>
          <w:sz w:val="24"/>
          <w:szCs w:val="24"/>
        </w:rPr>
        <w:lastRenderedPageBreak/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236B4E" w:rsidRPr="002245A6">
        <w:rPr>
          <w:sz w:val="24"/>
          <w:szCs w:val="24"/>
        </w:rPr>
        <w:t>не предусмотрено</w:t>
      </w:r>
      <w:r w:rsidR="00DA6661" w:rsidRPr="002245A6">
        <w:rPr>
          <w:sz w:val="24"/>
          <w:szCs w:val="24"/>
        </w:rPr>
        <w:t>.</w:t>
      </w:r>
    </w:p>
    <w:p w:rsidR="00DA6661" w:rsidRPr="00201663" w:rsidRDefault="00322DBA" w:rsidP="00043E8C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2.11. </w:t>
      </w:r>
      <w:r w:rsidR="00956164" w:rsidRPr="00201663">
        <w:rPr>
          <w:rFonts w:ascii="Arial" w:hAnsi="Arial" w:cs="Arial"/>
        </w:rPr>
        <w:t xml:space="preserve">Муниципальная услуга предоставляется </w:t>
      </w:r>
      <w:r w:rsidR="00236B4E" w:rsidRPr="00201663">
        <w:rPr>
          <w:rFonts w:ascii="Arial" w:hAnsi="Arial" w:cs="Arial"/>
        </w:rPr>
        <w:t>бесплатно.</w:t>
      </w:r>
    </w:p>
    <w:p w:rsidR="002F2762" w:rsidRPr="00201663" w:rsidRDefault="00322DBA" w:rsidP="002F2762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2.12. </w:t>
      </w:r>
      <w:r w:rsidR="00956164" w:rsidRPr="00201663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</w:t>
      </w:r>
      <w:r w:rsidR="00956164" w:rsidRPr="00201663">
        <w:rPr>
          <w:rFonts w:ascii="Arial" w:hAnsi="Arial" w:cs="Arial"/>
        </w:rPr>
        <w:t>муниципальной</w:t>
      </w:r>
      <w:r w:rsidR="00956164" w:rsidRPr="00201663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="00956164" w:rsidRPr="00201663">
        <w:rPr>
          <w:rFonts w:ascii="Arial" w:hAnsi="Arial" w:cs="Arial"/>
        </w:rPr>
        <w:t>муниципальной</w:t>
      </w:r>
      <w:r w:rsidR="00956164" w:rsidRPr="00201663">
        <w:rPr>
          <w:rFonts w:ascii="Arial" w:hAnsi="Arial" w:cs="Arial"/>
          <w:bCs/>
        </w:rPr>
        <w:t xml:space="preserve"> услуги.</w:t>
      </w:r>
    </w:p>
    <w:p w:rsidR="00956164" w:rsidRPr="00201663" w:rsidRDefault="00956164" w:rsidP="002F2762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EF18B2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201663" w:rsidRDefault="00A04517" w:rsidP="00D903D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 xml:space="preserve">2.13. </w:t>
      </w:r>
      <w:r w:rsidR="00D903D6" w:rsidRPr="00201663">
        <w:rPr>
          <w:rFonts w:ascii="Arial" w:eastAsia="Calibri" w:hAnsi="Arial" w:cs="Arial"/>
        </w:rPr>
        <w:t xml:space="preserve">Срок и порядок регистрации запроса заявителя </w:t>
      </w:r>
      <w:r w:rsidR="00D903D6" w:rsidRPr="00201663">
        <w:rPr>
          <w:rFonts w:ascii="Arial" w:eastAsia="Calibri" w:hAnsi="Arial" w:cs="Arial"/>
        </w:rPr>
        <w:br/>
        <w:t xml:space="preserve">о предоставлении </w:t>
      </w:r>
      <w:r w:rsidR="00D903D6" w:rsidRPr="00201663">
        <w:rPr>
          <w:rFonts w:ascii="Arial" w:hAnsi="Arial" w:cs="Arial"/>
        </w:rPr>
        <w:t>муниципальной</w:t>
      </w:r>
      <w:r w:rsidR="003138F2">
        <w:rPr>
          <w:rFonts w:ascii="Arial" w:eastAsia="Calibri" w:hAnsi="Arial" w:cs="Arial"/>
        </w:rPr>
        <w:t xml:space="preserve"> услуги, в том числе </w:t>
      </w:r>
      <w:r w:rsidR="00D903D6" w:rsidRPr="00201663">
        <w:rPr>
          <w:rFonts w:ascii="Arial" w:eastAsia="Calibri" w:hAnsi="Arial" w:cs="Arial"/>
        </w:rPr>
        <w:t>в электронной форме</w:t>
      </w:r>
      <w:r w:rsidR="00956164" w:rsidRPr="00201663">
        <w:rPr>
          <w:rFonts w:ascii="Arial" w:hAnsi="Arial" w:cs="Arial"/>
        </w:rPr>
        <w:t>.</w:t>
      </w:r>
    </w:p>
    <w:p w:rsidR="00FB5C9F" w:rsidRPr="00201663" w:rsidRDefault="003138F2" w:rsidP="00FB5C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и </w:t>
      </w:r>
      <w:r w:rsidR="00FB5C9F" w:rsidRPr="00201663">
        <w:rPr>
          <w:rFonts w:ascii="Arial" w:hAnsi="Arial" w:cs="Arial"/>
        </w:rPr>
        <w:t>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1D7CEF" w:rsidRPr="00201663" w:rsidRDefault="00FB5C9F" w:rsidP="00FB5C9F">
      <w:pPr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 случае поступления заявления в нерабочее время регистрация осуществляется на следующий рабочий день.</w:t>
      </w:r>
    </w:p>
    <w:p w:rsidR="00FE29C1" w:rsidRPr="00201663" w:rsidRDefault="003D1A4E" w:rsidP="0008417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 xml:space="preserve">2.14. </w:t>
      </w:r>
      <w:proofErr w:type="gramStart"/>
      <w:r w:rsidR="00FE29C1" w:rsidRPr="00201663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E29C1" w:rsidRPr="00201663">
        <w:rPr>
          <w:rFonts w:ascii="Arial" w:hAnsi="Arial" w:cs="Arial"/>
        </w:rPr>
        <w:t>муниципальной</w:t>
      </w:r>
      <w:r w:rsidR="00FE29C1" w:rsidRPr="00201663">
        <w:rPr>
          <w:rFonts w:ascii="Arial" w:eastAsia="Calibri" w:hAnsi="Arial" w:cs="Arial"/>
        </w:rPr>
        <w:t xml:space="preserve"> услуги, информационным стендам </w:t>
      </w:r>
      <w:r w:rsidR="00FE29C1" w:rsidRPr="00201663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="00FE29C1" w:rsidRPr="00201663">
        <w:rPr>
          <w:rFonts w:ascii="Arial" w:hAnsi="Arial" w:cs="Arial"/>
        </w:rPr>
        <w:t>муниципальной</w:t>
      </w:r>
      <w:r w:rsidR="00FE29C1" w:rsidRPr="00201663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="00FE29C1" w:rsidRPr="00201663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="00FE29C1" w:rsidRPr="00201663">
        <w:rPr>
          <w:rFonts w:ascii="Arial" w:hAnsi="Arial" w:cs="Arial"/>
        </w:rPr>
        <w:t>.</w:t>
      </w:r>
      <w:proofErr w:type="gramEnd"/>
    </w:p>
    <w:p w:rsidR="0008417B" w:rsidRPr="00201663" w:rsidRDefault="00E055C9" w:rsidP="0008417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2.14.1. </w:t>
      </w:r>
      <w:r w:rsidR="0008417B" w:rsidRPr="00201663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08417B" w:rsidRPr="00201663" w:rsidRDefault="0008417B" w:rsidP="0008417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201663">
          <w:rPr>
            <w:sz w:val="24"/>
            <w:szCs w:val="24"/>
          </w:rPr>
          <w:t>правилам и нормативам</w:t>
        </w:r>
      </w:hyperlink>
      <w:r w:rsidRPr="00201663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BC69C0" w:rsidRPr="00201663">
        <w:rPr>
          <w:sz w:val="24"/>
          <w:szCs w:val="24"/>
        </w:rPr>
        <w:br/>
      </w:r>
      <w:r w:rsidRPr="00201663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Кабинеты оборудуются информационной табличкой (вывеской), содержащей информацию о наим</w:t>
      </w:r>
      <w:r w:rsidR="003138F2">
        <w:rPr>
          <w:sz w:val="24"/>
          <w:szCs w:val="24"/>
        </w:rPr>
        <w:t xml:space="preserve">еновании уполномоченного органа (структурного подразделения), </w:t>
      </w:r>
      <w:r w:rsidRPr="00201663">
        <w:rPr>
          <w:sz w:val="24"/>
          <w:szCs w:val="24"/>
        </w:rPr>
        <w:t>осуществляющего предоставление муниципальной услуги.</w:t>
      </w:r>
    </w:p>
    <w:p w:rsidR="0008417B" w:rsidRPr="00201663" w:rsidRDefault="004C1AB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2.14.2. </w:t>
      </w:r>
      <w:r w:rsidR="0008417B" w:rsidRPr="00201663">
        <w:rPr>
          <w:sz w:val="24"/>
          <w:szCs w:val="24"/>
        </w:rPr>
        <w:t>Требования к местам ожидания.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8417B" w:rsidRPr="00201663" w:rsidRDefault="00860CF9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2.14.3. </w:t>
      </w:r>
      <w:r w:rsidR="0008417B" w:rsidRPr="00201663">
        <w:rPr>
          <w:sz w:val="24"/>
          <w:szCs w:val="24"/>
        </w:rPr>
        <w:t>Требования к местам приема заявителей.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417B" w:rsidRPr="00201663" w:rsidRDefault="006D01C1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2.14.4. </w:t>
      </w:r>
      <w:r w:rsidR="0008417B" w:rsidRPr="00201663">
        <w:rPr>
          <w:sz w:val="24"/>
          <w:szCs w:val="24"/>
        </w:rPr>
        <w:t>Требования к информационным стендам.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417B" w:rsidRPr="00201663" w:rsidRDefault="00A5639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текст настоящего а</w:t>
      </w:r>
      <w:r w:rsidR="0008417B" w:rsidRPr="00201663">
        <w:rPr>
          <w:sz w:val="24"/>
          <w:szCs w:val="24"/>
        </w:rPr>
        <w:t>дминистративного регламента;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информация о порядке исполнения муниципальной услуги;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формы и образцы документов для заполнения</w:t>
      </w:r>
      <w:r w:rsidR="0036091C" w:rsidRPr="00201663">
        <w:rPr>
          <w:sz w:val="24"/>
          <w:szCs w:val="24"/>
        </w:rPr>
        <w:t>;</w:t>
      </w:r>
    </w:p>
    <w:p w:rsidR="0008417B" w:rsidRPr="00201663" w:rsidRDefault="0008417B" w:rsidP="0008417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01663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417B" w:rsidRPr="00201663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справочные телефоны;</w:t>
      </w:r>
    </w:p>
    <w:p w:rsidR="0008417B" w:rsidRPr="00201663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адреса электронной почты и адреса Интернет-сайтов;</w:t>
      </w:r>
    </w:p>
    <w:p w:rsidR="0008417B" w:rsidRPr="00201663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01663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</w:t>
      </w:r>
      <w:r w:rsidR="001216A6">
        <w:rPr>
          <w:sz w:val="24"/>
          <w:szCs w:val="24"/>
        </w:rPr>
        <w:t xml:space="preserve">w.gosuslugi.ru), на официальном </w:t>
      </w:r>
      <w:r w:rsidRPr="00201663">
        <w:rPr>
          <w:sz w:val="24"/>
          <w:szCs w:val="24"/>
        </w:rPr>
        <w:t xml:space="preserve">портале Губернатора </w:t>
      </w:r>
      <w:r w:rsidR="00BC69C0" w:rsidRPr="00201663">
        <w:rPr>
          <w:sz w:val="24"/>
          <w:szCs w:val="24"/>
        </w:rPr>
        <w:br/>
      </w:r>
      <w:r w:rsidRPr="00201663">
        <w:rPr>
          <w:sz w:val="24"/>
          <w:szCs w:val="24"/>
        </w:rPr>
        <w:t xml:space="preserve">и Администрации Волгоградской области в разделе «Государственные услуги» </w:t>
      </w:r>
      <w:r w:rsidR="009A45D9" w:rsidRPr="00201663">
        <w:rPr>
          <w:sz w:val="24"/>
          <w:szCs w:val="24"/>
        </w:rPr>
        <w:t>(www.volg</w:t>
      </w:r>
      <w:proofErr w:type="spellStart"/>
      <w:r w:rsidR="009A45D9" w:rsidRPr="00201663">
        <w:rPr>
          <w:sz w:val="24"/>
          <w:szCs w:val="24"/>
          <w:lang w:val="en-US"/>
        </w:rPr>
        <w:t>ograd</w:t>
      </w:r>
      <w:proofErr w:type="spellEnd"/>
      <w:r w:rsidR="009A45D9" w:rsidRPr="00201663">
        <w:rPr>
          <w:sz w:val="24"/>
          <w:szCs w:val="24"/>
        </w:rPr>
        <w:t>.</w:t>
      </w:r>
      <w:proofErr w:type="spellStart"/>
      <w:r w:rsidR="009A45D9" w:rsidRPr="00201663">
        <w:rPr>
          <w:sz w:val="24"/>
          <w:szCs w:val="24"/>
        </w:rPr>
        <w:t>ru</w:t>
      </w:r>
      <w:proofErr w:type="spellEnd"/>
      <w:r w:rsidR="009A45D9" w:rsidRPr="00201663">
        <w:rPr>
          <w:sz w:val="24"/>
          <w:szCs w:val="24"/>
        </w:rPr>
        <w:t>)</w:t>
      </w:r>
      <w:r w:rsidRPr="00201663">
        <w:rPr>
          <w:sz w:val="24"/>
          <w:szCs w:val="24"/>
        </w:rPr>
        <w:t>, а также на официальном сайте</w:t>
      </w:r>
      <w:proofErr w:type="gramEnd"/>
      <w:r w:rsidRPr="00201663">
        <w:rPr>
          <w:sz w:val="24"/>
          <w:szCs w:val="24"/>
        </w:rPr>
        <w:t xml:space="preserve"> уполномоченного органа (</w:t>
      </w:r>
      <w:proofErr w:type="spellStart"/>
      <w:r w:rsidR="009B4ACB" w:rsidRPr="00201663">
        <w:rPr>
          <w:sz w:val="24"/>
          <w:szCs w:val="24"/>
        </w:rPr>
        <w:t>www</w:t>
      </w:r>
      <w:proofErr w:type="spellEnd"/>
      <w:r w:rsidR="009B4ACB" w:rsidRPr="00201663">
        <w:rPr>
          <w:sz w:val="24"/>
          <w:szCs w:val="24"/>
        </w:rPr>
        <w:t>.</w:t>
      </w:r>
      <w:proofErr w:type="spellStart"/>
      <w:r w:rsidR="009B4ACB" w:rsidRPr="00201663">
        <w:rPr>
          <w:sz w:val="24"/>
          <w:szCs w:val="24"/>
          <w:lang w:val="en-US"/>
        </w:rPr>
        <w:t>svyar</w:t>
      </w:r>
      <w:proofErr w:type="spellEnd"/>
      <w:r w:rsidR="009B4ACB" w:rsidRPr="00201663">
        <w:rPr>
          <w:sz w:val="24"/>
          <w:szCs w:val="24"/>
        </w:rPr>
        <w:t>.</w:t>
      </w:r>
      <w:proofErr w:type="spellStart"/>
      <w:r w:rsidR="009B4ACB" w:rsidRPr="00201663">
        <w:rPr>
          <w:sz w:val="24"/>
          <w:szCs w:val="24"/>
        </w:rPr>
        <w:t>ru</w:t>
      </w:r>
      <w:proofErr w:type="spellEnd"/>
      <w:r w:rsidRPr="00201663">
        <w:rPr>
          <w:sz w:val="24"/>
          <w:szCs w:val="24"/>
        </w:rPr>
        <w:t>).</w:t>
      </w:r>
    </w:p>
    <w:p w:rsidR="0008417B" w:rsidRPr="00201663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417B" w:rsidRPr="00201663" w:rsidRDefault="00FA5773" w:rsidP="0008417B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2.14.5. </w:t>
      </w:r>
      <w:r w:rsidR="0008417B" w:rsidRPr="00201663">
        <w:rPr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08417B" w:rsidRPr="00201663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оказание специалистами помощи инвалидам в посадке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lastRenderedPageBreak/>
        <w:t xml:space="preserve">в транспортное средство и высадке из него перед входом в помещения,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с использованием кресла-коляски;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возможность самостоятельного передвижения инвалидов </w:t>
      </w:r>
      <w:r w:rsidR="002F2762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допуск </w:t>
      </w:r>
      <w:proofErr w:type="spellStart"/>
      <w:r w:rsidRPr="00201663">
        <w:rPr>
          <w:rFonts w:ascii="Arial" w:hAnsi="Arial" w:cs="Arial"/>
        </w:rPr>
        <w:t>сурдопереводчика</w:t>
      </w:r>
      <w:proofErr w:type="spellEnd"/>
      <w:r w:rsidRPr="00201663">
        <w:rPr>
          <w:rFonts w:ascii="Arial" w:hAnsi="Arial" w:cs="Arial"/>
        </w:rPr>
        <w:t xml:space="preserve"> и </w:t>
      </w:r>
      <w:proofErr w:type="spellStart"/>
      <w:r w:rsidRPr="00201663">
        <w:rPr>
          <w:rFonts w:ascii="Arial" w:hAnsi="Arial" w:cs="Arial"/>
        </w:rPr>
        <w:t>тифлосурдопе</w:t>
      </w:r>
      <w:bookmarkStart w:id="9" w:name="_GoBack"/>
      <w:bookmarkEnd w:id="9"/>
      <w:r w:rsidRPr="00201663">
        <w:rPr>
          <w:rFonts w:ascii="Arial" w:hAnsi="Arial" w:cs="Arial"/>
        </w:rPr>
        <w:t>реводчика</w:t>
      </w:r>
      <w:proofErr w:type="spellEnd"/>
      <w:r w:rsidRPr="00201663">
        <w:rPr>
          <w:rFonts w:ascii="Arial" w:hAnsi="Arial" w:cs="Arial"/>
        </w:rPr>
        <w:t>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08417B" w:rsidRPr="00201663" w:rsidRDefault="0008417B" w:rsidP="00673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с другими лицами.</w:t>
      </w:r>
    </w:p>
    <w:p w:rsidR="00956164" w:rsidRPr="00201663" w:rsidRDefault="00C4588E" w:rsidP="00673690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2.15. </w:t>
      </w:r>
      <w:r w:rsidR="00956164" w:rsidRPr="00201663">
        <w:rPr>
          <w:rFonts w:ascii="Arial" w:hAnsi="Arial" w:cs="Arial"/>
        </w:rPr>
        <w:t>Показатели доступности и качества муниципальной услуги.</w:t>
      </w:r>
    </w:p>
    <w:p w:rsidR="00956164" w:rsidRPr="00201663" w:rsidRDefault="00956164" w:rsidP="00673690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56164" w:rsidRPr="00201663" w:rsidRDefault="00956164" w:rsidP="00673690">
      <w:pPr>
        <w:widowControl w:val="0"/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A15882">
        <w:rPr>
          <w:rFonts w:ascii="Arial" w:hAnsi="Arial" w:cs="Arial"/>
        </w:rPr>
        <w:t>в администрации Светлоярского муниципального района</w:t>
      </w:r>
      <w:r w:rsidR="001F0D9D" w:rsidRPr="00201663">
        <w:rPr>
          <w:rFonts w:ascii="Arial" w:hAnsi="Arial" w:cs="Arial"/>
        </w:rPr>
        <w:t xml:space="preserve">, </w:t>
      </w:r>
      <w:r w:rsidRPr="00201663">
        <w:rPr>
          <w:rFonts w:ascii="Arial" w:hAnsi="Arial" w:cs="Arial"/>
        </w:rPr>
        <w:t>при приеме заявителя, на официальном сайте</w:t>
      </w:r>
      <w:r w:rsidR="001F0D9D" w:rsidRPr="00201663">
        <w:rPr>
          <w:rFonts w:ascii="Arial" w:hAnsi="Arial" w:cs="Arial"/>
        </w:rPr>
        <w:t xml:space="preserve"> уполномоченного органа</w:t>
      </w:r>
      <w:r w:rsidRPr="00201663">
        <w:rPr>
          <w:rFonts w:ascii="Arial" w:hAnsi="Arial" w:cs="Arial"/>
        </w:rPr>
        <w:t>, посредством электронной почты, телефонной и почтовой связи;</w:t>
      </w:r>
    </w:p>
    <w:p w:rsidR="00956164" w:rsidRPr="00201663" w:rsidRDefault="00956164" w:rsidP="00673690">
      <w:pPr>
        <w:widowControl w:val="0"/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</w:t>
      </w:r>
      <w:r w:rsidR="0026394F" w:rsidRPr="00201663">
        <w:rPr>
          <w:rFonts w:ascii="Arial" w:hAnsi="Arial" w:cs="Arial"/>
        </w:rPr>
        <w:t>сайте уполномоченного органа</w:t>
      </w:r>
      <w:r w:rsidRPr="00201663">
        <w:rPr>
          <w:rFonts w:ascii="Arial" w:hAnsi="Arial" w:cs="Arial"/>
        </w:rPr>
        <w:t>, информационных стендах,</w:t>
      </w:r>
      <w:r w:rsidR="0026394F"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</w:rPr>
        <w:t>с использованием справочных телефонов</w:t>
      </w:r>
      <w:r w:rsidR="00E848B6" w:rsidRPr="00201663">
        <w:rPr>
          <w:rFonts w:ascii="Arial" w:hAnsi="Arial" w:cs="Arial"/>
        </w:rPr>
        <w:t xml:space="preserve">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и электронного информирования, непосредственно в</w:t>
      </w:r>
      <w:r w:rsidR="00721B39" w:rsidRPr="00201663">
        <w:rPr>
          <w:rFonts w:ascii="Arial" w:hAnsi="Arial" w:cs="Arial"/>
        </w:rPr>
        <w:t xml:space="preserve"> </w:t>
      </w:r>
      <w:r w:rsidR="00246E3E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;</w:t>
      </w:r>
    </w:p>
    <w:p w:rsidR="00956164" w:rsidRPr="00201663" w:rsidRDefault="00956164" w:rsidP="000C457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- отсутствие обоснованных жалоб заявителей.</w:t>
      </w:r>
    </w:p>
    <w:p w:rsidR="00956164" w:rsidRPr="00201663" w:rsidRDefault="00616902" w:rsidP="00105B34">
      <w:pPr>
        <w:spacing w:line="216" w:lineRule="auto"/>
        <w:ind w:firstLine="709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</w:rPr>
        <w:t xml:space="preserve">2.16. </w:t>
      </w:r>
      <w:r w:rsidR="00956164" w:rsidRPr="00201663">
        <w:rPr>
          <w:rFonts w:ascii="Arial" w:hAnsi="Arial" w:cs="Arial"/>
        </w:rPr>
        <w:t>Иные требования, в том числе учитывающие особенности предоставления муниципальных услуг в электронной форме</w:t>
      </w:r>
      <w:r w:rsidR="00A07C92" w:rsidRPr="00201663">
        <w:rPr>
          <w:rFonts w:ascii="Arial" w:hAnsi="Arial" w:cs="Arial"/>
        </w:rPr>
        <w:t xml:space="preserve"> и МФЦ</w:t>
      </w:r>
      <w:r w:rsidR="00956164" w:rsidRPr="00201663">
        <w:rPr>
          <w:rFonts w:ascii="Arial" w:hAnsi="Arial" w:cs="Arial"/>
        </w:rPr>
        <w:t>.</w:t>
      </w:r>
    </w:p>
    <w:p w:rsidR="00956164" w:rsidRPr="00201663" w:rsidRDefault="00956164" w:rsidP="00105B34">
      <w:pPr>
        <w:ind w:firstLine="709"/>
        <w:jc w:val="both"/>
        <w:rPr>
          <w:rFonts w:ascii="Arial" w:hAnsi="Arial" w:cs="Arial"/>
        </w:rPr>
      </w:pPr>
      <w:r w:rsidRPr="00201663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246E3E" w:rsidRPr="00246E3E">
        <w:rPr>
          <w:rFonts w:ascii="Arial" w:hAnsi="Arial" w:cs="Arial"/>
        </w:rPr>
        <w:t>а</w:t>
      </w:r>
      <w:r w:rsidR="00246E3E">
        <w:rPr>
          <w:rFonts w:ascii="Arial" w:hAnsi="Arial" w:cs="Arial"/>
        </w:rPr>
        <w:t>дминистрацию</w:t>
      </w:r>
      <w:r w:rsidR="00246E3E" w:rsidRPr="00246E3E">
        <w:rPr>
          <w:rFonts w:ascii="Arial" w:hAnsi="Arial" w:cs="Arial"/>
        </w:rPr>
        <w:t xml:space="preserve"> Светлоярского муниципального района</w:t>
      </w:r>
      <w:r w:rsidR="00721B39" w:rsidRPr="00201663">
        <w:rPr>
          <w:rFonts w:ascii="Arial" w:hAnsi="Arial" w:cs="Arial"/>
          <w:bCs/>
        </w:rPr>
        <w:t xml:space="preserve">  </w:t>
      </w:r>
      <w:r w:rsidRPr="00201663">
        <w:rPr>
          <w:rStyle w:val="5"/>
          <w:rFonts w:ascii="Arial" w:hAnsi="Arial" w:cs="Arial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201663">
        <w:rPr>
          <w:rFonts w:ascii="Arial" w:hAnsi="Arial" w:cs="Arial"/>
        </w:rPr>
        <w:t xml:space="preserve"> сотрудником</w:t>
      </w:r>
      <w:r w:rsidR="003B34A5" w:rsidRPr="00201663">
        <w:rPr>
          <w:rFonts w:ascii="Arial" w:hAnsi="Arial" w:cs="Arial"/>
        </w:rPr>
        <w:t xml:space="preserve"> </w:t>
      </w:r>
      <w:r w:rsidR="00246E3E" w:rsidRPr="00246E3E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осуществившим прием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 xml:space="preserve">и регистрацию документов. Заявление и документы (сведения), необходимые для получения услуги, могут быть направлены в орган, предоставляющий </w:t>
      </w:r>
      <w:r w:rsidRPr="00201663">
        <w:rPr>
          <w:rFonts w:ascii="Arial" w:hAnsi="Arial" w:cs="Arial"/>
        </w:rPr>
        <w:lastRenderedPageBreak/>
        <w:t>муниципальную услугу, в форме электронных документов посредством портала государственных и муниципальных услуг.</w:t>
      </w:r>
    </w:p>
    <w:p w:rsidR="001F0D9D" w:rsidRPr="00201663" w:rsidRDefault="00956164" w:rsidP="0006316F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201663">
        <w:rPr>
          <w:sz w:val="24"/>
          <w:szCs w:val="24"/>
          <w:lang w:eastAsia="en-US"/>
        </w:rPr>
        <w:t>муниципальн</w:t>
      </w:r>
      <w:r w:rsidR="00370FB4" w:rsidRPr="00201663">
        <w:rPr>
          <w:sz w:val="24"/>
          <w:szCs w:val="24"/>
          <w:lang w:eastAsia="en-US"/>
        </w:rPr>
        <w:t>ой</w:t>
      </w:r>
      <w:r w:rsidRPr="00201663">
        <w:rPr>
          <w:sz w:val="24"/>
          <w:szCs w:val="24"/>
          <w:lang w:eastAsia="en-US"/>
        </w:rPr>
        <w:t xml:space="preserve"> услуг</w:t>
      </w:r>
      <w:r w:rsidR="00370FB4" w:rsidRPr="00201663">
        <w:rPr>
          <w:sz w:val="24"/>
          <w:szCs w:val="24"/>
          <w:lang w:eastAsia="en-US"/>
        </w:rPr>
        <w:t>и</w:t>
      </w:r>
      <w:r w:rsidRPr="00201663">
        <w:rPr>
          <w:sz w:val="24"/>
          <w:szCs w:val="24"/>
        </w:rPr>
        <w:t xml:space="preserve"> законодательством Российской Федерации. </w:t>
      </w:r>
    </w:p>
    <w:p w:rsidR="00956164" w:rsidRPr="00201663" w:rsidRDefault="00956164" w:rsidP="0006316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01663">
        <w:rPr>
          <w:sz w:val="24"/>
          <w:szCs w:val="24"/>
        </w:rPr>
        <w:t>В случае направления в</w:t>
      </w:r>
      <w:r w:rsidR="003B34A5" w:rsidRPr="00201663">
        <w:rPr>
          <w:sz w:val="24"/>
          <w:szCs w:val="24"/>
        </w:rPr>
        <w:t xml:space="preserve"> </w:t>
      </w:r>
      <w:r w:rsidR="00721B39" w:rsidRPr="00201663">
        <w:rPr>
          <w:rFonts w:eastAsia="Times New Roman"/>
          <w:sz w:val="24"/>
          <w:szCs w:val="24"/>
        </w:rPr>
        <w:t>администрацию Светлоярского муниципального района</w:t>
      </w:r>
      <w:r w:rsidR="003B34A5" w:rsidRPr="00201663">
        <w:rPr>
          <w:sz w:val="24"/>
          <w:szCs w:val="24"/>
        </w:rPr>
        <w:t xml:space="preserve"> </w:t>
      </w:r>
      <w:r w:rsidRPr="00201663">
        <w:rPr>
          <w:sz w:val="24"/>
          <w:szCs w:val="24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</w:t>
      </w:r>
      <w:r w:rsidR="007F4685" w:rsidRPr="00201663">
        <w:rPr>
          <w:sz w:val="24"/>
          <w:szCs w:val="24"/>
        </w:rPr>
        <w:t xml:space="preserve">ных услуг документов, указанных </w:t>
      </w:r>
      <w:r w:rsidRPr="00201663">
        <w:rPr>
          <w:sz w:val="24"/>
          <w:szCs w:val="24"/>
        </w:rPr>
        <w:t>в части 6 статьи 7 Федерального закона от 27.07.2010 №</w:t>
      </w:r>
      <w:r w:rsidR="00D903D6" w:rsidRPr="00201663">
        <w:rPr>
          <w:sz w:val="24"/>
          <w:szCs w:val="24"/>
        </w:rPr>
        <w:t xml:space="preserve"> </w:t>
      </w:r>
      <w:r w:rsidRPr="00201663">
        <w:rPr>
          <w:sz w:val="24"/>
          <w:szCs w:val="24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CA05ED" w:rsidRPr="00201663" w:rsidRDefault="00CA05ED" w:rsidP="000631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Предоставление муниципальной услуги может осуществляться </w:t>
      </w:r>
      <w:r w:rsidR="00BC69C0" w:rsidRPr="00201663">
        <w:rPr>
          <w:rFonts w:ascii="Arial" w:eastAsia="Calibri" w:hAnsi="Arial" w:cs="Arial"/>
        </w:rPr>
        <w:br/>
      </w:r>
      <w:r w:rsidRPr="00201663">
        <w:rPr>
          <w:rFonts w:ascii="Arial" w:eastAsia="Calibri" w:hAnsi="Arial" w:cs="Arial"/>
        </w:rPr>
        <w:t xml:space="preserve">в МФЦ в соответствии с соглашением, заключенным между МФЦ </w:t>
      </w:r>
      <w:r w:rsidR="00BC69C0" w:rsidRPr="00201663">
        <w:rPr>
          <w:rFonts w:ascii="Arial" w:eastAsia="Calibri" w:hAnsi="Arial" w:cs="Arial"/>
        </w:rPr>
        <w:br/>
      </w:r>
      <w:r w:rsidRPr="00201663">
        <w:rPr>
          <w:rFonts w:ascii="Arial" w:eastAsia="Calibri" w:hAnsi="Arial" w:cs="Arial"/>
        </w:rPr>
        <w:t>и уполномоченным органом.</w:t>
      </w:r>
    </w:p>
    <w:p w:rsidR="0005025B" w:rsidRPr="00201663" w:rsidRDefault="00CA05ED" w:rsidP="00CF0A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C1D09" w:rsidRPr="00201663" w:rsidRDefault="006C1D09" w:rsidP="00105B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6164" w:rsidRPr="00201663" w:rsidRDefault="00956164" w:rsidP="00105B3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01663">
        <w:rPr>
          <w:rFonts w:ascii="Arial" w:hAnsi="Arial" w:cs="Arial"/>
        </w:rPr>
        <w:t xml:space="preserve">3. </w:t>
      </w:r>
      <w:r w:rsidRPr="00201663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05B34" w:rsidRPr="00201663">
        <w:rPr>
          <w:rFonts w:ascii="Arial" w:eastAsia="Calibri" w:hAnsi="Arial" w:cs="Arial"/>
        </w:rPr>
        <w:t xml:space="preserve"> процедур в электронной форме, </w:t>
      </w:r>
      <w:r w:rsidRPr="00201663">
        <w:rPr>
          <w:rFonts w:ascii="Arial" w:eastAsia="Calibri" w:hAnsi="Arial" w:cs="Arial"/>
        </w:rPr>
        <w:t xml:space="preserve">а также особенности выполнения административных процедур </w:t>
      </w:r>
      <w:r w:rsidR="00DC39B1" w:rsidRPr="00201663">
        <w:rPr>
          <w:rFonts w:ascii="Arial" w:eastAsia="Calibri" w:hAnsi="Arial" w:cs="Arial"/>
        </w:rPr>
        <w:br/>
      </w:r>
      <w:r w:rsidRPr="00201663">
        <w:rPr>
          <w:rFonts w:ascii="Arial" w:eastAsia="Calibri" w:hAnsi="Arial" w:cs="Arial"/>
        </w:rPr>
        <w:t>в многофункциональных центрах</w:t>
      </w:r>
    </w:p>
    <w:p w:rsidR="00956164" w:rsidRPr="00201663" w:rsidRDefault="00956164" w:rsidP="00105B34">
      <w:pPr>
        <w:ind w:firstLine="709"/>
        <w:jc w:val="center"/>
        <w:rPr>
          <w:rFonts w:ascii="Arial" w:hAnsi="Arial" w:cs="Arial"/>
        </w:rPr>
      </w:pPr>
    </w:p>
    <w:p w:rsidR="00D55618" w:rsidRPr="00201663" w:rsidRDefault="00DA6A76" w:rsidP="00D556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3.1. </w:t>
      </w:r>
      <w:r w:rsidR="00D55618" w:rsidRPr="00201663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016EFF" w:rsidRPr="00201663" w:rsidRDefault="00DA6A76" w:rsidP="00D556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а) прием и регистрация заявления о выдаче разрешения на </w:t>
      </w:r>
      <w:r w:rsidR="00CF3C60" w:rsidRPr="00201663">
        <w:rPr>
          <w:rFonts w:ascii="Arial" w:hAnsi="Arial" w:cs="Arial"/>
        </w:rPr>
        <w:t>ввод объекта в эксплуатацию</w:t>
      </w:r>
      <w:r w:rsidR="00F24DEC" w:rsidRPr="00201663">
        <w:rPr>
          <w:rFonts w:ascii="Arial" w:hAnsi="Arial" w:cs="Arial"/>
        </w:rPr>
        <w:t xml:space="preserve"> либо отказ в приеме к рассмотрению заявления</w:t>
      </w:r>
      <w:r w:rsidR="006D2907" w:rsidRPr="00201663">
        <w:rPr>
          <w:rFonts w:ascii="Arial" w:hAnsi="Arial" w:cs="Arial"/>
        </w:rPr>
        <w:t>;</w:t>
      </w:r>
    </w:p>
    <w:p w:rsidR="00856FC5" w:rsidRPr="00201663" w:rsidRDefault="00DA6A76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б) направление межведомственных запросов в органы (организации), участвующие в предоставлении </w:t>
      </w:r>
      <w:r w:rsidR="00406421" w:rsidRPr="00201663">
        <w:rPr>
          <w:rFonts w:ascii="Arial" w:hAnsi="Arial" w:cs="Arial"/>
        </w:rPr>
        <w:t>муниципальной</w:t>
      </w:r>
      <w:r w:rsidRPr="00201663">
        <w:rPr>
          <w:rFonts w:ascii="Arial" w:hAnsi="Arial" w:cs="Arial"/>
        </w:rPr>
        <w:t xml:space="preserve"> услуги</w:t>
      </w:r>
      <w:r w:rsidR="006D2907" w:rsidRPr="00201663">
        <w:rPr>
          <w:rFonts w:ascii="Arial" w:hAnsi="Arial" w:cs="Arial"/>
        </w:rPr>
        <w:t>;</w:t>
      </w:r>
      <w:r w:rsidR="00856FC5" w:rsidRPr="00201663">
        <w:rPr>
          <w:rFonts w:ascii="Arial" w:hAnsi="Arial" w:cs="Arial"/>
        </w:rPr>
        <w:t xml:space="preserve"> </w:t>
      </w:r>
    </w:p>
    <w:p w:rsidR="00F8475D" w:rsidRPr="00201663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в) осмотр объекта капитального строительства;</w:t>
      </w:r>
    </w:p>
    <w:p w:rsidR="00856FC5" w:rsidRPr="00201663" w:rsidRDefault="003138F2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="00196225" w:rsidRPr="00201663">
        <w:rPr>
          <w:rFonts w:ascii="Arial" w:hAnsi="Arial" w:cs="Arial"/>
        </w:rPr>
        <w:t>р</w:t>
      </w:r>
      <w:proofErr w:type="gramEnd"/>
      <w:r w:rsidR="00196225" w:rsidRPr="00201663">
        <w:rPr>
          <w:rFonts w:ascii="Arial" w:hAnsi="Arial" w:cs="Arial"/>
        </w:rPr>
        <w:t xml:space="preserve">ассмотрение документов, </w:t>
      </w:r>
      <w:r w:rsidR="009249E5" w:rsidRPr="00201663">
        <w:rPr>
          <w:rFonts w:ascii="Arial" w:hAnsi="Arial" w:cs="Arial"/>
        </w:rPr>
        <w:t xml:space="preserve">в том числе </w:t>
      </w:r>
      <w:r w:rsidR="00196225" w:rsidRPr="00201663">
        <w:rPr>
          <w:rFonts w:ascii="Arial" w:hAnsi="Arial" w:cs="Arial"/>
        </w:rPr>
        <w:t xml:space="preserve">полученных </w:t>
      </w:r>
      <w:r w:rsidR="002F2762" w:rsidRPr="00201663">
        <w:rPr>
          <w:rFonts w:ascii="Arial" w:hAnsi="Arial" w:cs="Arial"/>
        </w:rPr>
        <w:br/>
      </w:r>
      <w:r w:rsidR="00196225" w:rsidRPr="00201663">
        <w:rPr>
          <w:rFonts w:ascii="Arial" w:hAnsi="Arial" w:cs="Arial"/>
        </w:rPr>
        <w:t>по межведомствен</w:t>
      </w:r>
      <w:r w:rsidR="006D2907" w:rsidRPr="00201663">
        <w:rPr>
          <w:rFonts w:ascii="Arial" w:hAnsi="Arial" w:cs="Arial"/>
        </w:rPr>
        <w:t>ным запросам;</w:t>
      </w:r>
      <w:r w:rsidR="00196225" w:rsidRPr="00201663">
        <w:rPr>
          <w:rFonts w:ascii="Arial" w:hAnsi="Arial" w:cs="Arial"/>
        </w:rPr>
        <w:t xml:space="preserve"> подготовка </w:t>
      </w:r>
      <w:r w:rsidR="00856FC5" w:rsidRPr="00201663">
        <w:rPr>
          <w:rFonts w:ascii="Arial" w:hAnsi="Arial" w:cs="Arial"/>
        </w:rPr>
        <w:t>проект</w:t>
      </w:r>
      <w:r w:rsidR="00537FCD" w:rsidRPr="00201663">
        <w:rPr>
          <w:rFonts w:ascii="Arial" w:hAnsi="Arial" w:cs="Arial"/>
        </w:rPr>
        <w:t>а</w:t>
      </w:r>
      <w:r w:rsidR="00A175C4" w:rsidRPr="00201663">
        <w:rPr>
          <w:rFonts w:ascii="Arial" w:hAnsi="Arial" w:cs="Arial"/>
        </w:rPr>
        <w:t xml:space="preserve"> 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A175C4" w:rsidRPr="00201663">
        <w:rPr>
          <w:rFonts w:ascii="Arial" w:hAnsi="Arial" w:cs="Arial"/>
        </w:rPr>
        <w:t xml:space="preserve">письма об отказе в выдаче </w:t>
      </w:r>
      <w:r w:rsidR="006D2907" w:rsidRPr="00201663">
        <w:rPr>
          <w:rFonts w:ascii="Arial" w:hAnsi="Arial" w:cs="Arial"/>
        </w:rPr>
        <w:t>разрешения на ввод объекта в эксплуатацию</w:t>
      </w:r>
      <w:r w:rsidR="00A175C4" w:rsidRPr="00201663">
        <w:rPr>
          <w:rFonts w:ascii="Arial" w:hAnsi="Arial" w:cs="Arial"/>
        </w:rPr>
        <w:t>)</w:t>
      </w:r>
      <w:r w:rsidR="006D2907" w:rsidRPr="00201663">
        <w:rPr>
          <w:rFonts w:ascii="Arial" w:hAnsi="Arial" w:cs="Arial"/>
        </w:rPr>
        <w:t>;</w:t>
      </w:r>
    </w:p>
    <w:p w:rsidR="00E164A4" w:rsidRPr="00201663" w:rsidRDefault="00F8475D" w:rsidP="001B57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д) </w:t>
      </w:r>
      <w:r w:rsidR="001B57C7" w:rsidRPr="00201663">
        <w:rPr>
          <w:rFonts w:ascii="Arial" w:hAnsi="Arial" w:cs="Arial"/>
        </w:rPr>
        <w:t>под</w:t>
      </w:r>
      <w:r w:rsidR="00946129" w:rsidRPr="00201663">
        <w:rPr>
          <w:rFonts w:ascii="Arial" w:hAnsi="Arial" w:cs="Arial"/>
        </w:rPr>
        <w:t xml:space="preserve">писание </w:t>
      </w:r>
      <w:r w:rsidR="001B57C7" w:rsidRPr="00201663">
        <w:rPr>
          <w:rFonts w:ascii="Arial" w:hAnsi="Arial" w:cs="Arial"/>
        </w:rPr>
        <w:t xml:space="preserve">проекта 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1B57C7" w:rsidRPr="00201663">
        <w:rPr>
          <w:rFonts w:ascii="Arial" w:hAnsi="Arial" w:cs="Arial"/>
        </w:rPr>
        <w:t>письма об отказе в выдаче разрешения на ввод объекта в эксплуатацию)</w:t>
      </w:r>
      <w:r w:rsidR="009249E5" w:rsidRPr="00201663">
        <w:rPr>
          <w:rFonts w:ascii="Arial" w:hAnsi="Arial" w:cs="Arial"/>
        </w:rPr>
        <w:t>;</w:t>
      </w:r>
      <w:r w:rsidR="00E164A4" w:rsidRPr="00201663">
        <w:rPr>
          <w:rFonts w:ascii="Arial" w:hAnsi="Arial" w:cs="Arial"/>
        </w:rPr>
        <w:t xml:space="preserve">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DA6A76" w:rsidRPr="00201663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3.2. Прием и регистрация заявления о выдаче разрешения </w:t>
      </w:r>
      <w:r w:rsidR="00CF3C60" w:rsidRPr="00201663">
        <w:rPr>
          <w:rFonts w:ascii="Arial" w:hAnsi="Arial" w:cs="Arial"/>
        </w:rPr>
        <w:t>на ввод объекта в эксплуатацию</w:t>
      </w:r>
      <w:r w:rsidR="00DD504A" w:rsidRPr="00201663">
        <w:rPr>
          <w:rFonts w:ascii="Arial" w:hAnsi="Arial" w:cs="Arial"/>
        </w:rPr>
        <w:t xml:space="preserve"> либо отказ в приеме к рассмотрению заявления</w:t>
      </w:r>
      <w:r w:rsidRPr="00201663">
        <w:rPr>
          <w:rFonts w:ascii="Arial" w:hAnsi="Arial" w:cs="Arial"/>
        </w:rPr>
        <w:t>.</w:t>
      </w:r>
    </w:p>
    <w:p w:rsidR="00DA6A76" w:rsidRPr="00201663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</w:t>
      </w:r>
      <w:r w:rsidR="00721B39" w:rsidRPr="00201663">
        <w:rPr>
          <w:rFonts w:ascii="Arial" w:hAnsi="Arial" w:cs="Arial"/>
        </w:rPr>
        <w:t xml:space="preserve">администрацию Светлоярского муниципального района </w:t>
      </w:r>
      <w:r w:rsidR="00D903D6" w:rsidRPr="00201663">
        <w:rPr>
          <w:rFonts w:ascii="Arial" w:hAnsi="Arial" w:cs="Arial"/>
        </w:rPr>
        <w:t>либо в МФЦ</w:t>
      </w:r>
      <w:r w:rsidRPr="00201663">
        <w:rPr>
          <w:rFonts w:ascii="Arial" w:hAnsi="Arial" w:cs="Arial"/>
        </w:rPr>
        <w:t xml:space="preserve"> заявления о выдаче разрешения </w:t>
      </w:r>
      <w:r w:rsidR="00CF3C60" w:rsidRPr="00201663">
        <w:rPr>
          <w:rFonts w:ascii="Arial" w:hAnsi="Arial" w:cs="Arial"/>
        </w:rPr>
        <w:t>на ввод объекта в эксплуатацию</w:t>
      </w:r>
      <w:r w:rsidRPr="00201663">
        <w:rPr>
          <w:rFonts w:ascii="Arial" w:hAnsi="Arial" w:cs="Arial"/>
        </w:rPr>
        <w:t>.</w:t>
      </w:r>
    </w:p>
    <w:p w:rsidR="00D66292" w:rsidRPr="00201663" w:rsidRDefault="00DA6A76" w:rsidP="00D66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721B39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, выполняющие функции по приему и регистрации входящей корреспонденции</w:t>
      </w:r>
      <w:r w:rsidR="00B12BD8" w:rsidRPr="00201663">
        <w:rPr>
          <w:rFonts w:ascii="Arial" w:hAnsi="Arial" w:cs="Arial"/>
        </w:rPr>
        <w:t>.</w:t>
      </w:r>
      <w:r w:rsidR="00D66292" w:rsidRPr="00201663">
        <w:rPr>
          <w:rFonts w:ascii="Arial" w:hAnsi="Arial" w:cs="Arial"/>
        </w:rPr>
        <w:t xml:space="preserve"> </w:t>
      </w:r>
      <w:proofErr w:type="gramStart"/>
      <w:r w:rsidR="00D66292" w:rsidRPr="00201663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</w:t>
      </w:r>
      <w:r w:rsidR="005A1754">
        <w:rPr>
          <w:rFonts w:ascii="Arial" w:hAnsi="Arial" w:cs="Arial"/>
        </w:rPr>
        <w:t xml:space="preserve">в течение </w:t>
      </w:r>
      <w:r w:rsidR="00A22B28">
        <w:rPr>
          <w:rFonts w:ascii="Arial" w:hAnsi="Arial" w:cs="Arial"/>
        </w:rPr>
        <w:t xml:space="preserve">следующего </w:t>
      </w:r>
      <w:r w:rsidR="005A1754">
        <w:rPr>
          <w:rFonts w:ascii="Arial" w:hAnsi="Arial" w:cs="Arial"/>
        </w:rPr>
        <w:t>1 рабочего дня</w:t>
      </w:r>
      <w:r w:rsidR="00D66292" w:rsidRPr="00201663">
        <w:rPr>
          <w:rFonts w:ascii="Arial" w:hAnsi="Arial" w:cs="Arial"/>
        </w:rPr>
        <w:t>.</w:t>
      </w:r>
      <w:proofErr w:type="gramEnd"/>
    </w:p>
    <w:p w:rsidR="00A3600C" w:rsidRPr="00201663" w:rsidRDefault="00A3600C" w:rsidP="00A360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lastRenderedPageBreak/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600C" w:rsidRPr="00201663" w:rsidRDefault="00A3600C" w:rsidP="00A360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430A4" w:rsidRPr="00201663" w:rsidRDefault="006A5A2D" w:rsidP="004430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3.2.</w:t>
      </w:r>
      <w:r w:rsidR="00287F06" w:rsidRPr="00201663">
        <w:rPr>
          <w:rFonts w:ascii="Arial" w:eastAsia="Calibri" w:hAnsi="Arial" w:cs="Arial"/>
        </w:rPr>
        <w:t>4</w:t>
      </w:r>
      <w:r w:rsidRPr="00201663">
        <w:rPr>
          <w:rFonts w:ascii="Arial" w:eastAsia="Calibri" w:hAnsi="Arial" w:cs="Arial"/>
        </w:rPr>
        <w:t xml:space="preserve">. </w:t>
      </w:r>
      <w:r w:rsidR="004430A4" w:rsidRPr="00201663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430A4" w:rsidRPr="00201663" w:rsidRDefault="004430A4" w:rsidP="004430A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 w:rsidRPr="00201663">
        <w:rPr>
          <w:rFonts w:ascii="Arial" w:eastAsia="Calibri" w:hAnsi="Arial" w:cs="Arial"/>
        </w:rPr>
        <w:t>указанным</w:t>
      </w:r>
      <w:proofErr w:type="gramEnd"/>
      <w:r w:rsidRPr="00201663">
        <w:rPr>
          <w:rFonts w:ascii="Arial" w:eastAsia="Calibri" w:hAnsi="Arial" w:cs="Arial"/>
        </w:rPr>
        <w:t xml:space="preserve"> МФЦ.</w:t>
      </w:r>
    </w:p>
    <w:p w:rsidR="00287F06" w:rsidRPr="00201663" w:rsidRDefault="00287F06" w:rsidP="00287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</w:t>
      </w:r>
      <w:r w:rsidR="006B55C1" w:rsidRPr="00201663">
        <w:rPr>
          <w:rFonts w:ascii="Arial" w:hAnsi="Arial" w:cs="Arial"/>
        </w:rPr>
        <w:t>рилагаемыми к нему документами.</w:t>
      </w:r>
    </w:p>
    <w:p w:rsidR="00680A8E" w:rsidRPr="00201663" w:rsidRDefault="00680A8E" w:rsidP="00680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</w:t>
      </w:r>
      <w:r w:rsidR="00202FB6" w:rsidRPr="00201663">
        <w:rPr>
          <w:rFonts w:ascii="Arial" w:hAnsi="Arial" w:cs="Arial"/>
        </w:rPr>
        <w:t>7.4</w:t>
      </w:r>
      <w:r w:rsidRPr="00201663">
        <w:rPr>
          <w:rFonts w:ascii="Arial" w:hAnsi="Arial" w:cs="Arial"/>
        </w:rPr>
        <w:t xml:space="preserve"> </w:t>
      </w:r>
      <w:r w:rsidRPr="00201663">
        <w:rPr>
          <w:rFonts w:ascii="Arial" w:eastAsia="Calibri" w:hAnsi="Arial" w:cs="Arial"/>
        </w:rPr>
        <w:t>настоящего административного регламента.</w:t>
      </w:r>
    </w:p>
    <w:p w:rsidR="00680A8E" w:rsidRPr="00201663" w:rsidRDefault="00680A8E" w:rsidP="00680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 случае если установлены нарушения требований пункта </w:t>
      </w:r>
      <w:r w:rsidR="00202FB6" w:rsidRPr="00201663">
        <w:rPr>
          <w:rFonts w:ascii="Arial" w:hAnsi="Arial" w:cs="Arial"/>
        </w:rPr>
        <w:t>2.7.4</w:t>
      </w:r>
      <w:r w:rsidRPr="00201663">
        <w:rPr>
          <w:rFonts w:ascii="Arial" w:hAnsi="Arial" w:cs="Arial"/>
        </w:rPr>
        <w:t xml:space="preserve"> </w:t>
      </w:r>
      <w:r w:rsidR="006B0037" w:rsidRPr="00201663">
        <w:rPr>
          <w:rFonts w:ascii="Arial" w:eastAsia="Calibri" w:hAnsi="Arial" w:cs="Arial"/>
        </w:rPr>
        <w:t>настоящего административного регламента,</w:t>
      </w:r>
      <w:r w:rsidRPr="00201663">
        <w:rPr>
          <w:rFonts w:ascii="Arial" w:hAnsi="Arial" w:cs="Arial"/>
        </w:rPr>
        <w:t xml:space="preserve">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отказа.</w:t>
      </w:r>
    </w:p>
    <w:p w:rsidR="00680A8E" w:rsidRPr="00201663" w:rsidRDefault="00680A8E" w:rsidP="00680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201663">
          <w:rPr>
            <w:rFonts w:ascii="Arial" w:hAnsi="Arial" w:cs="Arial"/>
          </w:rPr>
          <w:t>статье 11</w:t>
        </w:r>
      </w:hyperlink>
      <w:r w:rsidRPr="00201663">
        <w:rPr>
          <w:rFonts w:ascii="Arial" w:hAnsi="Arial" w:cs="Arial"/>
        </w:rPr>
        <w:t xml:space="preserve"> Федерального закона "Об электронной подписи".</w:t>
      </w:r>
      <w:proofErr w:type="gramEnd"/>
    </w:p>
    <w:p w:rsidR="006B55C1" w:rsidRPr="00201663" w:rsidRDefault="00680A8E" w:rsidP="000466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201663">
          <w:rPr>
            <w:rFonts w:ascii="Arial" w:hAnsi="Arial" w:cs="Arial"/>
          </w:rPr>
          <w:t>статьи 11</w:t>
        </w:r>
      </w:hyperlink>
      <w:r w:rsidRPr="00201663">
        <w:rPr>
          <w:rFonts w:ascii="Arial" w:hAnsi="Arial" w:cs="Arial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201663">
        <w:rPr>
          <w:rFonts w:ascii="Arial" w:hAnsi="Arial" w:cs="Arial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</w:t>
      </w:r>
      <w:r w:rsidR="00E41A58" w:rsidRPr="00201663">
        <w:rPr>
          <w:rFonts w:ascii="Arial" w:hAnsi="Arial" w:cs="Arial"/>
        </w:rPr>
        <w:t>ого</w:t>
      </w:r>
      <w:r w:rsidRPr="00201663">
        <w:rPr>
          <w:rFonts w:ascii="Arial" w:hAnsi="Arial" w:cs="Arial"/>
        </w:rPr>
        <w:t xml:space="preserve"> им должностн</w:t>
      </w:r>
      <w:r w:rsidR="00E41A58" w:rsidRPr="00201663">
        <w:rPr>
          <w:rFonts w:ascii="Arial" w:hAnsi="Arial" w:cs="Arial"/>
        </w:rPr>
        <w:t>ого</w:t>
      </w:r>
      <w:r w:rsidRPr="00201663">
        <w:rPr>
          <w:rFonts w:ascii="Arial" w:hAnsi="Arial" w:cs="Arial"/>
        </w:rPr>
        <w:t xml:space="preserve"> лиц</w:t>
      </w:r>
      <w:r w:rsidR="00E41A58" w:rsidRPr="00201663">
        <w:rPr>
          <w:rFonts w:ascii="Arial" w:hAnsi="Arial" w:cs="Arial"/>
        </w:rPr>
        <w:t>а</w:t>
      </w:r>
      <w:r w:rsidRPr="00201663">
        <w:rPr>
          <w:rFonts w:ascii="Arial" w:hAnsi="Arial" w:cs="Arial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201663">
          <w:rPr>
            <w:rFonts w:ascii="Arial" w:hAnsi="Arial" w:cs="Arial"/>
          </w:rPr>
          <w:t>системе</w:t>
        </w:r>
      </w:hyperlink>
      <w:r w:rsidRPr="00201663">
        <w:rPr>
          <w:rFonts w:ascii="Arial" w:hAnsi="Arial" w:cs="Arial"/>
        </w:rPr>
        <w:t xml:space="preserve"> "Единый портал государственных и муниципальных услуг (функций)".</w:t>
      </w:r>
    </w:p>
    <w:p w:rsidR="006A5A2D" w:rsidRPr="00201663" w:rsidRDefault="006A5A2D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3.2.</w:t>
      </w:r>
      <w:r w:rsidR="00A3600C" w:rsidRPr="00201663">
        <w:rPr>
          <w:rFonts w:ascii="Arial" w:eastAsia="Calibri" w:hAnsi="Arial" w:cs="Arial"/>
        </w:rPr>
        <w:t>6</w:t>
      </w:r>
      <w:r w:rsidRPr="00201663">
        <w:rPr>
          <w:rFonts w:ascii="Arial" w:eastAsia="Calibri" w:hAnsi="Arial" w:cs="Arial"/>
        </w:rPr>
        <w:t xml:space="preserve">. В случае представления заявления через МФЦ срок </w:t>
      </w:r>
      <w:r w:rsidR="009C3B2E" w:rsidRPr="00201663">
        <w:rPr>
          <w:rFonts w:ascii="Arial" w:eastAsia="Calibri" w:hAnsi="Arial" w:cs="Arial"/>
        </w:rPr>
        <w:t>выдачи разрешения</w:t>
      </w:r>
      <w:r w:rsidRPr="00201663">
        <w:rPr>
          <w:rFonts w:ascii="Arial" w:eastAsia="Calibri" w:hAnsi="Arial" w:cs="Arial"/>
        </w:rPr>
        <w:t xml:space="preserve"> на ввод объекта в эксплуатацию или </w:t>
      </w:r>
      <w:r w:rsidR="0061663A" w:rsidRPr="00201663">
        <w:rPr>
          <w:rFonts w:ascii="Arial" w:eastAsia="Calibri" w:hAnsi="Arial" w:cs="Arial"/>
        </w:rPr>
        <w:t xml:space="preserve">письма </w:t>
      </w:r>
      <w:r w:rsidRPr="00201663">
        <w:rPr>
          <w:rFonts w:ascii="Arial" w:eastAsia="Calibri" w:hAnsi="Arial" w:cs="Arial"/>
        </w:rPr>
        <w:t xml:space="preserve">об отказе </w:t>
      </w:r>
      <w:r w:rsidR="002F2762" w:rsidRPr="00201663">
        <w:rPr>
          <w:rFonts w:ascii="Arial" w:eastAsia="Calibri" w:hAnsi="Arial" w:cs="Arial"/>
        </w:rPr>
        <w:br/>
      </w:r>
      <w:r w:rsidRPr="00201663">
        <w:rPr>
          <w:rFonts w:ascii="Arial" w:eastAsia="Calibri" w:hAnsi="Arial" w:cs="Arial"/>
        </w:rPr>
        <w:lastRenderedPageBreak/>
        <w:t>в выдаче разрешения на ввод объекта в эксплуатацию исчисляется со дня регистрации заявления в МФЦ.</w:t>
      </w:r>
    </w:p>
    <w:p w:rsidR="00E456AB" w:rsidRPr="00201663" w:rsidRDefault="00E456AB" w:rsidP="000466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="00A22B28">
        <w:rPr>
          <w:rFonts w:ascii="Arial" w:hAnsi="Arial" w:cs="Arial"/>
        </w:rPr>
        <w:t xml:space="preserve">следующего </w:t>
      </w:r>
      <w:r w:rsidRPr="00201663">
        <w:rPr>
          <w:rFonts w:ascii="Arial" w:hAnsi="Arial" w:cs="Arial"/>
        </w:rPr>
        <w:t>1 рабочего дня со дня их получения от заявителя.</w:t>
      </w:r>
      <w:proofErr w:type="gramEnd"/>
    </w:p>
    <w:p w:rsidR="00D044EC" w:rsidRPr="00201663" w:rsidRDefault="00A3600C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3.2.7</w:t>
      </w:r>
      <w:r w:rsidR="00D044EC" w:rsidRPr="00201663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D044EC" w:rsidRPr="00201663" w:rsidRDefault="00D044EC" w:rsidP="000466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- при личном приеме – не более 15 минут.</w:t>
      </w:r>
    </w:p>
    <w:p w:rsidR="00BA401F" w:rsidRPr="00201663" w:rsidRDefault="00D044EC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- при поступлении заявления и документов по почте, электронной почте или через МФЦ – 1 рабочий день.</w:t>
      </w:r>
    </w:p>
    <w:p w:rsidR="004A0403" w:rsidRPr="00201663" w:rsidRDefault="004A0403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>Уведомление об отказе в приеме к рассмотрению заявления и документов в случае выявления нарушений требований пункта 2.7.4 настоящего административного регламента направляется в течение 1 рабочего дня с момента их регистрации.</w:t>
      </w:r>
    </w:p>
    <w:p w:rsidR="004A0403" w:rsidRPr="00201663" w:rsidRDefault="004A0403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01663"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01663"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316045" w:rsidRPr="00201663" w:rsidRDefault="009C4A76" w:rsidP="000466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3.2.</w:t>
      </w:r>
      <w:r w:rsidR="00316045" w:rsidRPr="00201663">
        <w:rPr>
          <w:rFonts w:ascii="Arial" w:hAnsi="Arial" w:cs="Arial"/>
        </w:rPr>
        <w:t>8. Результатом выполнения административной процедуры является:</w:t>
      </w:r>
    </w:p>
    <w:p w:rsidR="00316045" w:rsidRPr="00201663" w:rsidRDefault="00316045" w:rsidP="000466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</w:t>
      </w:r>
      <w:r w:rsidRPr="00201663">
        <w:rPr>
          <w:rFonts w:ascii="Arial" w:eastAsia="Calibri" w:hAnsi="Arial" w:cs="Arial"/>
        </w:rPr>
        <w:t xml:space="preserve">прием и регистрация заявления, выдача (направление </w:t>
      </w:r>
      <w:r w:rsidRPr="00201663">
        <w:rPr>
          <w:rFonts w:ascii="Arial" w:eastAsia="Calibri" w:hAnsi="Arial" w:cs="Arial"/>
        </w:rPr>
        <w:br/>
        <w:t xml:space="preserve">в электронном виде) расписки в получении заявления и приложенных </w:t>
      </w:r>
      <w:r w:rsidRPr="00201663">
        <w:rPr>
          <w:rFonts w:ascii="Arial" w:eastAsia="Calibri" w:hAnsi="Arial" w:cs="Arial"/>
        </w:rPr>
        <w:br/>
        <w:t>к нему документов</w:t>
      </w:r>
      <w:r w:rsidRPr="00201663">
        <w:rPr>
          <w:rFonts w:ascii="Arial" w:hAnsi="Arial" w:cs="Arial"/>
        </w:rPr>
        <w:t>;</w:t>
      </w:r>
    </w:p>
    <w:p w:rsidR="00316045" w:rsidRPr="00201663" w:rsidRDefault="00316045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- направление </w:t>
      </w:r>
      <w:r w:rsidRPr="00201663">
        <w:rPr>
          <w:rFonts w:ascii="Arial" w:hAnsi="Arial" w:cs="Arial"/>
          <w:iCs/>
        </w:rPr>
        <w:t xml:space="preserve">уведомления </w:t>
      </w:r>
      <w:r w:rsidRPr="00201663">
        <w:rPr>
          <w:rFonts w:ascii="Arial" w:hAnsi="Arial" w:cs="Arial"/>
        </w:rPr>
        <w:t>об отказе в приеме к рассмотрению заявления.</w:t>
      </w:r>
    </w:p>
    <w:p w:rsidR="00024565" w:rsidRPr="00201663" w:rsidRDefault="00534944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3.3. </w:t>
      </w:r>
      <w:r w:rsidR="006667E7" w:rsidRPr="00201663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4D21D3" w:rsidRPr="00201663" w:rsidRDefault="004D21D3" w:rsidP="000466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01663">
        <w:rPr>
          <w:rFonts w:ascii="Arial" w:hAnsi="Arial" w:cs="Arial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4D21D3" w:rsidRPr="00201663" w:rsidRDefault="002D423C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3.3.2. </w:t>
      </w:r>
      <w:proofErr w:type="gramStart"/>
      <w:r w:rsidR="004D21D3" w:rsidRPr="00201663">
        <w:rPr>
          <w:rFonts w:ascii="Arial" w:hAnsi="Arial" w:cs="Arial"/>
        </w:rPr>
        <w:t>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</w:t>
      </w:r>
      <w:r w:rsidR="00780E11" w:rsidRPr="00201663">
        <w:rPr>
          <w:rFonts w:ascii="Arial" w:hAnsi="Arial" w:cs="Arial"/>
        </w:rPr>
        <w:t xml:space="preserve"> </w:t>
      </w:r>
      <w:r w:rsidR="004D21D3" w:rsidRPr="00201663">
        <w:rPr>
          <w:rFonts w:ascii="Arial" w:hAnsi="Arial" w:cs="Arial"/>
        </w:rPr>
        <w:t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BB63CA" w:rsidRPr="00201663">
        <w:rPr>
          <w:rFonts w:ascii="Arial" w:hAnsi="Arial" w:cs="Arial"/>
        </w:rPr>
        <w:t xml:space="preserve"> </w:t>
      </w:r>
      <w:r w:rsidR="004D21D3" w:rsidRPr="00201663">
        <w:rPr>
          <w:rFonts w:ascii="Arial" w:hAnsi="Arial" w:cs="Arial"/>
        </w:rPr>
        <w:t xml:space="preserve">в распоряжении которых находятся документы и сведения, перечисленные в </w:t>
      </w:r>
      <w:hyperlink r:id="rId18" w:history="1">
        <w:r w:rsidR="004D21D3" w:rsidRPr="00201663">
          <w:rPr>
            <w:rFonts w:ascii="Arial" w:hAnsi="Arial" w:cs="Arial"/>
          </w:rPr>
          <w:t xml:space="preserve">пункте </w:t>
        </w:r>
      </w:hyperlink>
      <w:r w:rsidR="005271CE" w:rsidRPr="00201663">
        <w:rPr>
          <w:rFonts w:ascii="Arial" w:hAnsi="Arial" w:cs="Arial"/>
        </w:rPr>
        <w:t>2.6.1 настоящего административного регл</w:t>
      </w:r>
      <w:r w:rsidR="003138F2">
        <w:rPr>
          <w:rFonts w:ascii="Arial" w:hAnsi="Arial" w:cs="Arial"/>
        </w:rPr>
        <w:t xml:space="preserve">амента в случае, если заявитель </w:t>
      </w:r>
      <w:r w:rsidR="005271CE" w:rsidRPr="00201663">
        <w:rPr>
          <w:rFonts w:ascii="Arial" w:hAnsi="Arial" w:cs="Arial"/>
        </w:rPr>
        <w:t>не представил</w:t>
      </w:r>
      <w:proofErr w:type="gramEnd"/>
      <w:r w:rsidR="005271CE" w:rsidRPr="00201663">
        <w:rPr>
          <w:rFonts w:ascii="Arial" w:hAnsi="Arial" w:cs="Arial"/>
        </w:rPr>
        <w:t xml:space="preserve"> данные документы по собственной инициативе.</w:t>
      </w:r>
    </w:p>
    <w:p w:rsidR="00F775D9" w:rsidRPr="00201663" w:rsidRDefault="00F775D9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 случае если заявителем самостоятельно представлены все документы, предусмотренные пунктом 2.6.1 настоящего </w:t>
      </w:r>
      <w:r w:rsidR="00BB63CA" w:rsidRPr="00201663">
        <w:rPr>
          <w:rFonts w:ascii="Arial" w:hAnsi="Arial" w:cs="Arial"/>
        </w:rPr>
        <w:t>а</w:t>
      </w:r>
      <w:r w:rsidRPr="00201663">
        <w:rPr>
          <w:rFonts w:ascii="Arial" w:hAnsi="Arial" w:cs="Arial"/>
        </w:rPr>
        <w:t>дминистративного регламента, специалист уполномоченного органа переходит к исполн</w:t>
      </w:r>
      <w:r w:rsidR="003138F2">
        <w:rPr>
          <w:rFonts w:ascii="Arial" w:hAnsi="Arial" w:cs="Arial"/>
        </w:rPr>
        <w:t xml:space="preserve">ению следующей административной </w:t>
      </w:r>
      <w:proofErr w:type="spellStart"/>
      <w:r w:rsidR="003138F2">
        <w:rPr>
          <w:rFonts w:ascii="Arial" w:hAnsi="Arial" w:cs="Arial"/>
        </w:rPr>
        <w:t>процедуры</w:t>
      </w:r>
      <w:proofErr w:type="gramStart"/>
      <w:r w:rsidR="003138F2">
        <w:rPr>
          <w:rFonts w:ascii="Arial" w:hAnsi="Arial" w:cs="Arial"/>
        </w:rPr>
        <w:t>,</w:t>
      </w:r>
      <w:r w:rsidRPr="00201663">
        <w:rPr>
          <w:rFonts w:ascii="Arial" w:hAnsi="Arial" w:cs="Arial"/>
        </w:rPr>
        <w:t>п</w:t>
      </w:r>
      <w:proofErr w:type="gramEnd"/>
      <w:r w:rsidRPr="00201663">
        <w:rPr>
          <w:rFonts w:ascii="Arial" w:hAnsi="Arial" w:cs="Arial"/>
        </w:rPr>
        <w:t>редусмотренной</w:t>
      </w:r>
      <w:proofErr w:type="spellEnd"/>
      <w:r w:rsidRPr="00201663">
        <w:rPr>
          <w:rFonts w:ascii="Arial" w:hAnsi="Arial" w:cs="Arial"/>
        </w:rPr>
        <w:t xml:space="preserve"> настоящим административным регламентом.</w:t>
      </w:r>
    </w:p>
    <w:p w:rsidR="004D21D3" w:rsidRPr="00201663" w:rsidRDefault="004D4C14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3.3.3. </w:t>
      </w:r>
      <w:r w:rsidR="004D21D3" w:rsidRPr="00201663">
        <w:rPr>
          <w:rFonts w:ascii="Arial" w:hAnsi="Arial" w:cs="Arial"/>
        </w:rPr>
        <w:t>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D21D3" w:rsidRPr="00201663" w:rsidRDefault="004D4C14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3.3.4. </w:t>
      </w:r>
      <w:r w:rsidR="004D21D3" w:rsidRPr="00201663">
        <w:rPr>
          <w:rFonts w:ascii="Arial" w:hAnsi="Arial" w:cs="Arial"/>
        </w:rPr>
        <w:t>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65BDF" w:rsidRPr="00201663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3.4. Осмотр объекта капитального строительства.</w:t>
      </w:r>
    </w:p>
    <w:p w:rsidR="00465BDF" w:rsidRPr="00201663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3.4.1. Основанием для начала административной процедуры является получение специалистом уполномоченного органа заявления с прилагаемыми к </w:t>
      </w:r>
      <w:r w:rsidRPr="00201663">
        <w:rPr>
          <w:rFonts w:ascii="Arial" w:hAnsi="Arial" w:cs="Arial"/>
        </w:rPr>
        <w:lastRenderedPageBreak/>
        <w:t>нему документами и направление межведомственных запросов, в случае их направления.</w:t>
      </w:r>
    </w:p>
    <w:p w:rsidR="00465BDF" w:rsidRPr="00201663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3.4.2. Специалист уполномоченного органа устанавливает, что </w:t>
      </w:r>
      <w:r w:rsidR="00780E11" w:rsidRPr="00201663">
        <w:rPr>
          <w:rFonts w:ascii="Arial" w:hAnsi="Arial" w:cs="Arial"/>
        </w:rPr>
        <w:t xml:space="preserve">                </w:t>
      </w:r>
      <w:r w:rsidRPr="00201663">
        <w:rPr>
          <w:rFonts w:ascii="Arial" w:hAnsi="Arial" w:cs="Arial"/>
        </w:rPr>
        <w:t>в отношении данного объекта не осуществлялся гос</w:t>
      </w:r>
      <w:r w:rsidR="003138F2">
        <w:rPr>
          <w:rFonts w:ascii="Arial" w:hAnsi="Arial" w:cs="Arial"/>
        </w:rPr>
        <w:t xml:space="preserve">ударственный </w:t>
      </w:r>
      <w:r w:rsidRPr="00201663">
        <w:rPr>
          <w:rFonts w:ascii="Arial" w:hAnsi="Arial" w:cs="Arial"/>
        </w:rPr>
        <w:t>строительный надзор в соответствии со ст. 54 Градостроительного кодекса РФ.</w:t>
      </w:r>
    </w:p>
    <w:p w:rsidR="00465BDF" w:rsidRPr="00201663" w:rsidRDefault="00894233" w:rsidP="00516D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 случае</w:t>
      </w:r>
      <w:r w:rsidR="00465BDF" w:rsidRPr="00201663">
        <w:rPr>
          <w:rFonts w:ascii="Arial" w:hAnsi="Arial" w:cs="Arial"/>
        </w:rPr>
        <w:t xml:space="preserve"> если подано заявление о вводе в эксплуатацию объекта, </w:t>
      </w:r>
      <w:r w:rsidRPr="00201663">
        <w:rPr>
          <w:rFonts w:ascii="Arial" w:hAnsi="Arial" w:cs="Arial"/>
        </w:rPr>
        <w:t xml:space="preserve">               </w:t>
      </w:r>
      <w:r w:rsidR="00465BDF" w:rsidRPr="00201663">
        <w:rPr>
          <w:rFonts w:ascii="Arial" w:hAnsi="Arial" w:cs="Arial"/>
        </w:rPr>
        <w:t>в отношении которого осуществлялся государственный строительный надзор</w:t>
      </w:r>
      <w:r w:rsidR="00516DB5" w:rsidRPr="00201663">
        <w:rPr>
          <w:rFonts w:ascii="Arial" w:hAnsi="Arial" w:cs="Arial"/>
        </w:rPr>
        <w:t xml:space="preserve"> в соответствии с частью 1 статьи 54 Градостроительного кодекса РФ</w:t>
      </w:r>
      <w:r w:rsidR="00465BDF" w:rsidRPr="00201663">
        <w:rPr>
          <w:rFonts w:ascii="Arial" w:hAnsi="Arial" w:cs="Arial"/>
        </w:rPr>
        <w:t>, специалист уполномоченного органа переходит к исполн</w:t>
      </w:r>
      <w:r w:rsidR="003138F2">
        <w:rPr>
          <w:rFonts w:ascii="Arial" w:hAnsi="Arial" w:cs="Arial"/>
        </w:rPr>
        <w:t xml:space="preserve">ению следующей административной </w:t>
      </w:r>
      <w:r w:rsidR="00465BDF" w:rsidRPr="00201663">
        <w:rPr>
          <w:rFonts w:ascii="Arial" w:hAnsi="Arial" w:cs="Arial"/>
        </w:rPr>
        <w:t>процедуры, предусмотренной настоящим административным регламентом.</w:t>
      </w:r>
    </w:p>
    <w:p w:rsidR="00D3238D" w:rsidRPr="00201663" w:rsidRDefault="00D3238D" w:rsidP="002E20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3.4.3. Специалист уполномоченного органа </w:t>
      </w:r>
      <w:r w:rsidR="009D1429" w:rsidRPr="00201663">
        <w:rPr>
          <w:rFonts w:ascii="Arial" w:hAnsi="Arial" w:cs="Arial"/>
        </w:rPr>
        <w:t xml:space="preserve">осуществляет </w:t>
      </w:r>
      <w:r w:rsidRPr="00201663">
        <w:rPr>
          <w:rFonts w:ascii="Arial" w:hAnsi="Arial" w:cs="Arial"/>
        </w:rPr>
        <w:t>осмотр объекта, в отношении которого подано заявление о вводе в эксплуатацию, по месту нахождения</w:t>
      </w:r>
      <w:r w:rsidR="002E20A3" w:rsidRPr="00201663">
        <w:rPr>
          <w:rFonts w:ascii="Arial" w:hAnsi="Arial" w:cs="Arial"/>
        </w:rPr>
        <w:t xml:space="preserve"> такого объекта.</w:t>
      </w:r>
      <w:r w:rsidRPr="00201663">
        <w:rPr>
          <w:rFonts w:ascii="Arial" w:hAnsi="Arial" w:cs="Arial"/>
        </w:rPr>
        <w:t xml:space="preserve"> </w:t>
      </w:r>
    </w:p>
    <w:p w:rsidR="00465BDF" w:rsidRPr="00201663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A24116" w:rsidRPr="00201663">
        <w:rPr>
          <w:rFonts w:ascii="Arial" w:hAnsi="Arial" w:cs="Arial"/>
        </w:rPr>
        <w:t xml:space="preserve"> (за исключением случаев, при которых для строительства, реконструкции линейного объекта не</w:t>
      </w:r>
      <w:proofErr w:type="gramEnd"/>
      <w:r w:rsidR="00A24116" w:rsidRPr="00201663">
        <w:rPr>
          <w:rFonts w:ascii="Arial" w:hAnsi="Arial" w:cs="Arial"/>
        </w:rPr>
        <w:t xml:space="preserve"> </w:t>
      </w:r>
      <w:proofErr w:type="gramStart"/>
      <w:r w:rsidR="00A24116" w:rsidRPr="00201663">
        <w:rPr>
          <w:rFonts w:ascii="Arial" w:hAnsi="Arial" w:cs="Arial"/>
        </w:rPr>
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201663">
        <w:rPr>
          <w:rFonts w:ascii="Arial" w:hAnsi="Arial" w:cs="Arial"/>
        </w:rPr>
        <w:t>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 w:rsidRPr="00201663">
        <w:rPr>
          <w:rFonts w:ascii="Arial" w:hAnsi="Arial" w:cs="Arial"/>
        </w:rPr>
        <w:t xml:space="preserve"> строительства приборами учета используемых энергетических ресурсов.</w:t>
      </w:r>
    </w:p>
    <w:p w:rsidR="00465BDF" w:rsidRPr="00201663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</w:t>
      </w:r>
      <w:r w:rsidR="00D46C90" w:rsidRPr="00201663">
        <w:rPr>
          <w:rFonts w:ascii="Arial" w:hAnsi="Arial" w:cs="Arial"/>
        </w:rPr>
        <w:t xml:space="preserve">ным в абзаце 2 </w:t>
      </w:r>
      <w:r w:rsidR="00B12BD8" w:rsidRPr="00201663">
        <w:rPr>
          <w:rFonts w:ascii="Arial" w:hAnsi="Arial" w:cs="Arial"/>
        </w:rPr>
        <w:t>пункта</w:t>
      </w:r>
      <w:r w:rsidRPr="00201663">
        <w:rPr>
          <w:rFonts w:ascii="Arial" w:hAnsi="Arial" w:cs="Arial"/>
        </w:rPr>
        <w:t xml:space="preserve"> 3.4.3 настоящего административного регламента.</w:t>
      </w:r>
    </w:p>
    <w:p w:rsidR="00465BDF" w:rsidRPr="00201663" w:rsidRDefault="00465BDF" w:rsidP="00465B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465BDF" w:rsidRPr="00201663" w:rsidRDefault="00465BDF" w:rsidP="00465B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3.4.6</w:t>
      </w:r>
      <w:r w:rsidR="00B12BD8" w:rsidRPr="00201663">
        <w:rPr>
          <w:rFonts w:ascii="Arial" w:hAnsi="Arial" w:cs="Arial"/>
        </w:rPr>
        <w:t>.</w:t>
      </w:r>
      <w:r w:rsidRPr="00201663">
        <w:rPr>
          <w:rFonts w:ascii="Arial" w:hAnsi="Arial" w:cs="Arial"/>
        </w:rPr>
        <w:t xml:space="preserve"> Результатом выполнения административной процедуры является составление акта осмотра объекта.</w:t>
      </w:r>
    </w:p>
    <w:p w:rsidR="005D6364" w:rsidRPr="00201663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 </w:t>
      </w:r>
      <w:r w:rsidR="00FF2D77" w:rsidRPr="00201663">
        <w:rPr>
          <w:rFonts w:ascii="Arial" w:hAnsi="Arial" w:cs="Arial"/>
        </w:rPr>
        <w:t>Рассмотрение док</w:t>
      </w:r>
      <w:r w:rsidR="003138F2">
        <w:rPr>
          <w:rFonts w:ascii="Arial" w:hAnsi="Arial" w:cs="Arial"/>
        </w:rPr>
        <w:t xml:space="preserve">ументов, в том числе полученных по межведомственным запросам, </w:t>
      </w:r>
      <w:r w:rsidR="00FF2D77" w:rsidRPr="00201663">
        <w:rPr>
          <w:rFonts w:ascii="Arial" w:hAnsi="Arial" w:cs="Arial"/>
        </w:rPr>
        <w:t xml:space="preserve">подготовка проекта </w:t>
      </w:r>
      <w:r w:rsidR="005D6364" w:rsidRPr="00201663">
        <w:rPr>
          <w:rFonts w:ascii="Arial" w:hAnsi="Arial" w:cs="Arial"/>
        </w:rPr>
        <w:t xml:space="preserve">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5D6364" w:rsidRPr="00201663">
        <w:rPr>
          <w:rFonts w:ascii="Arial" w:hAnsi="Arial" w:cs="Arial"/>
        </w:rPr>
        <w:t xml:space="preserve">письма об отказе в выдаче разрешения </w:t>
      </w:r>
      <w:r w:rsidR="003138F2">
        <w:rPr>
          <w:rFonts w:ascii="Arial" w:hAnsi="Arial" w:cs="Arial"/>
        </w:rPr>
        <w:t>на ввод объекта в эксплуатацию):</w:t>
      </w:r>
    </w:p>
    <w:p w:rsidR="00E0053E" w:rsidRPr="00201663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3.5.1. </w:t>
      </w:r>
      <w:r w:rsidR="00E0053E" w:rsidRPr="00201663">
        <w:rPr>
          <w:rFonts w:ascii="Arial" w:hAnsi="Arial" w:cs="Arial"/>
        </w:rPr>
        <w:t>Основанием для начала административн</w:t>
      </w:r>
      <w:r w:rsidR="003138F2">
        <w:rPr>
          <w:rFonts w:ascii="Arial" w:hAnsi="Arial" w:cs="Arial"/>
        </w:rPr>
        <w:t xml:space="preserve">ой процедуры является получение </w:t>
      </w:r>
      <w:r w:rsidR="00E0053E" w:rsidRPr="00201663">
        <w:rPr>
          <w:rFonts w:ascii="Arial" w:hAnsi="Arial" w:cs="Arial"/>
        </w:rPr>
        <w:t>специалистом уп</w:t>
      </w:r>
      <w:r w:rsidR="003138F2">
        <w:rPr>
          <w:rFonts w:ascii="Arial" w:hAnsi="Arial" w:cs="Arial"/>
        </w:rPr>
        <w:t xml:space="preserve">олномоченного органа заявления </w:t>
      </w:r>
      <w:r w:rsidR="00E0053E" w:rsidRPr="00201663">
        <w:rPr>
          <w:rFonts w:ascii="Arial" w:hAnsi="Arial" w:cs="Arial"/>
        </w:rPr>
        <w:t>и документов, в том числе полученных в порядке межведомственного взаимодействия.</w:t>
      </w:r>
    </w:p>
    <w:p w:rsidR="00886D13" w:rsidRPr="00201663" w:rsidRDefault="00F12BEF" w:rsidP="00886D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3.5.2. </w:t>
      </w:r>
      <w:r w:rsidR="00E0053E" w:rsidRPr="00201663">
        <w:rPr>
          <w:rFonts w:ascii="Arial" w:hAnsi="Arial" w:cs="Arial"/>
        </w:rPr>
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</w:t>
      </w:r>
      <w:r w:rsidR="00E53D2F" w:rsidRPr="00201663">
        <w:rPr>
          <w:rFonts w:ascii="Arial" w:hAnsi="Arial" w:cs="Arial"/>
        </w:rPr>
        <w:t xml:space="preserve"> </w:t>
      </w:r>
      <w:r w:rsidR="00E0053E" w:rsidRPr="00201663">
        <w:rPr>
          <w:rFonts w:ascii="Arial" w:hAnsi="Arial" w:cs="Arial"/>
        </w:rPr>
        <w:t xml:space="preserve">в эксплуатацию и оформляет проект </w:t>
      </w:r>
      <w:r w:rsidR="00886D13" w:rsidRPr="00201663">
        <w:rPr>
          <w:rFonts w:ascii="Arial" w:hAnsi="Arial" w:cs="Arial"/>
        </w:rPr>
        <w:t xml:space="preserve">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886D13" w:rsidRPr="00201663">
        <w:rPr>
          <w:rFonts w:ascii="Arial" w:hAnsi="Arial" w:cs="Arial"/>
        </w:rPr>
        <w:t xml:space="preserve">письмо об отказе в выдаче </w:t>
      </w:r>
      <w:r w:rsidR="00886D13" w:rsidRPr="00201663">
        <w:rPr>
          <w:rFonts w:ascii="Arial" w:hAnsi="Arial" w:cs="Arial"/>
        </w:rPr>
        <w:lastRenderedPageBreak/>
        <w:t xml:space="preserve">разрешения </w:t>
      </w:r>
      <w:r w:rsidR="00A640BC" w:rsidRPr="00201663">
        <w:rPr>
          <w:rFonts w:ascii="Arial" w:hAnsi="Arial" w:cs="Arial"/>
        </w:rPr>
        <w:t>на ввод объекта в эксплуатацию).</w:t>
      </w:r>
    </w:p>
    <w:p w:rsidR="00462674" w:rsidRPr="00201663" w:rsidRDefault="00F12BEF" w:rsidP="004626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3.5.3. </w:t>
      </w:r>
      <w:proofErr w:type="gramStart"/>
      <w:r w:rsidR="002C6C8B" w:rsidRPr="00201663">
        <w:rPr>
          <w:rFonts w:ascii="Arial" w:hAnsi="Arial" w:cs="Arial"/>
        </w:rPr>
        <w:t>В случае</w:t>
      </w:r>
      <w:r w:rsidR="00462674" w:rsidRPr="00201663">
        <w:rPr>
          <w:rFonts w:ascii="Arial" w:hAnsi="Arial" w:cs="Arial"/>
        </w:rPr>
        <w:t xml:space="preserve">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</w:t>
      </w:r>
      <w:r w:rsidR="00F963B3" w:rsidRPr="00201663">
        <w:rPr>
          <w:rFonts w:ascii="Arial" w:hAnsi="Arial" w:cs="Arial"/>
        </w:rPr>
        <w:t xml:space="preserve">в выдаче разрешения на ввод объекта в эксплуатацию </w:t>
      </w:r>
      <w:r w:rsidR="00462674" w:rsidRPr="00201663">
        <w:rPr>
          <w:rFonts w:ascii="Arial" w:hAnsi="Arial" w:cs="Arial"/>
        </w:rPr>
        <w:t xml:space="preserve">с указанием причин в соответствии с </w:t>
      </w:r>
      <w:hyperlink w:anchor="Par43" w:history="1">
        <w:r w:rsidR="00462674" w:rsidRPr="00201663">
          <w:rPr>
            <w:rFonts w:ascii="Arial" w:hAnsi="Arial" w:cs="Arial"/>
          </w:rPr>
          <w:t xml:space="preserve">пунктом </w:t>
        </w:r>
      </w:hyperlink>
      <w:r w:rsidR="009069DA" w:rsidRPr="00201663">
        <w:rPr>
          <w:rFonts w:ascii="Arial" w:hAnsi="Arial" w:cs="Arial"/>
        </w:rPr>
        <w:t xml:space="preserve">2.9.2 </w:t>
      </w:r>
      <w:r w:rsidR="00462674" w:rsidRPr="00201663">
        <w:rPr>
          <w:rFonts w:ascii="Arial" w:hAnsi="Arial" w:cs="Arial"/>
        </w:rPr>
        <w:t>административного регламента.</w:t>
      </w:r>
      <w:proofErr w:type="gramEnd"/>
    </w:p>
    <w:p w:rsidR="00E0053E" w:rsidRPr="00201663" w:rsidRDefault="00F12BEF" w:rsidP="000466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3.5.4. </w:t>
      </w:r>
      <w:r w:rsidR="002C6C8B" w:rsidRPr="00201663">
        <w:rPr>
          <w:rFonts w:ascii="Arial" w:hAnsi="Arial" w:cs="Arial"/>
        </w:rPr>
        <w:t>В случае</w:t>
      </w:r>
      <w:r w:rsidR="00690A62" w:rsidRPr="00201663">
        <w:rPr>
          <w:rFonts w:ascii="Arial" w:hAnsi="Arial" w:cs="Arial"/>
        </w:rPr>
        <w:t xml:space="preserve"> если оснований для отказа в предоставлении муниципальной услуги не выявлено, специалист уполномоченного органа </w:t>
      </w:r>
      <w:r w:rsidR="00FF6E07" w:rsidRPr="00201663">
        <w:rPr>
          <w:rFonts w:ascii="Arial" w:hAnsi="Arial" w:cs="Arial"/>
        </w:rPr>
        <w:t>осуществляет подготовку проекта</w:t>
      </w:r>
      <w:r w:rsidR="00690A62" w:rsidRPr="00201663">
        <w:rPr>
          <w:rFonts w:ascii="Arial" w:hAnsi="Arial" w:cs="Arial"/>
        </w:rPr>
        <w:t xml:space="preserve"> разрешени</w:t>
      </w:r>
      <w:r w:rsidR="00FF6E07" w:rsidRPr="00201663">
        <w:rPr>
          <w:rFonts w:ascii="Arial" w:hAnsi="Arial" w:cs="Arial"/>
        </w:rPr>
        <w:t>я</w:t>
      </w:r>
      <w:r w:rsidR="00690A62" w:rsidRPr="00201663">
        <w:rPr>
          <w:rFonts w:ascii="Arial" w:hAnsi="Arial" w:cs="Arial"/>
        </w:rPr>
        <w:t xml:space="preserve"> на ввод объ</w:t>
      </w:r>
      <w:r w:rsidR="00FF6E07" w:rsidRPr="00201663">
        <w:rPr>
          <w:rFonts w:ascii="Arial" w:hAnsi="Arial" w:cs="Arial"/>
        </w:rPr>
        <w:t xml:space="preserve">екта в эксплуатацию и передает </w:t>
      </w:r>
      <w:r w:rsidR="00690A62" w:rsidRPr="00201663">
        <w:rPr>
          <w:rFonts w:ascii="Arial" w:hAnsi="Arial" w:cs="Arial"/>
        </w:rPr>
        <w:t xml:space="preserve">на подпись уполномоченному </w:t>
      </w:r>
      <w:r w:rsidR="002C6C8B" w:rsidRPr="00201663">
        <w:rPr>
          <w:rFonts w:ascii="Arial" w:hAnsi="Arial" w:cs="Arial"/>
        </w:rPr>
        <w:t xml:space="preserve">должностному </w:t>
      </w:r>
      <w:r w:rsidR="00690A62" w:rsidRPr="00201663">
        <w:rPr>
          <w:rFonts w:ascii="Arial" w:hAnsi="Arial" w:cs="Arial"/>
        </w:rPr>
        <w:t xml:space="preserve">лицу </w:t>
      </w:r>
      <w:r w:rsidR="00721B39" w:rsidRPr="00201663">
        <w:rPr>
          <w:rFonts w:ascii="Arial" w:hAnsi="Arial" w:cs="Arial"/>
        </w:rPr>
        <w:t>администрации Светлоярского муниципального района.</w:t>
      </w:r>
    </w:p>
    <w:p w:rsidR="0036091C" w:rsidRPr="00201663" w:rsidRDefault="004E6243" w:rsidP="0004664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3.5.5. </w:t>
      </w:r>
      <w:r w:rsidR="00346448" w:rsidRPr="00201663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E673F8" w:rsidRPr="00201663">
        <w:rPr>
          <w:rFonts w:ascii="Arial" w:hAnsi="Arial" w:cs="Arial"/>
        </w:rPr>
        <w:t xml:space="preserve">1 рабочий день </w:t>
      </w:r>
      <w:proofErr w:type="gramStart"/>
      <w:r w:rsidR="00346448" w:rsidRPr="00201663">
        <w:rPr>
          <w:rFonts w:ascii="Arial" w:hAnsi="Arial" w:cs="Arial"/>
        </w:rPr>
        <w:t xml:space="preserve">с даты </w:t>
      </w:r>
      <w:r w:rsidR="0036091C" w:rsidRPr="00201663">
        <w:rPr>
          <w:rFonts w:ascii="Arial" w:hAnsi="Arial" w:cs="Arial"/>
        </w:rPr>
        <w:t>получения</w:t>
      </w:r>
      <w:proofErr w:type="gramEnd"/>
      <w:r w:rsidR="0036091C" w:rsidRPr="00201663">
        <w:rPr>
          <w:rFonts w:ascii="Arial" w:hAnsi="Arial" w:cs="Arial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5E5CFB" w:rsidRPr="00201663" w:rsidRDefault="00ED0441" w:rsidP="0004664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3.5.6. </w:t>
      </w:r>
      <w:r w:rsidR="00346448" w:rsidRPr="00201663">
        <w:rPr>
          <w:rFonts w:ascii="Arial" w:hAnsi="Arial" w:cs="Arial"/>
        </w:rPr>
        <w:t xml:space="preserve">Результатом выполнения административной процедуры является подготовка проекта </w:t>
      </w:r>
      <w:r w:rsidR="00C607F7" w:rsidRPr="00201663">
        <w:rPr>
          <w:rFonts w:ascii="Arial" w:hAnsi="Arial" w:cs="Arial"/>
        </w:rPr>
        <w:t xml:space="preserve">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C607F7" w:rsidRPr="00201663">
        <w:rPr>
          <w:rFonts w:ascii="Arial" w:hAnsi="Arial" w:cs="Arial"/>
        </w:rPr>
        <w:t xml:space="preserve">письма об отказе в выдаче разрешения </w:t>
      </w:r>
      <w:r w:rsidR="003138F2">
        <w:rPr>
          <w:rFonts w:ascii="Arial" w:hAnsi="Arial" w:cs="Arial"/>
        </w:rPr>
        <w:t>на ввод объекта в эксплуатацию).</w:t>
      </w:r>
    </w:p>
    <w:p w:rsidR="00B37991" w:rsidRPr="00201663" w:rsidRDefault="00ED0441" w:rsidP="00EB23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 </w:t>
      </w:r>
      <w:r w:rsidR="00B37991" w:rsidRPr="00201663">
        <w:rPr>
          <w:rFonts w:ascii="Arial" w:hAnsi="Arial" w:cs="Arial"/>
        </w:rPr>
        <w:t>П</w:t>
      </w:r>
      <w:r w:rsidR="00946129" w:rsidRPr="00201663">
        <w:rPr>
          <w:rFonts w:ascii="Arial" w:hAnsi="Arial" w:cs="Arial"/>
        </w:rPr>
        <w:t>одписание</w:t>
      </w:r>
      <w:r w:rsidR="00B37991" w:rsidRPr="00201663">
        <w:rPr>
          <w:rFonts w:ascii="Arial" w:hAnsi="Arial" w:cs="Arial"/>
        </w:rPr>
        <w:t xml:space="preserve"> проекта 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B37991" w:rsidRPr="00201663">
        <w:rPr>
          <w:rFonts w:ascii="Arial" w:hAnsi="Arial" w:cs="Arial"/>
        </w:rPr>
        <w:t>письма об отказе в выдаче разрешения н</w:t>
      </w:r>
      <w:r w:rsidR="003138F2">
        <w:rPr>
          <w:rFonts w:ascii="Arial" w:hAnsi="Arial" w:cs="Arial"/>
        </w:rPr>
        <w:t xml:space="preserve">а ввод объекта в эксплуатацию), </w:t>
      </w:r>
      <w:r w:rsidR="00B37991" w:rsidRPr="00201663">
        <w:rPr>
          <w:rFonts w:ascii="Arial" w:hAnsi="Arial" w:cs="Arial"/>
        </w:rPr>
        <w:t>выдача (направление) разрешения на ввод объекта в эксплуатацию либо письма об отказе в выдаче разрешения</w:t>
      </w:r>
      <w:r w:rsidR="003138F2">
        <w:rPr>
          <w:rFonts w:ascii="Arial" w:hAnsi="Arial" w:cs="Arial"/>
        </w:rPr>
        <w:t xml:space="preserve"> на ввод объекта в эксплуатацию:</w:t>
      </w:r>
    </w:p>
    <w:p w:rsidR="009F5C10" w:rsidRPr="00201663" w:rsidRDefault="008E757B" w:rsidP="00D260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3.6.1. </w:t>
      </w:r>
      <w:r w:rsidR="00D260A5" w:rsidRPr="00201663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 </w:t>
      </w:r>
      <w:r w:rsidR="00BF3506" w:rsidRPr="00201663">
        <w:rPr>
          <w:rFonts w:ascii="Arial" w:hAnsi="Arial" w:cs="Arial"/>
        </w:rPr>
        <w:t xml:space="preserve">должностным </w:t>
      </w:r>
      <w:r w:rsidR="00D260A5" w:rsidRPr="00201663">
        <w:rPr>
          <w:rFonts w:ascii="Arial" w:hAnsi="Arial" w:cs="Arial"/>
        </w:rPr>
        <w:t xml:space="preserve">лицом </w:t>
      </w:r>
      <w:r w:rsidR="00721B39" w:rsidRPr="00201663">
        <w:rPr>
          <w:rFonts w:ascii="Arial" w:hAnsi="Arial" w:cs="Arial"/>
        </w:rPr>
        <w:t xml:space="preserve">администрации Светлоярского муниципального района </w:t>
      </w:r>
      <w:r w:rsidR="00D260A5" w:rsidRPr="00201663">
        <w:rPr>
          <w:rFonts w:ascii="Arial" w:hAnsi="Arial" w:cs="Arial"/>
        </w:rPr>
        <w:t xml:space="preserve">проекта </w:t>
      </w:r>
      <w:r w:rsidR="009F5C10" w:rsidRPr="00201663">
        <w:rPr>
          <w:rFonts w:ascii="Arial" w:hAnsi="Arial" w:cs="Arial"/>
        </w:rPr>
        <w:t xml:space="preserve">разрешения на ввод объекта в </w:t>
      </w:r>
      <w:r w:rsidR="009C3B2E" w:rsidRPr="00201663">
        <w:rPr>
          <w:rFonts w:ascii="Arial" w:hAnsi="Arial" w:cs="Arial"/>
        </w:rPr>
        <w:t>эксплуатацию (</w:t>
      </w:r>
      <w:r w:rsidR="009F5C10" w:rsidRPr="00201663">
        <w:rPr>
          <w:rFonts w:ascii="Arial" w:hAnsi="Arial" w:cs="Arial"/>
        </w:rPr>
        <w:t>письма об отказе в выдаче разрешения на ввод объекта в эксплуатацию).</w:t>
      </w:r>
    </w:p>
    <w:p w:rsidR="00796035" w:rsidRPr="00201663" w:rsidRDefault="008E757B" w:rsidP="007960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3.6.2. </w:t>
      </w:r>
      <w:r w:rsidR="004D0E85" w:rsidRPr="00201663">
        <w:rPr>
          <w:rFonts w:ascii="Arial" w:hAnsi="Arial" w:cs="Arial"/>
        </w:rPr>
        <w:t>Уполномоченное</w:t>
      </w:r>
      <w:r w:rsidR="00BF3506" w:rsidRPr="00201663">
        <w:rPr>
          <w:rFonts w:ascii="Arial" w:hAnsi="Arial" w:cs="Arial"/>
        </w:rPr>
        <w:t xml:space="preserve"> должностное</w:t>
      </w:r>
      <w:r w:rsidR="004D0E85" w:rsidRPr="00201663">
        <w:rPr>
          <w:rFonts w:ascii="Arial" w:hAnsi="Arial" w:cs="Arial"/>
        </w:rPr>
        <w:t xml:space="preserve"> лицо </w:t>
      </w:r>
      <w:r w:rsidR="00721B39" w:rsidRPr="00201663">
        <w:rPr>
          <w:rFonts w:ascii="Arial" w:hAnsi="Arial" w:cs="Arial"/>
        </w:rPr>
        <w:t xml:space="preserve">администрации Светлоярского муниципального района </w:t>
      </w:r>
      <w:r w:rsidR="004D0E85" w:rsidRPr="00201663">
        <w:rPr>
          <w:rFonts w:ascii="Arial" w:hAnsi="Arial" w:cs="Arial"/>
        </w:rPr>
        <w:t>осуществляет подписание разрешения на ввод объекта в эксплуатацию (письма об отказе)</w:t>
      </w:r>
      <w:r w:rsidR="00F963B3" w:rsidRPr="00201663">
        <w:rPr>
          <w:rFonts w:ascii="Arial" w:hAnsi="Arial" w:cs="Arial"/>
        </w:rPr>
        <w:t>.</w:t>
      </w:r>
      <w:r w:rsidR="004D0E85" w:rsidRPr="00201663">
        <w:rPr>
          <w:rFonts w:ascii="Arial" w:hAnsi="Arial" w:cs="Arial"/>
        </w:rPr>
        <w:t xml:space="preserve"> </w:t>
      </w:r>
    </w:p>
    <w:p w:rsidR="00AD6DEF" w:rsidRPr="00201663" w:rsidRDefault="008E757B" w:rsidP="00BF35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3.6.3. </w:t>
      </w:r>
      <w:r w:rsidR="008E254C" w:rsidRPr="00201663">
        <w:rPr>
          <w:rFonts w:ascii="Arial" w:hAnsi="Arial" w:cs="Arial"/>
        </w:rPr>
        <w:t xml:space="preserve">В день подписания разрешения на ввод объекта </w:t>
      </w:r>
      <w:r w:rsidR="00BC69C0" w:rsidRPr="00201663">
        <w:rPr>
          <w:rFonts w:ascii="Arial" w:hAnsi="Arial" w:cs="Arial"/>
        </w:rPr>
        <w:br/>
      </w:r>
      <w:r w:rsidR="008E254C" w:rsidRPr="00201663">
        <w:rPr>
          <w:rFonts w:ascii="Arial" w:hAnsi="Arial" w:cs="Arial"/>
        </w:rPr>
        <w:t xml:space="preserve">в эксплуатацию (письма об отказе) уполномоченное </w:t>
      </w:r>
      <w:r w:rsidR="00BF3506" w:rsidRPr="00201663">
        <w:rPr>
          <w:rFonts w:ascii="Arial" w:hAnsi="Arial" w:cs="Arial"/>
        </w:rPr>
        <w:t xml:space="preserve">должностное </w:t>
      </w:r>
      <w:r w:rsidR="008E254C" w:rsidRPr="00201663">
        <w:rPr>
          <w:rFonts w:ascii="Arial" w:hAnsi="Arial" w:cs="Arial"/>
        </w:rPr>
        <w:t xml:space="preserve">лицо </w:t>
      </w:r>
      <w:r w:rsidR="00210A3A" w:rsidRPr="00210A3A">
        <w:rPr>
          <w:rFonts w:ascii="Arial" w:hAnsi="Arial" w:cs="Arial"/>
        </w:rPr>
        <w:t>администрации Светлоярского муниципального района</w:t>
      </w:r>
      <w:r w:rsidR="008E254C" w:rsidRPr="00201663">
        <w:rPr>
          <w:rFonts w:ascii="Arial" w:hAnsi="Arial" w:cs="Arial"/>
        </w:rPr>
        <w:t xml:space="preserve"> осуществляет его направление (вручение) заявителю.</w:t>
      </w:r>
      <w:r w:rsidR="00AD6DEF" w:rsidRPr="00201663">
        <w:rPr>
          <w:rFonts w:ascii="Arial" w:hAnsi="Arial" w:cs="Arial"/>
        </w:rPr>
        <w:t xml:space="preserve"> Вручение указанных документов осуществляется под роспись заявител</w:t>
      </w:r>
      <w:r w:rsidR="00BF3506" w:rsidRPr="00201663">
        <w:rPr>
          <w:rFonts w:ascii="Arial" w:hAnsi="Arial" w:cs="Arial"/>
        </w:rPr>
        <w:t>я</w:t>
      </w:r>
      <w:r w:rsidR="00AD6DEF" w:rsidRPr="00201663">
        <w:rPr>
          <w:rFonts w:ascii="Arial" w:hAnsi="Arial" w:cs="Arial"/>
        </w:rPr>
        <w:t xml:space="preserve"> либо </w:t>
      </w:r>
      <w:r w:rsidR="00690A62" w:rsidRPr="00201663">
        <w:rPr>
          <w:rFonts w:ascii="Arial" w:hAnsi="Arial" w:cs="Arial"/>
        </w:rPr>
        <w:t xml:space="preserve">при наличии соответствующего указания в заявлении </w:t>
      </w:r>
      <w:r w:rsidR="00AD6DEF" w:rsidRPr="00201663">
        <w:rPr>
          <w:rFonts w:ascii="Arial" w:hAnsi="Arial" w:cs="Arial"/>
        </w:rPr>
        <w:t>направляется заказным письмом.</w:t>
      </w:r>
      <w:r w:rsidR="008E254C" w:rsidRPr="00201663">
        <w:rPr>
          <w:rFonts w:ascii="Arial" w:hAnsi="Arial" w:cs="Arial"/>
        </w:rPr>
        <w:t xml:space="preserve"> </w:t>
      </w:r>
    </w:p>
    <w:p w:rsidR="008E254C" w:rsidRPr="00201663" w:rsidRDefault="00AD6DEF" w:rsidP="00AD6D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 случае поступления заявления через МФЦ уполномоченное </w:t>
      </w:r>
      <w:r w:rsidR="00BF3506" w:rsidRPr="00201663">
        <w:rPr>
          <w:rFonts w:ascii="Arial" w:hAnsi="Arial" w:cs="Arial"/>
        </w:rPr>
        <w:t xml:space="preserve">должностное </w:t>
      </w:r>
      <w:r w:rsidRPr="00201663">
        <w:rPr>
          <w:rFonts w:ascii="Arial" w:hAnsi="Arial" w:cs="Arial"/>
        </w:rPr>
        <w:t xml:space="preserve">лицо </w:t>
      </w:r>
      <w:r w:rsidR="00721B39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 осуществляет передачу подписанного разрешения (письма об отказе) в МФЦ в день подписания указанного документа, </w:t>
      </w:r>
      <w:r w:rsidRPr="00201663">
        <w:rPr>
          <w:rFonts w:ascii="Arial" w:eastAsia="Calibri" w:hAnsi="Arial" w:cs="Arial"/>
        </w:rPr>
        <w:t>если иной способ получения не указан заявителем</w:t>
      </w:r>
      <w:r w:rsidRPr="00201663">
        <w:rPr>
          <w:rFonts w:ascii="Arial" w:hAnsi="Arial" w:cs="Arial"/>
        </w:rPr>
        <w:t>.</w:t>
      </w:r>
    </w:p>
    <w:p w:rsidR="00B46F41" w:rsidRPr="00201663" w:rsidRDefault="00B46F41" w:rsidP="00B46F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9" w:history="1">
        <w:r w:rsidRPr="00201663">
          <w:rPr>
            <w:rFonts w:ascii="Arial" w:hAnsi="Arial" w:cs="Arial"/>
          </w:rPr>
          <w:t>законом</w:t>
        </w:r>
      </w:hyperlink>
      <w:r w:rsidRPr="00201663">
        <w:rPr>
          <w:rFonts w:ascii="Arial" w:hAnsi="Arial" w:cs="Arial"/>
        </w:rPr>
        <w:t xml:space="preserve"> от 13 июля 2015 года № 218-ФЗ "О государственной регистрации недвижимости".</w:t>
      </w:r>
    </w:p>
    <w:p w:rsidR="00DA6A76" w:rsidRPr="00201663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="009C57B3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 xml:space="preserve">им документов. В случае подачи заявителем (его уполномоченным представителем) заявления о выдаче разрешения </w:t>
      </w:r>
      <w:r w:rsidR="009C57B3" w:rsidRPr="00201663">
        <w:rPr>
          <w:rFonts w:ascii="Arial" w:hAnsi="Arial" w:cs="Arial"/>
        </w:rPr>
        <w:t xml:space="preserve">на ввод объекта </w:t>
      </w:r>
      <w:r w:rsidR="009C57B3" w:rsidRPr="00201663">
        <w:rPr>
          <w:rFonts w:ascii="Arial" w:hAnsi="Arial" w:cs="Arial"/>
        </w:rPr>
        <w:br/>
        <w:t xml:space="preserve">в эксплуатацию </w:t>
      </w:r>
      <w:r w:rsidR="00A449A5" w:rsidRPr="00201663">
        <w:rPr>
          <w:rFonts w:ascii="Arial" w:hAnsi="Arial" w:cs="Arial"/>
        </w:rPr>
        <w:t>и копий прилагаемых к нему</w:t>
      </w:r>
      <w:r w:rsidRPr="00201663">
        <w:rPr>
          <w:rFonts w:ascii="Arial" w:hAnsi="Arial" w:cs="Arial"/>
        </w:rPr>
        <w:t xml:space="preserve"> документов посредством использования электронной почты или подачи заявления через единый портал </w:t>
      </w:r>
      <w:r w:rsidRPr="00201663">
        <w:rPr>
          <w:rFonts w:ascii="Arial" w:hAnsi="Arial" w:cs="Arial"/>
        </w:rPr>
        <w:lastRenderedPageBreak/>
        <w:t>государственных и муниципальных услуг копии представленных заявителем документов к письму об отказе не прикладываются.</w:t>
      </w:r>
    </w:p>
    <w:p w:rsidR="00421D0C" w:rsidRPr="00201663" w:rsidRDefault="008E757B" w:rsidP="00BC69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3.6.4. </w:t>
      </w:r>
      <w:r w:rsidR="0054712A" w:rsidRPr="00201663">
        <w:rPr>
          <w:rFonts w:ascii="Arial" w:hAnsi="Arial" w:cs="Arial"/>
        </w:rPr>
        <w:t xml:space="preserve">Максимальный срок выполнения административной процедуры - 1 рабочий день </w:t>
      </w:r>
      <w:proofErr w:type="gramStart"/>
      <w:r w:rsidR="0054712A" w:rsidRPr="00201663">
        <w:rPr>
          <w:rFonts w:ascii="Arial" w:hAnsi="Arial" w:cs="Arial"/>
        </w:rPr>
        <w:t>с даты получения</w:t>
      </w:r>
      <w:proofErr w:type="gramEnd"/>
      <w:r w:rsidR="0054712A" w:rsidRPr="00201663">
        <w:rPr>
          <w:rFonts w:ascii="Arial" w:hAnsi="Arial" w:cs="Arial"/>
        </w:rPr>
        <w:t xml:space="preserve"> уполномоченным должностным лицом</w:t>
      </w:r>
      <w:r w:rsidR="00210A3A">
        <w:rPr>
          <w:rFonts w:ascii="Arial" w:hAnsi="Arial" w:cs="Arial"/>
        </w:rPr>
        <w:t xml:space="preserve"> </w:t>
      </w:r>
      <w:r w:rsidR="00210A3A" w:rsidRPr="00210A3A">
        <w:rPr>
          <w:rFonts w:ascii="Arial" w:hAnsi="Arial" w:cs="Arial"/>
        </w:rPr>
        <w:t>администрации Светлоярского муниципального района</w:t>
      </w:r>
      <w:r w:rsidR="00721B39" w:rsidRPr="00201663">
        <w:rPr>
          <w:rFonts w:ascii="Arial" w:hAnsi="Arial" w:cs="Arial"/>
        </w:rPr>
        <w:t xml:space="preserve">, </w:t>
      </w:r>
      <w:r w:rsidR="00421D0C" w:rsidRPr="00201663">
        <w:rPr>
          <w:rFonts w:ascii="Arial" w:hAnsi="Arial" w:cs="Arial"/>
        </w:rPr>
        <w:t xml:space="preserve">проекта разрешения на ввод объекта в эксплуатацию (письма об отказе в выдаче разрешения на ввод объекта </w:t>
      </w:r>
      <w:r w:rsidR="00BC69C0" w:rsidRPr="00201663">
        <w:rPr>
          <w:rFonts w:ascii="Arial" w:hAnsi="Arial" w:cs="Arial"/>
        </w:rPr>
        <w:br/>
      </w:r>
      <w:r w:rsidR="00421D0C" w:rsidRPr="00201663">
        <w:rPr>
          <w:rFonts w:ascii="Arial" w:hAnsi="Arial" w:cs="Arial"/>
        </w:rPr>
        <w:t>в эксплуатацию)</w:t>
      </w:r>
      <w:r w:rsidR="00BE4B0B" w:rsidRPr="00201663">
        <w:rPr>
          <w:rFonts w:ascii="Arial" w:hAnsi="Arial" w:cs="Arial"/>
        </w:rPr>
        <w:t>.</w:t>
      </w:r>
    </w:p>
    <w:p w:rsidR="0054712A" w:rsidRPr="00201663" w:rsidRDefault="008E757B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3.6.5. </w:t>
      </w:r>
      <w:r w:rsidR="0054712A" w:rsidRPr="00201663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54712A" w:rsidRPr="00201663" w:rsidRDefault="0054712A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направление (вручение) заявителю </w:t>
      </w:r>
      <w:r w:rsidR="004F628B" w:rsidRPr="00201663">
        <w:rPr>
          <w:rFonts w:ascii="Arial" w:hAnsi="Arial" w:cs="Arial"/>
        </w:rPr>
        <w:t xml:space="preserve">разрешения </w:t>
      </w:r>
      <w:r w:rsidRPr="00201663">
        <w:rPr>
          <w:rFonts w:ascii="Arial" w:hAnsi="Arial" w:cs="Arial"/>
        </w:rPr>
        <w:t xml:space="preserve">на ввод объекта </w:t>
      </w:r>
      <w:r w:rsidR="00BC69C0" w:rsidRPr="00201663">
        <w:rPr>
          <w:rFonts w:ascii="Arial" w:hAnsi="Arial" w:cs="Arial"/>
        </w:rPr>
        <w:br/>
      </w:r>
      <w:r w:rsidRPr="00201663">
        <w:rPr>
          <w:rFonts w:ascii="Arial" w:hAnsi="Arial" w:cs="Arial"/>
        </w:rPr>
        <w:t>в эксплуатацию либо письма об отказе в выдаче разрешения на ввод объекта в эксплуатацию;</w:t>
      </w:r>
    </w:p>
    <w:p w:rsidR="0054712A" w:rsidRPr="00201663" w:rsidRDefault="0054712A" w:rsidP="00B725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направление в МФЦ</w:t>
      </w:r>
      <w:r w:rsidR="00B725DE" w:rsidRPr="00201663">
        <w:rPr>
          <w:rFonts w:ascii="Arial" w:hAnsi="Arial" w:cs="Arial"/>
        </w:rPr>
        <w:t xml:space="preserve"> разрешения </w:t>
      </w:r>
      <w:r w:rsidRPr="00201663">
        <w:rPr>
          <w:rFonts w:ascii="Arial" w:hAnsi="Arial" w:cs="Arial"/>
        </w:rPr>
        <w:t>на ввод объекта в эксплуатацию либо письма об отказе в выдаче разрешения на ввод объекта в эксплуатацию.</w:t>
      </w:r>
    </w:p>
    <w:p w:rsidR="00DA6A76" w:rsidRPr="00201663" w:rsidRDefault="001046B8" w:rsidP="00105B3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1663">
        <w:rPr>
          <w:rFonts w:ascii="Arial" w:eastAsia="Calibri" w:hAnsi="Arial" w:cs="Arial"/>
        </w:rPr>
        <w:t xml:space="preserve">3.7. </w:t>
      </w:r>
      <w:r w:rsidR="00DA6A76" w:rsidRPr="00201663">
        <w:rPr>
          <w:rFonts w:ascii="Arial" w:eastAsia="Calibri" w:hAnsi="Arial" w:cs="Arial"/>
        </w:rPr>
        <w:t xml:space="preserve">Блок-схема предоставления </w:t>
      </w:r>
      <w:r w:rsidR="00487152" w:rsidRPr="00201663">
        <w:rPr>
          <w:rFonts w:ascii="Arial" w:eastAsia="Calibri" w:hAnsi="Arial" w:cs="Arial"/>
        </w:rPr>
        <w:t>муниципальной</w:t>
      </w:r>
      <w:r w:rsidR="00DA6A76" w:rsidRPr="00201663">
        <w:rPr>
          <w:rFonts w:ascii="Arial" w:eastAsia="Calibri" w:hAnsi="Arial" w:cs="Arial"/>
        </w:rPr>
        <w:t xml:space="preserve"> услуги приведена в приложении №</w:t>
      </w:r>
      <w:r w:rsidR="00843D17" w:rsidRPr="00201663">
        <w:rPr>
          <w:rFonts w:ascii="Arial" w:eastAsia="Calibri" w:hAnsi="Arial" w:cs="Arial"/>
        </w:rPr>
        <w:t xml:space="preserve"> </w:t>
      </w:r>
      <w:r w:rsidR="00DA6A76" w:rsidRPr="00201663">
        <w:rPr>
          <w:rFonts w:ascii="Arial" w:eastAsia="Calibri" w:hAnsi="Arial" w:cs="Arial"/>
        </w:rPr>
        <w:t>2 к административному регламенту.</w:t>
      </w:r>
    </w:p>
    <w:p w:rsidR="00B67876" w:rsidRPr="00201663" w:rsidRDefault="00B67876" w:rsidP="009C57B3">
      <w:pPr>
        <w:jc w:val="center"/>
        <w:rPr>
          <w:rFonts w:ascii="Arial" w:hAnsi="Arial" w:cs="Arial"/>
          <w:bCs/>
        </w:rPr>
      </w:pPr>
    </w:p>
    <w:p w:rsidR="00956164" w:rsidRPr="00201663" w:rsidRDefault="00956164" w:rsidP="009C57B3">
      <w:pPr>
        <w:jc w:val="center"/>
        <w:rPr>
          <w:rFonts w:ascii="Arial" w:hAnsi="Arial" w:cs="Arial"/>
          <w:bCs/>
        </w:rPr>
      </w:pPr>
      <w:r w:rsidRPr="00201663">
        <w:rPr>
          <w:rFonts w:ascii="Arial" w:hAnsi="Arial" w:cs="Arial"/>
          <w:bCs/>
        </w:rPr>
        <w:t xml:space="preserve">4. Формы </w:t>
      </w:r>
      <w:proofErr w:type="gramStart"/>
      <w:r w:rsidRPr="00201663">
        <w:rPr>
          <w:rFonts w:ascii="Arial" w:hAnsi="Arial" w:cs="Arial"/>
          <w:bCs/>
        </w:rPr>
        <w:t>контроля за</w:t>
      </w:r>
      <w:proofErr w:type="gramEnd"/>
      <w:r w:rsidRPr="00201663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DA445B" w:rsidRPr="00201663" w:rsidRDefault="00DA445B" w:rsidP="00DA445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DA445B" w:rsidRPr="00201663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4.1. </w:t>
      </w:r>
      <w:proofErr w:type="gramStart"/>
      <w:r w:rsidRPr="00201663">
        <w:rPr>
          <w:sz w:val="24"/>
          <w:szCs w:val="24"/>
        </w:rPr>
        <w:t xml:space="preserve">Контроль за соблюдением </w:t>
      </w:r>
      <w:r w:rsidR="00721B39" w:rsidRPr="00201663">
        <w:rPr>
          <w:sz w:val="24"/>
          <w:szCs w:val="24"/>
        </w:rPr>
        <w:t>администрацией Светлоярского муниципального района</w:t>
      </w:r>
      <w:r w:rsidR="00E05231" w:rsidRPr="00201663">
        <w:rPr>
          <w:sz w:val="24"/>
          <w:szCs w:val="24"/>
        </w:rPr>
        <w:t>,</w:t>
      </w:r>
      <w:r w:rsidRPr="00201663">
        <w:rPr>
          <w:sz w:val="24"/>
          <w:szCs w:val="24"/>
        </w:rPr>
        <w:t xml:space="preserve"> должностными лицами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, участвующими в предоставлении муниципальной услуги, </w:t>
      </w:r>
      <w:r w:rsidR="00363139" w:rsidRPr="00201663">
        <w:rPr>
          <w:sz w:val="24"/>
          <w:szCs w:val="24"/>
        </w:rPr>
        <w:t xml:space="preserve">положений настоящего административного регламента </w:t>
      </w:r>
      <w:r w:rsidRPr="00201663">
        <w:rPr>
          <w:sz w:val="24"/>
          <w:szCs w:val="24"/>
        </w:rPr>
        <w:t xml:space="preserve">осуществляется должностными лицами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721B39" w:rsidRPr="00201663">
        <w:rPr>
          <w:sz w:val="24"/>
          <w:szCs w:val="24"/>
        </w:rPr>
        <w:t xml:space="preserve">администрации Светлоярского муниципального района </w:t>
      </w:r>
      <w:r w:rsidRPr="00201663">
        <w:rPr>
          <w:sz w:val="24"/>
          <w:szCs w:val="24"/>
        </w:rPr>
        <w:t>и включает в себя проведение проверок полноты и качества предоставления муниципальной услуги.</w:t>
      </w:r>
      <w:proofErr w:type="gramEnd"/>
      <w:r w:rsidRPr="00201663"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 на основании распоряжения руководителя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>.</w:t>
      </w:r>
    </w:p>
    <w:p w:rsidR="00DA445B" w:rsidRPr="00201663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A445B" w:rsidRPr="00201663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445B" w:rsidRPr="00201663" w:rsidRDefault="00DA445B" w:rsidP="002F2762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721B39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2F2762" w:rsidRPr="00201663">
        <w:rPr>
          <w:sz w:val="24"/>
          <w:szCs w:val="24"/>
        </w:rPr>
        <w:br/>
      </w:r>
      <w:r w:rsidRPr="00201663">
        <w:rPr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2F2762" w:rsidRPr="00201663">
        <w:rPr>
          <w:sz w:val="24"/>
          <w:szCs w:val="24"/>
        </w:rPr>
        <w:br/>
      </w:r>
      <w:r w:rsidRPr="00201663">
        <w:rPr>
          <w:sz w:val="24"/>
          <w:szCs w:val="24"/>
        </w:rPr>
        <w:t>в целом.</w:t>
      </w:r>
    </w:p>
    <w:p w:rsidR="00DA445B" w:rsidRPr="00201663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4.3. </w:t>
      </w:r>
      <w:proofErr w:type="gramStart"/>
      <w:r w:rsidRPr="00201663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</w:t>
      </w:r>
      <w:r w:rsidR="00BB63CA" w:rsidRPr="00201663">
        <w:rPr>
          <w:sz w:val="24"/>
          <w:szCs w:val="24"/>
        </w:rPr>
        <w:t xml:space="preserve"> муниципальной услуги в целом – </w:t>
      </w:r>
      <w:r w:rsidRPr="00201663">
        <w:rPr>
          <w:sz w:val="24"/>
          <w:szCs w:val="24"/>
        </w:rPr>
        <w:t xml:space="preserve">1 раз в год, внеплановые - при поступлении в </w:t>
      </w:r>
      <w:r w:rsidR="00BB2126" w:rsidRPr="00201663">
        <w:rPr>
          <w:sz w:val="24"/>
          <w:szCs w:val="24"/>
        </w:rPr>
        <w:t>администрацию Светлоярского муниципального района</w:t>
      </w:r>
      <w:r w:rsidRPr="00201663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</w:t>
      </w:r>
      <w:r w:rsidRPr="00201663">
        <w:rPr>
          <w:sz w:val="24"/>
          <w:szCs w:val="24"/>
        </w:rPr>
        <w:lastRenderedPageBreak/>
        <w:t>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A445B" w:rsidRPr="00201663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201663">
        <w:rPr>
          <w:sz w:val="24"/>
          <w:szCs w:val="24"/>
        </w:rPr>
        <w:t xml:space="preserve">4.4. По результатам проведенной проверки составляется акт, </w:t>
      </w:r>
      <w:r w:rsidR="00BC69C0" w:rsidRPr="00201663">
        <w:rPr>
          <w:sz w:val="24"/>
          <w:szCs w:val="24"/>
        </w:rPr>
        <w:br/>
      </w:r>
      <w:r w:rsidRPr="00201663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A445B" w:rsidRPr="00201663" w:rsidRDefault="00DA445B" w:rsidP="00B10A83">
      <w:pPr>
        <w:autoSpaceDE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4.5. Должностные лица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445B" w:rsidRPr="00201663" w:rsidRDefault="00DA445B" w:rsidP="00B10A83">
      <w:pPr>
        <w:autoSpaceDE w:val="0"/>
        <w:ind w:right="-16"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4.6. Самостоятельной формой </w:t>
      </w:r>
      <w:proofErr w:type="gramStart"/>
      <w:r w:rsidRPr="00201663">
        <w:rPr>
          <w:rFonts w:ascii="Arial" w:hAnsi="Arial" w:cs="Arial"/>
        </w:rPr>
        <w:t>контроля за</w:t>
      </w:r>
      <w:proofErr w:type="gramEnd"/>
      <w:r w:rsidRPr="00201663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</w:t>
      </w:r>
      <w:r w:rsidR="00B918F0" w:rsidRPr="00201663">
        <w:rPr>
          <w:rFonts w:ascii="Arial" w:hAnsi="Arial" w:cs="Arial"/>
        </w:rPr>
        <w:t xml:space="preserve"> в </w:t>
      </w:r>
      <w:r w:rsidR="00BB2126" w:rsidRPr="00201663">
        <w:rPr>
          <w:rFonts w:ascii="Arial" w:hAnsi="Arial" w:cs="Arial"/>
        </w:rPr>
        <w:t xml:space="preserve">администрацию </w:t>
      </w:r>
      <w:r w:rsidR="00210A3A" w:rsidRPr="00210A3A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.</w:t>
      </w:r>
    </w:p>
    <w:p w:rsidR="00DA445B" w:rsidRPr="00201663" w:rsidRDefault="00DA445B" w:rsidP="00DA445B">
      <w:pPr>
        <w:autoSpaceDE w:val="0"/>
        <w:ind w:right="-16"/>
        <w:jc w:val="center"/>
        <w:rPr>
          <w:rFonts w:ascii="Arial" w:hAnsi="Arial" w:cs="Arial"/>
        </w:rPr>
      </w:pPr>
    </w:p>
    <w:p w:rsidR="00D47000" w:rsidRPr="002245A6" w:rsidRDefault="00D47000" w:rsidP="00D470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245A6">
        <w:rPr>
          <w:rFonts w:ascii="Arial" w:hAnsi="Arial" w:cs="Arial"/>
        </w:rPr>
        <w:t>5. Досудебный (внесудебный) порядок обжалования решений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245A6">
        <w:rPr>
          <w:rFonts w:ascii="Arial" w:hAnsi="Arial" w:cs="Arial"/>
        </w:rPr>
        <w:t>и действий (бездействия)</w:t>
      </w:r>
      <w:proofErr w:type="gramStart"/>
      <w:r w:rsidRPr="002245A6">
        <w:rPr>
          <w:rFonts w:ascii="Arial" w:hAnsi="Arial" w:cs="Arial"/>
        </w:rPr>
        <w:t xml:space="preserve"> </w:t>
      </w:r>
      <w:r w:rsidR="00BB2126" w:rsidRPr="002245A6">
        <w:rPr>
          <w:rFonts w:ascii="Arial" w:hAnsi="Arial" w:cs="Arial"/>
        </w:rPr>
        <w:t>)</w:t>
      </w:r>
      <w:proofErr w:type="gramEnd"/>
      <w:r w:rsidR="00BB2126" w:rsidRPr="002245A6">
        <w:rPr>
          <w:rFonts w:ascii="Arial" w:hAnsi="Arial" w:cs="Arial"/>
        </w:rPr>
        <w:t xml:space="preserve"> администрации Светлоярского муниципального района</w:t>
      </w:r>
      <w:r w:rsidRPr="002245A6">
        <w:rPr>
          <w:rFonts w:ascii="Arial" w:hAnsi="Arial" w:cs="Arial"/>
        </w:rPr>
        <w:t xml:space="preserve">, МФЦ, </w:t>
      </w:r>
      <w:r w:rsidRPr="002245A6">
        <w:rPr>
          <w:rFonts w:ascii="Arial" w:hAnsi="Arial" w:cs="Arial"/>
          <w:bCs/>
        </w:rPr>
        <w:t xml:space="preserve">организаций, указанных в </w:t>
      </w:r>
      <w:hyperlink r:id="rId20" w:history="1">
        <w:r w:rsidRPr="002245A6">
          <w:rPr>
            <w:rFonts w:ascii="Arial" w:hAnsi="Arial" w:cs="Arial"/>
            <w:bCs/>
          </w:rPr>
          <w:t>части 1.1 статьи 16</w:t>
        </w:r>
      </w:hyperlink>
      <w:r w:rsidRPr="002245A6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2245A6">
        <w:rPr>
          <w:rFonts w:ascii="Arial" w:hAnsi="Arial" w:cs="Arial"/>
        </w:rPr>
        <w:t>»</w:t>
      </w:r>
      <w:r w:rsidRPr="002245A6"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D47000" w:rsidRPr="00201663" w:rsidRDefault="00D47000" w:rsidP="00D47000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5.1. </w:t>
      </w:r>
      <w:proofErr w:type="gramStart"/>
      <w:r w:rsidRPr="00201663">
        <w:rPr>
          <w:rFonts w:ascii="Arial" w:hAnsi="Arial" w:cs="Arial"/>
        </w:rPr>
        <w:t xml:space="preserve">Заявитель может обратиться с жалобой на решения и действия (бездействие)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МФЦ, </w:t>
      </w:r>
      <w:r w:rsidRPr="00201663">
        <w:rPr>
          <w:rFonts w:ascii="Arial" w:hAnsi="Arial" w:cs="Arial"/>
          <w:bCs/>
        </w:rPr>
        <w:t xml:space="preserve">организаций, указанных в </w:t>
      </w:r>
      <w:hyperlink r:id="rId21" w:history="1">
        <w:r w:rsidRPr="00201663">
          <w:rPr>
            <w:rFonts w:ascii="Arial" w:hAnsi="Arial" w:cs="Arial"/>
            <w:bCs/>
          </w:rPr>
          <w:t>части 1.1 статьи 16</w:t>
        </w:r>
      </w:hyperlink>
      <w:r w:rsidRPr="00201663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201663">
        <w:rPr>
          <w:rFonts w:ascii="Arial" w:hAnsi="Arial" w:cs="Arial"/>
        </w:rPr>
        <w:t xml:space="preserve">» </w:t>
      </w:r>
      <w:r w:rsidRPr="00201663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201663">
        <w:rPr>
          <w:rFonts w:ascii="Arial" w:hAnsi="Arial" w:cs="Arial"/>
        </w:rPr>
        <w:t>исле в следующих случаях:</w:t>
      </w:r>
      <w:proofErr w:type="gramEnd"/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201663">
          <w:rPr>
            <w:rFonts w:ascii="Arial" w:hAnsi="Arial" w:cs="Arial"/>
          </w:rPr>
          <w:t>статье 15.1</w:t>
        </w:r>
      </w:hyperlink>
      <w:r w:rsidRPr="00201663">
        <w:rPr>
          <w:rFonts w:ascii="Arial" w:hAnsi="Arial" w:cs="Arial"/>
        </w:rPr>
        <w:t xml:space="preserve"> Федерального закона </w:t>
      </w:r>
      <w:r w:rsidRPr="00201663">
        <w:rPr>
          <w:rFonts w:ascii="Arial" w:hAnsi="Arial" w:cs="Arial"/>
          <w:bCs/>
        </w:rPr>
        <w:t>№ 210-ФЗ</w:t>
      </w:r>
      <w:r w:rsidR="00BB63CA" w:rsidRPr="00201663">
        <w:rPr>
          <w:rFonts w:ascii="Arial" w:hAnsi="Arial" w:cs="Arial"/>
          <w:bCs/>
        </w:rPr>
        <w:t>;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201663">
          <w:rPr>
            <w:rFonts w:ascii="Arial" w:hAnsi="Arial" w:cs="Arial"/>
          </w:rPr>
          <w:t>частью 1.3 статьи 16</w:t>
        </w:r>
      </w:hyperlink>
      <w:r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  <w:bCs/>
        </w:rPr>
        <w:t>Федерального закона № 210-ФЗ</w:t>
      </w:r>
      <w:r w:rsidRPr="00201663">
        <w:rPr>
          <w:rFonts w:ascii="Arial" w:hAnsi="Arial" w:cs="Arial"/>
        </w:rPr>
        <w:t>;</w:t>
      </w:r>
    </w:p>
    <w:p w:rsidR="00D47000" w:rsidRPr="00201663" w:rsidRDefault="00D47000" w:rsidP="00D47000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000" w:rsidRPr="00201663" w:rsidRDefault="00D47000" w:rsidP="00D4700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01663">
        <w:rPr>
          <w:rFonts w:ascii="Arial" w:hAnsi="Arial" w:cs="Arial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0166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01663">
          <w:rPr>
            <w:rFonts w:ascii="Arial" w:hAnsi="Arial" w:cs="Arial"/>
          </w:rPr>
          <w:t>частью 1.3 статьи 16</w:t>
        </w:r>
      </w:hyperlink>
      <w:r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  <w:bCs/>
        </w:rPr>
        <w:t>Федерального закона № 210-ФЗ</w:t>
      </w:r>
      <w:r w:rsidRPr="00201663">
        <w:rPr>
          <w:rFonts w:ascii="Arial" w:hAnsi="Arial" w:cs="Arial"/>
        </w:rPr>
        <w:t>;</w:t>
      </w:r>
    </w:p>
    <w:p w:rsidR="00D47000" w:rsidRPr="00201663" w:rsidRDefault="00D47000" w:rsidP="00D4700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000" w:rsidRPr="00201663" w:rsidRDefault="00D47000" w:rsidP="00D47000">
      <w:pPr>
        <w:pStyle w:val="ConsPlusNormal"/>
        <w:widowControl w:val="0"/>
        <w:ind w:firstLine="720"/>
        <w:jc w:val="both"/>
        <w:rPr>
          <w:sz w:val="24"/>
          <w:szCs w:val="24"/>
        </w:rPr>
      </w:pPr>
      <w:proofErr w:type="gramStart"/>
      <w:r w:rsidRPr="00201663">
        <w:rPr>
          <w:sz w:val="24"/>
          <w:szCs w:val="24"/>
        </w:rPr>
        <w:t xml:space="preserve">7) отказ </w:t>
      </w:r>
      <w:r w:rsidR="00BB2126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, должностного лица </w:t>
      </w:r>
      <w:r w:rsidR="00BB2126" w:rsidRPr="00201663">
        <w:rPr>
          <w:sz w:val="24"/>
          <w:szCs w:val="24"/>
        </w:rPr>
        <w:t>администрации Светлоярского муниципального района</w:t>
      </w:r>
      <w:r w:rsidRPr="00201663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Pr="00201663">
          <w:rPr>
            <w:sz w:val="24"/>
            <w:szCs w:val="24"/>
          </w:rPr>
          <w:t>частью 1.1 статьи 16</w:t>
        </w:r>
      </w:hyperlink>
      <w:r w:rsidRPr="00201663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1663">
        <w:rPr>
          <w:sz w:val="24"/>
          <w:szCs w:val="24"/>
        </w:rPr>
        <w:t xml:space="preserve"> В указанном случае досудебное (внесудебное) обжалование заявителем р</w:t>
      </w:r>
      <w:r w:rsidR="003138F2">
        <w:rPr>
          <w:sz w:val="24"/>
          <w:szCs w:val="24"/>
        </w:rPr>
        <w:t>ешений и действий (бездействия</w:t>
      </w:r>
      <w:proofErr w:type="gramStart"/>
      <w:r w:rsidR="003138F2">
        <w:rPr>
          <w:sz w:val="24"/>
          <w:szCs w:val="24"/>
        </w:rPr>
        <w:t>)</w:t>
      </w:r>
      <w:r w:rsidRPr="00201663">
        <w:rPr>
          <w:sz w:val="24"/>
          <w:szCs w:val="24"/>
        </w:rPr>
        <w:t>м</w:t>
      </w:r>
      <w:proofErr w:type="gramEnd"/>
      <w:r w:rsidRPr="00201663">
        <w:rPr>
          <w:sz w:val="24"/>
          <w:szCs w:val="24"/>
        </w:rPr>
        <w:t xml:space="preserve">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01663">
          <w:rPr>
            <w:sz w:val="24"/>
            <w:szCs w:val="24"/>
          </w:rPr>
          <w:t>частью 1.3 статьи 16</w:t>
        </w:r>
      </w:hyperlink>
      <w:r w:rsidRPr="00201663">
        <w:rPr>
          <w:sz w:val="24"/>
          <w:szCs w:val="24"/>
        </w:rPr>
        <w:t xml:space="preserve"> Федерального закона № 210-ФЗ;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47000" w:rsidRPr="00201663" w:rsidRDefault="00D47000" w:rsidP="00D470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0166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</w:t>
      </w:r>
      <w:r w:rsidR="003138F2">
        <w:rPr>
          <w:rFonts w:ascii="Arial" w:hAnsi="Arial" w:cs="Arial"/>
        </w:rPr>
        <w:t xml:space="preserve">йствий (бездействия) </w:t>
      </w:r>
      <w:r w:rsidRPr="00201663">
        <w:rPr>
          <w:rFonts w:ascii="Arial" w:hAnsi="Arial" w:cs="Arial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01663">
          <w:rPr>
            <w:rFonts w:ascii="Arial" w:hAnsi="Arial" w:cs="Arial"/>
          </w:rPr>
          <w:t>частью 1.3 статьи 16</w:t>
        </w:r>
      </w:hyperlink>
      <w:r w:rsidRPr="00201663">
        <w:rPr>
          <w:rFonts w:ascii="Arial" w:hAnsi="Arial" w:cs="Arial"/>
        </w:rPr>
        <w:t xml:space="preserve"> Федерального закона № 210-ФЗ;</w:t>
      </w:r>
    </w:p>
    <w:p w:rsidR="00D47000" w:rsidRPr="00201663" w:rsidRDefault="00D47000" w:rsidP="00D470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201663">
          <w:rPr>
            <w:rFonts w:ascii="Arial" w:hAnsi="Arial" w:cs="Arial"/>
          </w:rPr>
          <w:t>пунктом 4 части 1 статьи 7</w:t>
        </w:r>
      </w:hyperlink>
      <w:r w:rsidR="003138F2">
        <w:rPr>
          <w:rFonts w:ascii="Arial" w:hAnsi="Arial" w:cs="Arial"/>
        </w:rPr>
        <w:t xml:space="preserve"> Федерального закона № 210-ФЗ. В указанном случае </w:t>
      </w:r>
      <w:r w:rsidRPr="00201663">
        <w:rPr>
          <w:rFonts w:ascii="Arial" w:hAnsi="Arial" w:cs="Arial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01663">
        <w:rPr>
          <w:rFonts w:ascii="Arial" w:hAnsi="Arial" w:cs="Arial"/>
        </w:rPr>
        <w:lastRenderedPageBreak/>
        <w:t xml:space="preserve">предоставлению данной  муниципальной услуги в полном объеме в порядке, определенном </w:t>
      </w:r>
      <w:hyperlink r:id="rId29" w:history="1">
        <w:r w:rsidRPr="00201663">
          <w:rPr>
            <w:rFonts w:ascii="Arial" w:hAnsi="Arial" w:cs="Arial"/>
          </w:rPr>
          <w:t>частью 1.3 статьи 16</w:t>
        </w:r>
      </w:hyperlink>
      <w:r w:rsidRPr="00201663">
        <w:rPr>
          <w:rFonts w:ascii="Arial" w:hAnsi="Arial" w:cs="Arial"/>
        </w:rPr>
        <w:t xml:space="preserve"> Федерального закона</w:t>
      </w:r>
      <w:r w:rsidRPr="00201663">
        <w:rPr>
          <w:rFonts w:ascii="Arial" w:hAnsi="Arial" w:cs="Arial"/>
          <w:bCs/>
        </w:rPr>
        <w:t xml:space="preserve">  </w:t>
      </w:r>
      <w:r w:rsidRPr="00201663">
        <w:rPr>
          <w:rFonts w:ascii="Arial" w:eastAsia="Calibri" w:hAnsi="Arial" w:cs="Arial"/>
        </w:rPr>
        <w:t>№ 210-ФЗ.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5.2. Жалоба подается в письменной форме на бумажном носителе,                        в электронной форме в </w:t>
      </w:r>
      <w:r w:rsidR="00BB2126" w:rsidRPr="00201663">
        <w:rPr>
          <w:rFonts w:ascii="Arial" w:hAnsi="Arial" w:cs="Arial"/>
        </w:rPr>
        <w:t>администрацию Светлоярского муниципального района</w:t>
      </w:r>
      <w:r w:rsidRPr="00201663">
        <w:rPr>
          <w:rFonts w:ascii="Arial" w:hAnsi="Arial" w:cs="Arial"/>
        </w:rPr>
        <w:t xml:space="preserve">, МФЦ,  а также в организации, предусмотренные </w:t>
      </w:r>
      <w:hyperlink r:id="rId30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Жалоба на решения и действия (бездействие) </w:t>
      </w:r>
      <w:r w:rsidR="009B7B23" w:rsidRPr="00983494">
        <w:rPr>
          <w:rFonts w:ascii="Arial" w:hAnsi="Arial" w:cs="Arial"/>
        </w:rPr>
        <w:t>администрации Светлоярского муниципального района</w:t>
      </w:r>
      <w:r w:rsidRPr="00983494">
        <w:rPr>
          <w:rFonts w:ascii="Arial" w:hAnsi="Arial" w:cs="Arial"/>
        </w:rPr>
        <w:t xml:space="preserve">, должностного лица </w:t>
      </w:r>
      <w:r w:rsidR="002E0086" w:rsidRPr="00983494">
        <w:rPr>
          <w:rFonts w:ascii="Arial" w:hAnsi="Arial" w:cs="Arial"/>
        </w:rPr>
        <w:t>администрации Светлоярского муниципального района</w:t>
      </w:r>
      <w:r w:rsidRPr="00983494">
        <w:rPr>
          <w:rFonts w:ascii="Arial" w:hAnsi="Arial" w:cs="Arial"/>
        </w:rPr>
        <w:t xml:space="preserve">, муниципального служащего, руководителя </w:t>
      </w:r>
      <w:r w:rsidR="002E0086" w:rsidRPr="00983494">
        <w:rPr>
          <w:rFonts w:ascii="Arial" w:hAnsi="Arial" w:cs="Arial"/>
        </w:rPr>
        <w:t xml:space="preserve">администрации Светлоярского муниципального района </w:t>
      </w:r>
      <w:r w:rsidRPr="00201663">
        <w:rPr>
          <w:rFonts w:ascii="Arial" w:hAnsi="Arial" w:cs="Arial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201663">
        <w:rPr>
          <w:rFonts w:ascii="Arial" w:hAnsi="Arial" w:cs="Arial"/>
        </w:rPr>
        <w:t xml:space="preserve"> личном </w:t>
      </w:r>
      <w:proofErr w:type="gramStart"/>
      <w:r w:rsidRPr="00201663">
        <w:rPr>
          <w:rFonts w:ascii="Arial" w:hAnsi="Arial" w:cs="Arial"/>
        </w:rPr>
        <w:t>приеме</w:t>
      </w:r>
      <w:proofErr w:type="gramEnd"/>
      <w:r w:rsidRPr="00201663">
        <w:rPr>
          <w:rFonts w:ascii="Arial" w:hAnsi="Arial" w:cs="Arial"/>
        </w:rPr>
        <w:t xml:space="preserve"> заявителя. 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</w:t>
      </w:r>
      <w:r w:rsidR="00BB63CA" w:rsidRPr="00201663">
        <w:rPr>
          <w:rFonts w:ascii="Arial" w:hAnsi="Arial" w:cs="Arial"/>
        </w:rPr>
        <w:t xml:space="preserve">               </w:t>
      </w:r>
      <w:r w:rsidRPr="00201663">
        <w:rPr>
          <w:rFonts w:ascii="Arial" w:hAnsi="Arial" w:cs="Arial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5.4. Жалоба должна содержать: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1) наименование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, должностного лица</w:t>
      </w:r>
      <w:r w:rsidRPr="00201663">
        <w:rPr>
          <w:rFonts w:ascii="Arial" w:hAnsi="Arial" w:cs="Arial"/>
          <w:bCs/>
        </w:rPr>
        <w:t xml:space="preserve">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2E0086" w:rsidRPr="002E0086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должностного лица, </w:t>
      </w:r>
      <w:r w:rsidR="002E0086" w:rsidRPr="002E0086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либо муниципального </w:t>
      </w:r>
      <w:r w:rsidRPr="00201663">
        <w:rPr>
          <w:rFonts w:ascii="Arial" w:hAnsi="Arial" w:cs="Arial"/>
        </w:rPr>
        <w:lastRenderedPageBreak/>
        <w:t xml:space="preserve">служащего, МФЦ, работника МФЦ, организаций, предусмотренных </w:t>
      </w:r>
      <w:hyperlink r:id="rId34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их работников;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>, должностного лица</w:t>
      </w:r>
      <w:r w:rsidRPr="00201663">
        <w:rPr>
          <w:rFonts w:ascii="Arial" w:hAnsi="Arial" w:cs="Arial"/>
          <w:bCs/>
        </w:rPr>
        <w:t xml:space="preserve"> </w:t>
      </w:r>
      <w:r w:rsidR="00BB2126" w:rsidRPr="00201663">
        <w:rPr>
          <w:rFonts w:ascii="Arial" w:hAnsi="Arial" w:cs="Arial"/>
        </w:rPr>
        <w:t xml:space="preserve">администрации Светлоярского муниципального района </w:t>
      </w:r>
      <w:r w:rsidRPr="00201663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работниками МФЦ, организаций, предусмотренных </w:t>
      </w:r>
      <w:hyperlink r:id="rId36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Жалоба, поступившая в </w:t>
      </w:r>
      <w:r w:rsidR="002E0086">
        <w:rPr>
          <w:rFonts w:ascii="Arial" w:hAnsi="Arial" w:cs="Arial"/>
        </w:rPr>
        <w:t>администрацию</w:t>
      </w:r>
      <w:r w:rsidR="00BB2126" w:rsidRPr="00201663">
        <w:rPr>
          <w:rFonts w:ascii="Arial" w:hAnsi="Arial" w:cs="Arial"/>
        </w:rPr>
        <w:t xml:space="preserve"> Светлоярского муниципального района</w:t>
      </w:r>
      <w:r w:rsidRPr="00201663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7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B2126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МФЦ, организаций, предусмотренных </w:t>
      </w:r>
      <w:hyperlink r:id="rId38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201663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5.6. В случае если в жалобе не </w:t>
      </w:r>
      <w:proofErr w:type="gramStart"/>
      <w:r w:rsidRPr="00201663">
        <w:rPr>
          <w:rFonts w:ascii="Arial" w:hAnsi="Arial" w:cs="Arial"/>
        </w:rPr>
        <w:t>указаны</w:t>
      </w:r>
      <w:proofErr w:type="gramEnd"/>
      <w:r w:rsidRPr="00201663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201663">
          <w:rPr>
            <w:rFonts w:ascii="Arial" w:hAnsi="Arial" w:cs="Arial"/>
          </w:rPr>
          <w:t>пунктом</w:t>
        </w:r>
      </w:hyperlink>
      <w:r w:rsidRPr="00201663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201663">
          <w:rPr>
            <w:rFonts w:ascii="Arial" w:hAnsi="Arial" w:cs="Arial"/>
          </w:rPr>
          <w:t>законом</w:t>
        </w:r>
      </w:hyperlink>
      <w:r w:rsidRPr="00201663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000" w:rsidRPr="00201663" w:rsidRDefault="00D47000" w:rsidP="00D47000">
      <w:pPr>
        <w:widowControl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В случае если в жалобе обжалуется судебное решение, такая жалоба в </w:t>
      </w:r>
      <w:r w:rsidRPr="00201663">
        <w:rPr>
          <w:rFonts w:ascii="Arial" w:hAnsi="Arial" w:cs="Arial"/>
        </w:rPr>
        <w:lastRenderedPageBreak/>
        <w:t>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01663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201663">
          <w:rPr>
            <w:rFonts w:ascii="Arial" w:hAnsi="Arial" w:cs="Arial"/>
          </w:rPr>
          <w:t>пунктом</w:t>
        </w:r>
      </w:hyperlink>
      <w:r w:rsidRPr="00201663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01663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201663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2) в удовлетворении жалобы отказывается.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5.8. Основаниями для отказа в удовлетворении жалобы являются: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1) признание </w:t>
      </w:r>
      <w:proofErr w:type="gramStart"/>
      <w:r w:rsidRPr="00201663">
        <w:rPr>
          <w:rFonts w:ascii="Arial" w:hAnsi="Arial" w:cs="Arial"/>
        </w:rPr>
        <w:t>правомерными</w:t>
      </w:r>
      <w:proofErr w:type="gramEnd"/>
      <w:r w:rsidRPr="00201663">
        <w:rPr>
          <w:rFonts w:ascii="Arial" w:hAnsi="Arial" w:cs="Arial"/>
        </w:rPr>
        <w:t xml:space="preserve"> решения и (или) действий (бездействия) </w:t>
      </w:r>
      <w:r w:rsidR="00983494" w:rsidRPr="00983494">
        <w:rPr>
          <w:rFonts w:ascii="Arial" w:hAnsi="Arial" w:cs="Arial"/>
        </w:rPr>
        <w:t xml:space="preserve">администрации Светлоярского муниципального района </w:t>
      </w:r>
      <w:r w:rsidRPr="00201663">
        <w:rPr>
          <w:rFonts w:ascii="Arial" w:hAnsi="Arial" w:cs="Arial"/>
        </w:rPr>
        <w:t xml:space="preserve">должностных лиц, муниципальных служащих </w:t>
      </w:r>
      <w:r w:rsidR="00BB2126" w:rsidRPr="00201663">
        <w:rPr>
          <w:rFonts w:ascii="Arial" w:hAnsi="Arial" w:cs="Arial"/>
        </w:rPr>
        <w:t xml:space="preserve">администрации Светлоярского муниципального района, </w:t>
      </w:r>
      <w:r w:rsidRPr="00201663">
        <w:rPr>
          <w:rFonts w:ascii="Arial" w:hAnsi="Arial" w:cs="Arial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D47000" w:rsidRPr="00201663" w:rsidRDefault="00D47000" w:rsidP="00D47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000" w:rsidRPr="00201663" w:rsidRDefault="00D47000" w:rsidP="00D47000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000" w:rsidRPr="00201663" w:rsidRDefault="00D47000" w:rsidP="00D470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5.10.</w:t>
      </w:r>
      <w:r w:rsidR="00662D39"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</w:t>
      </w:r>
      <w:r w:rsidRPr="00201663">
        <w:rPr>
          <w:rFonts w:ascii="Arial" w:eastAsia="Calibri" w:hAnsi="Arial" w:cs="Arial"/>
        </w:rPr>
        <w:t>№ 210-ФЗ</w:t>
      </w:r>
      <w:r w:rsidRPr="00201663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1663">
        <w:rPr>
          <w:rFonts w:ascii="Arial" w:hAnsi="Arial" w:cs="Arial"/>
        </w:rPr>
        <w:t>неудобства</w:t>
      </w:r>
      <w:proofErr w:type="gramEnd"/>
      <w:r w:rsidRPr="00201663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000" w:rsidRPr="00201663" w:rsidRDefault="00D47000" w:rsidP="00D470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>5.11.</w:t>
      </w:r>
      <w:r w:rsidR="00662D39" w:rsidRPr="00201663">
        <w:rPr>
          <w:rFonts w:ascii="Arial" w:hAnsi="Arial" w:cs="Arial"/>
        </w:rPr>
        <w:t xml:space="preserve"> </w:t>
      </w:r>
      <w:r w:rsidRPr="00201663">
        <w:rPr>
          <w:rFonts w:ascii="Arial" w:hAnsi="Arial" w:cs="Arial"/>
        </w:rPr>
        <w:t xml:space="preserve">В случае признания </w:t>
      </w:r>
      <w:proofErr w:type="gramStart"/>
      <w:r w:rsidRPr="00201663">
        <w:rPr>
          <w:rFonts w:ascii="Arial" w:hAnsi="Arial" w:cs="Arial"/>
        </w:rPr>
        <w:t>жалобы</w:t>
      </w:r>
      <w:proofErr w:type="gramEnd"/>
      <w:r w:rsidRPr="00201663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000" w:rsidRPr="00201663" w:rsidRDefault="00D47000" w:rsidP="00D470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01663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20166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01663">
        <w:rPr>
          <w:rFonts w:ascii="Arial" w:hAnsi="Arial" w:cs="Arial"/>
        </w:rPr>
        <w:t xml:space="preserve"> или преступления должностное лицо </w:t>
      </w:r>
      <w:r w:rsidR="00AC63D4" w:rsidRPr="00201663">
        <w:rPr>
          <w:rFonts w:ascii="Arial" w:hAnsi="Arial" w:cs="Arial"/>
        </w:rPr>
        <w:t xml:space="preserve">администрации Светлоярского </w:t>
      </w:r>
      <w:r w:rsidR="00AC63D4" w:rsidRPr="00201663">
        <w:rPr>
          <w:rFonts w:ascii="Arial" w:hAnsi="Arial" w:cs="Arial"/>
        </w:rPr>
        <w:lastRenderedPageBreak/>
        <w:t>муниципального района</w:t>
      </w:r>
      <w:r w:rsidRPr="00201663">
        <w:rPr>
          <w:rFonts w:ascii="Arial" w:hAnsi="Arial" w:cs="Arial"/>
        </w:rPr>
        <w:t xml:space="preserve">, работник наделенные </w:t>
      </w:r>
      <w:r w:rsidRPr="00201663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000" w:rsidRPr="00201663" w:rsidRDefault="00D47000" w:rsidP="00D47000">
      <w:pPr>
        <w:autoSpaceDE w:val="0"/>
        <w:ind w:right="-16" w:firstLine="720"/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C63D4" w:rsidRPr="00201663">
        <w:rPr>
          <w:rFonts w:ascii="Arial" w:hAnsi="Arial" w:cs="Arial"/>
        </w:rPr>
        <w:t>администрации Светлоярского муниципального района</w:t>
      </w:r>
      <w:r w:rsidRPr="00201663">
        <w:rPr>
          <w:rFonts w:ascii="Arial" w:hAnsi="Arial" w:cs="Arial"/>
        </w:rPr>
        <w:t xml:space="preserve">, должностных лиц МФЦ, работников организаций, предусмотренных </w:t>
      </w:r>
      <w:hyperlink r:id="rId43" w:history="1">
        <w:r w:rsidRPr="00201663">
          <w:rPr>
            <w:rFonts w:ascii="Arial" w:hAnsi="Arial" w:cs="Arial"/>
          </w:rPr>
          <w:t>частью 1.1 статьи 16</w:t>
        </w:r>
      </w:hyperlink>
      <w:r w:rsidRPr="00201663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000" w:rsidRPr="00201663" w:rsidRDefault="00D47000" w:rsidP="00D47000">
      <w:pPr>
        <w:shd w:val="clear" w:color="auto" w:fill="FFFFFF"/>
        <w:tabs>
          <w:tab w:val="left" w:pos="-120"/>
        </w:tabs>
        <w:jc w:val="both"/>
        <w:rPr>
          <w:rFonts w:ascii="Arial" w:hAnsi="Arial" w:cs="Arial"/>
        </w:rPr>
      </w:pPr>
      <w:r w:rsidRPr="00201663">
        <w:rPr>
          <w:rFonts w:ascii="Arial" w:hAnsi="Arial" w:cs="Arial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000" w:rsidRPr="00201663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457A81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C63D4" w:rsidRDefault="00AC63D4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C63D4" w:rsidRDefault="00AC63D4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C63D4" w:rsidRDefault="00AC63D4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F001A" w:rsidRDefault="00AF001A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D47000" w:rsidRDefault="00D47000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A1754" w:rsidRDefault="005A1754" w:rsidP="00D47000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117E77" w:rsidRPr="005A1754" w:rsidRDefault="00D47000" w:rsidP="00D47000">
      <w:pPr>
        <w:shd w:val="clear" w:color="auto" w:fill="FFFFFF"/>
        <w:tabs>
          <w:tab w:val="left" w:pos="-12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1754">
        <w:rPr>
          <w:sz w:val="28"/>
          <w:szCs w:val="28"/>
        </w:rPr>
        <w:t xml:space="preserve">                     </w:t>
      </w:r>
      <w:r w:rsidR="00117E77" w:rsidRPr="005A1754">
        <w:rPr>
          <w:rFonts w:ascii="Arial" w:hAnsi="Arial" w:cs="Arial"/>
        </w:rPr>
        <w:t>Приложение № 1</w:t>
      </w:r>
    </w:p>
    <w:p w:rsidR="00117E77" w:rsidRPr="00145213" w:rsidRDefault="005A1754" w:rsidP="005A1754">
      <w:pPr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к административному </w:t>
      </w:r>
      <w:r w:rsidR="00956164" w:rsidRPr="005A1754">
        <w:rPr>
          <w:rFonts w:ascii="Arial" w:hAnsi="Arial" w:cs="Arial"/>
        </w:rPr>
        <w:t>регламенту</w:t>
      </w:r>
    </w:p>
    <w:p w:rsidR="007C55CB" w:rsidRPr="00145213" w:rsidRDefault="007C55CB" w:rsidP="004D65B4">
      <w:pPr>
        <w:spacing w:line="240" w:lineRule="exact"/>
        <w:ind w:left="5670"/>
        <w:rPr>
          <w:sz w:val="28"/>
          <w:szCs w:val="28"/>
        </w:rPr>
      </w:pPr>
    </w:p>
    <w:p w:rsidR="008F67C1" w:rsidRPr="00145213" w:rsidRDefault="008F67C1" w:rsidP="008F67C1">
      <w:pPr>
        <w:ind w:left="3400" w:firstLine="2"/>
        <w:rPr>
          <w:b/>
        </w:rPr>
      </w:pPr>
      <w:r w:rsidRPr="00145213">
        <w:t>В</w:t>
      </w:r>
      <w:r w:rsidRPr="00145213">
        <w:rPr>
          <w:b/>
        </w:rPr>
        <w:t>_____________________________________________</w:t>
      </w:r>
    </w:p>
    <w:p w:rsidR="008F67C1" w:rsidRPr="00145213" w:rsidRDefault="008F67C1" w:rsidP="006765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proofErr w:type="gramStart"/>
      <w:r w:rsidRPr="00145213">
        <w:rPr>
          <w:sz w:val="22"/>
          <w:szCs w:val="22"/>
        </w:rPr>
        <w:t>(наименование исполнительно-распорядительного</w:t>
      </w:r>
      <w:proofErr w:type="gramEnd"/>
    </w:p>
    <w:p w:rsidR="008F67C1" w:rsidRPr="00145213" w:rsidRDefault="008F67C1" w:rsidP="008F67C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8F67C1" w:rsidRPr="00145213" w:rsidRDefault="008F67C1" w:rsidP="006765DE">
      <w:pPr>
        <w:ind w:left="3400" w:firstLine="2"/>
        <w:jc w:val="center"/>
        <w:rPr>
          <w:b/>
        </w:rPr>
      </w:pPr>
      <w:r w:rsidRPr="00145213">
        <w:rPr>
          <w:sz w:val="22"/>
          <w:szCs w:val="22"/>
        </w:rPr>
        <w:t>органа местного самоуправления, предоставляющего</w:t>
      </w:r>
      <w:r w:rsidRPr="00145213">
        <w:rPr>
          <w:b/>
        </w:rPr>
        <w:t xml:space="preserve">     ____________________________________________</w:t>
      </w:r>
      <w:r w:rsidR="006765DE" w:rsidRPr="00145213">
        <w:rPr>
          <w:b/>
        </w:rPr>
        <w:t>___</w:t>
      </w:r>
    </w:p>
    <w:p w:rsidR="008F67C1" w:rsidRPr="00145213" w:rsidRDefault="008F67C1" w:rsidP="006765DE">
      <w:pPr>
        <w:ind w:firstLine="3402"/>
        <w:jc w:val="center"/>
        <w:rPr>
          <w:sz w:val="22"/>
          <w:szCs w:val="22"/>
        </w:rPr>
      </w:pPr>
      <w:r w:rsidRPr="00145213">
        <w:rPr>
          <w:sz w:val="22"/>
          <w:szCs w:val="22"/>
        </w:rPr>
        <w:t>муниципальную услугу)</w:t>
      </w:r>
    </w:p>
    <w:p w:rsidR="007C55CB" w:rsidRPr="00145213" w:rsidRDefault="007C55CB" w:rsidP="007C55CB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C55CB" w:rsidRPr="00145213" w:rsidRDefault="007C55CB" w:rsidP="007C55CB">
      <w:pPr>
        <w:ind w:left="3400" w:firstLine="2"/>
      </w:pPr>
      <w:r w:rsidRPr="00145213">
        <w:t>От кого________________________________________</w:t>
      </w:r>
    </w:p>
    <w:p w:rsidR="007C55CB" w:rsidRPr="00145213" w:rsidRDefault="007C55CB" w:rsidP="007C55CB">
      <w:pPr>
        <w:ind w:left="3400" w:firstLine="2"/>
        <w:rPr>
          <w:sz w:val="22"/>
          <w:szCs w:val="22"/>
        </w:rPr>
      </w:pPr>
      <w:r w:rsidRPr="00145213">
        <w:rPr>
          <w:sz w:val="22"/>
          <w:szCs w:val="22"/>
        </w:rPr>
        <w:t xml:space="preserve">                </w:t>
      </w:r>
      <w:proofErr w:type="gramStart"/>
      <w:r w:rsidRPr="00145213">
        <w:rPr>
          <w:sz w:val="22"/>
          <w:szCs w:val="22"/>
        </w:rPr>
        <w:t>(наименование заявителя, фамилия, имя,</w:t>
      </w:r>
      <w:proofErr w:type="gramEnd"/>
    </w:p>
    <w:p w:rsidR="007C55CB" w:rsidRPr="00145213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145213" w:rsidRDefault="007C55CB" w:rsidP="007C55CB">
      <w:pPr>
        <w:ind w:left="3400" w:firstLine="2"/>
        <w:rPr>
          <w:sz w:val="22"/>
          <w:szCs w:val="22"/>
        </w:rPr>
      </w:pPr>
      <w:r w:rsidRPr="00145213">
        <w:rPr>
          <w:sz w:val="22"/>
          <w:szCs w:val="22"/>
        </w:rPr>
        <w:t xml:space="preserve">             отчество - для граждан, полное наименование</w:t>
      </w:r>
    </w:p>
    <w:p w:rsidR="007C55CB" w:rsidRPr="00145213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145213" w:rsidRDefault="007C55CB" w:rsidP="007C55CB">
      <w:pPr>
        <w:ind w:left="3400" w:firstLine="2"/>
        <w:rPr>
          <w:sz w:val="22"/>
          <w:szCs w:val="22"/>
        </w:rPr>
      </w:pPr>
      <w:r w:rsidRPr="00145213">
        <w:rPr>
          <w:sz w:val="22"/>
          <w:szCs w:val="22"/>
        </w:rPr>
        <w:t xml:space="preserve">                      организации - для юридических лиц,</w:t>
      </w:r>
    </w:p>
    <w:p w:rsidR="007C55CB" w:rsidRPr="00145213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145213" w:rsidRDefault="007C55CB" w:rsidP="007C55CB">
      <w:pPr>
        <w:ind w:left="3400" w:firstLine="2"/>
        <w:rPr>
          <w:sz w:val="22"/>
          <w:szCs w:val="22"/>
        </w:rPr>
      </w:pPr>
      <w:r w:rsidRPr="00145213">
        <w:rPr>
          <w:sz w:val="22"/>
          <w:szCs w:val="22"/>
        </w:rPr>
        <w:t xml:space="preserve">            </w:t>
      </w:r>
      <w:r w:rsidR="004145FB" w:rsidRPr="00145213">
        <w:rPr>
          <w:sz w:val="22"/>
          <w:szCs w:val="22"/>
        </w:rPr>
        <w:t xml:space="preserve">                 </w:t>
      </w:r>
      <w:r w:rsidRPr="00145213">
        <w:rPr>
          <w:sz w:val="22"/>
          <w:szCs w:val="22"/>
        </w:rPr>
        <w:t xml:space="preserve"> почтовый адрес и индекс</w:t>
      </w:r>
    </w:p>
    <w:p w:rsidR="007C55CB" w:rsidRPr="00145213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145213" w:rsidRDefault="007C55CB" w:rsidP="007C55CB">
      <w:pPr>
        <w:ind w:left="3400" w:firstLine="2"/>
        <w:rPr>
          <w:sz w:val="22"/>
          <w:szCs w:val="22"/>
        </w:rPr>
      </w:pPr>
      <w:r w:rsidRPr="00145213">
        <w:rPr>
          <w:sz w:val="22"/>
          <w:szCs w:val="22"/>
        </w:rPr>
        <w:t xml:space="preserve">                                контактный телефон)</w:t>
      </w:r>
    </w:p>
    <w:p w:rsidR="007C55CB" w:rsidRPr="00145213" w:rsidRDefault="007C55CB" w:rsidP="007C55CB">
      <w:pPr>
        <w:ind w:left="3400" w:firstLine="2"/>
      </w:pPr>
    </w:p>
    <w:p w:rsidR="007C55CB" w:rsidRPr="005A1754" w:rsidRDefault="007C55CB" w:rsidP="007C55CB">
      <w:pPr>
        <w:ind w:firstLine="2"/>
        <w:jc w:val="center"/>
        <w:rPr>
          <w:rFonts w:ascii="Arial" w:hAnsi="Arial" w:cs="Arial"/>
        </w:rPr>
      </w:pPr>
      <w:r w:rsidRPr="005A1754">
        <w:rPr>
          <w:rFonts w:ascii="Arial" w:hAnsi="Arial" w:cs="Arial"/>
        </w:rPr>
        <w:t>ЗАЯВЛЕНИЕ</w:t>
      </w:r>
    </w:p>
    <w:p w:rsidR="007C55CB" w:rsidRPr="005A1754" w:rsidRDefault="007C55CB" w:rsidP="007C55CB">
      <w:pPr>
        <w:ind w:firstLine="2"/>
        <w:jc w:val="center"/>
        <w:rPr>
          <w:rFonts w:ascii="Arial" w:hAnsi="Arial" w:cs="Arial"/>
        </w:rPr>
      </w:pPr>
      <w:r w:rsidRPr="005A1754">
        <w:rPr>
          <w:rFonts w:ascii="Arial" w:hAnsi="Arial" w:cs="Arial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C55CB" w:rsidRPr="005A1754">
        <w:tc>
          <w:tcPr>
            <w:tcW w:w="9179" w:type="dxa"/>
            <w:tcBorders>
              <w:bottom w:val="single" w:sz="4" w:space="0" w:color="auto"/>
            </w:tcBorders>
          </w:tcPr>
          <w:p w:rsidR="007C55CB" w:rsidRPr="005A1754" w:rsidRDefault="007C55CB" w:rsidP="00AD0207">
            <w:pPr>
              <w:ind w:left="-108" w:firstLine="2"/>
              <w:jc w:val="center"/>
              <w:rPr>
                <w:rFonts w:ascii="Arial" w:hAnsi="Arial" w:cs="Arial"/>
              </w:rPr>
            </w:pPr>
          </w:p>
          <w:p w:rsidR="007C55CB" w:rsidRPr="005A1754" w:rsidRDefault="007C55CB" w:rsidP="00AD0207">
            <w:pPr>
              <w:ind w:left="-108" w:firstLine="2"/>
              <w:jc w:val="center"/>
              <w:rPr>
                <w:rFonts w:ascii="Arial" w:hAnsi="Arial" w:cs="Arial"/>
              </w:rPr>
            </w:pPr>
            <w:r w:rsidRPr="005A1754">
              <w:rPr>
                <w:rFonts w:ascii="Arial" w:hAnsi="Arial" w:cs="Arial"/>
              </w:rPr>
              <w:t xml:space="preserve">Прошу выдать разрешение на ввод </w:t>
            </w:r>
            <w:r w:rsidRPr="005A1754">
              <w:rPr>
                <w:rFonts w:ascii="Arial" w:hAnsi="Arial" w:cs="Arial"/>
                <w:b/>
              </w:rPr>
              <w:t xml:space="preserve">построенного, реконструируемого </w:t>
            </w:r>
            <w:r w:rsidRPr="005A1754">
              <w:rPr>
                <w:rFonts w:ascii="Arial" w:hAnsi="Arial" w:cs="Arial"/>
              </w:rPr>
              <w:t>объекта капитального строительства</w:t>
            </w:r>
          </w:p>
        </w:tc>
      </w:tr>
      <w:tr w:rsidR="007C55CB" w:rsidRPr="00145213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5A1754" w:rsidRDefault="007C55CB" w:rsidP="00AD0207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5A17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(ненужное зачеркнуть)</w:t>
            </w:r>
          </w:p>
        </w:tc>
      </w:tr>
      <w:tr w:rsidR="007C55CB" w:rsidRPr="00145213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5A1754" w:rsidRDefault="007C55CB" w:rsidP="00AD0207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5A1754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54">
              <w:rPr>
                <w:rFonts w:ascii="Arial" w:hAnsi="Arial" w:cs="Arial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5A1754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145213" w:rsidRDefault="007C55CB" w:rsidP="00AD0207">
            <w:pPr>
              <w:ind w:firstLine="2"/>
              <w:jc w:val="center"/>
            </w:pP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145213" w:rsidRDefault="007C55CB" w:rsidP="00AD0207">
            <w:pPr>
              <w:ind w:firstLine="2"/>
              <w:jc w:val="center"/>
            </w:pP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145213" w:rsidRDefault="007C55CB" w:rsidP="00AD0207">
            <w:pPr>
              <w:ind w:left="-108" w:firstLine="2"/>
            </w:pPr>
            <w:proofErr w:type="gramStart"/>
            <w:r w:rsidRPr="005A1754">
              <w:rPr>
                <w:rFonts w:ascii="Arial" w:hAnsi="Arial" w:cs="Arial"/>
              </w:rPr>
              <w:t>расположенного</w:t>
            </w:r>
            <w:proofErr w:type="gramEnd"/>
            <w:r w:rsidRPr="005A1754">
              <w:rPr>
                <w:rFonts w:ascii="Arial" w:hAnsi="Arial" w:cs="Arial"/>
              </w:rPr>
              <w:t xml:space="preserve"> по адресу</w:t>
            </w:r>
            <w:r w:rsidRPr="00145213">
              <w:t>:</w:t>
            </w: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5A1754" w:rsidRDefault="007C55CB" w:rsidP="00AD0207">
            <w:pPr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="00BB2E38" w:rsidRPr="005A1754">
              <w:rPr>
                <w:rFonts w:ascii="Arial" w:hAnsi="Arial" w:cs="Arial"/>
                <w:sz w:val="18"/>
                <w:szCs w:val="18"/>
              </w:rPr>
              <w:t>(полный</w:t>
            </w:r>
            <w:r w:rsidRPr="005A1754">
              <w:rPr>
                <w:rFonts w:ascii="Arial" w:hAnsi="Arial" w:cs="Arial"/>
                <w:sz w:val="18"/>
                <w:szCs w:val="18"/>
              </w:rPr>
              <w:t xml:space="preserve"> адрес объекта капитального строительства с указанием</w:t>
            </w:r>
            <w:proofErr w:type="gramEnd"/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5A1754" w:rsidRDefault="007C55CB" w:rsidP="00AD0207">
            <w:pPr>
              <w:ind w:left="-1000"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14521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5A1754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54">
              <w:rPr>
                <w:rFonts w:ascii="Arial" w:hAnsi="Arial" w:cs="Arial"/>
              </w:rPr>
              <w:t xml:space="preserve">                        </w:t>
            </w:r>
            <w:r w:rsidRPr="005A1754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7C55CB" w:rsidRPr="00145213" w:rsidRDefault="007C55CB" w:rsidP="007C55CB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C55CB" w:rsidRPr="00145213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5A1754" w:rsidRDefault="007C55CB" w:rsidP="00AD0207">
            <w:pPr>
              <w:ind w:firstLine="2"/>
              <w:rPr>
                <w:rFonts w:ascii="Arial" w:hAnsi="Arial" w:cs="Arial"/>
              </w:rPr>
            </w:pPr>
            <w:r w:rsidRPr="005A1754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7C55CB" w:rsidRPr="00145213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5A1754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C55CB" w:rsidRPr="00145213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5A1754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145213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145213" w:rsidRDefault="007C55CB" w:rsidP="00AD0207">
            <w:pPr>
              <w:ind w:firstLine="2"/>
              <w:jc w:val="center"/>
            </w:pPr>
          </w:p>
        </w:tc>
      </w:tr>
      <w:tr w:rsidR="007C55CB" w:rsidRPr="00145213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145213" w:rsidRDefault="007C55CB" w:rsidP="00AD0207">
            <w:pPr>
              <w:ind w:firstLine="2"/>
              <w:jc w:val="center"/>
            </w:pPr>
          </w:p>
        </w:tc>
      </w:tr>
      <w:tr w:rsidR="007C55CB" w:rsidRPr="00145213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145213" w:rsidRDefault="007C55CB" w:rsidP="00AD0207">
            <w:pPr>
              <w:ind w:firstLine="709"/>
              <w:jc w:val="center"/>
            </w:pPr>
          </w:p>
        </w:tc>
      </w:tr>
    </w:tbl>
    <w:p w:rsidR="002F2762" w:rsidRPr="00145213" w:rsidRDefault="002F2762" w:rsidP="002F2762">
      <w:r w:rsidRPr="00145213">
        <w:t>____________________      ____________________       _____________________________</w:t>
      </w:r>
    </w:p>
    <w:p w:rsidR="002F2762" w:rsidRPr="005A1754" w:rsidRDefault="002F2762" w:rsidP="002F2762">
      <w:pPr>
        <w:rPr>
          <w:rFonts w:ascii="Arial" w:hAnsi="Arial" w:cs="Arial"/>
          <w:sz w:val="18"/>
          <w:szCs w:val="18"/>
        </w:rPr>
      </w:pPr>
      <w:r w:rsidRPr="005A1754">
        <w:rPr>
          <w:rFonts w:ascii="Arial" w:hAnsi="Arial" w:cs="Arial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F2762" w:rsidRPr="005A1754" w:rsidRDefault="002F2762" w:rsidP="002F2762">
      <w:pPr>
        <w:rPr>
          <w:rFonts w:ascii="Arial" w:hAnsi="Arial" w:cs="Arial"/>
          <w:sz w:val="22"/>
          <w:szCs w:val="22"/>
        </w:rPr>
      </w:pPr>
    </w:p>
    <w:p w:rsidR="002F2762" w:rsidRPr="005A1754" w:rsidRDefault="002F2762" w:rsidP="002F2762">
      <w:pPr>
        <w:rPr>
          <w:rFonts w:ascii="Arial" w:hAnsi="Arial" w:cs="Arial"/>
        </w:rPr>
      </w:pPr>
      <w:r w:rsidRPr="005A1754">
        <w:rPr>
          <w:rFonts w:ascii="Arial" w:hAnsi="Arial" w:cs="Arial"/>
        </w:rPr>
        <w:t>"___" ___________ 20__ г.</w:t>
      </w:r>
    </w:p>
    <w:p w:rsidR="002F2762" w:rsidRPr="00145213" w:rsidRDefault="002F2762" w:rsidP="002F2762"/>
    <w:p w:rsidR="00BB63CA" w:rsidRDefault="00BB63CA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BB63CA" w:rsidRDefault="00BB63CA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F21BFE" w:rsidRDefault="00F21BFE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5A1754" w:rsidRDefault="005A1754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5A1754" w:rsidRDefault="005A1754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117E77" w:rsidRPr="00457A81" w:rsidRDefault="005A1754" w:rsidP="004C5467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7E77" w:rsidRPr="00457A81">
        <w:rPr>
          <w:sz w:val="28"/>
          <w:szCs w:val="28"/>
        </w:rPr>
        <w:t>Приложение № 2</w:t>
      </w:r>
    </w:p>
    <w:p w:rsidR="00117E77" w:rsidRPr="00457A81" w:rsidRDefault="005A1754" w:rsidP="005A17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56164" w:rsidRPr="00457A81">
        <w:rPr>
          <w:sz w:val="28"/>
          <w:szCs w:val="28"/>
        </w:rPr>
        <w:t>к административному регламенту</w:t>
      </w:r>
    </w:p>
    <w:p w:rsidR="002D4B6F" w:rsidRPr="00457A81" w:rsidRDefault="002D4B6F" w:rsidP="002D4B6F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2D4B6F" w:rsidRPr="00457A81" w:rsidRDefault="002D4B6F" w:rsidP="002D4B6F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2D4B6F" w:rsidRPr="005A1754" w:rsidRDefault="002D4B6F" w:rsidP="002D4B6F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5A1754">
        <w:rPr>
          <w:rFonts w:ascii="Arial" w:hAnsi="Arial" w:cs="Arial"/>
        </w:rPr>
        <w:t>Блок-схема</w:t>
      </w:r>
    </w:p>
    <w:p w:rsidR="002D4B6F" w:rsidRPr="005A1754" w:rsidRDefault="002D4B6F" w:rsidP="002D4B6F">
      <w:pPr>
        <w:shd w:val="clear" w:color="auto" w:fill="FFFFFF"/>
        <w:spacing w:line="240" w:lineRule="exact"/>
        <w:jc w:val="center"/>
        <w:rPr>
          <w:rFonts w:ascii="Arial" w:eastAsia="Calibri" w:hAnsi="Arial" w:cs="Arial"/>
        </w:rPr>
      </w:pPr>
      <w:r w:rsidRPr="005A1754">
        <w:rPr>
          <w:rFonts w:ascii="Arial" w:eastAsia="Calibri" w:hAnsi="Arial" w:cs="Arial"/>
        </w:rPr>
        <w:t xml:space="preserve">предоставления муниципальной услуги </w:t>
      </w:r>
    </w:p>
    <w:p w:rsidR="002D4B6F" w:rsidRPr="005A1754" w:rsidRDefault="002D4B6F" w:rsidP="002D4B6F">
      <w:pPr>
        <w:shd w:val="clear" w:color="auto" w:fill="FFFFFF"/>
        <w:spacing w:line="240" w:lineRule="exact"/>
        <w:jc w:val="center"/>
        <w:rPr>
          <w:rFonts w:ascii="Arial" w:eastAsia="Calibri" w:hAnsi="Arial" w:cs="Arial"/>
        </w:rPr>
      </w:pPr>
      <w:r w:rsidRPr="005A1754">
        <w:rPr>
          <w:rFonts w:ascii="Arial" w:eastAsia="Calibri" w:hAnsi="Arial" w:cs="Arial"/>
        </w:rPr>
        <w:t>«</w:t>
      </w:r>
      <w:r w:rsidR="00112C8A" w:rsidRPr="005A1754">
        <w:rPr>
          <w:rFonts w:ascii="Arial" w:eastAsia="Calibri" w:hAnsi="Arial" w:cs="Arial"/>
        </w:rPr>
        <w:t>Выдача разрешения</w:t>
      </w:r>
      <w:r w:rsidRPr="005A1754">
        <w:rPr>
          <w:rFonts w:ascii="Arial" w:hAnsi="Arial" w:cs="Arial"/>
        </w:rPr>
        <w:t xml:space="preserve"> на ввод объекта в эксплуатацию»</w:t>
      </w:r>
      <w:r w:rsidRPr="005A1754">
        <w:rPr>
          <w:rFonts w:ascii="Arial" w:eastAsia="Calibri" w:hAnsi="Arial" w:cs="Arial"/>
        </w:rPr>
        <w:t xml:space="preserve"> </w:t>
      </w:r>
    </w:p>
    <w:p w:rsidR="00786E18" w:rsidRPr="00145213" w:rsidRDefault="00786E18" w:rsidP="002D4B6F">
      <w:pPr>
        <w:shd w:val="clear" w:color="auto" w:fill="FFFFFF"/>
        <w:spacing w:line="240" w:lineRule="exact"/>
        <w:jc w:val="center"/>
        <w:rPr>
          <w:rFonts w:eastAsia="Calibri"/>
          <w:sz w:val="28"/>
          <w:szCs w:val="28"/>
        </w:rPr>
      </w:pPr>
    </w:p>
    <w:p w:rsidR="00786E18" w:rsidRPr="00145213" w:rsidRDefault="00D4369B" w:rsidP="00786E18">
      <w:pPr>
        <w:shd w:val="clear" w:color="auto" w:fill="FFFFFF"/>
        <w:suppressAutoHyphens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2" type="#_x0000_t88" style="position:absolute;left:0;text-align:left;margin-left:414pt;margin-top:14.5pt;width:18pt;height:585pt;z-index:251675648"/>
        </w:pict>
      </w:r>
      <w:r>
        <w:rPr>
          <w:noProof/>
          <w:sz w:val="28"/>
          <w:szCs w:val="28"/>
        </w:rPr>
        <w:pict>
          <v:shape id="_x0000_s1128" type="#_x0000_t88" style="position:absolute;left:0;text-align:left;margin-left:333pt;margin-top:14.5pt;width:18pt;height:135pt;z-index:251671552"/>
        </w:pict>
      </w:r>
      <w:r>
        <w:rPr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99pt;margin-top:10.4pt;width:234pt;height:40.1pt;z-index:251649024">
            <v:textbox style="mso-next-textbox:#_x0000_s1106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105" type="#_x0000_t202" style="position:absolute;left:0;text-align:left;margin-left:18pt;margin-top:14.5pt;width:1in;height:70.2pt;z-index:251648000">
            <v:textbox style="mso-next-textbox:#_x0000_s1105">
              <w:txbxContent>
                <w:p w:rsidR="00D4369B" w:rsidRDefault="00D4369B" w:rsidP="00786E18"/>
                <w:p w:rsidR="00D4369B" w:rsidRPr="005A1754" w:rsidRDefault="00D4369B" w:rsidP="00786E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       Заявитель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90pt;margin-top:.3pt;width:9pt;height:.25pt;flip:y;z-index:251658240" o:connectortype="straight">
            <v:stroke endarrow="block"/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rect id="_x0000_s1116" style="position:absolute;left:0;text-align:left;margin-left:351pt;margin-top:11.2pt;width:54pt;height:45pt;z-index:251659264">
            <v:textbox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104" type="#_x0000_t202" style="position:absolute;left:0;text-align:left;margin-left:99pt;margin-top:11.2pt;width:234pt;height:36pt;z-index:251646976">
            <v:textbox style="mso-next-textbox:#_x0000_s1104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107" type="#_x0000_t32" style="position:absolute;left:0;text-align:left;margin-left:234pt;margin-top:2.2pt;width:0;height:9pt;z-index:251650048" o:connectortype="straight">
            <v:stroke endarrow="block"/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90pt;margin-top:4.1pt;width:9pt;height:.25pt;flip:y;z-index:251674624" o:connectortype="straight">
            <v:stroke endarrow="block"/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shape id="_x0000_s1108" type="#_x0000_t32" style="position:absolute;left:0;text-align:left;margin-left:306pt;margin-top:15pt;width:0;height:186.25pt;z-index:251651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234pt;margin-top:15pt;width:0;height:9pt;z-index:251665408" o:connectortype="straight">
            <v:stroke endarrow="block"/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17" type="#_x0000_t202" style="position:absolute;left:0;text-align:left;margin-left:18pt;margin-top:7.9pt;width:270pt;height:45pt;z-index:251660288">
            <v:textbox style="mso-next-textbox:#_x0000_s1117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Проверка наличия оснований для отказа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</w:rPr>
        <w:pict>
          <v:shape id="_x0000_s1119" type="#_x0000_t202" style="position:absolute;left:0;text-align:left;margin-left:159.3pt;margin-top:13.6pt;width:128.7pt;height:49.5pt;z-index:251662336">
            <v:textbox style="mso-next-textbox:#_x0000_s1119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не выявлены основания для отказа в приеме документов</w:t>
                  </w:r>
                </w:p>
                <w:p w:rsidR="00D4369B" w:rsidRDefault="00D4369B" w:rsidP="00786E18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17.25pt;margin-top:13.6pt;width:134.25pt;height:49.5pt;z-index:251661312">
            <v:textbox style="mso-next-textbox:#_x0000_s1118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выявлены основания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32" style="position:absolute;left:0;text-align:left;margin-left:234pt;margin-top:4.6pt;width:0;height:9pt;z-index:251664384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left:0;text-align:left;margin-left:108pt;margin-top:4.6pt;width:0;height:9pt;z-index:251663360" o:connectortype="straight">
            <v:stroke endarrow="block"/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lang w:eastAsia="zh-CN"/>
        </w:rPr>
        <w:pict>
          <v:rect id="_x0000_s1100" style="position:absolute;left:0;text-align:left;margin-left:441pt;margin-top:8.4pt;width:63pt;height:234pt;z-index:251642880">
            <v:textbox style="mso-next-textbox:#_x0000_s1100">
              <w:txbxContent>
                <w:p w:rsidR="00D4369B" w:rsidRPr="005A1754" w:rsidRDefault="00D4369B" w:rsidP="00786E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7 рабочих дней</w:t>
                  </w: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со дня поступления </w:t>
                  </w:r>
                  <w:proofErr w:type="spellStart"/>
                  <w:proofErr w:type="gramStart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заявле-ния</w:t>
                  </w:r>
                  <w:proofErr w:type="spellEnd"/>
                  <w:proofErr w:type="gramEnd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о выдаче </w:t>
                  </w:r>
                  <w:proofErr w:type="spellStart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разреше-ния</w:t>
                  </w:r>
                  <w:proofErr w:type="spellEnd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на ввод объекта в </w:t>
                  </w:r>
                  <w:proofErr w:type="spellStart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эксплуа-тацию</w:t>
                  </w:r>
                  <w:proofErr w:type="spellEnd"/>
                </w:p>
              </w:txbxContent>
            </v:textbox>
          </v:rect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27" type="#_x0000_t32" style="position:absolute;left:0;text-align:left;margin-left:234pt;margin-top:14.8pt;width:.15pt;height:73.7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6" type="#_x0000_t32" style="position:absolute;left:0;text-align:left;margin-left:106.8pt;margin-top:14.8pt;width:0;height:12pt;z-index:251669504" o:connectortype="straight">
            <v:stroke endarrow="block"/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25" type="#_x0000_t202" style="position:absolute;left:0;text-align:left;margin-left:18.75pt;margin-top:10.7pt;width:187.8pt;height:50pt;z-index:251668480">
            <v:textbox style="mso-next-textbox:#_x0000_s1125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jc w:val="both"/>
        <w:rPr>
          <w:sz w:val="28"/>
          <w:szCs w:val="28"/>
          <w:lang w:eastAsia="zh-CN"/>
        </w:rPr>
      </w:pP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145213">
        <w:rPr>
          <w:sz w:val="28"/>
          <w:szCs w:val="28"/>
          <w:lang w:eastAsia="zh-CN"/>
        </w:rPr>
        <w:t xml:space="preserve">   </w: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lang w:eastAsia="zh-CN"/>
        </w:rPr>
        <w:pict>
          <v:shape id="_x0000_s1099" type="#_x0000_t202" style="position:absolute;left:0;text-align:left;margin-left:18pt;margin-top:8.1pt;width:315pt;height:37.3pt;z-index:251641856">
            <v:textbox style="mso-next-textbox:#_x0000_s1099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line id="_x0000_s1114" style="position:absolute;left:0;text-align:left;z-index:251657216" from="180pt,14.65pt" to="180pt,23.65pt">
            <v:stroke endarrow="block"/>
          </v:lin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shape id="_x0000_s1111" type="#_x0000_t202" style="position:absolute;left:0;text-align:left;margin-left:18pt;margin-top:7.55pt;width:315pt;height:36pt;z-index:251654144">
            <v:textbox style="mso-next-textbox:#_x0000_s1111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Осмотр объекта капитального строительства 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(3 рабочих дня)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pict>
          <v:line id="_x0000_s1113" style="position:absolute;left:0;text-align:left;z-index:251656192" from="180pt,11.35pt" to="180pt,20.35pt">
            <v:stroke endarrow="block"/>
          </v:lin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29" type="#_x0000_t88" style="position:absolute;left:0;text-align:left;margin-left:333pt;margin-top:4.25pt;width:18pt;height:153pt;z-index:251672576"/>
        </w:pict>
      </w:r>
      <w:r>
        <w:rPr>
          <w:noProof/>
          <w:sz w:val="28"/>
          <w:szCs w:val="28"/>
          <w:lang w:eastAsia="zh-CN"/>
        </w:rPr>
        <w:pict>
          <v:shape id="_x0000_s1112" type="#_x0000_t202" style="position:absolute;left:0;text-align:left;margin-left:18pt;margin-top:4.25pt;width:315pt;height:54pt;z-index:251655168">
            <v:textbox style="mso-next-textbox:#_x0000_s1112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Рассмотрение документов,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в том числе </w:t>
                  </w:r>
                  <w:proofErr w:type="gramStart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полученных</w:t>
                  </w:r>
                  <w:proofErr w:type="gramEnd"/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br/>
                    <w:t>по межведомственным запросам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786E18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rect id="_x0000_s1130" style="position:absolute;left:0;text-align:left;margin-left:351pt;margin-top:9.95pt;width:54pt;height:45pt;z-index:251673600">
            <v:textbox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line id="_x0000_s1109" style="position:absolute;left:0;text-align:left;z-index:251652096" from="90pt,9.95pt" to="90pt,45.95pt">
            <v:stroke endarrow="block"/>
          </v:line>
        </w:pict>
      </w:r>
      <w:r>
        <w:rPr>
          <w:noProof/>
        </w:rPr>
        <w:pict>
          <v:line id="_x0000_s1124" style="position:absolute;left:0;text-align:left;z-index:251667456" from="252pt,9.95pt" to="252pt,45.95pt">
            <v:stroke endarrow="block"/>
          </v:lin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noProof/>
        </w:rPr>
        <w:pict>
          <v:shape id="_x0000_s1123" type="#_x0000_t202" style="position:absolute;left:0;text-align:left;margin-left:270pt;margin-top:2.85pt;width:41.25pt;height:19.5pt;z-index:251666432">
            <v:textbox style="mso-next-textbox:#_x0000_s1123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97" type="#_x0000_t202" style="position:absolute;left:0;text-align:left;margin-left:36pt;margin-top:2.85pt;width:41.25pt;height:19.5pt;z-index:251639808">
            <v:textbox style="mso-next-textbox:#_x0000_s1097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lang w:eastAsia="zh-CN"/>
        </w:rPr>
        <w:pict>
          <v:rect id="_x0000_s1101" style="position:absolute;left:0;text-align:left;margin-left:189pt;margin-top:13.75pt;width:2in;height:63pt;z-index:251643904">
            <v:textbox style="mso-next-textbox:#_x0000_s1101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98" type="#_x0000_t202" style="position:absolute;left:0;text-align:left;margin-left:18pt;margin-top:13.75pt;width:162pt;height:63pt;z-index:251640832">
            <v:textbox style="mso-next-textbox:#_x0000_s1098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786E18" w:rsidRPr="00145213" w:rsidRDefault="00786E18" w:rsidP="00786E18">
      <w:p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  <w:lang w:eastAsia="zh-CN"/>
        </w:rPr>
      </w:pPr>
    </w:p>
    <w:p w:rsidR="00786E18" w:rsidRPr="00145213" w:rsidRDefault="00786E18" w:rsidP="00786E18">
      <w:pPr>
        <w:suppressAutoHyphens/>
        <w:rPr>
          <w:lang w:eastAsia="zh-CN"/>
        </w:rPr>
      </w:pPr>
    </w:p>
    <w:p w:rsidR="00786E18" w:rsidRPr="00145213" w:rsidRDefault="00786E18" w:rsidP="00786E18">
      <w:pPr>
        <w:suppressAutoHyphens/>
        <w:rPr>
          <w:sz w:val="28"/>
          <w:szCs w:val="28"/>
          <w:lang w:eastAsia="zh-CN"/>
        </w:rPr>
      </w:pPr>
    </w:p>
    <w:p w:rsidR="00786E18" w:rsidRPr="00145213" w:rsidRDefault="00786E18" w:rsidP="00786E18">
      <w:pPr>
        <w:suppressAutoHyphens/>
        <w:rPr>
          <w:lang w:eastAsia="zh-CN"/>
        </w:rPr>
      </w:pPr>
    </w:p>
    <w:p w:rsidR="00786E18" w:rsidRPr="00145213" w:rsidRDefault="00D4369B" w:rsidP="00786E18">
      <w:pPr>
        <w:shd w:val="clear" w:color="auto" w:fill="FFFFFF"/>
        <w:tabs>
          <w:tab w:val="left" w:pos="1234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pict>
          <v:rect id="_x0000_s1102" style="position:absolute;left:0;text-align:left;margin-left:18pt;margin-top:9.85pt;width:315pt;height:63pt;z-index:251644928">
            <v:textbox style="mso-next-textbox:#_x0000_s1102">
              <w:txbxContent>
                <w:p w:rsidR="00D4369B" w:rsidRPr="005A1754" w:rsidRDefault="00D4369B" w:rsidP="00786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</w: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shape id="_x0000_s1110" type="#_x0000_t32" style="position:absolute;left:0;text-align:left;margin-left:252pt;margin-top:.85pt;width:.05pt;height:9pt;z-index:25165312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103" type="#_x0000_t32" style="position:absolute;left:0;text-align:left;margin-left:90pt;margin-top:.85pt;width:.05pt;height:9pt;z-index:251645952" o:connectortype="straight">
            <v:stroke endarrow="block"/>
          </v:shape>
        </w:pict>
      </w:r>
    </w:p>
    <w:p w:rsidR="00786E18" w:rsidRPr="00145213" w:rsidRDefault="00786E18" w:rsidP="00786E18">
      <w:pPr>
        <w:shd w:val="clear" w:color="auto" w:fill="FFFFFF"/>
        <w:suppressAutoHyphens/>
        <w:jc w:val="center"/>
        <w:rPr>
          <w:rFonts w:eastAsia="Calibri"/>
          <w:sz w:val="28"/>
          <w:szCs w:val="28"/>
          <w:lang w:eastAsia="zh-CN"/>
        </w:rPr>
      </w:pPr>
    </w:p>
    <w:sectPr w:rsidR="00786E18" w:rsidRPr="00145213" w:rsidSect="00B555F0">
      <w:headerReference w:type="default" r:id="rId44"/>
      <w:pgSz w:w="11906" w:h="16838"/>
      <w:pgMar w:top="1135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9B" w:rsidRDefault="00D4369B" w:rsidP="0026722D">
      <w:r>
        <w:separator/>
      </w:r>
    </w:p>
  </w:endnote>
  <w:endnote w:type="continuationSeparator" w:id="0">
    <w:p w:rsidR="00D4369B" w:rsidRDefault="00D4369B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9B" w:rsidRDefault="00D4369B" w:rsidP="0026722D">
      <w:r>
        <w:separator/>
      </w:r>
    </w:p>
  </w:footnote>
  <w:footnote w:type="continuationSeparator" w:id="0">
    <w:p w:rsidR="00D4369B" w:rsidRDefault="00D4369B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9B" w:rsidRDefault="00D436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6A6">
      <w:rPr>
        <w:noProof/>
      </w:rPr>
      <w:t>9</w:t>
    </w:r>
    <w:r>
      <w:fldChar w:fldCharType="end"/>
    </w:r>
  </w:p>
  <w:p w:rsidR="00D4369B" w:rsidRDefault="00D43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45"/>
    <w:rsid w:val="00112C8A"/>
    <w:rsid w:val="001135D2"/>
    <w:rsid w:val="00114058"/>
    <w:rsid w:val="00115532"/>
    <w:rsid w:val="001155C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70A7"/>
    <w:rsid w:val="00377801"/>
    <w:rsid w:val="00377C40"/>
    <w:rsid w:val="00377EEC"/>
    <w:rsid w:val="003812B7"/>
    <w:rsid w:val="0038139F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2" type="connector" idref="#_x0000_s1115"/>
        <o:r id="V:Rule13" type="connector" idref="#_x0000_s1110"/>
        <o:r id="V:Rule14" type="connector" idref="#_x0000_s1122"/>
        <o:r id="V:Rule15" type="connector" idref="#_x0000_s1131"/>
        <o:r id="V:Rule16" type="connector" idref="#_x0000_s1126"/>
        <o:r id="V:Rule17" type="connector" idref="#_x0000_s1127"/>
        <o:r id="V:Rule18" type="connector" idref="#_x0000_s1103"/>
        <o:r id="V:Rule19" type="connector" idref="#_x0000_s1107"/>
        <o:r id="V:Rule20" type="connector" idref="#_x0000_s1120"/>
        <o:r id="V:Rule21" type="connector" idref="#_x0000_s1108"/>
        <o:r id="V:Rule22" type="connector" idref="#_x0000_s1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A5E59C15E848699B99E7A781C9913FF20594168C6A17EC4D680B253DF9ECJ0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26</Pages>
  <Words>11344</Words>
  <Characters>64667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75860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Гаврилова Дарья</cp:lastModifiedBy>
  <cp:revision>9</cp:revision>
  <cp:lastPrinted>2018-11-29T09:42:00Z</cp:lastPrinted>
  <dcterms:created xsi:type="dcterms:W3CDTF">2018-11-23T10:47:00Z</dcterms:created>
  <dcterms:modified xsi:type="dcterms:W3CDTF">2019-04-05T12:59:00Z</dcterms:modified>
</cp:coreProperties>
</file>